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1" w:rsidRPr="00104490" w:rsidRDefault="00104490" w:rsidP="00104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90">
        <w:rPr>
          <w:rFonts w:ascii="Times New Roman" w:hAnsi="Times New Roman" w:cs="Times New Roman"/>
          <w:b/>
          <w:sz w:val="28"/>
          <w:szCs w:val="28"/>
        </w:rPr>
        <w:t>РЕВНОСТЬ КАК ПСИХОЛОГИЧЕСКИЙ БАРЬЕР В ОТНОШЕНИЯХ</w:t>
      </w:r>
    </w:p>
    <w:p w:rsidR="00B330AD" w:rsidRDefault="00104490" w:rsidP="00104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Ермакова Зоя Алексеевна</w:t>
      </w:r>
    </w:p>
    <w:p w:rsidR="00104490" w:rsidRDefault="00104490" w:rsidP="00104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Каргина Анастасия Евгеньевна</w:t>
      </w:r>
    </w:p>
    <w:p w:rsidR="00104490" w:rsidRDefault="00104490" w:rsidP="00104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ВПО Кемеровский государственный университет,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Кемерово</w:t>
      </w:r>
    </w:p>
    <w:p w:rsidR="00104490" w:rsidRPr="00104490" w:rsidRDefault="00104490" w:rsidP="00104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435" w:rsidRPr="00104490" w:rsidRDefault="00366E61" w:rsidP="0010449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90">
        <w:rPr>
          <w:rFonts w:ascii="Times New Roman" w:hAnsi="Times New Roman" w:cs="Times New Roman"/>
          <w:sz w:val="28"/>
          <w:szCs w:val="28"/>
        </w:rPr>
        <w:t>В совре</w:t>
      </w:r>
      <w:r w:rsidR="00E979AA">
        <w:rPr>
          <w:rFonts w:ascii="Times New Roman" w:hAnsi="Times New Roman" w:cs="Times New Roman"/>
          <w:sz w:val="28"/>
          <w:szCs w:val="28"/>
        </w:rPr>
        <w:t xml:space="preserve">менных человеческих отношениях </w:t>
      </w:r>
      <w:r w:rsidRPr="00104490">
        <w:rPr>
          <w:rFonts w:ascii="Times New Roman" w:hAnsi="Times New Roman" w:cs="Times New Roman"/>
          <w:sz w:val="28"/>
          <w:szCs w:val="28"/>
        </w:rPr>
        <w:t>с проблемой ревности сталкиваются огромное количество людей, причин</w:t>
      </w:r>
      <w:r w:rsidR="000E7D9B" w:rsidRPr="00104490">
        <w:rPr>
          <w:rFonts w:ascii="Times New Roman" w:hAnsi="Times New Roman" w:cs="Times New Roman"/>
          <w:sz w:val="28"/>
          <w:szCs w:val="28"/>
        </w:rPr>
        <w:t>ы</w:t>
      </w:r>
      <w:r w:rsidR="00E979AA">
        <w:rPr>
          <w:rFonts w:ascii="Times New Roman" w:hAnsi="Times New Roman" w:cs="Times New Roman"/>
          <w:sz w:val="28"/>
          <w:szCs w:val="28"/>
        </w:rPr>
        <w:t xml:space="preserve"> </w:t>
      </w:r>
      <w:r w:rsidR="000E7D9B" w:rsidRPr="00104490">
        <w:rPr>
          <w:rFonts w:ascii="Times New Roman" w:hAnsi="Times New Roman" w:cs="Times New Roman"/>
          <w:sz w:val="28"/>
          <w:szCs w:val="28"/>
        </w:rPr>
        <w:t>этого состояния обусловлены социальными экономическими и, конечно, психологическими факторами. Актуальность изучения данного феномена представляет собой многогранный аспект, так как исследуется в рамках многих наук, например, таких как, медицина, философия, психология, социология и т. д. Конкретно в психологии</w:t>
      </w:r>
      <w:r w:rsidR="00081DD0" w:rsidRPr="00104490">
        <w:rPr>
          <w:rFonts w:ascii="Times New Roman" w:hAnsi="Times New Roman" w:cs="Times New Roman"/>
          <w:sz w:val="28"/>
          <w:szCs w:val="28"/>
        </w:rPr>
        <w:t>,</w:t>
      </w:r>
      <w:r w:rsidR="000E7D9B" w:rsidRPr="00104490">
        <w:rPr>
          <w:rFonts w:ascii="Times New Roman" w:hAnsi="Times New Roman" w:cs="Times New Roman"/>
          <w:sz w:val="28"/>
          <w:szCs w:val="28"/>
        </w:rPr>
        <w:t xml:space="preserve"> ревность изучается, прежде всего, в разделах семейной психологии, клинической и детской психологии. </w:t>
      </w:r>
    </w:p>
    <w:p w:rsidR="00E63435" w:rsidRPr="00E979AA" w:rsidRDefault="000537B2" w:rsidP="00E979AA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sz w:val="28"/>
          <w:szCs w:val="28"/>
        </w:rPr>
        <w:t>В практической психологии ревность во взаимоотношениях является самой острой и часто встречаемой проблемой психолога, согласно статистике, представленной</w:t>
      </w:r>
      <w:r w:rsidR="00FA5020" w:rsidRPr="00104490">
        <w:rPr>
          <w:rFonts w:ascii="Times New Roman" w:hAnsi="Times New Roman" w:cs="Times New Roman"/>
          <w:sz w:val="28"/>
          <w:szCs w:val="28"/>
        </w:rPr>
        <w:t xml:space="preserve"> современным психологом</w:t>
      </w:r>
      <w:r w:rsidR="00E979AA">
        <w:rPr>
          <w:rFonts w:ascii="Times New Roman" w:hAnsi="Times New Roman" w:cs="Times New Roman"/>
          <w:sz w:val="28"/>
          <w:szCs w:val="28"/>
        </w:rPr>
        <w:t xml:space="preserve"> Прудниковой Е. </w:t>
      </w:r>
      <w:r w:rsidRPr="00104490">
        <w:rPr>
          <w:rFonts w:ascii="Times New Roman" w:hAnsi="Times New Roman" w:cs="Times New Roman"/>
          <w:sz w:val="28"/>
          <w:szCs w:val="28"/>
        </w:rPr>
        <w:t xml:space="preserve">В. </w:t>
      </w:r>
      <w:r w:rsidR="00E63435" w:rsidRPr="00104490">
        <w:rPr>
          <w:rFonts w:ascii="Times New Roman" w:hAnsi="Times New Roman" w:cs="Times New Roman"/>
          <w:sz w:val="28"/>
          <w:szCs w:val="28"/>
        </w:rPr>
        <w:t xml:space="preserve">в статье «Причина конфликтов в семье </w:t>
      </w:r>
      <w:r w:rsidR="00E979AA">
        <w:rPr>
          <w:rFonts w:ascii="Times New Roman" w:hAnsi="Times New Roman" w:cs="Times New Roman"/>
          <w:sz w:val="28"/>
          <w:szCs w:val="28"/>
        </w:rPr>
        <w:t>–</w:t>
      </w:r>
      <w:r w:rsidR="00E63435" w:rsidRPr="00104490">
        <w:rPr>
          <w:rFonts w:ascii="Times New Roman" w:hAnsi="Times New Roman" w:cs="Times New Roman"/>
          <w:sz w:val="28"/>
          <w:szCs w:val="28"/>
        </w:rPr>
        <w:t xml:space="preserve"> ревность» </w:t>
      </w:r>
      <w:r w:rsidR="00E63435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ежегодно на почве</w:t>
      </w:r>
      <w:r w:rsidR="00775967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ревности совершается до тысяч </w:t>
      </w:r>
      <w:r w:rsidR="00E63435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убийств, из них 990 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63435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убийства мужем жены. </w:t>
      </w:r>
      <w:r w:rsidR="00081DD0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исследования последних лет показали, что среди тех, кто совершил такие преступления, алкоголики и сумасшедшие составляют лишь около 25%, а абсолютное большинство 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A5020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3435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здоровые люди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3435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FA5020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FA5020" w:rsidRPr="00104490" w:rsidRDefault="00FA5020" w:rsidP="0010449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Объяснение ревности социально-психологическими факторами имеет давнюю историю: </w:t>
      </w:r>
      <w:r w:rsidRPr="00104490">
        <w:rPr>
          <w:rFonts w:ascii="Times New Roman" w:hAnsi="Times New Roman" w:cs="Times New Roman"/>
          <w:sz w:val="28"/>
          <w:szCs w:val="28"/>
        </w:rPr>
        <w:t xml:space="preserve">в </w:t>
      </w:r>
      <w:r w:rsidR="00E979A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классическом психоанализе З. 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Фрейда </w:t>
      </w:r>
      <w:r w:rsidR="00775967"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ревность характеризуется Эдиповым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</w:t>
      </w:r>
      <w:r w:rsidR="00775967"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, из тех отношений, которые складываются в раннем детстве между ребенком и родителями, а также между детьми (братьями, сестрами).</w:t>
      </w:r>
      <w:r w:rsidR="00E979A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аналитической работы с пациентами З. Фрейд </w:t>
      </w:r>
      <w:r w:rsidR="00775967"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считал, что 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ревность служит источником ненависти</w:t>
      </w:r>
      <w:r w:rsidR="00775967"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 детей, так и у взрослых</w:t>
      </w:r>
      <w:r w:rsidR="00775967"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. Психоаналитическое понимание Э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дипова комплекса приводило к признанию того, что по своему характеру глубинное чувство ревности является разрушительным, деструктивным, способствующим возникновению ненависти</w:t>
      </w:r>
      <w:r w:rsidR="00775967"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[2].</w:t>
      </w:r>
    </w:p>
    <w:p w:rsidR="00775967" w:rsidRPr="00104490" w:rsidRDefault="00775967" w:rsidP="0010449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Опровергая точку зрения З.</w:t>
      </w:r>
      <w:r w:rsidR="00E979AA">
        <w:rPr>
          <w:rFonts w:ascii="Times New Roman" w:hAnsi="Times New Roman" w:cs="Times New Roman"/>
          <w:sz w:val="28"/>
          <w:szCs w:val="28"/>
          <w:shd w:val="clear" w:color="auto" w:fill="FFFFFF"/>
        </w:rPr>
        <w:t> Фрейда, психоаналитик К. </w:t>
      </w:r>
      <w:proofErr w:type="spellStart"/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Хорни</w:t>
      </w:r>
      <w:proofErr w:type="spellEnd"/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различала ревность здорового человека и невротическую ревность. Первая может быть адекватной реакцией на опасность потери чьей-то любви.</w:t>
      </w:r>
      <w:r w:rsidR="00E97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Невротическая же ревность обусловлена постоянным страхом </w:t>
      </w:r>
      <w:proofErr w:type="gramStart"/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утратить</w:t>
      </w:r>
      <w:proofErr w:type="gramEnd"/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обладание данным человеком или его любовью. Такой тип ревности, согласно автору, может проявляться со стороны родителей к своим детям, со стороны детей к родителям, между супругами и в любовных отношениях.</w:t>
      </w:r>
      <w:r w:rsidRPr="001044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EC2F2D" w:rsidRPr="001044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7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044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Хорни</w:t>
      </w:r>
      <w:proofErr w:type="spellEnd"/>
      <w:r w:rsidRPr="001044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описала факторы, сопровождающие тот или иной тип ревности: н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ормальная ревность сопровождается стремлениями человека опередить соперника и одержать победу в борьбе с ним за объект 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любви. Патологическая ревность порождает такие бессознательные желания, которые могут вызвать к жизни мысли об устранении не только соперника, но и объект любви</w:t>
      </w:r>
      <w:r w:rsidR="00E97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[3]. </w:t>
      </w:r>
    </w:p>
    <w:p w:rsidR="00E979AA" w:rsidRDefault="00775967" w:rsidP="00E979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Психологическое понимание ревно</w:t>
      </w:r>
      <w:r w:rsidR="00E979AA">
        <w:rPr>
          <w:rFonts w:ascii="Times New Roman" w:hAnsi="Times New Roman" w:cs="Times New Roman"/>
          <w:sz w:val="28"/>
          <w:szCs w:val="28"/>
          <w:shd w:val="clear" w:color="auto" w:fill="FFFFFF"/>
        </w:rPr>
        <w:t>сти дает зарубежный психолог К. </w:t>
      </w:r>
      <w:proofErr w:type="spellStart"/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Изард</w:t>
      </w:r>
      <w:proofErr w:type="spellEnd"/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Автор, изучая теорию эмоций, писал, что 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ревность пробуждает такие фундаментальные эмоции, как страх и гнев. В свою очередь, возможность лишиться любви порождает у человека страх. Любовь, как подчеркивал автор, означает чувство защищённости и безопасности. Эмоция гнева, также представленная в феномене ревности, возникает тогда, когда человек ощущает, что все его попытки вернуть внимание значимого объекта, любовь, чувство безопасности, бесплодны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[4]. </w:t>
      </w:r>
    </w:p>
    <w:p w:rsidR="00E63435" w:rsidRPr="00E979AA" w:rsidRDefault="00775967" w:rsidP="00E979AA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ревности как эмоц</w:t>
      </w:r>
      <w:r w:rsidR="005A4F5E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иональной реакции было развито Г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Уайтом</w:t>
      </w:r>
      <w:r w:rsidRPr="001044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огласно его концептуальному анализу, ревность состоит из трех компонентов: когнитивный, эмоциональный и поведенческий. С точки зрения Уайта, ревность 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последовательный процесс от познания к эмоциям, затем к поведению. Автор предполагал, что когнитивный компонент ревности имеет место тогда, когда человек узнает об угрозе значимым отношениям. Отрицательные эмоции следуют за реализацией угрозы отношений. Соответственно, </w:t>
      </w:r>
      <w:r w:rsidR="00EC2F2D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анная теория,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сравнению с другими мнениями, является более рациональной моделью: эмоции всегда следуют за когнитивной оценкой угрозы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[5].</w:t>
      </w:r>
    </w:p>
    <w:p w:rsidR="001E793B" w:rsidRPr="00104490" w:rsidRDefault="006755BD" w:rsidP="00E979AA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sz w:val="28"/>
          <w:szCs w:val="28"/>
        </w:rPr>
        <w:t xml:space="preserve">В отечественной психологии </w:t>
      </w:r>
      <w:r w:rsidR="007A442E" w:rsidRPr="0010449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04490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7A442E" w:rsidRPr="00104490">
        <w:rPr>
          <w:rFonts w:ascii="Times New Roman" w:hAnsi="Times New Roman" w:cs="Times New Roman"/>
          <w:sz w:val="28"/>
          <w:szCs w:val="28"/>
        </w:rPr>
        <w:t xml:space="preserve">теоретические взгляды на проблему изучения ревности. </w:t>
      </w:r>
      <w:r w:rsidR="00E979AA">
        <w:rPr>
          <w:rFonts w:ascii="Times New Roman" w:hAnsi="Times New Roman" w:cs="Times New Roman"/>
          <w:sz w:val="28"/>
          <w:szCs w:val="28"/>
        </w:rPr>
        <w:t>Так, согласно Е. П. </w:t>
      </w:r>
      <w:r w:rsidR="001E793B" w:rsidRPr="00104490">
        <w:rPr>
          <w:rFonts w:ascii="Times New Roman" w:hAnsi="Times New Roman" w:cs="Times New Roman"/>
          <w:sz w:val="28"/>
          <w:szCs w:val="28"/>
        </w:rPr>
        <w:t>Ильину:</w:t>
      </w:r>
      <w:r w:rsidR="00E979AA">
        <w:rPr>
          <w:rFonts w:ascii="Times New Roman" w:hAnsi="Times New Roman" w:cs="Times New Roman"/>
          <w:sz w:val="28"/>
          <w:szCs w:val="28"/>
        </w:rPr>
        <w:t xml:space="preserve"> </w:t>
      </w:r>
      <w:r w:rsidR="001E793B" w:rsidRPr="00104490">
        <w:rPr>
          <w:rFonts w:ascii="Times New Roman" w:hAnsi="Times New Roman" w:cs="Times New Roman"/>
          <w:sz w:val="28"/>
          <w:szCs w:val="28"/>
        </w:rPr>
        <w:t>«</w:t>
      </w:r>
      <w:r w:rsidR="001E793B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Ревность 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E793B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состояние мучительного сомнения в верности и любви, мучительной зави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к более </w:t>
      </w:r>
      <w:proofErr w:type="gramStart"/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удачливому</w:t>
      </w:r>
      <w:proofErr w:type="gramEnd"/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[8]. А. </w:t>
      </w:r>
      <w:r w:rsidR="001E793B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793B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proofErr w:type="gramEnd"/>
      <w:r w:rsidR="001E793B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Свияш</w:t>
      </w:r>
      <w:proofErr w:type="spellEnd"/>
      <w:r w:rsidR="001E793B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характеризовал ревность как чувство, возникающее, когда человек относится к другому как к своей собственности</w:t>
      </w:r>
      <w:r w:rsidR="00E9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93B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[9].</w:t>
      </w:r>
    </w:p>
    <w:p w:rsidR="00B45ADD" w:rsidRPr="00104490" w:rsidRDefault="001E793B" w:rsidP="00104490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490">
        <w:rPr>
          <w:rFonts w:ascii="Times New Roman" w:hAnsi="Times New Roman" w:cs="Times New Roman"/>
          <w:sz w:val="28"/>
          <w:szCs w:val="28"/>
        </w:rPr>
        <w:t>Однако, ч</w:t>
      </w:r>
      <w:r w:rsidR="00B45ADD" w:rsidRPr="00104490">
        <w:rPr>
          <w:rFonts w:ascii="Times New Roman" w:hAnsi="Times New Roman" w:cs="Times New Roman"/>
          <w:sz w:val="28"/>
          <w:szCs w:val="28"/>
        </w:rPr>
        <w:t>аще всего</w:t>
      </w:r>
      <w:r w:rsidR="00E979AA">
        <w:rPr>
          <w:rFonts w:ascii="Times New Roman" w:hAnsi="Times New Roman" w:cs="Times New Roman"/>
          <w:sz w:val="28"/>
          <w:szCs w:val="28"/>
        </w:rPr>
        <w:t>,</w:t>
      </w:r>
      <w:r w:rsidR="00B45ADD" w:rsidRPr="00104490">
        <w:rPr>
          <w:rFonts w:ascii="Times New Roman" w:hAnsi="Times New Roman" w:cs="Times New Roman"/>
          <w:sz w:val="28"/>
          <w:szCs w:val="28"/>
        </w:rPr>
        <w:t xml:space="preserve"> в трудах психологов можно встретить классификацию</w:t>
      </w:r>
      <w:r w:rsidR="00E979AA">
        <w:rPr>
          <w:rFonts w:ascii="Times New Roman" w:hAnsi="Times New Roman" w:cs="Times New Roman"/>
          <w:sz w:val="28"/>
          <w:szCs w:val="28"/>
        </w:rPr>
        <w:t xml:space="preserve"> данного феномена. Например, Т. М. </w:t>
      </w:r>
      <w:proofErr w:type="spellStart"/>
      <w:r w:rsidR="00E979AA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="00E979AA">
        <w:rPr>
          <w:rFonts w:ascii="Times New Roman" w:hAnsi="Times New Roman" w:cs="Times New Roman"/>
          <w:sz w:val="28"/>
          <w:szCs w:val="28"/>
        </w:rPr>
        <w:t xml:space="preserve"> и В. А. </w:t>
      </w:r>
      <w:r w:rsidR="00B45ADD" w:rsidRPr="00104490">
        <w:rPr>
          <w:rFonts w:ascii="Times New Roman" w:hAnsi="Times New Roman" w:cs="Times New Roman"/>
          <w:sz w:val="28"/>
          <w:szCs w:val="28"/>
        </w:rPr>
        <w:t>Гришин</w:t>
      </w:r>
      <w:r w:rsidR="00EF1A72" w:rsidRPr="00104490">
        <w:rPr>
          <w:rFonts w:ascii="Times New Roman" w:hAnsi="Times New Roman" w:cs="Times New Roman"/>
          <w:sz w:val="28"/>
          <w:szCs w:val="28"/>
        </w:rPr>
        <w:t>, изучая семейные</w:t>
      </w:r>
      <w:r w:rsidR="00E979AA">
        <w:rPr>
          <w:rFonts w:ascii="Times New Roman" w:hAnsi="Times New Roman" w:cs="Times New Roman"/>
          <w:sz w:val="28"/>
          <w:szCs w:val="28"/>
        </w:rPr>
        <w:t xml:space="preserve"> </w:t>
      </w:r>
      <w:r w:rsidR="00EF1A72" w:rsidRPr="00104490">
        <w:rPr>
          <w:rFonts w:ascii="Times New Roman" w:hAnsi="Times New Roman" w:cs="Times New Roman"/>
          <w:sz w:val="28"/>
          <w:szCs w:val="28"/>
        </w:rPr>
        <w:t>отношения,</w:t>
      </w:r>
      <w:r w:rsidR="00B45ADD" w:rsidRPr="00104490">
        <w:rPr>
          <w:rFonts w:ascii="Times New Roman" w:hAnsi="Times New Roman" w:cs="Times New Roman"/>
          <w:sz w:val="28"/>
          <w:szCs w:val="28"/>
        </w:rPr>
        <w:t xml:space="preserve"> выделяют следующие типы ревности: собственническая ревность, ревность от </w:t>
      </w:r>
      <w:proofErr w:type="spellStart"/>
      <w:r w:rsidR="00B45ADD" w:rsidRPr="00104490">
        <w:rPr>
          <w:rFonts w:ascii="Times New Roman" w:hAnsi="Times New Roman" w:cs="Times New Roman"/>
          <w:sz w:val="28"/>
          <w:szCs w:val="28"/>
        </w:rPr>
        <w:t>ущемленности</w:t>
      </w:r>
      <w:proofErr w:type="spellEnd"/>
      <w:r w:rsidR="00B45ADD" w:rsidRPr="00104490">
        <w:rPr>
          <w:rFonts w:ascii="Times New Roman" w:hAnsi="Times New Roman" w:cs="Times New Roman"/>
          <w:sz w:val="28"/>
          <w:szCs w:val="28"/>
        </w:rPr>
        <w:t xml:space="preserve"> и обращенная ревность. Следовательно, первый тип характеризуется </w:t>
      </w:r>
      <w:r w:rsidR="00B45ADD" w:rsidRPr="00104490">
        <w:rPr>
          <w:rFonts w:ascii="Times New Roman" w:hAnsi="Times New Roman" w:cs="Times New Roman"/>
          <w:color w:val="000000"/>
          <w:sz w:val="28"/>
          <w:szCs w:val="28"/>
        </w:rPr>
        <w:t xml:space="preserve">сильным переживанием измены партнёра с угрозой разрыва отношений. Ревность от </w:t>
      </w:r>
      <w:proofErr w:type="spellStart"/>
      <w:r w:rsidR="00B45ADD" w:rsidRPr="00104490">
        <w:rPr>
          <w:rFonts w:ascii="Times New Roman" w:hAnsi="Times New Roman" w:cs="Times New Roman"/>
          <w:color w:val="000000"/>
          <w:sz w:val="28"/>
          <w:szCs w:val="28"/>
        </w:rPr>
        <w:t>ущемленности</w:t>
      </w:r>
      <w:proofErr w:type="spellEnd"/>
      <w:r w:rsidR="00EF1A72" w:rsidRPr="00104490">
        <w:rPr>
          <w:rFonts w:ascii="Times New Roman" w:hAnsi="Times New Roman" w:cs="Times New Roman"/>
          <w:color w:val="000000"/>
          <w:sz w:val="28"/>
          <w:szCs w:val="28"/>
        </w:rPr>
        <w:t xml:space="preserve"> свойственна обычно людям с тревожно-мнительным характером, неуверенным в себе, с комплексом неполноценности, со склонностью к преувеличению опасности.</w:t>
      </w:r>
      <w:r w:rsidR="00E97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A72" w:rsidRPr="00104490">
        <w:rPr>
          <w:rFonts w:ascii="Times New Roman" w:hAnsi="Times New Roman" w:cs="Times New Roman"/>
          <w:color w:val="000000"/>
          <w:sz w:val="28"/>
          <w:szCs w:val="28"/>
        </w:rPr>
        <w:t>Источником психологического механизма третьего типа ревности служит проекция собственной супружеской неверности</w:t>
      </w:r>
      <w:r w:rsidR="00E97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A72" w:rsidRPr="0010449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D4510" w:rsidRPr="0010449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F1A72" w:rsidRPr="00104490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:rsidR="005A4F5E" w:rsidRPr="00104490" w:rsidRDefault="005A4F5E" w:rsidP="00E979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90">
        <w:rPr>
          <w:rFonts w:ascii="Times New Roman" w:hAnsi="Times New Roman" w:cs="Times New Roman"/>
          <w:sz w:val="28"/>
          <w:szCs w:val="28"/>
        </w:rPr>
        <w:t>Развивая теорию ревности</w:t>
      </w:r>
      <w:r w:rsidR="00E979AA">
        <w:rPr>
          <w:rFonts w:ascii="Times New Roman" w:hAnsi="Times New Roman" w:cs="Times New Roman"/>
          <w:sz w:val="28"/>
          <w:szCs w:val="28"/>
        </w:rPr>
        <w:t>,</w:t>
      </w:r>
      <w:r w:rsidRPr="00104490">
        <w:rPr>
          <w:rFonts w:ascii="Times New Roman" w:hAnsi="Times New Roman" w:cs="Times New Roman"/>
          <w:sz w:val="28"/>
          <w:szCs w:val="28"/>
        </w:rPr>
        <w:t xml:space="preserve"> А.</w:t>
      </w:r>
      <w:r w:rsidR="00E979AA">
        <w:rPr>
          <w:rFonts w:ascii="Times New Roman" w:hAnsi="Times New Roman" w:cs="Times New Roman"/>
          <w:sz w:val="28"/>
          <w:szCs w:val="28"/>
        </w:rPr>
        <w:t> Н. </w:t>
      </w:r>
      <w:r w:rsidRPr="00104490">
        <w:rPr>
          <w:rFonts w:ascii="Times New Roman" w:hAnsi="Times New Roman" w:cs="Times New Roman"/>
          <w:sz w:val="28"/>
          <w:szCs w:val="28"/>
        </w:rPr>
        <w:t>Волкова классифицирует реакции ревности по нескольким основаниям, в том числе по типу пере</w:t>
      </w:r>
      <w:r w:rsidR="00E979AA">
        <w:rPr>
          <w:rFonts w:ascii="Times New Roman" w:hAnsi="Times New Roman" w:cs="Times New Roman"/>
          <w:sz w:val="28"/>
          <w:szCs w:val="28"/>
        </w:rPr>
        <w:t xml:space="preserve">живания – </w:t>
      </w:r>
      <w:r w:rsidRPr="00104490">
        <w:rPr>
          <w:rFonts w:ascii="Times New Roman" w:hAnsi="Times New Roman" w:cs="Times New Roman"/>
          <w:sz w:val="28"/>
          <w:szCs w:val="28"/>
        </w:rPr>
        <w:t xml:space="preserve">активные и пассивные, по интенсивности </w:t>
      </w:r>
      <w:r w:rsidR="00E979AA">
        <w:rPr>
          <w:rFonts w:ascii="Times New Roman" w:hAnsi="Times New Roman" w:cs="Times New Roman"/>
          <w:sz w:val="28"/>
          <w:szCs w:val="28"/>
        </w:rPr>
        <w:t>–</w:t>
      </w:r>
      <w:r w:rsidR="001E793B" w:rsidRPr="00104490">
        <w:rPr>
          <w:rFonts w:ascii="Times New Roman" w:hAnsi="Times New Roman" w:cs="Times New Roman"/>
          <w:sz w:val="28"/>
          <w:szCs w:val="28"/>
        </w:rPr>
        <w:t xml:space="preserve"> умеренные и глубокие, тяжёлые. Также автор</w:t>
      </w:r>
      <w:r w:rsidRPr="00104490">
        <w:rPr>
          <w:rFonts w:ascii="Times New Roman" w:hAnsi="Times New Roman" w:cs="Times New Roman"/>
          <w:sz w:val="28"/>
          <w:szCs w:val="28"/>
        </w:rPr>
        <w:t xml:space="preserve"> предлагает несколько способов преодоления ревности: отвлечение на что-либо значимое для человека; выработка </w:t>
      </w:r>
      <w:r w:rsidRPr="00104490">
        <w:rPr>
          <w:rFonts w:ascii="Times New Roman" w:hAnsi="Times New Roman" w:cs="Times New Roman"/>
          <w:sz w:val="28"/>
          <w:szCs w:val="28"/>
        </w:rPr>
        <w:lastRenderedPageBreak/>
        <w:t xml:space="preserve">нового взгляда на вещи; поиск собственных ошибок, построение новых отношений с партнёром; обесценивание партнёра и ситуации; в случае распада партнёрства </w:t>
      </w:r>
      <w:r w:rsidR="00E979AA">
        <w:rPr>
          <w:rFonts w:ascii="Times New Roman" w:hAnsi="Times New Roman" w:cs="Times New Roman"/>
          <w:sz w:val="28"/>
          <w:szCs w:val="28"/>
        </w:rPr>
        <w:t>–</w:t>
      </w:r>
      <w:r w:rsidRPr="00104490">
        <w:rPr>
          <w:rFonts w:ascii="Times New Roman" w:hAnsi="Times New Roman" w:cs="Times New Roman"/>
          <w:sz w:val="28"/>
          <w:szCs w:val="28"/>
        </w:rPr>
        <w:t xml:space="preserve"> поиск нового партнёра, изменение образа жизни, формирование других межличностных связей [7].</w:t>
      </w:r>
    </w:p>
    <w:p w:rsidR="001E793B" w:rsidRPr="00104490" w:rsidRDefault="00EC2F2D" w:rsidP="0010449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90">
        <w:rPr>
          <w:rFonts w:ascii="Times New Roman" w:hAnsi="Times New Roman" w:cs="Times New Roman"/>
          <w:sz w:val="28"/>
          <w:szCs w:val="28"/>
        </w:rPr>
        <w:t xml:space="preserve">Таким образом, проблема ревности остается актуальной на сегодняшний день и </w:t>
      </w:r>
      <w:r w:rsidR="005B2572" w:rsidRPr="00104490">
        <w:rPr>
          <w:rFonts w:ascii="Times New Roman" w:hAnsi="Times New Roman" w:cs="Times New Roman"/>
          <w:sz w:val="28"/>
          <w:szCs w:val="28"/>
        </w:rPr>
        <w:t xml:space="preserve">освещает спектр психологических отношений в целом, </w:t>
      </w:r>
      <w:r w:rsidR="00D44155" w:rsidRPr="00104490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Pr="00104490">
        <w:rPr>
          <w:rFonts w:ascii="Times New Roman" w:hAnsi="Times New Roman" w:cs="Times New Roman"/>
          <w:sz w:val="28"/>
          <w:szCs w:val="28"/>
        </w:rPr>
        <w:t>отношения между супругами, родителями и детьми, а также отношения между детьми.</w:t>
      </w:r>
      <w:r w:rsidR="00E979AA">
        <w:rPr>
          <w:rFonts w:ascii="Times New Roman" w:hAnsi="Times New Roman" w:cs="Times New Roman"/>
          <w:sz w:val="28"/>
          <w:szCs w:val="28"/>
        </w:rPr>
        <w:t xml:space="preserve"> </w:t>
      </w:r>
      <w:r w:rsidR="00D44155" w:rsidRPr="00104490"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="005B2572" w:rsidRPr="00104490">
        <w:rPr>
          <w:rFonts w:ascii="Times New Roman" w:hAnsi="Times New Roman" w:cs="Times New Roman"/>
          <w:sz w:val="28"/>
          <w:szCs w:val="28"/>
        </w:rPr>
        <w:t xml:space="preserve">ревность является центральным звеном в личностных проявлениях, </w:t>
      </w:r>
      <w:r w:rsidR="00D44155" w:rsidRPr="00104490">
        <w:rPr>
          <w:rFonts w:ascii="Times New Roman" w:hAnsi="Times New Roman" w:cs="Times New Roman"/>
          <w:sz w:val="28"/>
          <w:szCs w:val="28"/>
        </w:rPr>
        <w:t>а именно проявлениях эмоций</w:t>
      </w:r>
      <w:r w:rsidR="005B2572" w:rsidRPr="00104490">
        <w:rPr>
          <w:rFonts w:ascii="Times New Roman" w:hAnsi="Times New Roman" w:cs="Times New Roman"/>
          <w:sz w:val="28"/>
          <w:szCs w:val="28"/>
        </w:rPr>
        <w:t xml:space="preserve"> и чувства, поведени</w:t>
      </w:r>
      <w:r w:rsidR="00D44155" w:rsidRPr="00104490">
        <w:rPr>
          <w:rFonts w:ascii="Times New Roman" w:hAnsi="Times New Roman" w:cs="Times New Roman"/>
          <w:sz w:val="28"/>
          <w:szCs w:val="28"/>
        </w:rPr>
        <w:t>я</w:t>
      </w:r>
      <w:r w:rsidR="005B2572" w:rsidRPr="00104490">
        <w:rPr>
          <w:rFonts w:ascii="Times New Roman" w:hAnsi="Times New Roman" w:cs="Times New Roman"/>
          <w:sz w:val="28"/>
          <w:szCs w:val="28"/>
        </w:rPr>
        <w:t xml:space="preserve"> и характер</w:t>
      </w:r>
      <w:r w:rsidR="00D44155" w:rsidRPr="00104490">
        <w:rPr>
          <w:rFonts w:ascii="Times New Roman" w:hAnsi="Times New Roman" w:cs="Times New Roman"/>
          <w:sz w:val="28"/>
          <w:szCs w:val="28"/>
        </w:rPr>
        <w:t>а</w:t>
      </w:r>
      <w:r w:rsidR="005B2572" w:rsidRPr="00104490">
        <w:rPr>
          <w:rFonts w:ascii="Times New Roman" w:hAnsi="Times New Roman" w:cs="Times New Roman"/>
          <w:sz w:val="28"/>
          <w:szCs w:val="28"/>
        </w:rPr>
        <w:t xml:space="preserve">. </w:t>
      </w:r>
      <w:r w:rsidR="00D44155" w:rsidRPr="00104490">
        <w:rPr>
          <w:rFonts w:ascii="Times New Roman" w:hAnsi="Times New Roman" w:cs="Times New Roman"/>
          <w:sz w:val="28"/>
          <w:szCs w:val="28"/>
        </w:rPr>
        <w:t>Проанализировав теории отечественных и зарубеж</w:t>
      </w:r>
      <w:r w:rsidR="00E979AA">
        <w:rPr>
          <w:rFonts w:ascii="Times New Roman" w:hAnsi="Times New Roman" w:cs="Times New Roman"/>
          <w:sz w:val="28"/>
          <w:szCs w:val="28"/>
        </w:rPr>
        <w:t xml:space="preserve">ных авторов, мы можем сказать, </w:t>
      </w:r>
      <w:r w:rsidR="00D44155" w:rsidRPr="00104490">
        <w:rPr>
          <w:rFonts w:ascii="Times New Roman" w:hAnsi="Times New Roman" w:cs="Times New Roman"/>
          <w:sz w:val="28"/>
          <w:szCs w:val="28"/>
        </w:rPr>
        <w:t xml:space="preserve">что такой феномен как ревность затрагивает все возрастные категории и проявляется как у мужчин, так и у женщин. Чаще всего проблема ревности отражается в разделе семейной психологии, а точнее отношения между супругами (партнерами). Помимо указанных выше авторов </w:t>
      </w:r>
      <w:r w:rsidR="005007CD" w:rsidRPr="00104490">
        <w:rPr>
          <w:rFonts w:ascii="Times New Roman" w:hAnsi="Times New Roman" w:cs="Times New Roman"/>
          <w:sz w:val="28"/>
          <w:szCs w:val="28"/>
        </w:rPr>
        <w:t>вопрос ревности обсужда</w:t>
      </w:r>
      <w:r w:rsidR="00E979AA">
        <w:rPr>
          <w:rFonts w:ascii="Times New Roman" w:hAnsi="Times New Roman" w:cs="Times New Roman"/>
          <w:sz w:val="28"/>
          <w:szCs w:val="28"/>
        </w:rPr>
        <w:t>лся среди таких авторов как, П. </w:t>
      </w:r>
      <w:proofErr w:type="spellStart"/>
      <w:r w:rsidR="005007CD" w:rsidRPr="00104490">
        <w:rPr>
          <w:rFonts w:ascii="Times New Roman" w:hAnsi="Times New Roman" w:cs="Times New Roman"/>
          <w:sz w:val="28"/>
          <w:szCs w:val="28"/>
        </w:rPr>
        <w:t>Тительман</w:t>
      </w:r>
      <w:proofErr w:type="spellEnd"/>
      <w:r w:rsidR="005007CD" w:rsidRPr="00E979AA">
        <w:rPr>
          <w:rFonts w:ascii="Times New Roman" w:hAnsi="Times New Roman" w:cs="Times New Roman"/>
          <w:sz w:val="28"/>
          <w:szCs w:val="28"/>
        </w:rPr>
        <w:t xml:space="preserve">, </w:t>
      </w:r>
      <w:r w:rsidR="00E979AA">
        <w:rPr>
          <w:rFonts w:ascii="Times New Roman" w:hAnsi="Times New Roman" w:cs="Times New Roman"/>
          <w:sz w:val="28"/>
          <w:szCs w:val="28"/>
        </w:rPr>
        <w:t>А. Адлер, Е. </w:t>
      </w:r>
      <w:proofErr w:type="spellStart"/>
      <w:r w:rsidR="00E979AA">
        <w:rPr>
          <w:rFonts w:ascii="Times New Roman" w:hAnsi="Times New Roman" w:cs="Times New Roman"/>
          <w:sz w:val="28"/>
          <w:szCs w:val="28"/>
        </w:rPr>
        <w:t>Хетфилд</w:t>
      </w:r>
      <w:proofErr w:type="spellEnd"/>
      <w:r w:rsidR="00E979AA">
        <w:rPr>
          <w:rFonts w:ascii="Times New Roman" w:hAnsi="Times New Roman" w:cs="Times New Roman"/>
          <w:sz w:val="28"/>
          <w:szCs w:val="28"/>
        </w:rPr>
        <w:t>, Г. </w:t>
      </w:r>
      <w:proofErr w:type="spellStart"/>
      <w:r w:rsidR="005007CD" w:rsidRPr="00104490">
        <w:rPr>
          <w:rFonts w:ascii="Times New Roman" w:hAnsi="Times New Roman" w:cs="Times New Roman"/>
          <w:sz w:val="28"/>
          <w:szCs w:val="28"/>
        </w:rPr>
        <w:t>Уолстер</w:t>
      </w:r>
      <w:proofErr w:type="spellEnd"/>
      <w:r w:rsidR="005007CD" w:rsidRPr="00104490">
        <w:rPr>
          <w:rFonts w:ascii="Times New Roman" w:hAnsi="Times New Roman" w:cs="Times New Roman"/>
          <w:sz w:val="28"/>
          <w:szCs w:val="28"/>
        </w:rPr>
        <w:t>, М.</w:t>
      </w:r>
      <w:r w:rsidR="00E979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979AA">
        <w:rPr>
          <w:rFonts w:ascii="Times New Roman" w:hAnsi="Times New Roman" w:cs="Times New Roman"/>
          <w:sz w:val="28"/>
          <w:szCs w:val="28"/>
        </w:rPr>
        <w:t>Кингхли</w:t>
      </w:r>
      <w:proofErr w:type="spellEnd"/>
      <w:r w:rsidR="00E979AA">
        <w:rPr>
          <w:rFonts w:ascii="Times New Roman" w:hAnsi="Times New Roman" w:cs="Times New Roman"/>
          <w:sz w:val="28"/>
          <w:szCs w:val="28"/>
        </w:rPr>
        <w:t>, Л. </w:t>
      </w:r>
      <w:r w:rsidR="005007CD" w:rsidRPr="00104490">
        <w:rPr>
          <w:rFonts w:ascii="Times New Roman" w:hAnsi="Times New Roman" w:cs="Times New Roman"/>
          <w:sz w:val="28"/>
          <w:szCs w:val="28"/>
        </w:rPr>
        <w:t>М.</w:t>
      </w:r>
      <w:r w:rsidR="00E979AA">
        <w:rPr>
          <w:rFonts w:ascii="Times New Roman" w:hAnsi="Times New Roman" w:cs="Times New Roman"/>
          <w:sz w:val="28"/>
          <w:szCs w:val="28"/>
        </w:rPr>
        <w:t> Фридман, Г. </w:t>
      </w:r>
      <w:r w:rsidR="005007CD" w:rsidRPr="00104490">
        <w:rPr>
          <w:rFonts w:ascii="Times New Roman" w:hAnsi="Times New Roman" w:cs="Times New Roman"/>
          <w:sz w:val="28"/>
          <w:szCs w:val="28"/>
        </w:rPr>
        <w:t>Г</w:t>
      </w:r>
      <w:r w:rsidR="00E979A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5007CD" w:rsidRPr="00104490">
        <w:rPr>
          <w:rFonts w:ascii="Times New Roman" w:hAnsi="Times New Roman" w:cs="Times New Roman"/>
          <w:sz w:val="28"/>
          <w:szCs w:val="28"/>
        </w:rPr>
        <w:t>Качук</w:t>
      </w:r>
      <w:proofErr w:type="spellEnd"/>
      <w:r w:rsidR="005007CD" w:rsidRPr="00104490">
        <w:rPr>
          <w:rFonts w:ascii="Times New Roman" w:hAnsi="Times New Roman" w:cs="Times New Roman"/>
          <w:sz w:val="28"/>
          <w:szCs w:val="28"/>
        </w:rPr>
        <w:t>, Д.</w:t>
      </w:r>
      <w:r w:rsidR="00E979AA">
        <w:rPr>
          <w:rFonts w:ascii="Times New Roman" w:hAnsi="Times New Roman" w:cs="Times New Roman"/>
          <w:sz w:val="28"/>
          <w:szCs w:val="28"/>
        </w:rPr>
        <w:t> Я. </w:t>
      </w:r>
      <w:proofErr w:type="spellStart"/>
      <w:r w:rsidR="005007CD" w:rsidRPr="00104490"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="005007CD" w:rsidRPr="0010449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E63435" w:rsidRPr="00104490" w:rsidRDefault="00E63435" w:rsidP="00104490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435" w:rsidRPr="00104490" w:rsidRDefault="005007CD" w:rsidP="00E577EF">
      <w:pPr>
        <w:pStyle w:val="a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:rsidR="00E63435" w:rsidRPr="00104490" w:rsidRDefault="00E63435" w:rsidP="00104490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E63435" w:rsidRPr="00104490" w:rsidRDefault="00E63435" w:rsidP="00E577E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Прудникова, Е. В. Причина конфликтов в семье – ревность [Электронный ресурс]: статья  / Прудникова Е. В. – 2011</w:t>
      </w:r>
      <w:r w:rsidRPr="00104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Pr="00104490">
        <w:rPr>
          <w:rFonts w:ascii="Times New Roman" w:hAnsi="Times New Roman" w:cs="Times New Roman"/>
          <w:color w:val="000000" w:themeColor="text1"/>
          <w:sz w:val="28"/>
          <w:szCs w:val="28"/>
        </w:rPr>
        <w:t>URL:</w:t>
      </w:r>
      <w:r w:rsidR="001F34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490">
        <w:rPr>
          <w:rFonts w:ascii="Times New Roman" w:hAnsi="Times New Roman" w:cs="Times New Roman"/>
          <w:sz w:val="28"/>
          <w:szCs w:val="28"/>
          <w:shd w:val="clear" w:color="auto" w:fill="FFFFFF"/>
        </w:rPr>
        <w:t>http://</w:t>
      </w:r>
      <w:r w:rsidR="001F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www.b17.ru</w:t>
      </w:r>
    </w:p>
    <w:p w:rsidR="00E63435" w:rsidRPr="00104490" w:rsidRDefault="00775967" w:rsidP="00E577E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Фрейд, З. Введение в психоанали</w:t>
      </w:r>
      <w:proofErr w:type="gram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з[</w:t>
      </w:r>
      <w:proofErr w:type="gram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Текст]: лекции // З. Фрейд.– М.: ЭГО, 1991. – 326 </w:t>
      </w:r>
      <w:proofErr w:type="gram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5967" w:rsidRPr="00104490" w:rsidRDefault="00775967" w:rsidP="00E577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Хорни, К. Невротическая личность нашего времен</w:t>
      </w:r>
      <w:proofErr w:type="gramStart"/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Текст] / К. Хорни.</w:t>
      </w:r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СПб.: Питер, 2002. – 224 </w:t>
      </w:r>
      <w:proofErr w:type="gramStart"/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0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A72" w:rsidRPr="00104490" w:rsidRDefault="00775967" w:rsidP="00E577E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Изард</w:t>
      </w:r>
      <w:proofErr w:type="spell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К. Психология эмоций [Текст] / </w:t>
      </w:r>
      <w:proofErr w:type="spell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Изард</w:t>
      </w:r>
      <w:proofErr w:type="spell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 – СПБ.: Питер, 1999. – 464 </w:t>
      </w:r>
      <w:proofErr w:type="gram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A72" w:rsidRPr="00104490" w:rsidRDefault="002405E7" w:rsidP="00E577E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Майерс, Д. Социальная психология [Текст] / Д. Майерс. – СПБ.: Питер, 1997. </w:t>
      </w:r>
      <w:r w:rsidR="006755BD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–688 </w:t>
      </w:r>
      <w:proofErr w:type="gramStart"/>
      <w:r w:rsidR="006755BD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755BD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755BD" w:rsidRPr="001044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755BD" w:rsidRPr="00104490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="006755BD" w:rsidRPr="00104490">
        <w:rPr>
          <w:rFonts w:ascii="Times New Roman" w:hAnsi="Times New Roman" w:cs="Times New Roman"/>
          <w:sz w:val="28"/>
          <w:szCs w:val="28"/>
        </w:rPr>
        <w:t xml:space="preserve"> «Мастера психологии»)</w:t>
      </w:r>
      <w:r w:rsidR="006755BD"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 </w:t>
      </w:r>
    </w:p>
    <w:p w:rsidR="005A4F5E" w:rsidRPr="00104490" w:rsidRDefault="00EF1A72" w:rsidP="00E577E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sz w:val="28"/>
          <w:szCs w:val="28"/>
        </w:rPr>
        <w:t>Андреева, Т.В. Психология современной семь</w:t>
      </w:r>
      <w:proofErr w:type="gramStart"/>
      <w:r w:rsidRPr="00104490">
        <w:rPr>
          <w:rFonts w:ascii="Times New Roman" w:hAnsi="Times New Roman" w:cs="Times New Roman"/>
          <w:sz w:val="28"/>
          <w:szCs w:val="28"/>
        </w:rPr>
        <w:t>и</w:t>
      </w: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Текст]: монография</w:t>
      </w:r>
      <w:r w:rsidRPr="00104490">
        <w:rPr>
          <w:rFonts w:ascii="Times New Roman" w:hAnsi="Times New Roman" w:cs="Times New Roman"/>
          <w:sz w:val="28"/>
          <w:szCs w:val="28"/>
        </w:rPr>
        <w:t xml:space="preserve"> / Т.В. Андреева. – СПб.: Речь. 2005. – 436 </w:t>
      </w:r>
      <w:proofErr w:type="gramStart"/>
      <w:r w:rsidRPr="001044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4490">
        <w:rPr>
          <w:rFonts w:ascii="Times New Roman" w:hAnsi="Times New Roman" w:cs="Times New Roman"/>
          <w:sz w:val="28"/>
          <w:szCs w:val="28"/>
        </w:rPr>
        <w:t>.</w:t>
      </w:r>
    </w:p>
    <w:p w:rsidR="005A4F5E" w:rsidRPr="00104490" w:rsidRDefault="005A4F5E" w:rsidP="00E577E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90">
        <w:rPr>
          <w:rFonts w:ascii="Times New Roman" w:hAnsi="Times New Roman" w:cs="Times New Roman"/>
          <w:sz w:val="28"/>
          <w:szCs w:val="28"/>
        </w:rPr>
        <w:t>Ильин, Е.П. Психофизиология состояний человек</w:t>
      </w:r>
      <w:proofErr w:type="gramStart"/>
      <w:r w:rsidRPr="00104490">
        <w:rPr>
          <w:rFonts w:ascii="Times New Roman" w:hAnsi="Times New Roman" w:cs="Times New Roman"/>
          <w:sz w:val="28"/>
          <w:szCs w:val="28"/>
        </w:rPr>
        <w:t>а</w:t>
      </w:r>
      <w:r w:rsidR="001E793B" w:rsidRPr="0010449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E793B" w:rsidRPr="00104490">
        <w:rPr>
          <w:rFonts w:ascii="Times New Roman" w:hAnsi="Times New Roman" w:cs="Times New Roman"/>
          <w:sz w:val="28"/>
          <w:szCs w:val="28"/>
        </w:rPr>
        <w:t>Текст]</w:t>
      </w:r>
      <w:r w:rsidRPr="00104490">
        <w:rPr>
          <w:rFonts w:ascii="Times New Roman" w:hAnsi="Times New Roman" w:cs="Times New Roman"/>
          <w:sz w:val="28"/>
          <w:szCs w:val="28"/>
        </w:rPr>
        <w:t xml:space="preserve"> / Е.П. Ильин</w:t>
      </w:r>
      <w:r w:rsidR="001E793B" w:rsidRPr="00104490">
        <w:rPr>
          <w:rFonts w:ascii="Times New Roman" w:hAnsi="Times New Roman" w:cs="Times New Roman"/>
          <w:sz w:val="28"/>
          <w:szCs w:val="28"/>
        </w:rPr>
        <w:t>.–</w:t>
      </w:r>
      <w:r w:rsidRPr="00104490">
        <w:rPr>
          <w:rFonts w:ascii="Times New Roman" w:hAnsi="Times New Roman" w:cs="Times New Roman"/>
          <w:sz w:val="28"/>
          <w:szCs w:val="28"/>
        </w:rPr>
        <w:t xml:space="preserve"> СПб.: Питер, 2005. </w:t>
      </w:r>
      <w:r w:rsidR="001E793B" w:rsidRPr="00104490">
        <w:rPr>
          <w:rFonts w:ascii="Times New Roman" w:hAnsi="Times New Roman" w:cs="Times New Roman"/>
          <w:sz w:val="28"/>
          <w:szCs w:val="28"/>
        </w:rPr>
        <w:t>–</w:t>
      </w:r>
      <w:r w:rsidRPr="00104490">
        <w:rPr>
          <w:rFonts w:ascii="Times New Roman" w:hAnsi="Times New Roman" w:cs="Times New Roman"/>
          <w:sz w:val="28"/>
          <w:szCs w:val="28"/>
        </w:rPr>
        <w:t xml:space="preserve"> 412 </w:t>
      </w:r>
      <w:proofErr w:type="gramStart"/>
      <w:r w:rsidRPr="001044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793B" w:rsidRPr="00104490">
        <w:rPr>
          <w:rFonts w:ascii="Times New Roman" w:hAnsi="Times New Roman" w:cs="Times New Roman"/>
          <w:sz w:val="28"/>
          <w:szCs w:val="28"/>
        </w:rPr>
        <w:t>.</w:t>
      </w:r>
    </w:p>
    <w:p w:rsidR="001E793B" w:rsidRPr="00104490" w:rsidRDefault="001E793B" w:rsidP="00E577E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Ильин, Е. П. Психология любви [Текст] / Е. П. Ильин. – СПб.: Питер, 2012. – 550 </w:t>
      </w:r>
      <w:proofErr w:type="gram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793B" w:rsidRPr="00104490" w:rsidRDefault="001E793B" w:rsidP="00E577E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Куровская</w:t>
      </w:r>
      <w:proofErr w:type="spell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Н. Педагогика семьи [Текст]: </w:t>
      </w:r>
      <w:proofErr w:type="gram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</w:t>
      </w:r>
      <w:proofErr w:type="gram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пособие // С. Н. </w:t>
      </w:r>
      <w:proofErr w:type="spell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Куровская</w:t>
      </w:r>
      <w:proofErr w:type="spell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.– Гродно: </w:t>
      </w:r>
      <w:proofErr w:type="spellStart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ГрГУ</w:t>
      </w:r>
      <w:proofErr w:type="spellEnd"/>
      <w:r w:rsidRPr="00104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2006. – 164 с.</w:t>
      </w:r>
    </w:p>
    <w:sectPr w:rsidR="001E793B" w:rsidRPr="00104490" w:rsidSect="001044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D17"/>
    <w:multiLevelType w:val="multilevel"/>
    <w:tmpl w:val="C05C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E7E1D"/>
    <w:multiLevelType w:val="hybridMultilevel"/>
    <w:tmpl w:val="DEE486C8"/>
    <w:lvl w:ilvl="0" w:tplc="1736C38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0AD"/>
    <w:rsid w:val="000537B2"/>
    <w:rsid w:val="00081DD0"/>
    <w:rsid w:val="000E7D9B"/>
    <w:rsid w:val="00104490"/>
    <w:rsid w:val="001E793B"/>
    <w:rsid w:val="001F34C2"/>
    <w:rsid w:val="002405E7"/>
    <w:rsid w:val="00366E61"/>
    <w:rsid w:val="003D2C91"/>
    <w:rsid w:val="005007CD"/>
    <w:rsid w:val="005A4F5E"/>
    <w:rsid w:val="005B2572"/>
    <w:rsid w:val="006755BD"/>
    <w:rsid w:val="007276A3"/>
    <w:rsid w:val="00735107"/>
    <w:rsid w:val="00775967"/>
    <w:rsid w:val="00794428"/>
    <w:rsid w:val="007A442E"/>
    <w:rsid w:val="009C3036"/>
    <w:rsid w:val="009D4510"/>
    <w:rsid w:val="00B330AD"/>
    <w:rsid w:val="00B45ADD"/>
    <w:rsid w:val="00D44155"/>
    <w:rsid w:val="00E577EF"/>
    <w:rsid w:val="00E63435"/>
    <w:rsid w:val="00E979AA"/>
    <w:rsid w:val="00EC2F2D"/>
    <w:rsid w:val="00EF1A72"/>
    <w:rsid w:val="00FA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D9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1DD0"/>
  </w:style>
  <w:style w:type="paragraph" w:styleId="a4">
    <w:name w:val="Normal (Web)"/>
    <w:basedOn w:val="a"/>
    <w:uiPriority w:val="99"/>
    <w:semiHidden/>
    <w:unhideWhenUsed/>
    <w:rsid w:val="00B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D9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1DD0"/>
  </w:style>
  <w:style w:type="paragraph" w:styleId="a4">
    <w:name w:val="Normal (Web)"/>
    <w:basedOn w:val="a"/>
    <w:uiPriority w:val="99"/>
    <w:semiHidden/>
    <w:unhideWhenUsed/>
    <w:rsid w:val="00B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Nastya</cp:lastModifiedBy>
  <cp:revision>9</cp:revision>
  <dcterms:created xsi:type="dcterms:W3CDTF">2015-02-24T10:19:00Z</dcterms:created>
  <dcterms:modified xsi:type="dcterms:W3CDTF">2015-03-22T14:59:00Z</dcterms:modified>
</cp:coreProperties>
</file>