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86" w:rsidRPr="00AD4276" w:rsidRDefault="004B5C64" w:rsidP="002F5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ягань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№10 «Дубравушка»</w:t>
      </w:r>
    </w:p>
    <w:p w:rsidR="002F5F86" w:rsidRDefault="002F5F86" w:rsidP="002F5F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2F5F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C10" w:rsidRDefault="00394C10" w:rsidP="002F5F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B5C64" w:rsidRDefault="002F5F86" w:rsidP="002F5F86">
      <w:pPr>
        <w:ind w:left="-567" w:right="-284"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</w:pPr>
      <w:r w:rsidRPr="004B5C64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 xml:space="preserve">Математический досуг </w:t>
      </w:r>
    </w:p>
    <w:p w:rsidR="002F5F86" w:rsidRPr="004B5C64" w:rsidRDefault="002F5F86" w:rsidP="002F5F86">
      <w:pPr>
        <w:ind w:left="-567" w:right="-284"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</w:pPr>
      <w:r w:rsidRPr="004B5C64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 xml:space="preserve">«В лесу </w:t>
      </w:r>
      <w:proofErr w:type="gramStart"/>
      <w:r w:rsidRPr="004B5C64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>геометрический</w:t>
      </w:r>
      <w:proofErr w:type="gramEnd"/>
      <w:r w:rsidRPr="004B5C64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 xml:space="preserve"> фигур»</w:t>
      </w:r>
    </w:p>
    <w:p w:rsidR="002F5F86" w:rsidRPr="004B5C64" w:rsidRDefault="002F5F86" w:rsidP="002F5F86">
      <w:pPr>
        <w:ind w:left="-567" w:right="-284"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</w:pPr>
      <w:r w:rsidRPr="004B5C64">
        <w:rPr>
          <w:rFonts w:ascii="Times New Roman" w:hAnsi="Times New Roman" w:cs="Times New Roman"/>
          <w:b/>
          <w:color w:val="984806" w:themeColor="accent6" w:themeShade="80"/>
          <w:sz w:val="52"/>
          <w:szCs w:val="52"/>
        </w:rPr>
        <w:t>старшая группа</w:t>
      </w: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60" w:rsidRDefault="00FB7E60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2F5F86" w:rsidP="002F5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F86" w:rsidRDefault="004B5C64" w:rsidP="002F5F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="002F5F86">
        <w:rPr>
          <w:rFonts w:ascii="Times New Roman" w:hAnsi="Times New Roman" w:cs="Times New Roman"/>
          <w:sz w:val="28"/>
          <w:szCs w:val="28"/>
        </w:rPr>
        <w:br w:type="page"/>
      </w:r>
    </w:p>
    <w:p w:rsidR="00FB7E60" w:rsidRDefault="00FB7E60" w:rsidP="00394C10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784D9E" w:rsidRPr="001C3030" w:rsidRDefault="00FB7E60" w:rsidP="00394C10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784D9E" w:rsidRPr="001C3030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элементарных математических представлений посредством игровых ситуаций.</w:t>
      </w:r>
    </w:p>
    <w:p w:rsidR="00784D9E" w:rsidRPr="00394C10" w:rsidRDefault="00784D9E" w:rsidP="00394C10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C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11D" w:rsidRPr="001C3030" w:rsidRDefault="00A0511D" w:rsidP="00394C10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030">
        <w:rPr>
          <w:rFonts w:ascii="Times New Roman" w:hAnsi="Times New Roman" w:cs="Times New Roman"/>
          <w:sz w:val="28"/>
          <w:szCs w:val="28"/>
        </w:rPr>
        <w:t>Учить понимать смысл пространственных отношений (впереди (спереди) - сзади (за),</w:t>
      </w:r>
      <w:r w:rsidR="001C3030" w:rsidRPr="001C3030">
        <w:rPr>
          <w:rFonts w:ascii="Times New Roman" w:hAnsi="Times New Roman" w:cs="Times New Roman"/>
          <w:sz w:val="28"/>
          <w:szCs w:val="28"/>
        </w:rPr>
        <w:t xml:space="preserve"> слева - справа, между, рядом с</w:t>
      </w:r>
      <w:r w:rsidRPr="001C3030">
        <w:rPr>
          <w:rFonts w:ascii="Times New Roman" w:hAnsi="Times New Roman" w:cs="Times New Roman"/>
          <w:sz w:val="28"/>
          <w:szCs w:val="28"/>
        </w:rPr>
        <w:t xml:space="preserve">, около); двигаться в заданном направлении; определять своё местонахождение среди окружающих людей и предметов; </w:t>
      </w:r>
    </w:p>
    <w:p w:rsidR="00784D9E" w:rsidRPr="001C3030" w:rsidRDefault="00784D9E" w:rsidP="00394C10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030">
        <w:rPr>
          <w:rFonts w:ascii="Times New Roman" w:hAnsi="Times New Roman" w:cs="Times New Roman"/>
          <w:sz w:val="28"/>
          <w:szCs w:val="28"/>
        </w:rPr>
        <w:t>Учить устанавливать размерные отношения между предметами</w:t>
      </w:r>
      <w:r w:rsidR="00A0511D" w:rsidRPr="001C3030">
        <w:rPr>
          <w:rFonts w:ascii="Times New Roman" w:hAnsi="Times New Roman" w:cs="Times New Roman"/>
          <w:sz w:val="28"/>
          <w:szCs w:val="28"/>
        </w:rPr>
        <w:t>: соотносить по цвету, величине, форме;</w:t>
      </w:r>
    </w:p>
    <w:p w:rsidR="00A0511D" w:rsidRPr="001C3030" w:rsidRDefault="00A0511D" w:rsidP="00394C10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030">
        <w:rPr>
          <w:rFonts w:ascii="Times New Roman" w:hAnsi="Times New Roman" w:cs="Times New Roman"/>
          <w:sz w:val="28"/>
          <w:szCs w:val="28"/>
        </w:rPr>
        <w:t>Развивать геометрическую зоркость: умение анализировать и сравнивать предметы по форме;</w:t>
      </w:r>
    </w:p>
    <w:p w:rsidR="001C3030" w:rsidRDefault="001C3030" w:rsidP="00394C10">
      <w:pPr>
        <w:pStyle w:val="a3"/>
        <w:numPr>
          <w:ilvl w:val="0"/>
          <w:numId w:val="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030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игровую ситуацию; воспитывать дружеские взаимоотношения между детьми; привычку сообща играть, трудиться, заниматься.</w:t>
      </w:r>
    </w:p>
    <w:p w:rsidR="00E131CC" w:rsidRPr="00394C10" w:rsidRDefault="00E131CC" w:rsidP="00394C10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C1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E131CC" w:rsidRDefault="00E131CC" w:rsidP="00394C1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3030">
        <w:rPr>
          <w:rFonts w:ascii="Times New Roman" w:hAnsi="Times New Roman" w:cs="Times New Roman"/>
          <w:sz w:val="28"/>
          <w:szCs w:val="28"/>
        </w:rPr>
        <w:t xml:space="preserve">грушечный гном; плоскостные деревья из </w:t>
      </w:r>
      <w:r w:rsidR="002F045F">
        <w:rPr>
          <w:rFonts w:ascii="Times New Roman" w:hAnsi="Times New Roman" w:cs="Times New Roman"/>
          <w:sz w:val="28"/>
          <w:szCs w:val="28"/>
        </w:rPr>
        <w:t>геометрических</w:t>
      </w:r>
      <w:r w:rsidR="001C3030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2F045F">
        <w:rPr>
          <w:rFonts w:ascii="Times New Roman" w:hAnsi="Times New Roman" w:cs="Times New Roman"/>
          <w:sz w:val="28"/>
          <w:szCs w:val="28"/>
        </w:rPr>
        <w:t>; образец ковра из разноцветных геометрических фигур; «болото» с цаплей, лягушкой и кочкой из геометрических фигур; записка - подсказка; дощечки (маленький зелёный прямоугольник, большой жёлтый треугольник; большой и маленький синий круг, маленький красный квадрат); мешочек с подарками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1CC" w:rsidRDefault="00E131CC" w:rsidP="00394C1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(на кубиках) с рисунками к заданию «Гном и дом», фломастеры (трёх цветов)</w:t>
      </w:r>
    </w:p>
    <w:p w:rsidR="00472752" w:rsidRDefault="00E131CC" w:rsidP="00394C1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(для трёх подгрупп); набор геометрических фигур (круги: жёлтые и красные, треугольникижёлтые и красные; овалы: зелёные, синие, прямоугольники:зелёные, синие, квадрат: оранжевый) на каждого ребенка; ключи, для полетов на ковре - самолёте (в форме геометрических фигур: </w:t>
      </w:r>
      <w:r w:rsidR="00547512">
        <w:rPr>
          <w:rFonts w:ascii="Times New Roman" w:hAnsi="Times New Roman" w:cs="Times New Roman"/>
          <w:sz w:val="28"/>
          <w:szCs w:val="28"/>
        </w:rPr>
        <w:t>треугольник, квадрат, 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2752">
        <w:rPr>
          <w:rFonts w:ascii="Times New Roman" w:hAnsi="Times New Roman" w:cs="Times New Roman"/>
          <w:sz w:val="28"/>
          <w:szCs w:val="28"/>
        </w:rPr>
        <w:t>.</w:t>
      </w:r>
    </w:p>
    <w:p w:rsidR="00472752" w:rsidRDefault="00472752" w:rsidP="00394C1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94C10">
        <w:rPr>
          <w:rFonts w:ascii="Times New Roman" w:hAnsi="Times New Roman" w:cs="Times New Roman"/>
          <w:b/>
          <w:sz w:val="28"/>
          <w:szCs w:val="28"/>
        </w:rPr>
        <w:t>Аудиозаписи:</w:t>
      </w:r>
      <w:r>
        <w:rPr>
          <w:rFonts w:ascii="Times New Roman" w:hAnsi="Times New Roman" w:cs="Times New Roman"/>
          <w:sz w:val="28"/>
          <w:szCs w:val="28"/>
        </w:rPr>
        <w:t xml:space="preserve"> журчание воды, полёт на ковре - самолёте.</w:t>
      </w: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94C10" w:rsidRDefault="00394C10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72752" w:rsidRPr="00394C10" w:rsidRDefault="00472752" w:rsidP="001C3030">
      <w:pPr>
        <w:pStyle w:val="a3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C1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10206" w:type="dxa"/>
        <w:tblInd w:w="-459" w:type="dxa"/>
        <w:tblLook w:val="04A0"/>
      </w:tblPr>
      <w:tblGrid>
        <w:gridCol w:w="1134"/>
        <w:gridCol w:w="6379"/>
        <w:gridCol w:w="2693"/>
      </w:tblGrid>
      <w:tr w:rsidR="00363260" w:rsidTr="00394C10">
        <w:tc>
          <w:tcPr>
            <w:tcW w:w="1134" w:type="dxa"/>
          </w:tcPr>
          <w:p w:rsidR="00363260" w:rsidRDefault="00394C10" w:rsidP="00394C10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6379" w:type="dxa"/>
          </w:tcPr>
          <w:p w:rsidR="00363260" w:rsidRDefault="00394C10" w:rsidP="00394C10">
            <w:pPr>
              <w:pStyle w:val="a3"/>
              <w:ind w:left="3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2693" w:type="dxa"/>
          </w:tcPr>
          <w:p w:rsidR="00363260" w:rsidRDefault="0036326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детей</w:t>
            </w:r>
          </w:p>
        </w:tc>
      </w:tr>
      <w:tr w:rsidR="00363260" w:rsidTr="00394C10">
        <w:trPr>
          <w:trHeight w:val="134"/>
        </w:trPr>
        <w:tc>
          <w:tcPr>
            <w:tcW w:w="1134" w:type="dxa"/>
          </w:tcPr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10" w:rsidRDefault="00394C10" w:rsidP="00394C10">
            <w:pPr>
              <w:pStyle w:val="a3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363260" w:rsidRDefault="00D30994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украшена деревьями из геометрических фигур (в том месте, где находится волшебный лес).</w:t>
            </w: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а вы любите путешествовать? </w:t>
            </w: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 чём можно путешествовать?</w:t>
            </w: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-Наше путешествие сказочное, поэтому мы будем путешествовать на ковре самолёте, но чтобы перемещаться на нём, нужен волшебный ключ. Выбирайте ключи и одевайте их на шею, чтоб не потерять. </w:t>
            </w: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давайте сядем на свои места и рассмотрим наш ковер самолёт.</w:t>
            </w:r>
          </w:p>
          <w:p w:rsidR="00363260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915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80.25pt" o:ole="">
                  <v:imagedata r:id="rId5" o:title=""/>
                </v:shape>
                <o:OLEObject Type="Embed" ProgID="PBrush" ShapeID="_x0000_i1025" DrawAspect="Content" ObjectID="_1516040718" r:id="rId6"/>
              </w:object>
            </w:r>
          </w:p>
          <w:p w:rsidR="00363260" w:rsidRDefault="00363260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какую геометрическую фигуру похож ковёр - самолёт? Почему вы так думаете? </w:t>
            </w:r>
          </w:p>
          <w:p w:rsidR="00A4644E" w:rsidRDefault="00A4644E" w:rsidP="00394C1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4E" w:rsidRDefault="00A4644E" w:rsidP="00394C1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A4644E" w:rsidP="00394C10">
            <w:pPr>
              <w:pStyle w:val="a3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украшен ковёр - самолёт?</w:t>
            </w:r>
          </w:p>
          <w:p w:rsidR="003D59F2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геометрические фигуры вы видите? Какого они цвета?</w:t>
            </w:r>
          </w:p>
          <w:p w:rsidR="003D59F2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геометрические фигуры украшают верхнюю сторону</w:t>
            </w:r>
            <w:r w:rsidR="00871261">
              <w:rPr>
                <w:rFonts w:ascii="Times New Roman" w:hAnsi="Times New Roman" w:cs="Times New Roman"/>
                <w:sz w:val="28"/>
                <w:szCs w:val="28"/>
              </w:rPr>
              <w:t xml:space="preserve"> ковра, начиная с лева на право?</w:t>
            </w:r>
          </w:p>
          <w:p w:rsidR="003D59F2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2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2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2" w:rsidRDefault="003D59F2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59F2">
              <w:rPr>
                <w:rFonts w:ascii="Times New Roman" w:hAnsi="Times New Roman" w:cs="Times New Roman"/>
                <w:sz w:val="28"/>
                <w:szCs w:val="28"/>
              </w:rPr>
              <w:t xml:space="preserve">Какие геометрические фигуры украшают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нижнюю </w:t>
            </w:r>
            <w:r w:rsidR="003D59F2"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ковра, начиная с лева на право?</w:t>
            </w:r>
          </w:p>
          <w:p w:rsidR="00871261" w:rsidRDefault="00871261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8" w:rsidRDefault="00871261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геометрическая фигура украшает центр ковра?</w:t>
            </w:r>
          </w:p>
          <w:p w:rsidR="006C4A78" w:rsidRDefault="006C4A78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2" w:rsidRDefault="006C4A78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-Теперь каждый из вас украсит свой ковёр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самолёт точно так же как украшен мой. </w:t>
            </w:r>
          </w:p>
          <w:p w:rsidR="006C4A78" w:rsidRDefault="006C4A78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8" w:rsidRDefault="006C4A78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8" w:rsidRDefault="006C4A78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8" w:rsidRDefault="006C4A78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-Ковёр - самолёт готов, можем отправляться в путешествие. Встаем на ноги, берёмя за свой волшебный ключ, а я произнесу волшебные слова</w:t>
            </w:r>
            <w:r w:rsidR="00D309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0994" w:rsidRDefault="00D30994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Очутиться в новой сказке </w:t>
            </w:r>
          </w:p>
          <w:p w:rsidR="00D30994" w:rsidRDefault="00D30994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хотим, мы хотим.</w:t>
            </w:r>
          </w:p>
          <w:p w:rsidR="00D30994" w:rsidRDefault="00D30994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ковре,  на самолёте</w:t>
            </w:r>
          </w:p>
          <w:p w:rsidR="00D30994" w:rsidRDefault="00D30994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Полетим, полетим.</w:t>
            </w:r>
          </w:p>
          <w:p w:rsidR="00D30994" w:rsidRDefault="00D30994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(Включаю музыку: полёт на ковре)</w:t>
            </w:r>
            <w:r w:rsidR="000D1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488" w:rsidRDefault="000D148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88" w:rsidRDefault="000D148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488" w:rsidRDefault="000D148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мы оказались?</w:t>
            </w:r>
          </w:p>
          <w:p w:rsidR="007B1E9C" w:rsidRDefault="000D148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очутились в лесу геометрических фигур. (Подходят к игрушечному гному). Посмотрите, кто нас встречает у пенька? </w:t>
            </w:r>
          </w:p>
          <w:p w:rsidR="000D1488" w:rsidRDefault="000D148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Какой-то </w:t>
            </w:r>
            <w:r w:rsidR="007B1E9C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печальный</w:t>
            </w:r>
            <w:r w:rsidR="007B1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E9C" w:rsidRDefault="007B1E9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9C" w:rsidRDefault="007B1E9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(Гном «рассказывает» свою историю воспитателю).</w:t>
            </w:r>
          </w:p>
          <w:p w:rsidR="007B1E9C" w:rsidRDefault="007B1E9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-Хотите, расскажу вам его грустную историю?</w:t>
            </w:r>
          </w:p>
          <w:p w:rsidR="007B1E9C" w:rsidRDefault="007B1E9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три брата: Треугольник, круг и квадрат. И у каждого свой дом: у Треугольника - треугольный, у Круга - круглый, у Квадрата - квадратный. Вчера шёл </w:t>
            </w:r>
            <w:r w:rsidR="006619EE">
              <w:rPr>
                <w:rFonts w:ascii="Times New Roman" w:hAnsi="Times New Roman" w:cs="Times New Roman"/>
                <w:sz w:val="28"/>
                <w:szCs w:val="28"/>
              </w:rPr>
              <w:t>дождь,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вода размыла дорожки к их  домам. Теперь они не могут найти свои дома</w:t>
            </w:r>
            <w:r w:rsidR="006619EE">
              <w:rPr>
                <w:rFonts w:ascii="Times New Roman" w:hAnsi="Times New Roman" w:cs="Times New Roman"/>
                <w:sz w:val="28"/>
                <w:szCs w:val="28"/>
              </w:rPr>
              <w:t>. Поможем гномикам?</w:t>
            </w:r>
          </w:p>
          <w:p w:rsidR="006619EE" w:rsidRDefault="006619E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нарисуем дорожки к их домам, но для этого разделимся на команды. А делиться будем так: посмотрите на свои волшебные ключи и встаньте к тому пеньку, где нарисована такая же геометрическая фигура.</w:t>
            </w:r>
          </w:p>
          <w:p w:rsidR="006619EE" w:rsidRDefault="006619E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теперь, один из вас возьмёт фломастеры, а все остальные будут помогать ему</w:t>
            </w:r>
            <w:r w:rsidR="005B47AC">
              <w:rPr>
                <w:rFonts w:ascii="Times New Roman" w:hAnsi="Times New Roman" w:cs="Times New Roman"/>
                <w:sz w:val="28"/>
                <w:szCs w:val="28"/>
              </w:rPr>
              <w:t xml:space="preserve"> искать домики гномов. Вспомните, кто, где живёт.</w:t>
            </w:r>
          </w:p>
          <w:p w:rsidR="005B47AC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AC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AC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(Гном) - Спасибо вам за помощь. Возьмите корзину с подарками.</w:t>
            </w:r>
          </w:p>
          <w:p w:rsidR="005B47AC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здесь никого нет!</w:t>
            </w:r>
          </w:p>
          <w:p w:rsidR="005B47AC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(Гном)- Ой, это, наша проказница - племянница спрятала их!</w:t>
            </w:r>
          </w:p>
          <w:p w:rsidR="00EF5D5E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-Зато здесь какая - то записка</w:t>
            </w:r>
            <w:r w:rsidR="00EF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D5E" w:rsidRDefault="00EF5D5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(Вынимает из корзины записку, читает):</w:t>
            </w:r>
          </w:p>
          <w:p w:rsidR="00EF5D5E" w:rsidRDefault="00EF5D5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подарки вам найти,</w:t>
            </w:r>
          </w:p>
          <w:p w:rsidR="00EF5D5E" w:rsidRDefault="00EF5D5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потрудиться.</w:t>
            </w:r>
          </w:p>
          <w:p w:rsidR="00EF5D5E" w:rsidRDefault="00EF5D5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болота вам дойти</w:t>
            </w:r>
          </w:p>
          <w:p w:rsidR="00EF5D5E" w:rsidRDefault="00EF5D5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заблудиться.</w:t>
            </w:r>
          </w:p>
          <w:p w:rsidR="0025789E" w:rsidRDefault="00EF5D5E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до болота дойти </w:t>
            </w:r>
            <w:r w:rsidR="00C30678"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встать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так, чтобы</w:t>
            </w:r>
            <w:r w:rsidR="00C30678">
              <w:rPr>
                <w:rFonts w:ascii="Times New Roman" w:hAnsi="Times New Roman" w:cs="Times New Roman"/>
                <w:sz w:val="28"/>
                <w:szCs w:val="28"/>
              </w:rPr>
              <w:t xml:space="preserve"> слева от вас бы</w:t>
            </w:r>
            <w:r w:rsidR="0025789E">
              <w:rPr>
                <w:rFonts w:ascii="Times New Roman" w:hAnsi="Times New Roman" w:cs="Times New Roman"/>
                <w:sz w:val="28"/>
                <w:szCs w:val="28"/>
              </w:rPr>
              <w:t>ли окна, справа - доска, впереди елка, а позади два дерева</w:t>
            </w:r>
            <w:r w:rsidR="00C30678">
              <w:rPr>
                <w:rFonts w:ascii="Times New Roman" w:hAnsi="Times New Roman" w:cs="Times New Roman"/>
                <w:sz w:val="28"/>
                <w:szCs w:val="28"/>
              </w:rPr>
              <w:t>, и теперь идите до болота.</w:t>
            </w:r>
          </w:p>
          <w:p w:rsidR="00C30678" w:rsidRDefault="00C3067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-Отправляемся  на болото (звучит музыка: журчание воды).</w:t>
            </w:r>
          </w:p>
          <w:p w:rsidR="00C30678" w:rsidRDefault="00C30678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же здесь живет? (животные состоят из геометрических фигур).</w:t>
            </w:r>
          </w:p>
          <w:p w:rsidR="00C30678" w:rsidRDefault="00C30678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геометрических фигур состоит цапля?</w:t>
            </w:r>
          </w:p>
          <w:p w:rsidR="00F21889" w:rsidRDefault="00F2188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лягушка?</w:t>
            </w:r>
          </w:p>
          <w:p w:rsidR="00F21889" w:rsidRDefault="00F2188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какой формы кочка?</w:t>
            </w:r>
          </w:p>
          <w:p w:rsidR="00F21889" w:rsidRDefault="00F2188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мы пойдем через болото? Смотрите, в корзине ещё одна записка:</w:t>
            </w:r>
          </w:p>
          <w:p w:rsidR="00F21889" w:rsidRDefault="00F2188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перейти через болото вам нужно найти камни (лежат у болота), но их нужно складывать по порядку, подсказки лежат в конверте (рассмотреть одну из карточек).</w:t>
            </w:r>
            <w:r w:rsidR="007629D7">
              <w:rPr>
                <w:rFonts w:ascii="Times New Roman" w:hAnsi="Times New Roman" w:cs="Times New Roman"/>
                <w:sz w:val="28"/>
                <w:szCs w:val="28"/>
              </w:rPr>
              <w:t xml:space="preserve"> Хочу вам напомнить, что величина нарисованного дома указывает на величину камня, пятно - на цвет камня, геометрическая фигура - на её форму.</w:t>
            </w: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теперь, идемте через болото, но будьте аккуратны, не наступите мимо камней.</w:t>
            </w: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и мешочек с подарками!  Давайте посмотрим, что там!</w:t>
            </w:r>
          </w:p>
          <w:p w:rsidR="00AD6269" w:rsidRDefault="00AD626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-Ну, а, тебе пора обратно в детский сад. Взялись за ключ, произносим волшебные слова:</w:t>
            </w:r>
          </w:p>
          <w:p w:rsidR="00AD6269" w:rsidRDefault="00AD6269" w:rsidP="00394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Очутиться в новой сказке </w:t>
            </w:r>
          </w:p>
          <w:p w:rsidR="00AD6269" w:rsidRDefault="00AD6269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хотим, мы хотим.</w:t>
            </w:r>
          </w:p>
          <w:p w:rsidR="00AD6269" w:rsidRDefault="00AD6269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Очутиться в нашей группе</w:t>
            </w:r>
          </w:p>
          <w:p w:rsidR="00AD6269" w:rsidRDefault="00AD6269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Полетим, полетим.</w:t>
            </w:r>
          </w:p>
          <w:p w:rsidR="00AD6269" w:rsidRDefault="00AD6269" w:rsidP="00394C10">
            <w:pPr>
              <w:pStyle w:val="a3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что больше всего понравилось в путешествие?</w:t>
            </w:r>
          </w:p>
          <w:p w:rsidR="005B47AC" w:rsidRDefault="005B47AC" w:rsidP="00394C1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3260" w:rsidRDefault="00363260" w:rsidP="00394C10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полукругом</w:t>
            </w: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63260" w:rsidRDefault="00363260" w:rsidP="00394C10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ключи из трёх вариантов.</w:t>
            </w:r>
          </w:p>
          <w:p w:rsidR="00363260" w:rsidRDefault="00363260" w:rsidP="00394C10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свои места.</w:t>
            </w: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4E" w:rsidRDefault="00A4644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4E" w:rsidRDefault="00A4644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4E" w:rsidRDefault="00A4644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4E" w:rsidRDefault="00A4644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260" w:rsidRDefault="00363260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A4644E">
              <w:rPr>
                <w:rFonts w:ascii="Times New Roman" w:hAnsi="Times New Roman" w:cs="Times New Roman"/>
                <w:sz w:val="28"/>
                <w:szCs w:val="28"/>
              </w:rPr>
              <w:t xml:space="preserve"> (противоположные стороны равны)</w:t>
            </w:r>
          </w:p>
          <w:p w:rsidR="00363260" w:rsidRDefault="003D59F2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D59F2" w:rsidRDefault="003D59F2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F2" w:rsidRDefault="003D59F2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D59F2" w:rsidRDefault="00871261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круг, зеленый овал</w:t>
            </w:r>
            <w:r w:rsidR="003D59F2">
              <w:rPr>
                <w:rFonts w:ascii="Times New Roman" w:hAnsi="Times New Roman" w:cs="Times New Roman"/>
                <w:sz w:val="28"/>
                <w:szCs w:val="28"/>
              </w:rPr>
              <w:t>, синий прямоугольник, красный треугольник.</w:t>
            </w:r>
          </w:p>
          <w:p w:rsidR="00871261" w:rsidRDefault="00871261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треугольник, синий прямоугольник, зеленый овал, желтый круг.</w:t>
            </w:r>
          </w:p>
          <w:p w:rsidR="00871261" w:rsidRDefault="00871261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261" w:rsidRDefault="00871261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 квадрат</w:t>
            </w:r>
          </w:p>
          <w:p w:rsidR="006C4A78" w:rsidRDefault="006C4A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78" w:rsidRDefault="006C4A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украшают свои ковры, соотнося свою работу с ковром - образцом.</w:t>
            </w:r>
          </w:p>
          <w:p w:rsidR="006C4A78" w:rsidRDefault="006C4A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94" w:rsidRDefault="00D30994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перемешаются</w:t>
            </w:r>
            <w:r w:rsidR="000D1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488" w:rsidRDefault="000D148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Гном.</w:t>
            </w: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гномом.</w:t>
            </w: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9C" w:rsidRDefault="007B1E9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9EE" w:rsidRDefault="006619E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к своим пенькам.</w:t>
            </w:r>
          </w:p>
          <w:p w:rsidR="005B47AC" w:rsidRDefault="005B47A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AC" w:rsidRDefault="005B47A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подгруппах с листом «Гном и дом».</w:t>
            </w:r>
          </w:p>
          <w:p w:rsidR="005B47AC" w:rsidRDefault="005B47AC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9E" w:rsidRDefault="0025789E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поворачиваются в нужном направлении.</w:t>
            </w:r>
          </w:p>
          <w:p w:rsidR="00C30678" w:rsidRDefault="00C306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78" w:rsidRDefault="00C30678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 и цапля.</w:t>
            </w:r>
          </w:p>
          <w:p w:rsidR="00C30678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овалы, треугольники, прямоугольники.</w:t>
            </w: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больших и маленьких кругов и овалов.</w:t>
            </w: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Овальная.</w:t>
            </w: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889" w:rsidRDefault="00F2188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все карточки по порядку</w:t>
            </w:r>
            <w:r w:rsidR="007629D7">
              <w:rPr>
                <w:rFonts w:ascii="Times New Roman" w:hAnsi="Times New Roman" w:cs="Times New Roman"/>
                <w:sz w:val="28"/>
                <w:szCs w:val="28"/>
              </w:rPr>
              <w:t>, находят нужные камни и выкладывают их вдоль всего болота.</w:t>
            </w:r>
          </w:p>
          <w:p w:rsidR="007629D7" w:rsidRDefault="007629D7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через болото, удерживая равновесие.</w:t>
            </w: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D7" w:rsidRDefault="007629D7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</w:t>
            </w:r>
            <w:r w:rsidR="00AD6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свои места.</w:t>
            </w: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269" w:rsidRDefault="00AD6269" w:rsidP="00394C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472752" w:rsidRDefault="00472752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131CC" w:rsidRPr="001C3030" w:rsidRDefault="00E131CC" w:rsidP="001C3030">
      <w:pPr>
        <w:pStyle w:val="a3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131CC" w:rsidRPr="001C3030" w:rsidSect="004B5C64">
      <w:pgSz w:w="11906" w:h="16838"/>
      <w:pgMar w:top="851" w:right="850" w:bottom="1134" w:left="1701" w:header="708" w:footer="708" w:gutter="0"/>
      <w:pgBorders w:offsetFrom="page">
        <w:top w:val="packages" w:sz="20" w:space="24" w:color="auto"/>
        <w:left w:val="packages" w:sz="20" w:space="24" w:color="auto"/>
        <w:bottom w:val="packages" w:sz="20" w:space="24" w:color="auto"/>
        <w:right w:val="packag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232"/>
    <w:multiLevelType w:val="hybridMultilevel"/>
    <w:tmpl w:val="2C6CBA5E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9E"/>
    <w:rsid w:val="000D1488"/>
    <w:rsid w:val="001C3030"/>
    <w:rsid w:val="0025789E"/>
    <w:rsid w:val="002F045F"/>
    <w:rsid w:val="002F5F86"/>
    <w:rsid w:val="00363260"/>
    <w:rsid w:val="0039210F"/>
    <w:rsid w:val="00394C10"/>
    <w:rsid w:val="003D59F2"/>
    <w:rsid w:val="00472752"/>
    <w:rsid w:val="004B5C64"/>
    <w:rsid w:val="00547512"/>
    <w:rsid w:val="005B47AC"/>
    <w:rsid w:val="006619EE"/>
    <w:rsid w:val="006C4A78"/>
    <w:rsid w:val="007629D7"/>
    <w:rsid w:val="00784D9E"/>
    <w:rsid w:val="007B1E9C"/>
    <w:rsid w:val="00871261"/>
    <w:rsid w:val="00923073"/>
    <w:rsid w:val="00A0511D"/>
    <w:rsid w:val="00A4644E"/>
    <w:rsid w:val="00AD6269"/>
    <w:rsid w:val="00AE2294"/>
    <w:rsid w:val="00C30678"/>
    <w:rsid w:val="00D30994"/>
    <w:rsid w:val="00E131CC"/>
    <w:rsid w:val="00E24347"/>
    <w:rsid w:val="00EF5D5E"/>
    <w:rsid w:val="00F21889"/>
    <w:rsid w:val="00FB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9E"/>
    <w:pPr>
      <w:ind w:left="720"/>
      <w:contextualSpacing/>
    </w:pPr>
  </w:style>
  <w:style w:type="table" w:styleId="a4">
    <w:name w:val="Table Grid"/>
    <w:basedOn w:val="a1"/>
    <w:uiPriority w:val="59"/>
    <w:rsid w:val="00363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2010-11-11T13:20:00Z</dcterms:created>
  <dcterms:modified xsi:type="dcterms:W3CDTF">2016-02-03T16:39:00Z</dcterms:modified>
</cp:coreProperties>
</file>