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9" w:rsidRPr="00801409" w:rsidRDefault="00801409" w:rsidP="00801409">
      <w:pPr>
        <w:pStyle w:val="c35"/>
        <w:rPr>
          <w:b/>
        </w:rPr>
      </w:pPr>
      <w:r w:rsidRPr="00801409">
        <w:rPr>
          <w:rStyle w:val="c43"/>
          <w:b/>
        </w:rPr>
        <w:t xml:space="preserve"> Характеристика компонентов предметно – развивающей среды.</w:t>
      </w:r>
    </w:p>
    <w:p w:rsidR="00801409" w:rsidRDefault="00801409" w:rsidP="00801409">
      <w:pPr>
        <w:pStyle w:val="c16"/>
      </w:pPr>
      <w:proofErr w:type="gramStart"/>
      <w:r>
        <w:rPr>
          <w:rStyle w:val="c15"/>
        </w:rPr>
        <w:t>Предметно - развивающая среда в группе № 1 МБДОУ детский сад  № 1 «Звездочка»  построена в соответствии с «Концепцией построения развивающей среды в ДОУ» под ред. В. А. Петровского (1993г.) и «Концепцией дошкольного воспитания» (1989г.), а также Основной образовательной программой  МБДОУ детский сад  №1 «Звездочка», реализующейся в детском саду.</w:t>
      </w:r>
      <w:proofErr w:type="gramEnd"/>
    </w:p>
    <w:p w:rsidR="00801409" w:rsidRDefault="00801409" w:rsidP="00801409">
      <w:pPr>
        <w:pStyle w:val="c1"/>
      </w:pPr>
      <w:r>
        <w:rPr>
          <w:rStyle w:val="c15"/>
        </w:rPr>
        <w:t>Интерьер моей группы отличается индивидуальностью и  творческим подходом  к его организации.</w:t>
      </w:r>
    </w:p>
    <w:p w:rsidR="00801409" w:rsidRDefault="00801409" w:rsidP="00801409">
      <w:pPr>
        <w:pStyle w:val="c16"/>
      </w:pPr>
      <w:r>
        <w:rPr>
          <w:rStyle w:val="c15"/>
        </w:rPr>
        <w:t xml:space="preserve">Групповое помещение условно подразделено на  зоны, что   позволяет использовать помещение группы наилучшим образом. </w:t>
      </w:r>
    </w:p>
    <w:p w:rsidR="00801409" w:rsidRDefault="00801409" w:rsidP="00801409">
      <w:pPr>
        <w:pStyle w:val="c1"/>
      </w:pPr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учебной зоне</w:t>
      </w:r>
      <w:r>
        <w:rPr>
          <w:rStyle w:val="c15"/>
        </w:rPr>
        <w:t xml:space="preserve"> размещены центры и уголки, в соответствии с возрастом детей: центр творчества, познавательно - речевой, книжный уголок, уголок природы и </w:t>
      </w:r>
    </w:p>
    <w:p w:rsidR="00801409" w:rsidRDefault="00801409" w:rsidP="00801409">
      <w:pPr>
        <w:pStyle w:val="c1"/>
      </w:pPr>
      <w:r>
        <w:rPr>
          <w:rStyle w:val="c15"/>
        </w:rPr>
        <w:t>экспериментирования, уголок сенсомоторного развития,  музыкальный, физкультурный уголок. Учебная зона оснащена традиционными  материалами и материалами  нового поколения. Весь материал  </w:t>
      </w:r>
      <w:proofErr w:type="gramStart"/>
      <w:r>
        <w:rPr>
          <w:rStyle w:val="c15"/>
        </w:rPr>
        <w:t>подобран</w:t>
      </w:r>
      <w:proofErr w:type="gramEnd"/>
      <w:r>
        <w:rPr>
          <w:rStyle w:val="c15"/>
        </w:rPr>
        <w:t xml:space="preserve">  сбалансировано, сообразно педагогической ценности.</w:t>
      </w:r>
    </w:p>
    <w:p w:rsidR="00801409" w:rsidRDefault="00801409" w:rsidP="00801409">
      <w:pPr>
        <w:pStyle w:val="c16"/>
      </w:pPr>
      <w:proofErr w:type="gramStart"/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центре творчества</w:t>
      </w:r>
      <w:r>
        <w:rPr>
          <w:rStyle w:val="c15"/>
        </w:rPr>
        <w:t> имеется большое разнообразие материалов для продуктивной деятельности дошкольников: карандаши, фломастеры, восковые мелки, краски гуашевые и акварельные, пластилин, шаблоны, линейки, раскраски, различные виды бумаги, ножницы, клей – карандаш.</w:t>
      </w:r>
      <w:proofErr w:type="gramEnd"/>
      <w:r>
        <w:rPr>
          <w:rStyle w:val="c15"/>
        </w:rPr>
        <w:t xml:space="preserve"> В уголке собраны образцы декоративно – прикладного творчества.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познавательно – речевом уголке</w:t>
      </w:r>
      <w:r>
        <w:rPr>
          <w:rStyle w:val="c37"/>
        </w:rPr>
        <w:t xml:space="preserve"> </w:t>
      </w:r>
      <w:r>
        <w:rPr>
          <w:rStyle w:val="c15"/>
        </w:rPr>
        <w:t>имеется подборка познавательных иллюстрированных альбомов различной тематики («Профессии», «Времена года», «Спорт», «Наши папы, наши мамы» и т.д.),  наборы предметных и сюжетных картинок, дидактические игры на звукопроизношение.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книжном уголке</w:t>
      </w:r>
      <w:r>
        <w:rPr>
          <w:rStyle w:val="c37"/>
        </w:rPr>
        <w:t xml:space="preserve"> </w:t>
      </w:r>
      <w:r>
        <w:rPr>
          <w:rStyle w:val="c15"/>
        </w:rPr>
        <w:t xml:space="preserve">размещены книги </w:t>
      </w:r>
      <w:r>
        <w:rPr>
          <w:rStyle w:val="c37"/>
        </w:rPr>
        <w:t> </w:t>
      </w:r>
      <w:r>
        <w:rPr>
          <w:rStyle w:val="c15"/>
        </w:rPr>
        <w:t> в соответствии с программой, которые  обновляются 1  раз в месяц.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уголке ОБЖ</w:t>
      </w:r>
      <w:r>
        <w:rPr>
          <w:rStyle w:val="c15"/>
        </w:rPr>
        <w:t> расположен макет – улица по ПДД, наглядные пособия (плакаты, наборы картинок), игрушки по данной тематике (машинки, лото «Транспорт»), настольные игры («Правила дорожного движения для маленьких»)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уголок природы и экспериментирования</w:t>
      </w:r>
      <w:r>
        <w:rPr>
          <w:rStyle w:val="c37"/>
        </w:rPr>
        <w:t xml:space="preserve"> </w:t>
      </w:r>
      <w:r>
        <w:rPr>
          <w:rStyle w:val="c15"/>
        </w:rPr>
        <w:t xml:space="preserve">помещены комнатные растения в соответствии с программными требованиями  и средства для ухода за ними: лейка, опрыскиватель, клеёнчатые фартуки, деревянные палочки, тряпки. </w:t>
      </w:r>
    </w:p>
    <w:p w:rsidR="00801409" w:rsidRDefault="00801409" w:rsidP="00801409">
      <w:pPr>
        <w:pStyle w:val="c16"/>
      </w:pPr>
      <w:proofErr w:type="gramStart"/>
      <w:r>
        <w:rPr>
          <w:rStyle w:val="c15"/>
        </w:rPr>
        <w:t xml:space="preserve">В уголке имеются муляжи фруктов и овощей, животных, настольные игры («Земля и её жители», «Чей домик», «Мир растений», «Поймай рыбку», лото «Животные», домино «Ягоды-овощи – фрукты» и т.д.); </w:t>
      </w:r>
      <w:proofErr w:type="gramEnd"/>
    </w:p>
    <w:p w:rsidR="00801409" w:rsidRDefault="00801409" w:rsidP="00801409">
      <w:pPr>
        <w:pStyle w:val="c16"/>
      </w:pPr>
      <w:r>
        <w:rPr>
          <w:rStyle w:val="c15"/>
        </w:rPr>
        <w:t>материалы для экспериментирования: природный материал (шишки, ракушки, каштаны, камни), разные виды бумаги.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lastRenderedPageBreak/>
        <w:t xml:space="preserve">В </w:t>
      </w:r>
      <w:r w:rsidRPr="00801409">
        <w:rPr>
          <w:rStyle w:val="c37"/>
          <w:b/>
        </w:rPr>
        <w:t>уголке сенсомоторного развития</w:t>
      </w:r>
      <w:r>
        <w:rPr>
          <w:rStyle w:val="c15"/>
        </w:rPr>
        <w:t xml:space="preserve">  имеются большое количество </w:t>
      </w:r>
      <w:proofErr w:type="spellStart"/>
      <w:proofErr w:type="gramStart"/>
      <w:r>
        <w:rPr>
          <w:rStyle w:val="c15"/>
        </w:rPr>
        <w:t>логико</w:t>
      </w:r>
      <w:proofErr w:type="spellEnd"/>
      <w:r>
        <w:rPr>
          <w:rStyle w:val="c15"/>
        </w:rPr>
        <w:t xml:space="preserve"> - математических</w:t>
      </w:r>
      <w:proofErr w:type="gramEnd"/>
      <w:r>
        <w:rPr>
          <w:rStyle w:val="c15"/>
        </w:rPr>
        <w:t xml:space="preserve"> игр: игры на плоскостное моделирование, вкладыши – формы, наборы мозаик разной формы, геометрическое лото; настольные игры («Раз, два – сосчитай», «Геометрические формы», «Ассоциации»)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t>В  </w:t>
      </w:r>
      <w:r w:rsidRPr="00801409">
        <w:rPr>
          <w:rStyle w:val="c37"/>
          <w:b/>
        </w:rPr>
        <w:t>музыкальном уголке</w:t>
      </w:r>
      <w:r>
        <w:rPr>
          <w:rStyle w:val="c15"/>
        </w:rPr>
        <w:t xml:space="preserve"> есть театр: настольный, пальчиковый,    музыкальные инструменты;  фонотеки с  записями  детских песен, звуками природы; музыкальные инструменты. </w:t>
      </w:r>
    </w:p>
    <w:p w:rsidR="00801409" w:rsidRDefault="00801409" w:rsidP="00801409">
      <w:pPr>
        <w:pStyle w:val="c16"/>
      </w:pPr>
      <w:r w:rsidRPr="00801409">
        <w:rPr>
          <w:rStyle w:val="c15"/>
          <w:b/>
        </w:rPr>
        <w:t xml:space="preserve">В </w:t>
      </w:r>
      <w:r w:rsidRPr="00801409">
        <w:rPr>
          <w:rStyle w:val="c37"/>
          <w:b/>
        </w:rPr>
        <w:t>физкультурном  уголке</w:t>
      </w:r>
      <w:r>
        <w:rPr>
          <w:rStyle w:val="c15"/>
        </w:rPr>
        <w:t xml:space="preserve"> имеются мячи, кегли, дорожки здоровья, </w:t>
      </w:r>
      <w:proofErr w:type="spellStart"/>
      <w:r>
        <w:rPr>
          <w:rStyle w:val="c15"/>
        </w:rPr>
        <w:t>кольцеброс</w:t>
      </w:r>
      <w:proofErr w:type="spellEnd"/>
      <w:r>
        <w:rPr>
          <w:rStyle w:val="c15"/>
        </w:rPr>
        <w:t>, прыгалки, султанчики, косички.</w:t>
      </w:r>
    </w:p>
    <w:p w:rsidR="00801409" w:rsidRDefault="00801409" w:rsidP="00801409">
      <w:pPr>
        <w:pStyle w:val="c16"/>
      </w:pPr>
      <w:r w:rsidRPr="00801409">
        <w:rPr>
          <w:rStyle w:val="c37"/>
          <w:b/>
        </w:rPr>
        <w:t>Игровая зона </w:t>
      </w:r>
      <w:r>
        <w:rPr>
          <w:rStyle w:val="c15"/>
        </w:rPr>
        <w:t xml:space="preserve">оснащена уголками (парикмахерская) и атрибутами для сюжетно – ролевых игр подобранных с учётом возрастных, индивидуальных особенностей и половой принадлежности детей. </w:t>
      </w:r>
      <w:proofErr w:type="gramStart"/>
      <w:r>
        <w:rPr>
          <w:rStyle w:val="c15"/>
        </w:rPr>
        <w:t>Так, например,  для девочек имеются утюги, куклы, пупсы; для мальчиков – наборы инструментов, техники.  </w:t>
      </w:r>
      <w:proofErr w:type="gramEnd"/>
    </w:p>
    <w:p w:rsidR="00801409" w:rsidRDefault="00801409" w:rsidP="00801409">
      <w:pPr>
        <w:pStyle w:val="c16"/>
      </w:pPr>
      <w:r w:rsidRPr="00801409">
        <w:rPr>
          <w:rStyle w:val="c15"/>
          <w:b/>
        </w:rPr>
        <w:t>В раздевалке</w:t>
      </w:r>
      <w:r>
        <w:rPr>
          <w:rStyle w:val="c15"/>
        </w:rPr>
        <w:t xml:space="preserve">  группы помещен </w:t>
      </w:r>
      <w:r>
        <w:rPr>
          <w:rStyle w:val="c37"/>
        </w:rPr>
        <w:t>родительский уголок</w:t>
      </w:r>
      <w:r>
        <w:rPr>
          <w:rStyle w:val="c15"/>
        </w:rPr>
        <w:t xml:space="preserve">, </w:t>
      </w:r>
      <w:r>
        <w:rPr>
          <w:rStyle w:val="c37"/>
        </w:rPr>
        <w:t>уголок именинника,  уголок «Наше творчество», уголок «Моя семья».</w:t>
      </w:r>
    </w:p>
    <w:p w:rsidR="00801409" w:rsidRDefault="00801409" w:rsidP="00801409">
      <w:pPr>
        <w:pStyle w:val="c16"/>
      </w:pPr>
      <w:r>
        <w:rPr>
          <w:rStyle w:val="c15"/>
        </w:rPr>
        <w:t>Стены в групповом помещении выкрашены в  тёплые  цвета, мебель подобрана в той же цветовой гамме. Это создаёт благоприятную психологическую обстановку, положительный эмоциональный настрой детей, что способствует приятному  отдыху и спокойному сну детей.</w:t>
      </w:r>
    </w:p>
    <w:p w:rsidR="00801409" w:rsidRPr="00801409" w:rsidRDefault="00801409" w:rsidP="00801409">
      <w:pPr>
        <w:pStyle w:val="c1"/>
        <w:rPr>
          <w:b/>
        </w:rPr>
      </w:pPr>
      <w:r w:rsidRPr="00801409">
        <w:rPr>
          <w:rStyle w:val="c15"/>
          <w:b/>
        </w:rPr>
        <w:t xml:space="preserve">Предметно – развивающая среда группы построена в соответствии со следующими </w:t>
      </w:r>
      <w:r w:rsidRPr="00801409">
        <w:rPr>
          <w:rStyle w:val="c37"/>
          <w:b/>
        </w:rPr>
        <w:t>принципами:</w:t>
      </w:r>
    </w:p>
    <w:p w:rsidR="00801409" w:rsidRDefault="00801409" w:rsidP="00801409">
      <w:pPr>
        <w:pStyle w:val="c1"/>
      </w:pPr>
      <w:r w:rsidRPr="00801409">
        <w:rPr>
          <w:rStyle w:val="c15"/>
          <w:b/>
        </w:rPr>
        <w:t xml:space="preserve">- принцип </w:t>
      </w:r>
      <w:r w:rsidRPr="00801409">
        <w:rPr>
          <w:rStyle w:val="c37"/>
          <w:b/>
        </w:rPr>
        <w:t>информативности</w:t>
      </w:r>
      <w:r>
        <w:rPr>
          <w:rStyle w:val="c15"/>
        </w:rPr>
        <w:t> (предметно - развивающая  среда   группы информативно богатая, что обеспечивается разнообразием тематики, многообразием дидактического и информационного материала);</w:t>
      </w:r>
    </w:p>
    <w:p w:rsidR="00801409" w:rsidRDefault="00801409" w:rsidP="00801409">
      <w:pPr>
        <w:pStyle w:val="c1"/>
      </w:pPr>
      <w:r w:rsidRPr="00801409">
        <w:rPr>
          <w:rStyle w:val="c15"/>
          <w:b/>
        </w:rPr>
        <w:t xml:space="preserve">- принцип </w:t>
      </w:r>
      <w:r w:rsidRPr="00801409">
        <w:rPr>
          <w:rStyle w:val="c37"/>
          <w:b/>
        </w:rPr>
        <w:t>интеграции</w:t>
      </w:r>
      <w:r>
        <w:rPr>
          <w:rStyle w:val="c37"/>
        </w:rPr>
        <w:t xml:space="preserve"> образовательных областей</w:t>
      </w:r>
      <w:r>
        <w:rPr>
          <w:rStyle w:val="c15"/>
        </w:rPr>
        <w:t xml:space="preserve"> (многие материалы развивающей среды </w:t>
      </w:r>
      <w:proofErr w:type="spellStart"/>
      <w:r>
        <w:rPr>
          <w:rStyle w:val="c15"/>
        </w:rPr>
        <w:t>полифункциональны</w:t>
      </w:r>
      <w:proofErr w:type="spellEnd"/>
      <w:r>
        <w:rPr>
          <w:rStyle w:val="c15"/>
        </w:rPr>
        <w:t>, т.е. материалы и оборудование для одной образовательной области могут использоваться и в ходе реализации других областей);</w:t>
      </w:r>
    </w:p>
    <w:p w:rsidR="00801409" w:rsidRDefault="00801409" w:rsidP="00801409">
      <w:pPr>
        <w:pStyle w:val="c1"/>
      </w:pPr>
      <w:proofErr w:type="gramStart"/>
      <w:r w:rsidRPr="00801409">
        <w:rPr>
          <w:rStyle w:val="c15"/>
          <w:b/>
        </w:rPr>
        <w:t xml:space="preserve">- принцип </w:t>
      </w:r>
      <w:r w:rsidRPr="00801409">
        <w:rPr>
          <w:rStyle w:val="c37"/>
          <w:b/>
        </w:rPr>
        <w:t>вариативности</w:t>
      </w:r>
      <w:r>
        <w:rPr>
          <w:rStyle w:val="c15"/>
        </w:rPr>
        <w:t> (в развивающей среде нашли отражение культурные и художественными традиции России);</w:t>
      </w:r>
      <w:proofErr w:type="gramEnd"/>
    </w:p>
    <w:p w:rsidR="00801409" w:rsidRDefault="00801409" w:rsidP="00801409">
      <w:pPr>
        <w:pStyle w:val="c1"/>
      </w:pPr>
      <w:r w:rsidRPr="00801409">
        <w:rPr>
          <w:rStyle w:val="c15"/>
          <w:b/>
        </w:rPr>
        <w:t xml:space="preserve">- принцип </w:t>
      </w:r>
      <w:r w:rsidRPr="00801409">
        <w:rPr>
          <w:rStyle w:val="c37"/>
          <w:b/>
        </w:rPr>
        <w:t>стабильности</w:t>
      </w:r>
      <w:r>
        <w:rPr>
          <w:rStyle w:val="c37"/>
        </w:rPr>
        <w:t xml:space="preserve"> – динамичности </w:t>
      </w:r>
      <w:r>
        <w:rPr>
          <w:rStyle w:val="c15"/>
        </w:rPr>
        <w:t xml:space="preserve">(предметно-развивающая среда группы является постоянной, создаваемой на длительный срок, но в тоже время в неё регулярно вносятся изменения в зависимости от возрастных особенностей детей, периода обучения, программных задач, времени года) </w:t>
      </w:r>
    </w:p>
    <w:p w:rsidR="00801409" w:rsidRDefault="00801409" w:rsidP="00801409">
      <w:pPr>
        <w:pStyle w:val="c1"/>
      </w:pPr>
      <w:r w:rsidRPr="00801409">
        <w:rPr>
          <w:rStyle w:val="c37"/>
          <w:b/>
        </w:rPr>
        <w:t xml:space="preserve">- </w:t>
      </w:r>
      <w:r w:rsidRPr="00801409">
        <w:rPr>
          <w:rStyle w:val="c15"/>
          <w:b/>
        </w:rPr>
        <w:t>принцип</w:t>
      </w:r>
      <w:r w:rsidRPr="00801409">
        <w:rPr>
          <w:rStyle w:val="c37"/>
          <w:b/>
        </w:rPr>
        <w:t> открытости</w:t>
      </w:r>
      <w:r>
        <w:rPr>
          <w:rStyle w:val="c37"/>
        </w:rPr>
        <w:t xml:space="preserve"> – закрытости </w:t>
      </w:r>
      <w:r>
        <w:rPr>
          <w:rStyle w:val="c15"/>
        </w:rPr>
        <w:t>(развивающая среда группы построена таким образом, чтобы можно было легко добавлять в неё различные элементы, а также убирать уже ненужные);</w:t>
      </w:r>
    </w:p>
    <w:p w:rsidR="00801409" w:rsidRDefault="00801409" w:rsidP="00801409">
      <w:pPr>
        <w:pStyle w:val="c1"/>
      </w:pPr>
      <w:r w:rsidRPr="00801409">
        <w:rPr>
          <w:rStyle w:val="c15"/>
          <w:b/>
        </w:rPr>
        <w:t xml:space="preserve">- принцип </w:t>
      </w:r>
      <w:proofErr w:type="spellStart"/>
      <w:r w:rsidRPr="00801409">
        <w:rPr>
          <w:rStyle w:val="c37"/>
          <w:b/>
        </w:rPr>
        <w:t>эмоциогенности</w:t>
      </w:r>
      <w:proofErr w:type="spellEnd"/>
      <w:r w:rsidRPr="00801409">
        <w:rPr>
          <w:rStyle w:val="c37"/>
          <w:b/>
        </w:rPr>
        <w:t xml:space="preserve"> среды</w:t>
      </w:r>
      <w:r>
        <w:rPr>
          <w:rStyle w:val="c15"/>
        </w:rPr>
        <w:t> (развивающая среда группы обеспечивает индивидуальную комфортность и эмоциональное благополучие каждого ребёнка, вызывает у них положительные эмоции);</w:t>
      </w:r>
    </w:p>
    <w:p w:rsidR="00801409" w:rsidRDefault="00801409" w:rsidP="00801409">
      <w:pPr>
        <w:pStyle w:val="c1"/>
      </w:pPr>
      <w:r w:rsidRPr="00801409">
        <w:rPr>
          <w:rStyle w:val="c15"/>
          <w:b/>
        </w:rPr>
        <w:lastRenderedPageBreak/>
        <w:t xml:space="preserve">- принцип, </w:t>
      </w:r>
      <w:r w:rsidRPr="00801409">
        <w:rPr>
          <w:rStyle w:val="c37"/>
          <w:b/>
        </w:rPr>
        <w:t>сочетания привычных и неординарных элементов</w:t>
      </w:r>
      <w:r>
        <w:rPr>
          <w:rStyle w:val="c37"/>
        </w:rPr>
        <w:t xml:space="preserve"> в эстетической организации </w:t>
      </w:r>
      <w:r>
        <w:rPr>
          <w:rStyle w:val="c15"/>
        </w:rPr>
        <w:t>среды (все компоненты развивающей среды сочетаются между собой по содержанию, художественному решению);</w:t>
      </w:r>
    </w:p>
    <w:p w:rsidR="00801409" w:rsidRDefault="00801409" w:rsidP="00801409">
      <w:pPr>
        <w:pStyle w:val="c1"/>
      </w:pPr>
      <w:r w:rsidRPr="00801409">
        <w:rPr>
          <w:rStyle w:val="c37"/>
          <w:b/>
        </w:rPr>
        <w:t xml:space="preserve">- </w:t>
      </w:r>
      <w:r w:rsidRPr="00801409">
        <w:rPr>
          <w:rStyle w:val="c15"/>
          <w:b/>
        </w:rPr>
        <w:t>принцип</w:t>
      </w:r>
      <w:r w:rsidRPr="00801409">
        <w:rPr>
          <w:rStyle w:val="c37"/>
          <w:b/>
        </w:rPr>
        <w:t> учёта</w:t>
      </w:r>
      <w:r>
        <w:rPr>
          <w:rStyle w:val="c37"/>
        </w:rPr>
        <w:t xml:space="preserve"> половых различий детей </w:t>
      </w:r>
    </w:p>
    <w:p w:rsidR="00801409" w:rsidRDefault="00801409" w:rsidP="00801409">
      <w:pPr>
        <w:pStyle w:val="c16"/>
      </w:pPr>
      <w:r>
        <w:rPr>
          <w:rStyle w:val="c15"/>
        </w:rPr>
        <w:t xml:space="preserve">Предметно - развивающая среда в группе учитывает  все направления  развития ребенка. Она направлена на реализацию познавательных областей в </w:t>
      </w:r>
      <w:r>
        <w:rPr>
          <w:rStyle w:val="c37"/>
        </w:rPr>
        <w:t>совместной партнёрской деятельности</w:t>
      </w:r>
      <w:r>
        <w:rPr>
          <w:rStyle w:val="c15"/>
        </w:rPr>
        <w:t xml:space="preserve"> взрослого и детей и в </w:t>
      </w:r>
      <w:r>
        <w:rPr>
          <w:rStyle w:val="c37"/>
        </w:rPr>
        <w:t>свободной самостоятельной деятельности</w:t>
      </w:r>
      <w:r>
        <w:rPr>
          <w:rStyle w:val="c15"/>
        </w:rPr>
        <w:t xml:space="preserve"> самих </w:t>
      </w:r>
      <w:proofErr w:type="gramStart"/>
      <w:r>
        <w:rPr>
          <w:rStyle w:val="c15"/>
        </w:rPr>
        <w:t>детей</w:t>
      </w:r>
      <w:proofErr w:type="gramEnd"/>
      <w:r>
        <w:rPr>
          <w:rStyle w:val="c15"/>
        </w:rPr>
        <w:t xml:space="preserve"> в условиях созданной мной группы  предметно - развивающей среды (со сверстниками и индивидуально). </w:t>
      </w:r>
    </w:p>
    <w:p w:rsidR="00801409" w:rsidRDefault="00801409" w:rsidP="00801409">
      <w:pPr>
        <w:pStyle w:val="c1"/>
        <w:rPr>
          <w:rStyle w:val="c15"/>
        </w:rPr>
      </w:pPr>
      <w:r w:rsidRPr="00801409">
        <w:rPr>
          <w:rStyle w:val="c15"/>
          <w:b/>
        </w:rPr>
        <w:t xml:space="preserve">Развивающая среда группы отвечает  всем  нормам </w:t>
      </w:r>
      <w:proofErr w:type="spellStart"/>
      <w:r w:rsidRPr="00801409">
        <w:rPr>
          <w:rStyle w:val="c15"/>
          <w:b/>
        </w:rPr>
        <w:t>СанПИН</w:t>
      </w:r>
      <w:proofErr w:type="spellEnd"/>
      <w:r w:rsidRPr="00801409">
        <w:rPr>
          <w:rStyle w:val="c15"/>
          <w:b/>
        </w:rPr>
        <w:t> и нормам безопасности</w:t>
      </w:r>
      <w:r>
        <w:rPr>
          <w:rStyle w:val="c15"/>
        </w:rPr>
        <w:t>.</w:t>
      </w:r>
    </w:p>
    <w:p w:rsidR="00801409" w:rsidRPr="00801409" w:rsidRDefault="00801409" w:rsidP="00801409">
      <w:pPr>
        <w:pStyle w:val="c1"/>
        <w:rPr>
          <w:b/>
        </w:rPr>
      </w:pPr>
      <w:r w:rsidRPr="00801409">
        <w:rPr>
          <w:rStyle w:val="c6"/>
          <w:b/>
        </w:rPr>
        <w:t xml:space="preserve"> </w:t>
      </w:r>
      <w:r w:rsidRPr="00801409">
        <w:rPr>
          <w:rStyle w:val="c43"/>
          <w:b/>
        </w:rPr>
        <w:t>Самоанализ педагогической деятельности воспитателя</w:t>
      </w:r>
    </w:p>
    <w:p w:rsidR="00801409" w:rsidRDefault="00801409" w:rsidP="00801409">
      <w:pPr>
        <w:pStyle w:val="c14"/>
      </w:pPr>
      <w:r>
        <w:rPr>
          <w:rStyle w:val="c37"/>
        </w:rPr>
        <w:t> </w:t>
      </w:r>
      <w:r>
        <w:rPr>
          <w:rStyle w:val="c15"/>
        </w:rPr>
        <w:t>Педагогические задачи, которыми я руководствуюсь в учебно-воспитательной деятельности:</w:t>
      </w:r>
    </w:p>
    <w:p w:rsidR="00801409" w:rsidRDefault="00801409" w:rsidP="00801409">
      <w:pPr>
        <w:pStyle w:val="c14"/>
      </w:pPr>
      <w:r>
        <w:rPr>
          <w:rStyle w:val="c15"/>
        </w:rPr>
        <w:t>- охрана и укрепление физического и психического здоровья детей;</w:t>
      </w:r>
    </w:p>
    <w:p w:rsidR="00801409" w:rsidRDefault="00801409" w:rsidP="00801409">
      <w:pPr>
        <w:pStyle w:val="c14"/>
      </w:pPr>
      <w:r>
        <w:rPr>
          <w:rStyle w:val="c15"/>
        </w:rPr>
        <w:t>- интеллектуальное развитие детей;</w:t>
      </w:r>
    </w:p>
    <w:p w:rsidR="00801409" w:rsidRDefault="00801409" w:rsidP="00801409">
      <w:pPr>
        <w:pStyle w:val="c14"/>
      </w:pPr>
      <w:r>
        <w:rPr>
          <w:rStyle w:val="c15"/>
        </w:rPr>
        <w:t>- воспитание нравственных качеств человека;</w:t>
      </w:r>
    </w:p>
    <w:p w:rsidR="00801409" w:rsidRDefault="00801409" w:rsidP="00801409">
      <w:pPr>
        <w:pStyle w:val="c14"/>
      </w:pPr>
      <w:r>
        <w:rPr>
          <w:rStyle w:val="c15"/>
        </w:rPr>
        <w:t>- приобщение детей к общественным ценностям.</w:t>
      </w:r>
    </w:p>
    <w:p w:rsidR="00801409" w:rsidRDefault="00801409" w:rsidP="00801409">
      <w:pPr>
        <w:pStyle w:val="c1"/>
      </w:pPr>
      <w:r>
        <w:rPr>
          <w:rStyle w:val="c15"/>
        </w:rPr>
        <w:t xml:space="preserve"> В детском саду я работаю с 1982 года в должности воспитателя. 25 апреля 2012 года муниципальной аттестационной комиссией мне была присвоена  квалификационная категория - специалист. </w:t>
      </w:r>
    </w:p>
    <w:p w:rsidR="00801409" w:rsidRDefault="00801409" w:rsidP="00801409">
      <w:pPr>
        <w:pStyle w:val="c1"/>
      </w:pPr>
      <w:r>
        <w:rPr>
          <w:rStyle w:val="c15"/>
        </w:rPr>
        <w:t>Мое убеждение, что ребенок- главная ценность общества, выше которой ничего быть не может.  </w:t>
      </w:r>
      <w:proofErr w:type="gramStart"/>
      <w:r>
        <w:rPr>
          <w:rStyle w:val="c15"/>
        </w:rPr>
        <w:t xml:space="preserve">Независимо от пола, внешности, здоровья, ума, манер, характера, способностей, он, как сказано в Библии, «запертый сад, заключенный колодезь, запечатанный источник». </w:t>
      </w:r>
      <w:proofErr w:type="gramEnd"/>
    </w:p>
    <w:p w:rsidR="00801409" w:rsidRDefault="00801409" w:rsidP="00801409">
      <w:pPr>
        <w:pStyle w:val="c1"/>
      </w:pPr>
      <w:r>
        <w:rPr>
          <w:rStyle w:val="c15"/>
        </w:rPr>
        <w:t xml:space="preserve">В каждом ребенке скрыт неизвестный нам потенциал, который  должен обязательно реализоваться. </w:t>
      </w:r>
    </w:p>
    <w:p w:rsidR="00801409" w:rsidRDefault="00801409" w:rsidP="00801409">
      <w:pPr>
        <w:pStyle w:val="c1"/>
      </w:pPr>
      <w:r>
        <w:rPr>
          <w:rStyle w:val="c15"/>
        </w:rPr>
        <w:t xml:space="preserve">И мой педагогический принцип - очень осторожно и бережно помочь ребенку раскрыться, вселить в него уверенность, дать почувствовать свою </w:t>
      </w:r>
      <w:proofErr w:type="spellStart"/>
      <w:r>
        <w:rPr>
          <w:rStyle w:val="c15"/>
        </w:rPr>
        <w:t>самоценность</w:t>
      </w:r>
      <w:proofErr w:type="spellEnd"/>
      <w:r>
        <w:rPr>
          <w:rStyle w:val="c15"/>
        </w:rPr>
        <w:t xml:space="preserve"> </w:t>
      </w:r>
    </w:p>
    <w:p w:rsidR="00801409" w:rsidRDefault="00801409" w:rsidP="00801409">
      <w:pPr>
        <w:pStyle w:val="c1"/>
      </w:pPr>
      <w:r>
        <w:rPr>
          <w:rStyle w:val="c15"/>
        </w:rPr>
        <w:t>независимо от конкретных успехов в учебной деятельности в данный кратковременный момент. Значимо лишь его самоощущение личности, которую принимают и любят без всяких условий.</w:t>
      </w:r>
    </w:p>
    <w:p w:rsidR="00801409" w:rsidRDefault="00801409" w:rsidP="00801409">
      <w:pPr>
        <w:pStyle w:val="c1"/>
      </w:pPr>
      <w:r>
        <w:rPr>
          <w:rStyle w:val="c15"/>
        </w:rPr>
        <w:t>Поэтому моя позиция по отношению к ребенку такова: он - мой соратник, союзник, соавтор, принимающий и дающий, имеющий право на несогласие, сомнение и даже ошибку.</w:t>
      </w:r>
    </w:p>
    <w:p w:rsidR="00CF63FD" w:rsidRDefault="00CF63FD"/>
    <w:p w:rsidR="008C14B5" w:rsidRDefault="008C14B5"/>
    <w:p w:rsidR="008C14B5" w:rsidRDefault="008C14B5" w:rsidP="008C14B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Муниципальное бюджетное дошкольное образовательное</w:t>
      </w:r>
    </w:p>
    <w:p w:rsidR="008C14B5" w:rsidRDefault="008C14B5" w:rsidP="008C14B5">
      <w:pPr>
        <w:jc w:val="center"/>
        <w:rPr>
          <w:sz w:val="36"/>
          <w:szCs w:val="36"/>
        </w:rPr>
      </w:pPr>
      <w:r>
        <w:rPr>
          <w:sz w:val="36"/>
          <w:szCs w:val="36"/>
        </w:rPr>
        <w:t>Учреждение «Раздольненский детский сад №1 «Звёздочка»</w:t>
      </w:r>
    </w:p>
    <w:p w:rsidR="008C14B5" w:rsidRDefault="008C14B5" w:rsidP="008C14B5">
      <w:pPr>
        <w:jc w:val="center"/>
        <w:rPr>
          <w:sz w:val="36"/>
          <w:szCs w:val="36"/>
        </w:rPr>
      </w:pPr>
      <w:r>
        <w:rPr>
          <w:sz w:val="36"/>
          <w:szCs w:val="36"/>
        </w:rPr>
        <w:t>Раздольненского района Республики Крым</w:t>
      </w:r>
    </w:p>
    <w:p w:rsidR="008C14B5" w:rsidRDefault="008C14B5" w:rsidP="008C14B5">
      <w:pPr>
        <w:jc w:val="center"/>
        <w:rPr>
          <w:sz w:val="36"/>
          <w:szCs w:val="36"/>
        </w:rPr>
      </w:pPr>
    </w:p>
    <w:p w:rsidR="008C14B5" w:rsidRDefault="008C14B5" w:rsidP="008C14B5">
      <w:pPr>
        <w:jc w:val="center"/>
        <w:rPr>
          <w:sz w:val="36"/>
          <w:szCs w:val="36"/>
        </w:rPr>
      </w:pPr>
    </w:p>
    <w:p w:rsidR="008C14B5" w:rsidRDefault="008C14B5" w:rsidP="008C14B5">
      <w:pPr>
        <w:jc w:val="center"/>
        <w:rPr>
          <w:sz w:val="36"/>
          <w:szCs w:val="36"/>
        </w:rPr>
      </w:pPr>
    </w:p>
    <w:p w:rsidR="008C14B5" w:rsidRDefault="008C14B5" w:rsidP="008C14B5">
      <w:pPr>
        <w:jc w:val="center"/>
        <w:rPr>
          <w:sz w:val="36"/>
          <w:szCs w:val="36"/>
        </w:rPr>
      </w:pPr>
    </w:p>
    <w:p w:rsidR="008C14B5" w:rsidRDefault="008C14B5" w:rsidP="008C14B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Развивающая предметно-пространственная среда</w:t>
      </w:r>
    </w:p>
    <w:p w:rsidR="008C14B5" w:rsidRDefault="008C14B5" w:rsidP="008C14B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соответствии ФГОС </w:t>
      </w:r>
      <w:proofErr w:type="gramStart"/>
      <w:r>
        <w:rPr>
          <w:i/>
          <w:sz w:val="36"/>
          <w:szCs w:val="36"/>
        </w:rPr>
        <w:t>ДО</w:t>
      </w:r>
      <w:proofErr w:type="gramEnd"/>
    </w:p>
    <w:p w:rsidR="008C14B5" w:rsidRDefault="008C14B5" w:rsidP="008C14B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1 средняя группа «БУСИНКА»</w:t>
      </w:r>
    </w:p>
    <w:p w:rsidR="008C14B5" w:rsidRDefault="008C14B5" w:rsidP="008C14B5">
      <w:pPr>
        <w:jc w:val="center"/>
        <w:rPr>
          <w:i/>
          <w:sz w:val="36"/>
          <w:szCs w:val="36"/>
        </w:rPr>
      </w:pPr>
    </w:p>
    <w:p w:rsidR="008C14B5" w:rsidRDefault="008C14B5" w:rsidP="008C14B5">
      <w:pPr>
        <w:jc w:val="center"/>
        <w:rPr>
          <w:i/>
          <w:sz w:val="36"/>
          <w:szCs w:val="36"/>
        </w:rPr>
      </w:pPr>
    </w:p>
    <w:p w:rsidR="008C14B5" w:rsidRDefault="008C14B5" w:rsidP="008C14B5">
      <w:pPr>
        <w:jc w:val="center"/>
        <w:rPr>
          <w:i/>
          <w:sz w:val="36"/>
          <w:szCs w:val="36"/>
        </w:rPr>
      </w:pPr>
    </w:p>
    <w:p w:rsidR="008C14B5" w:rsidRDefault="008C14B5" w:rsidP="008C14B5">
      <w:pPr>
        <w:jc w:val="center"/>
        <w:rPr>
          <w:i/>
          <w:sz w:val="36"/>
          <w:szCs w:val="36"/>
        </w:rPr>
      </w:pPr>
    </w:p>
    <w:p w:rsidR="008C14B5" w:rsidRDefault="008C14B5" w:rsidP="008C14B5">
      <w:pPr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Воспитатель: </w:t>
      </w:r>
      <w:proofErr w:type="spellStart"/>
      <w:r>
        <w:rPr>
          <w:i/>
          <w:sz w:val="36"/>
          <w:szCs w:val="36"/>
        </w:rPr>
        <w:t>Шистка</w:t>
      </w:r>
      <w:proofErr w:type="spellEnd"/>
      <w:r>
        <w:rPr>
          <w:i/>
          <w:sz w:val="36"/>
          <w:szCs w:val="36"/>
        </w:rPr>
        <w:t xml:space="preserve"> Н.С.</w:t>
      </w:r>
    </w:p>
    <w:p w:rsidR="008C14B5" w:rsidRDefault="008C14B5" w:rsidP="008C14B5">
      <w:pPr>
        <w:jc w:val="right"/>
        <w:rPr>
          <w:i/>
          <w:sz w:val="36"/>
          <w:szCs w:val="36"/>
        </w:rPr>
      </w:pPr>
    </w:p>
    <w:p w:rsidR="008C14B5" w:rsidRDefault="008C14B5" w:rsidP="008C14B5">
      <w:pPr>
        <w:jc w:val="right"/>
        <w:rPr>
          <w:i/>
          <w:sz w:val="36"/>
          <w:szCs w:val="36"/>
        </w:rPr>
      </w:pPr>
    </w:p>
    <w:p w:rsidR="008C14B5" w:rsidRDefault="008C14B5" w:rsidP="008C14B5">
      <w:pPr>
        <w:jc w:val="right"/>
        <w:rPr>
          <w:i/>
          <w:sz w:val="36"/>
          <w:szCs w:val="36"/>
        </w:rPr>
      </w:pPr>
    </w:p>
    <w:p w:rsidR="008C14B5" w:rsidRDefault="008C14B5" w:rsidP="008C14B5">
      <w:pPr>
        <w:jc w:val="right"/>
        <w:rPr>
          <w:i/>
          <w:sz w:val="36"/>
          <w:szCs w:val="36"/>
        </w:rPr>
      </w:pPr>
    </w:p>
    <w:p w:rsidR="008C14B5" w:rsidRDefault="008C14B5" w:rsidP="008C14B5">
      <w:pPr>
        <w:jc w:val="right"/>
        <w:rPr>
          <w:i/>
          <w:sz w:val="36"/>
          <w:szCs w:val="36"/>
        </w:rPr>
      </w:pPr>
    </w:p>
    <w:p w:rsidR="008C14B5" w:rsidRPr="008C14B5" w:rsidRDefault="008C14B5" w:rsidP="008C14B5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Раздольное - 2015</w:t>
      </w:r>
    </w:p>
    <w:sectPr w:rsidR="008C14B5" w:rsidRPr="008C14B5" w:rsidSect="00FD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409"/>
    <w:rsid w:val="00801409"/>
    <w:rsid w:val="008C14B5"/>
    <w:rsid w:val="00CF63FD"/>
    <w:rsid w:val="00FD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01409"/>
  </w:style>
  <w:style w:type="paragraph" w:customStyle="1" w:styleId="c35">
    <w:name w:val="c35"/>
    <w:basedOn w:val="a"/>
    <w:rsid w:val="008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801409"/>
  </w:style>
  <w:style w:type="paragraph" w:customStyle="1" w:styleId="c16">
    <w:name w:val="c16"/>
    <w:basedOn w:val="a"/>
    <w:rsid w:val="008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01409"/>
  </w:style>
  <w:style w:type="paragraph" w:customStyle="1" w:styleId="c1">
    <w:name w:val="c1"/>
    <w:basedOn w:val="a"/>
    <w:rsid w:val="008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01409"/>
  </w:style>
  <w:style w:type="paragraph" w:customStyle="1" w:styleId="c14">
    <w:name w:val="c14"/>
    <w:basedOn w:val="a"/>
    <w:rsid w:val="008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1070</Words>
  <Characters>6105</Characters>
  <Application>Microsoft Office Word</Application>
  <DocSecurity>0</DocSecurity>
  <Lines>50</Lines>
  <Paragraphs>14</Paragraphs>
  <ScaleCrop>false</ScaleCrop>
  <Company>Krokoz™ Inc.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Mihali4</dc:creator>
  <cp:keywords/>
  <dc:description/>
  <cp:lastModifiedBy>Mihali4</cp:lastModifiedBy>
  <cp:revision>3</cp:revision>
  <dcterms:created xsi:type="dcterms:W3CDTF">2015-11-25T14:06:00Z</dcterms:created>
  <dcterms:modified xsi:type="dcterms:W3CDTF">2015-11-25T14:41:00Z</dcterms:modified>
</cp:coreProperties>
</file>