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Нижнекамское бюджетное </w:t>
      </w: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493B03" w:rsidRDefault="00493B03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D17BB6" w:rsidRPr="00DC5D06" w:rsidRDefault="00D17BB6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В соответствии с базисными требованиями к содержанию дошкольного о</w:t>
      </w:r>
      <w:r w:rsidR="00C12218" w:rsidRPr="00DC5D06">
        <w:rPr>
          <w:sz w:val="28"/>
          <w:szCs w:val="28"/>
        </w:rPr>
        <w:t>бразования, учитывая возрастные</w:t>
      </w:r>
      <w:r w:rsidRPr="00DC5D06">
        <w:rPr>
          <w:sz w:val="28"/>
          <w:szCs w:val="28"/>
        </w:rPr>
        <w:t xml:space="preserve"> особенности детей, требования Санпин, а также «Конвенции о правах ребёнка», утв</w:t>
      </w:r>
      <w:r w:rsidR="00C12218" w:rsidRPr="00DC5D06">
        <w:rPr>
          <w:sz w:val="28"/>
          <w:szCs w:val="28"/>
        </w:rPr>
        <w:t>ерждающей право каждого ребенка</w:t>
      </w:r>
      <w:r w:rsidRPr="00DC5D06">
        <w:rPr>
          <w:sz w:val="28"/>
          <w:szCs w:val="28"/>
        </w:rPr>
        <w:t xml:space="preserve"> на выбор интересного занятия для самовыражени</w:t>
      </w:r>
      <w:r w:rsidR="00C12218" w:rsidRPr="00DC5D06">
        <w:rPr>
          <w:sz w:val="28"/>
          <w:szCs w:val="28"/>
        </w:rPr>
        <w:t xml:space="preserve">я, </w:t>
      </w:r>
      <w:r w:rsidRPr="00DC5D06">
        <w:rPr>
          <w:sz w:val="28"/>
          <w:szCs w:val="28"/>
        </w:rPr>
        <w:t xml:space="preserve">была создана программа дополнительного образования по художественному развитию </w:t>
      </w:r>
      <w:r w:rsidRPr="00DC5D06">
        <w:rPr>
          <w:b/>
          <w:bCs/>
          <w:sz w:val="28"/>
          <w:szCs w:val="28"/>
        </w:rPr>
        <w:t xml:space="preserve">«Познай себя» </w:t>
      </w:r>
      <w:r w:rsidRPr="00DC5D06">
        <w:rPr>
          <w:sz w:val="28"/>
          <w:szCs w:val="28"/>
        </w:rPr>
        <w:t>по нетрадиционным техникам рисовани</w:t>
      </w:r>
      <w:r w:rsidR="00C12218" w:rsidRPr="00DC5D06">
        <w:rPr>
          <w:sz w:val="28"/>
          <w:szCs w:val="28"/>
        </w:rPr>
        <w:t>я. Разработанная мной программа</w:t>
      </w:r>
      <w:r w:rsidRPr="00DC5D06">
        <w:rPr>
          <w:sz w:val="28"/>
          <w:szCs w:val="28"/>
        </w:rPr>
        <w:t xml:space="preserve"> составлена в соответствии с условиями мо</w:t>
      </w:r>
      <w:r w:rsidR="00C12218" w:rsidRPr="00DC5D06">
        <w:rPr>
          <w:sz w:val="28"/>
          <w:szCs w:val="28"/>
        </w:rPr>
        <w:t xml:space="preserve">дернизации современной системы </w:t>
      </w:r>
      <w:r w:rsidRPr="00DC5D06">
        <w:rPr>
          <w:sz w:val="28"/>
          <w:szCs w:val="28"/>
        </w:rPr>
        <w:t xml:space="preserve">дошкольного образования, а </w:t>
      </w:r>
      <w:r w:rsidR="00C12218" w:rsidRPr="00DC5D06">
        <w:rPr>
          <w:sz w:val="28"/>
          <w:szCs w:val="28"/>
        </w:rPr>
        <w:t xml:space="preserve">также с учётом психологических </w:t>
      </w:r>
      <w:r w:rsidRPr="00DC5D06">
        <w:rPr>
          <w:sz w:val="28"/>
          <w:szCs w:val="28"/>
        </w:rPr>
        <w:t>аспектов развития ребёнка дошкольного возраста.</w:t>
      </w:r>
    </w:p>
    <w:p w:rsidR="00D17BB6" w:rsidRPr="00DC5D06" w:rsidRDefault="00D17BB6" w:rsidP="00DC5D0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Её содержание нацелено на развитие и формирование художественно-творческих спо</w:t>
      </w:r>
      <w:r w:rsidR="00C12218" w:rsidRPr="00DC5D06">
        <w:rPr>
          <w:sz w:val="28"/>
          <w:szCs w:val="28"/>
        </w:rPr>
        <w:t>собностей, а также обеспечивает и охватывает всестороннее развитие ребёнка</w:t>
      </w:r>
      <w:r w:rsidRPr="00DC5D06">
        <w:rPr>
          <w:sz w:val="28"/>
          <w:szCs w:val="28"/>
        </w:rPr>
        <w:t xml:space="preserve"> и педагогиче</w:t>
      </w:r>
      <w:r w:rsidR="00C12218" w:rsidRPr="00DC5D06">
        <w:rPr>
          <w:sz w:val="28"/>
          <w:szCs w:val="28"/>
        </w:rPr>
        <w:t>ское просвещение родителей</w:t>
      </w:r>
      <w:r w:rsidRPr="00DC5D06">
        <w:rPr>
          <w:sz w:val="28"/>
          <w:szCs w:val="28"/>
        </w:rPr>
        <w:t>. Все занятия в разработан</w:t>
      </w:r>
      <w:r w:rsidR="00C12218" w:rsidRPr="00DC5D06">
        <w:rPr>
          <w:sz w:val="28"/>
          <w:szCs w:val="28"/>
        </w:rPr>
        <w:t xml:space="preserve">ной мной программе направлены </w:t>
      </w:r>
      <w:r w:rsidRPr="00DC5D06">
        <w:rPr>
          <w:sz w:val="28"/>
          <w:szCs w:val="28"/>
        </w:rPr>
        <w:t>на развитие у дошкольников художественно-творческих способностей через обучения нетр</w:t>
      </w:r>
      <w:r w:rsidR="00C12218" w:rsidRPr="00DC5D06">
        <w:rPr>
          <w:sz w:val="28"/>
          <w:szCs w:val="28"/>
        </w:rPr>
        <w:t>адиционными техниками рисования</w:t>
      </w:r>
      <w:r w:rsidRPr="00DC5D06">
        <w:rPr>
          <w:sz w:val="28"/>
          <w:szCs w:val="28"/>
        </w:rPr>
        <w:t>. А комплексное содержание программы обеспечивает целостность педагоги</w:t>
      </w:r>
      <w:r w:rsidR="00C12218" w:rsidRPr="00DC5D06">
        <w:rPr>
          <w:sz w:val="28"/>
          <w:szCs w:val="28"/>
        </w:rPr>
        <w:t>ческого процесса и охватывает различные</w:t>
      </w:r>
      <w:r w:rsidRPr="00DC5D06">
        <w:rPr>
          <w:sz w:val="28"/>
          <w:szCs w:val="28"/>
        </w:rPr>
        <w:t xml:space="preserve"> стороны воспитания и развит</w:t>
      </w:r>
      <w:r w:rsidR="00C12218" w:rsidRPr="00DC5D06">
        <w:rPr>
          <w:sz w:val="28"/>
          <w:szCs w:val="28"/>
        </w:rPr>
        <w:t>ия ребёнка и представляет собой</w:t>
      </w:r>
      <w:r w:rsidRPr="00DC5D06">
        <w:rPr>
          <w:sz w:val="28"/>
          <w:szCs w:val="28"/>
        </w:rPr>
        <w:t xml:space="preserve"> обобщённый многолетний опыт работы по изодеятельности.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Программа направлена </w:t>
      </w:r>
      <w:r w:rsidR="00C12218" w:rsidRPr="00DC5D06">
        <w:rPr>
          <w:sz w:val="28"/>
          <w:szCs w:val="28"/>
        </w:rPr>
        <w:t>на развитие художественно -</w:t>
      </w:r>
      <w:r w:rsidRPr="00DC5D06">
        <w:rPr>
          <w:sz w:val="28"/>
          <w:szCs w:val="28"/>
        </w:rPr>
        <w:t xml:space="preserve"> творческих способностей детей через обучения нетрадиционными техниками рисования.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Разработанная программа ра</w:t>
      </w:r>
      <w:r w:rsidR="00C12218" w:rsidRPr="00DC5D06">
        <w:rPr>
          <w:sz w:val="28"/>
          <w:szCs w:val="28"/>
        </w:rPr>
        <w:t xml:space="preserve">звития творческих способностей </w:t>
      </w:r>
      <w:r w:rsidRPr="00DC5D06">
        <w:rPr>
          <w:sz w:val="28"/>
          <w:szCs w:val="28"/>
        </w:rPr>
        <w:t>через обучения нетрадиционными техниками рисования рассчитана на д</w:t>
      </w:r>
      <w:r w:rsidR="00C12218" w:rsidRPr="00DC5D06">
        <w:rPr>
          <w:sz w:val="28"/>
          <w:szCs w:val="28"/>
        </w:rPr>
        <w:t>ва года обучения и представляет</w:t>
      </w:r>
      <w:r w:rsidRPr="00DC5D06">
        <w:rPr>
          <w:sz w:val="28"/>
          <w:szCs w:val="28"/>
        </w:rPr>
        <w:t xml:space="preserve"> собой обобщённый опыт работы по изобразительной </w:t>
      </w:r>
      <w:r w:rsidR="00C12218" w:rsidRPr="00DC5D06">
        <w:rPr>
          <w:sz w:val="28"/>
          <w:szCs w:val="28"/>
        </w:rPr>
        <w:t>деятельности в образовательной</w:t>
      </w:r>
      <w:r w:rsidRPr="00DC5D06">
        <w:rPr>
          <w:sz w:val="28"/>
          <w:szCs w:val="28"/>
        </w:rPr>
        <w:t xml:space="preserve"> области</w:t>
      </w:r>
      <w:r w:rsidR="00C12218" w:rsidRPr="00DC5D06">
        <w:rPr>
          <w:sz w:val="28"/>
          <w:szCs w:val="28"/>
        </w:rPr>
        <w:t xml:space="preserve"> </w:t>
      </w:r>
      <w:r w:rsidRPr="00DC5D06">
        <w:rPr>
          <w:b/>
          <w:bCs/>
          <w:sz w:val="28"/>
          <w:szCs w:val="28"/>
        </w:rPr>
        <w:t>«Художественное творчество»</w:t>
      </w:r>
      <w:r w:rsidRPr="00DC5D06">
        <w:rPr>
          <w:sz w:val="28"/>
          <w:szCs w:val="28"/>
        </w:rPr>
        <w:t xml:space="preserve"> по не</w:t>
      </w:r>
      <w:r w:rsidR="00C12218" w:rsidRPr="00DC5D06">
        <w:rPr>
          <w:sz w:val="28"/>
          <w:szCs w:val="28"/>
        </w:rPr>
        <w:t>традиционным техникам рисования</w:t>
      </w:r>
      <w:r w:rsidRPr="00DC5D06">
        <w:rPr>
          <w:sz w:val="28"/>
          <w:szCs w:val="28"/>
        </w:rPr>
        <w:t xml:space="preserve">, для детей </w:t>
      </w:r>
      <w:r w:rsidR="00C12218" w:rsidRPr="00DC5D06">
        <w:rPr>
          <w:sz w:val="28"/>
          <w:szCs w:val="28"/>
        </w:rPr>
        <w:t>старшего дошкольного возраста.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lastRenderedPageBreak/>
        <w:t>Актуальность данной программы</w:t>
      </w:r>
      <w:r w:rsidR="00C12218" w:rsidRPr="00DC5D06">
        <w:rPr>
          <w:sz w:val="28"/>
          <w:szCs w:val="28"/>
        </w:rPr>
        <w:t xml:space="preserve"> </w:t>
      </w:r>
      <w:r w:rsidRPr="00DC5D06">
        <w:rPr>
          <w:sz w:val="28"/>
          <w:szCs w:val="28"/>
        </w:rPr>
        <w:t>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Проблема развития детского творчества в настоящее в</w:t>
      </w:r>
      <w:r w:rsidR="00C12218" w:rsidRPr="00DC5D06">
        <w:rPr>
          <w:sz w:val="28"/>
          <w:szCs w:val="28"/>
        </w:rPr>
        <w:t>ремя является одной из наиболее</w:t>
      </w:r>
      <w:r w:rsidRPr="00DC5D06">
        <w:rPr>
          <w:sz w:val="28"/>
          <w:szCs w:val="28"/>
        </w:rPr>
        <w:t xml:space="preserve">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Художеств</w:t>
      </w:r>
      <w:r w:rsidR="00C12218" w:rsidRPr="00DC5D06">
        <w:rPr>
          <w:sz w:val="28"/>
          <w:szCs w:val="28"/>
        </w:rPr>
        <w:t>енно- творческая деятельность -</w:t>
      </w:r>
      <w:r w:rsidRPr="00DC5D06">
        <w:rPr>
          <w:sz w:val="28"/>
          <w:szCs w:val="28"/>
        </w:rPr>
        <w:t xml:space="preserve"> ведущий </w:t>
      </w:r>
      <w:r w:rsidR="00C12218" w:rsidRPr="00DC5D06">
        <w:rPr>
          <w:sz w:val="28"/>
          <w:szCs w:val="28"/>
        </w:rPr>
        <w:t>способ эстетического воспитания</w:t>
      </w:r>
      <w:r w:rsidRPr="00DC5D06">
        <w:rPr>
          <w:sz w:val="28"/>
          <w:szCs w:val="28"/>
        </w:rPr>
        <w:t>, основное средство художественного развития детей. Программа воплощает</w:t>
      </w:r>
      <w:r w:rsidR="00C12218" w:rsidRPr="00DC5D06">
        <w:rPr>
          <w:sz w:val="28"/>
          <w:szCs w:val="28"/>
        </w:rPr>
        <w:t xml:space="preserve"> новый подход к художественно -</w:t>
      </w:r>
      <w:r w:rsidRPr="00DC5D06">
        <w:rPr>
          <w:sz w:val="28"/>
          <w:szCs w:val="28"/>
        </w:rPr>
        <w:t xml:space="preserve"> творческому развитию дошкольников через обучения нетрадиционным техникам рисования. 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впечатления об окружающем мире через рисунок. </w:t>
      </w:r>
      <w:r w:rsidRPr="00DC5D06">
        <w:rPr>
          <w:i/>
          <w:iCs/>
          <w:sz w:val="28"/>
          <w:szCs w:val="28"/>
          <w:u w:val="single"/>
        </w:rPr>
        <w:t>Формирование творческой личности</w:t>
      </w:r>
      <w:r w:rsidRPr="00DC5D06">
        <w:rPr>
          <w:sz w:val="28"/>
          <w:szCs w:val="28"/>
          <w:u w:val="single"/>
        </w:rPr>
        <w:t xml:space="preserve"> </w:t>
      </w:r>
      <w:r w:rsidR="00C12218" w:rsidRPr="00DC5D06">
        <w:rPr>
          <w:sz w:val="28"/>
          <w:szCs w:val="28"/>
        </w:rPr>
        <w:t xml:space="preserve">- </w:t>
      </w:r>
      <w:r w:rsidRPr="00DC5D06">
        <w:rPr>
          <w:sz w:val="28"/>
          <w:szCs w:val="28"/>
        </w:rPr>
        <w:t>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Практическая значимость программы</w:t>
      </w:r>
      <w:r w:rsidRPr="00DC5D06">
        <w:rPr>
          <w:sz w:val="28"/>
          <w:szCs w:val="28"/>
          <w:u w:val="single"/>
        </w:rPr>
        <w:t xml:space="preserve">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</w:t>
      </w:r>
      <w:r w:rsidR="00C12218" w:rsidRPr="00DC5D06">
        <w:rPr>
          <w:sz w:val="28"/>
          <w:szCs w:val="28"/>
        </w:rPr>
        <w:t xml:space="preserve">ет экспериментировать, творить. </w:t>
      </w:r>
      <w:r w:rsidRPr="00DC5D06">
        <w:rPr>
          <w:sz w:val="28"/>
          <w:szCs w:val="28"/>
        </w:rPr>
        <w:t>Рисование нетрадиционными способами,</w:t>
      </w:r>
      <w:r w:rsidR="00C12218" w:rsidRPr="00DC5D06">
        <w:rPr>
          <w:sz w:val="28"/>
          <w:szCs w:val="28"/>
        </w:rPr>
        <w:t xml:space="preserve"> увлекательная, завораживающая </w:t>
      </w:r>
      <w:r w:rsidRPr="00DC5D06">
        <w:rPr>
          <w:sz w:val="28"/>
          <w:szCs w:val="28"/>
        </w:rPr>
        <w:t xml:space="preserve">деятельность. Это огромная возможность для детей думать, пробовать, </w:t>
      </w:r>
      <w:r w:rsidRPr="00DC5D06">
        <w:rPr>
          <w:sz w:val="28"/>
          <w:szCs w:val="28"/>
        </w:rPr>
        <w:lastRenderedPageBreak/>
        <w:t xml:space="preserve">искать, экспериментировать, </w:t>
      </w:r>
      <w:r w:rsidR="00C12218" w:rsidRPr="00DC5D06">
        <w:rPr>
          <w:sz w:val="28"/>
          <w:szCs w:val="28"/>
        </w:rPr>
        <w:t>а самое главное, самовыражаться.</w:t>
      </w:r>
      <w:r w:rsidRPr="00DC5D06">
        <w:rPr>
          <w:sz w:val="28"/>
          <w:szCs w:val="28"/>
        </w:rPr>
        <w:t xml:space="preserve"> Нет</w:t>
      </w:r>
      <w:r w:rsidR="00C12218" w:rsidRPr="00DC5D06">
        <w:rPr>
          <w:sz w:val="28"/>
          <w:szCs w:val="28"/>
        </w:rPr>
        <w:t xml:space="preserve">радиционные техники рисования </w:t>
      </w:r>
      <w:r w:rsidRPr="00DC5D06">
        <w:rPr>
          <w:sz w:val="28"/>
          <w:szCs w:val="28"/>
        </w:rPr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="00C12218" w:rsidRPr="00DC5D06">
        <w:rPr>
          <w:sz w:val="28"/>
          <w:szCs w:val="28"/>
        </w:rPr>
        <w:t>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Путь в творчество имеет для них множество дорог, известных и пока не</w:t>
      </w:r>
      <w:r w:rsidR="00C12218" w:rsidRPr="00DC5D06">
        <w:rPr>
          <w:sz w:val="28"/>
          <w:szCs w:val="28"/>
        </w:rPr>
        <w:t>известных. Творчество для детей</w:t>
      </w:r>
      <w:r w:rsidRPr="00DC5D06">
        <w:rPr>
          <w:sz w:val="28"/>
          <w:szCs w:val="28"/>
        </w:rPr>
        <w:t xml:space="preserve"> это отражение душевной работы. Чувства,</w:t>
      </w:r>
      <w:r w:rsidR="00AF5EF9" w:rsidRPr="00DC5D06">
        <w:rPr>
          <w:sz w:val="28"/>
          <w:szCs w:val="28"/>
        </w:rPr>
        <w:t xml:space="preserve"> разум, глаза и руки -</w:t>
      </w:r>
      <w:r w:rsidRPr="00DC5D06">
        <w:rPr>
          <w:sz w:val="28"/>
          <w:szCs w:val="28"/>
        </w:rPr>
        <w:t xml:space="preserve"> инструменты души. Творческий</w:t>
      </w:r>
      <w:r w:rsidR="00AF5EF9" w:rsidRPr="00DC5D06">
        <w:rPr>
          <w:sz w:val="28"/>
          <w:szCs w:val="28"/>
        </w:rPr>
        <w:t xml:space="preserve"> процесс - это настоящее чудо. «</w:t>
      </w:r>
      <w:r w:rsidRPr="00DC5D06">
        <w:rPr>
          <w:sz w:val="28"/>
          <w:szCs w:val="28"/>
        </w:rPr>
        <w:t>В творчестве нет правильного пути, нет неправильного пути, ес</w:t>
      </w:r>
      <w:r w:rsidR="00AF5EF9" w:rsidRPr="00DC5D06">
        <w:rPr>
          <w:sz w:val="28"/>
          <w:szCs w:val="28"/>
        </w:rPr>
        <w:t>ть только свой собственный путь»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Педагогическая целесообразность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 xml:space="preserve"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В</w:t>
      </w:r>
      <w:r w:rsidR="00AF5EF9" w:rsidRPr="00DC5D06">
        <w:rPr>
          <w:sz w:val="28"/>
          <w:szCs w:val="28"/>
        </w:rPr>
        <w:t>ажное условие развития ребенка -</w:t>
      </w:r>
      <w:r w:rsidRPr="00DC5D06">
        <w:rPr>
          <w:sz w:val="28"/>
          <w:szCs w:val="28"/>
        </w:rPr>
        <w:t xml:space="preserve"> не только оригинальное задание, но и использование нетрадиционного бросового материала и нестандартных изотехнологий.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Все занятия в разработанной мной программе носят творческий характер.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b/>
          <w:sz w:val="28"/>
          <w:szCs w:val="28"/>
        </w:rPr>
      </w:pPr>
      <w:r w:rsidRPr="00DC5D06">
        <w:rPr>
          <w:b/>
          <w:iCs/>
          <w:sz w:val="28"/>
          <w:szCs w:val="28"/>
        </w:rPr>
        <w:t>Проведение занятий с использованием нетрадиц</w:t>
      </w:r>
      <w:r w:rsidR="0095501A">
        <w:rPr>
          <w:b/>
          <w:iCs/>
          <w:sz w:val="28"/>
          <w:szCs w:val="28"/>
        </w:rPr>
        <w:t>ионных техник по этой программе</w:t>
      </w:r>
      <w:r w:rsidRPr="00DC5D06">
        <w:rPr>
          <w:b/>
          <w:iCs/>
          <w:sz w:val="28"/>
          <w:szCs w:val="28"/>
        </w:rPr>
        <w:t>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Развивает уверенность в своих си</w:t>
      </w:r>
      <w:r w:rsidR="008D7930" w:rsidRPr="00DC5D06">
        <w:rPr>
          <w:sz w:val="28"/>
          <w:szCs w:val="28"/>
        </w:rPr>
        <w:t>лах</w:t>
      </w:r>
      <w:r w:rsidRPr="00DC5D06">
        <w:rPr>
          <w:sz w:val="28"/>
          <w:szCs w:val="28"/>
        </w:rPr>
        <w:t>. Способствует снятию детских страхов. Учит детей свободно выражать свой замысел. Побуждает детей к творческим поискам и решениям. Учит детей работать с</w:t>
      </w:r>
      <w:r w:rsidR="008D7930" w:rsidRPr="00DC5D06">
        <w:rPr>
          <w:sz w:val="28"/>
          <w:szCs w:val="28"/>
        </w:rPr>
        <w:t xml:space="preserve"> разнообразными </w:t>
      </w:r>
      <w:r w:rsidR="008D7930" w:rsidRPr="00DC5D06">
        <w:rPr>
          <w:sz w:val="28"/>
          <w:szCs w:val="28"/>
        </w:rPr>
        <w:lastRenderedPageBreak/>
        <w:t>художественными</w:t>
      </w:r>
      <w:r w:rsidRPr="00DC5D06">
        <w:rPr>
          <w:sz w:val="28"/>
          <w:szCs w:val="28"/>
        </w:rPr>
        <w:t>,</w:t>
      </w:r>
      <w:r w:rsidR="008D7930" w:rsidRPr="00DC5D06">
        <w:rPr>
          <w:sz w:val="28"/>
          <w:szCs w:val="28"/>
        </w:rPr>
        <w:t xml:space="preserve"> </w:t>
      </w:r>
      <w:r w:rsidRPr="00DC5D06">
        <w:rPr>
          <w:sz w:val="28"/>
          <w:szCs w:val="28"/>
        </w:rPr>
        <w:t>при</w:t>
      </w:r>
      <w:r w:rsidR="008D7930" w:rsidRPr="00DC5D06">
        <w:rPr>
          <w:sz w:val="28"/>
          <w:szCs w:val="28"/>
        </w:rPr>
        <w:t>родными и бросовыми материалами</w:t>
      </w:r>
      <w:r w:rsidRPr="00DC5D06">
        <w:rPr>
          <w:sz w:val="28"/>
          <w:szCs w:val="28"/>
        </w:rPr>
        <w:t>. Развивает мелкую моторику рук. Развивает творче</w:t>
      </w:r>
      <w:r w:rsidR="00AF5EF9" w:rsidRPr="00DC5D06">
        <w:rPr>
          <w:sz w:val="28"/>
          <w:szCs w:val="28"/>
        </w:rPr>
        <w:t>ские способности, воображение и</w:t>
      </w:r>
      <w:r w:rsidRPr="00DC5D06">
        <w:rPr>
          <w:sz w:val="28"/>
          <w:szCs w:val="28"/>
        </w:rPr>
        <w:t xml:space="preserve">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Новизной и отличительной особенностью программы</w:t>
      </w:r>
      <w:r w:rsidRPr="00DC5D06">
        <w:rPr>
          <w:sz w:val="28"/>
          <w:szCs w:val="28"/>
        </w:rPr>
        <w:t xml:space="preserve"> </w:t>
      </w:r>
      <w:r w:rsidRPr="00DC5D06">
        <w:rPr>
          <w:b/>
          <w:bCs/>
          <w:sz w:val="28"/>
          <w:szCs w:val="28"/>
        </w:rPr>
        <w:t>«</w:t>
      </w:r>
      <w:r w:rsidR="00AF5EF9" w:rsidRPr="00DC5D06">
        <w:rPr>
          <w:b/>
          <w:bCs/>
          <w:sz w:val="28"/>
          <w:szCs w:val="28"/>
        </w:rPr>
        <w:t>Познай себя</w:t>
      </w:r>
      <w:r w:rsidRPr="00DC5D06">
        <w:rPr>
          <w:b/>
          <w:bCs/>
          <w:sz w:val="28"/>
          <w:szCs w:val="28"/>
        </w:rPr>
        <w:t xml:space="preserve">» </w:t>
      </w:r>
      <w:r w:rsidRPr="00DC5D06">
        <w:rPr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</w:t>
      </w:r>
      <w:r w:rsidR="00AF5EF9" w:rsidRPr="00DC5D06">
        <w:rPr>
          <w:sz w:val="28"/>
          <w:szCs w:val="28"/>
        </w:rPr>
        <w:t>ельные инструменты, природные</w:t>
      </w:r>
      <w:r w:rsidRPr="00DC5D06">
        <w:rPr>
          <w:sz w:val="28"/>
          <w:szCs w:val="28"/>
        </w:rPr>
        <w:t xml:space="preserve"> и бросовые для нетрадиционного рисования. Нетрадиционное рисование доставляет</w:t>
      </w:r>
      <w:r w:rsidR="00AF5EF9" w:rsidRPr="00DC5D06">
        <w:rPr>
          <w:sz w:val="28"/>
          <w:szCs w:val="28"/>
        </w:rPr>
        <w:t xml:space="preserve"> детям множество положительных </w:t>
      </w:r>
      <w:r w:rsidRPr="00DC5D06">
        <w:rPr>
          <w:sz w:val="28"/>
          <w:szCs w:val="28"/>
        </w:rPr>
        <w:t xml:space="preserve">эмоций, раскрывает возможность использования хорошо </w:t>
      </w:r>
      <w:r w:rsidR="00AF5EF9" w:rsidRPr="00DC5D06">
        <w:rPr>
          <w:sz w:val="28"/>
          <w:szCs w:val="28"/>
        </w:rPr>
        <w:t>знакомых им бытовых предметов в</w:t>
      </w:r>
      <w:r w:rsidRPr="00DC5D06">
        <w:rPr>
          <w:sz w:val="28"/>
          <w:szCs w:val="28"/>
        </w:rPr>
        <w:t xml:space="preserve"> качестве оригинальных художественных материалов, удивляет своей непредсказуемостью.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Программа знакомства ребёнка с многообразием нетрадиционных те</w:t>
      </w:r>
      <w:r w:rsidR="00AF5EF9" w:rsidRPr="00DC5D06">
        <w:rPr>
          <w:sz w:val="28"/>
          <w:szCs w:val="28"/>
        </w:rPr>
        <w:t xml:space="preserve">хник рисования и изоматериалов </w:t>
      </w:r>
      <w:r w:rsidRPr="00DC5D06">
        <w:rPr>
          <w:sz w:val="28"/>
          <w:szCs w:val="28"/>
        </w:rPr>
        <w:t xml:space="preserve">опирается на </w:t>
      </w:r>
      <w:r w:rsidRPr="00DC5D06">
        <w:rPr>
          <w:b/>
          <w:bCs/>
          <w:sz w:val="28"/>
          <w:szCs w:val="28"/>
          <w:u w:val="single"/>
        </w:rPr>
        <w:t>принципы построения</w:t>
      </w:r>
      <w:r w:rsidRPr="00DC5D06">
        <w:rPr>
          <w:sz w:val="28"/>
          <w:szCs w:val="28"/>
        </w:rPr>
        <w:t xml:space="preserve"> </w:t>
      </w:r>
      <w:r w:rsidRPr="00DC5D06">
        <w:rPr>
          <w:b/>
          <w:bCs/>
          <w:sz w:val="28"/>
          <w:szCs w:val="28"/>
          <w:u w:val="single"/>
        </w:rPr>
        <w:t>общей дидактики:</w:t>
      </w:r>
      <w:r w:rsidRPr="00DC5D06">
        <w:rPr>
          <w:sz w:val="28"/>
          <w:szCs w:val="28"/>
        </w:rPr>
        <w:t xml:space="preserve">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- Принцип сезонности:</w:t>
      </w:r>
      <w:r w:rsidR="00AF5EF9" w:rsidRPr="00DC5D06">
        <w:rPr>
          <w:sz w:val="28"/>
          <w:szCs w:val="28"/>
        </w:rPr>
        <w:t xml:space="preserve"> построение познавательного</w:t>
      </w:r>
      <w:r w:rsidRPr="00DC5D06">
        <w:rPr>
          <w:sz w:val="28"/>
          <w:szCs w:val="28"/>
        </w:rPr>
        <w:t xml:space="preserve"> содерж</w:t>
      </w:r>
      <w:r w:rsidR="00AF5EF9" w:rsidRPr="00DC5D06">
        <w:rPr>
          <w:sz w:val="28"/>
          <w:szCs w:val="28"/>
        </w:rPr>
        <w:t>ания с учётом природных</w:t>
      </w:r>
      <w:r w:rsidRPr="00DC5D06">
        <w:rPr>
          <w:sz w:val="28"/>
          <w:szCs w:val="28"/>
        </w:rPr>
        <w:t xml:space="preserve"> и климатических особенностей данной местности в данный момент времени.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-Принцип систематичности и последовательности:</w:t>
      </w:r>
      <w:r w:rsidRPr="00DC5D06">
        <w:rPr>
          <w:sz w:val="28"/>
          <w:szCs w:val="28"/>
        </w:rPr>
        <w:t xml:space="preserve"> постановка задач. «От простого к сложному», от «Неизвестного к известному».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-Принцип развивающего характера</w:t>
      </w:r>
      <w:r w:rsidRPr="00DC5D06">
        <w:rPr>
          <w:sz w:val="28"/>
          <w:szCs w:val="28"/>
        </w:rPr>
        <w:t xml:space="preserve"> художественного образования.</w:t>
      </w:r>
    </w:p>
    <w:p w:rsidR="00D17BB6" w:rsidRPr="00DC5D06" w:rsidRDefault="00AF5EF9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 xml:space="preserve">-Принцип </w:t>
      </w:r>
      <w:r w:rsidR="00D17BB6" w:rsidRPr="00DC5D06">
        <w:rPr>
          <w:b/>
          <w:bCs/>
          <w:i/>
          <w:iCs/>
          <w:sz w:val="28"/>
          <w:szCs w:val="28"/>
        </w:rPr>
        <w:t xml:space="preserve">природосообразности </w:t>
      </w:r>
      <w:r w:rsidRPr="00DC5D06">
        <w:rPr>
          <w:b/>
          <w:bCs/>
          <w:i/>
          <w:iCs/>
          <w:sz w:val="28"/>
          <w:szCs w:val="28"/>
        </w:rPr>
        <w:t>:</w:t>
      </w:r>
      <w:r w:rsidR="00D17BB6" w:rsidRPr="00DC5D06">
        <w:rPr>
          <w:sz w:val="28"/>
          <w:szCs w:val="28"/>
        </w:rPr>
        <w:t>постановка задач художественн</w:t>
      </w:r>
      <w:r w:rsidRPr="00DC5D06">
        <w:rPr>
          <w:sz w:val="28"/>
          <w:szCs w:val="28"/>
        </w:rPr>
        <w:t xml:space="preserve">о- творческого развития детей с учётом возрастных </w:t>
      </w:r>
      <w:r w:rsidR="00D17BB6" w:rsidRPr="00DC5D06">
        <w:rPr>
          <w:sz w:val="28"/>
          <w:szCs w:val="28"/>
        </w:rPr>
        <w:t>особенностей и индивидуальных способностей.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lastRenderedPageBreak/>
        <w:t>-Принцип интереса:</w:t>
      </w:r>
      <w:r w:rsidRPr="00DC5D06">
        <w:rPr>
          <w:sz w:val="28"/>
          <w:szCs w:val="28"/>
        </w:rPr>
        <w:t xml:space="preserve"> построение с опорой на интересы детей.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- Личностно-ориентированного</w:t>
      </w:r>
      <w:r w:rsidR="00AF5EF9" w:rsidRPr="00DC5D06">
        <w:rPr>
          <w:sz w:val="28"/>
          <w:szCs w:val="28"/>
        </w:rPr>
        <w:t xml:space="preserve"> подхода</w:t>
      </w:r>
      <w:r w:rsidRPr="00DC5D06">
        <w:rPr>
          <w:sz w:val="28"/>
          <w:szCs w:val="28"/>
        </w:rPr>
        <w:t xml:space="preserve"> к каждому ребёнку;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- Активности, контролируемости,</w:t>
      </w:r>
      <w:r w:rsidR="00AF5EF9" w:rsidRPr="00DC5D06">
        <w:rPr>
          <w:sz w:val="28"/>
          <w:szCs w:val="28"/>
        </w:rPr>
        <w:t xml:space="preserve"> </w:t>
      </w:r>
      <w:r w:rsidRPr="00DC5D06">
        <w:rPr>
          <w:sz w:val="28"/>
          <w:szCs w:val="28"/>
        </w:rPr>
        <w:t>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Цель программы:</w:t>
      </w:r>
      <w:r w:rsidR="00AF5EF9" w:rsidRPr="00DC5D06">
        <w:rPr>
          <w:sz w:val="28"/>
          <w:szCs w:val="28"/>
        </w:rPr>
        <w:t xml:space="preserve"> Развитие художественно -</w:t>
      </w:r>
      <w:r w:rsidRPr="00DC5D06">
        <w:rPr>
          <w:sz w:val="28"/>
          <w:szCs w:val="28"/>
        </w:rPr>
        <w:t xml:space="preserve"> творческих способностей детей через обучения нетрадиционным техникам рисования.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Задачи: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Расширять представления о многообразии нетрадиционных техник рисования.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</w:t>
      </w:r>
      <w:r w:rsidR="008D7930" w:rsidRPr="00DC5D06">
        <w:rPr>
          <w:sz w:val="28"/>
          <w:szCs w:val="28"/>
        </w:rPr>
        <w:t xml:space="preserve"> Обучать приемам нетрадиционных</w:t>
      </w:r>
      <w:r w:rsidRPr="00DC5D06">
        <w:rPr>
          <w:sz w:val="28"/>
          <w:szCs w:val="28"/>
        </w:rPr>
        <w:t xml:space="preserve"> техник рисования и способам изображения с использованием различных материалов.</w:t>
      </w:r>
    </w:p>
    <w:p w:rsidR="00D17BB6" w:rsidRPr="00DC5D06" w:rsidRDefault="008D7930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 xml:space="preserve">- Развивать художественно - </w:t>
      </w:r>
      <w:r w:rsidR="00D17BB6" w:rsidRPr="00DC5D06">
        <w:rPr>
          <w:sz w:val="28"/>
          <w:szCs w:val="28"/>
        </w:rPr>
        <w:t>творческие способности детей.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</w:t>
      </w:r>
      <w:r w:rsidR="008D7930" w:rsidRPr="00DC5D06">
        <w:rPr>
          <w:sz w:val="28"/>
          <w:szCs w:val="28"/>
        </w:rPr>
        <w:t xml:space="preserve"> </w:t>
      </w:r>
      <w:r w:rsidRPr="00DC5D06">
        <w:rPr>
          <w:sz w:val="28"/>
          <w:szCs w:val="28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 xml:space="preserve">- Создать условия для свободного экспериментирования с нетрадиционными художественными материалами и инструментами.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Приумножать опыт творческой деятельности, формировать культуру творческой личности (самовыражение ребёнка).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Развивать творческое воображение, фантазию, мышление дошкольников через зан</w:t>
      </w:r>
      <w:r w:rsidR="008D7930" w:rsidRPr="00DC5D06">
        <w:rPr>
          <w:sz w:val="28"/>
          <w:szCs w:val="28"/>
        </w:rPr>
        <w:t>ятия по освоению нетрадиционных</w:t>
      </w:r>
      <w:r w:rsidRPr="00DC5D06">
        <w:rPr>
          <w:sz w:val="28"/>
          <w:szCs w:val="28"/>
        </w:rPr>
        <w:t xml:space="preserve"> техник рисования;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-Развива</w:t>
      </w:r>
      <w:r w:rsidR="008D7930" w:rsidRPr="00DC5D06">
        <w:rPr>
          <w:sz w:val="28"/>
          <w:szCs w:val="28"/>
        </w:rPr>
        <w:t>ть цветовосприятие и зрительно - двигательную координацию,</w:t>
      </w:r>
      <w:r w:rsidRPr="00DC5D06">
        <w:rPr>
          <w:sz w:val="28"/>
          <w:szCs w:val="28"/>
        </w:rPr>
        <w:t xml:space="preserve"> чувство композиции и колорита.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lastRenderedPageBreak/>
        <w:t>- Подводить детей к созданию выразительного образа при изображении предметов и явлений окружающей деятельности.</w:t>
      </w:r>
    </w:p>
    <w:p w:rsidR="00D17BB6" w:rsidRPr="00DC5D06" w:rsidRDefault="008D7930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Отличительные особенности</w:t>
      </w:r>
      <w:r w:rsidR="00D17BB6" w:rsidRPr="00DC5D06">
        <w:rPr>
          <w:b/>
          <w:bCs/>
          <w:sz w:val="28"/>
          <w:szCs w:val="28"/>
          <w:u w:val="single"/>
        </w:rPr>
        <w:t xml:space="preserve"> данной дополнительной образовательной программы от уже существующих</w:t>
      </w:r>
      <w:r w:rsidRPr="00DC5D06">
        <w:rPr>
          <w:b/>
          <w:bCs/>
          <w:sz w:val="28"/>
          <w:szCs w:val="28"/>
          <w:u w:val="single"/>
        </w:rPr>
        <w:t>.</w:t>
      </w:r>
    </w:p>
    <w:p w:rsidR="008D7930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 xml:space="preserve">Все занятия </w:t>
      </w:r>
      <w:r w:rsidR="008D7930" w:rsidRPr="00DC5D06">
        <w:rPr>
          <w:sz w:val="28"/>
          <w:szCs w:val="28"/>
        </w:rPr>
        <w:t xml:space="preserve">в разработанной мной программе направлены </w:t>
      </w:r>
      <w:r w:rsidRPr="00DC5D06">
        <w:rPr>
          <w:sz w:val="28"/>
          <w:szCs w:val="28"/>
        </w:rPr>
        <w:t xml:space="preserve">на развитие у дошкольников </w:t>
      </w:r>
      <w:r w:rsidRPr="00DC5D06">
        <w:rPr>
          <w:sz w:val="28"/>
          <w:szCs w:val="28"/>
          <w:u w:val="single"/>
        </w:rPr>
        <w:t>художественно-творческих способностей через обучения нетрадиционными техниками рисования</w:t>
      </w:r>
      <w:r w:rsidR="008D7930" w:rsidRPr="00DC5D06">
        <w:rPr>
          <w:sz w:val="28"/>
          <w:szCs w:val="28"/>
          <w:u w:val="single"/>
        </w:rPr>
        <w:t>.</w:t>
      </w:r>
      <w:r w:rsidRPr="00DC5D06">
        <w:rPr>
          <w:sz w:val="28"/>
          <w:szCs w:val="28"/>
        </w:rPr>
        <w:t xml:space="preserve"> </w:t>
      </w:r>
    </w:p>
    <w:p w:rsidR="00D17BB6" w:rsidRPr="00DC5D06" w:rsidRDefault="008D7930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Во-первых</w:t>
      </w:r>
      <w:r w:rsidR="00D17BB6" w:rsidRPr="00DC5D06">
        <w:rPr>
          <w:b/>
          <w:bCs/>
          <w:sz w:val="28"/>
          <w:szCs w:val="28"/>
        </w:rPr>
        <w:t>,</w:t>
      </w:r>
      <w:r w:rsidR="00D17BB6" w:rsidRPr="00DC5D06">
        <w:rPr>
          <w:sz w:val="28"/>
          <w:szCs w:val="28"/>
        </w:rPr>
        <w:t xml:space="preserve"> педагогический опыт применения данных нетрадиционных техник пока не систематизирован, не обобщён и не представлен( в должной степени) в современных образовательных программах. </w:t>
      </w:r>
    </w:p>
    <w:p w:rsidR="00D17BB6" w:rsidRPr="00DC5D06" w:rsidRDefault="008D7930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Во-вторых</w:t>
      </w:r>
      <w:r w:rsidR="00D17BB6" w:rsidRPr="00DC5D06">
        <w:rPr>
          <w:b/>
          <w:bCs/>
          <w:sz w:val="28"/>
          <w:szCs w:val="28"/>
        </w:rPr>
        <w:t>,</w:t>
      </w:r>
      <w:r w:rsidR="00D17BB6" w:rsidRPr="00DC5D06">
        <w:rPr>
          <w:sz w:val="28"/>
          <w:szCs w:val="28"/>
        </w:rPr>
        <w:t xml:space="preserve"> эти техники не получили достаточно широкого распространения и не «укоренились», они являются скорее экспериментальными.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В-третьих</w:t>
      </w:r>
      <w:r w:rsidRPr="00DC5D06">
        <w:rPr>
          <w:sz w:val="28"/>
          <w:szCs w:val="28"/>
        </w:rPr>
        <w:t xml:space="preserve">, нетрадиционные художественные техники только начинают в Педагогике Искусства свою историю, хотя известны много лет.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В-четвёртых,</w:t>
      </w:r>
      <w:r w:rsidR="008D7930" w:rsidRPr="00DC5D06">
        <w:rPr>
          <w:sz w:val="28"/>
          <w:szCs w:val="28"/>
        </w:rPr>
        <w:t xml:space="preserve"> в</w:t>
      </w:r>
      <w:r w:rsidRPr="00DC5D06">
        <w:rPr>
          <w:sz w:val="28"/>
          <w:szCs w:val="28"/>
        </w:rPr>
        <w:t xml:space="preserve"> способах изображения (достаточно простых по технологии) нет жёсткой заданности и строгого контроля, зато есть творческая свобода и подлинная радость, р</w:t>
      </w:r>
      <w:r w:rsidR="0095501A">
        <w:rPr>
          <w:sz w:val="28"/>
          <w:szCs w:val="28"/>
        </w:rPr>
        <w:t>езультат обычно очень эффектный</w:t>
      </w:r>
      <w:r w:rsidRPr="00DC5D06">
        <w:rPr>
          <w:sz w:val="28"/>
          <w:szCs w:val="28"/>
        </w:rPr>
        <w:t>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Необычные техники</w:t>
      </w:r>
      <w:r w:rsidRPr="00DC5D06">
        <w:rPr>
          <w:sz w:val="28"/>
          <w:szCs w:val="28"/>
        </w:rPr>
        <w:t xml:space="preserve">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если применяется на основе нетрадиционных материалов.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Программа ориентирована</w:t>
      </w:r>
      <w:r w:rsidRPr="00DC5D06">
        <w:rPr>
          <w:sz w:val="28"/>
          <w:szCs w:val="28"/>
        </w:rPr>
        <w:t xml:space="preserve"> на детей среднего и старшего дошкольного возраста. Срок реа</w:t>
      </w:r>
      <w:r w:rsidR="008D7930" w:rsidRPr="00DC5D06">
        <w:rPr>
          <w:sz w:val="28"/>
          <w:szCs w:val="28"/>
        </w:rPr>
        <w:t xml:space="preserve">лизации программы - 2 </w:t>
      </w:r>
      <w:r w:rsidR="008D7930" w:rsidRPr="00DC5D06">
        <w:rPr>
          <w:b/>
          <w:bCs/>
          <w:sz w:val="28"/>
          <w:szCs w:val="28"/>
        </w:rPr>
        <w:t>года</w:t>
      </w:r>
      <w:r w:rsidRPr="00DC5D06">
        <w:rPr>
          <w:b/>
          <w:bCs/>
          <w:sz w:val="28"/>
          <w:szCs w:val="28"/>
        </w:rPr>
        <w:t>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Основной формой работы</w:t>
      </w:r>
      <w:r w:rsidRPr="00DC5D06">
        <w:rPr>
          <w:sz w:val="28"/>
          <w:szCs w:val="28"/>
        </w:rPr>
        <w:t xml:space="preserve"> являются групповые </w:t>
      </w:r>
      <w:r w:rsidR="008D7930" w:rsidRPr="00DC5D06">
        <w:rPr>
          <w:sz w:val="28"/>
          <w:szCs w:val="28"/>
        </w:rPr>
        <w:t>занятия, индивидуальная работа.</w:t>
      </w:r>
      <w:r w:rsidRPr="00DC5D06">
        <w:rPr>
          <w:sz w:val="28"/>
          <w:szCs w:val="28"/>
        </w:rPr>
        <w:t xml:space="preserve">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lastRenderedPageBreak/>
        <w:t xml:space="preserve">В процессе обучения используются </w:t>
      </w:r>
      <w:r w:rsidRPr="00DC5D06">
        <w:rPr>
          <w:b/>
          <w:bCs/>
          <w:i/>
          <w:iCs/>
          <w:sz w:val="28"/>
          <w:szCs w:val="28"/>
          <w:u w:val="single"/>
        </w:rPr>
        <w:t>игровые технологии, проблемное обучение, личностно-ориентированный подход, здоровьесберегающие технологии.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Направления работы:</w:t>
      </w:r>
    </w:p>
    <w:p w:rsidR="00D17BB6" w:rsidRPr="00DC5D06" w:rsidRDefault="00D17BB6" w:rsidP="00DC5D06">
      <w:pPr>
        <w:pStyle w:val="a9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1. </w:t>
      </w:r>
      <w:r w:rsidR="008D7930" w:rsidRPr="00DC5D06">
        <w:rPr>
          <w:sz w:val="28"/>
          <w:szCs w:val="28"/>
        </w:rPr>
        <w:t>Знакомство детей</w:t>
      </w:r>
      <w:r w:rsidRPr="00DC5D06">
        <w:rPr>
          <w:sz w:val="28"/>
          <w:szCs w:val="28"/>
        </w:rPr>
        <w:t xml:space="preserve"> с многообразием нетрадиционных техник рисования.</w:t>
      </w:r>
    </w:p>
    <w:p w:rsidR="00D17BB6" w:rsidRPr="00DC5D06" w:rsidRDefault="00D17BB6" w:rsidP="00DC5D06">
      <w:pPr>
        <w:pStyle w:val="a9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2. </w:t>
      </w:r>
      <w:r w:rsidRPr="00DC5D06">
        <w:rPr>
          <w:sz w:val="28"/>
          <w:szCs w:val="28"/>
        </w:rPr>
        <w:t>Самостоятельная продуктивная деятельность (Нетрадиционное рисование).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Структура занятий программы</w:t>
      </w:r>
      <w:r w:rsidR="00D17BB6" w:rsidRPr="00DC5D06">
        <w:rPr>
          <w:b/>
          <w:bCs/>
          <w:sz w:val="28"/>
          <w:szCs w:val="28"/>
          <w:u w:val="single"/>
        </w:rPr>
        <w:t>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- Мотивация детей.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С учётом возрастных особенностей дошкольников доминирует сказочно- игровая форма преподнесения материала. Сказочное повествование, игровые ситуации, элементы пантомимы, игры- путешествия, дидактические игры, погружение ребёнка то в ситуацию слушателя, то в ситуацию актёра, собеседника придают занятиям динамично</w:t>
      </w:r>
      <w:r w:rsidR="000008D9" w:rsidRPr="00DC5D06">
        <w:rPr>
          <w:sz w:val="28"/>
          <w:szCs w:val="28"/>
        </w:rPr>
        <w:t xml:space="preserve">сть, интригующую загадочность. Педагог </w:t>
      </w:r>
      <w:r w:rsidR="00801887" w:rsidRPr="00DC5D06">
        <w:rPr>
          <w:sz w:val="28"/>
          <w:szCs w:val="28"/>
        </w:rPr>
        <w:t xml:space="preserve">выступатает </w:t>
      </w:r>
      <w:r w:rsidRPr="00DC5D06">
        <w:rPr>
          <w:sz w:val="28"/>
          <w:szCs w:val="28"/>
        </w:rPr>
        <w:t xml:space="preserve">в роли </w:t>
      </w:r>
      <w:r w:rsidRPr="00DC5D06">
        <w:rPr>
          <w:b/>
          <w:bCs/>
          <w:sz w:val="28"/>
          <w:szCs w:val="28"/>
        </w:rPr>
        <w:t>Художницы,</w:t>
      </w:r>
      <w:r w:rsidRPr="00DC5D06">
        <w:rPr>
          <w:sz w:val="28"/>
          <w:szCs w:val="28"/>
        </w:rPr>
        <w:t xml:space="preserve"> прекрасной </w:t>
      </w:r>
      <w:r w:rsidRPr="00DC5D06">
        <w:rPr>
          <w:b/>
          <w:bCs/>
          <w:sz w:val="28"/>
          <w:szCs w:val="28"/>
        </w:rPr>
        <w:t>Волшебницы,</w:t>
      </w:r>
      <w:r w:rsidRPr="00DC5D06">
        <w:rPr>
          <w:sz w:val="28"/>
          <w:szCs w:val="28"/>
        </w:rPr>
        <w:t xml:space="preserve"> которая творит видимый человеком мир по законам красоты и гармонии.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Pr="00DC5D06">
        <w:rPr>
          <w:b/>
          <w:bCs/>
          <w:i/>
          <w:iCs/>
          <w:sz w:val="28"/>
          <w:szCs w:val="28"/>
        </w:rPr>
        <w:t>Пальчиковая гимнастика.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</w:t>
      </w:r>
      <w:r w:rsidR="00801887" w:rsidRPr="00DC5D06">
        <w:rPr>
          <w:sz w:val="28"/>
          <w:szCs w:val="28"/>
        </w:rPr>
        <w:t xml:space="preserve">ьзованием </w:t>
      </w:r>
      <w:r w:rsidRPr="00DC5D06">
        <w:rPr>
          <w:sz w:val="28"/>
          <w:szCs w:val="28"/>
        </w:rPr>
        <w:t xml:space="preserve">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использовать различные художественные и бросовые материалы для своего творчества.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lastRenderedPageBreak/>
        <w:t xml:space="preserve">- </w:t>
      </w:r>
      <w:r w:rsidR="00801887" w:rsidRPr="00DC5D06">
        <w:rPr>
          <w:b/>
          <w:bCs/>
          <w:i/>
          <w:iCs/>
          <w:sz w:val="28"/>
          <w:szCs w:val="28"/>
        </w:rPr>
        <w:t xml:space="preserve">Художественно-изобразительная </w:t>
      </w:r>
      <w:r w:rsidRPr="00DC5D06">
        <w:rPr>
          <w:b/>
          <w:bCs/>
          <w:i/>
          <w:iCs/>
          <w:sz w:val="28"/>
          <w:szCs w:val="28"/>
        </w:rPr>
        <w:t>деятельность</w:t>
      </w:r>
      <w:r w:rsidRPr="00DC5D06">
        <w:rPr>
          <w:b/>
          <w:bCs/>
          <w:sz w:val="28"/>
          <w:szCs w:val="28"/>
        </w:rPr>
        <w:t>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искус</w:t>
      </w:r>
      <w:r w:rsidR="00801887" w:rsidRPr="00DC5D06">
        <w:rPr>
          <w:sz w:val="28"/>
          <w:szCs w:val="28"/>
        </w:rPr>
        <w:t>с</w:t>
      </w:r>
      <w:r w:rsidRPr="00DC5D06">
        <w:rPr>
          <w:sz w:val="28"/>
          <w:szCs w:val="28"/>
        </w:rPr>
        <w:t>тва,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</w:t>
      </w:r>
      <w:r w:rsidR="00801887" w:rsidRPr="00DC5D06">
        <w:rPr>
          <w:sz w:val="28"/>
          <w:szCs w:val="28"/>
        </w:rPr>
        <w:t xml:space="preserve">сти: нетрадиционном рисовании, </w:t>
      </w:r>
      <w:r w:rsidRPr="00DC5D06">
        <w:rPr>
          <w:sz w:val="28"/>
          <w:szCs w:val="28"/>
        </w:rPr>
        <w:t xml:space="preserve">дизайн-творчестве.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="00801887" w:rsidRPr="00DC5D06">
        <w:rPr>
          <w:b/>
          <w:bCs/>
          <w:i/>
          <w:iCs/>
          <w:sz w:val="28"/>
          <w:szCs w:val="28"/>
        </w:rPr>
        <w:t xml:space="preserve">Выставка - презентация </w:t>
      </w:r>
      <w:r w:rsidRPr="00DC5D06">
        <w:rPr>
          <w:b/>
          <w:bCs/>
          <w:i/>
          <w:iCs/>
          <w:sz w:val="28"/>
          <w:szCs w:val="28"/>
        </w:rPr>
        <w:t>детских работ.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Для успешной реализации поставленных задач, программа</w:t>
      </w:r>
      <w:r w:rsidRPr="00DC5D06">
        <w:rPr>
          <w:sz w:val="28"/>
          <w:szCs w:val="28"/>
        </w:rPr>
        <w:t xml:space="preserve">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Работа с педагогами</w:t>
      </w:r>
      <w:r w:rsidRPr="00DC5D06">
        <w:rPr>
          <w:sz w:val="28"/>
          <w:szCs w:val="28"/>
        </w:rPr>
        <w:t xml:space="preserve"> 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</w:t>
      </w:r>
      <w:r w:rsidRPr="00DC5D06">
        <w:rPr>
          <w:sz w:val="28"/>
          <w:szCs w:val="28"/>
        </w:rPr>
        <w:lastRenderedPageBreak/>
        <w:t>откр</w:t>
      </w:r>
      <w:r w:rsidR="00801887" w:rsidRPr="00DC5D06">
        <w:rPr>
          <w:sz w:val="28"/>
          <w:szCs w:val="28"/>
        </w:rPr>
        <w:t xml:space="preserve">ытых занятий по нетрадиционным техникам </w:t>
      </w:r>
      <w:r w:rsidRPr="00DC5D06">
        <w:rPr>
          <w:sz w:val="28"/>
          <w:szCs w:val="28"/>
        </w:rPr>
        <w:t xml:space="preserve">рисования, изготовление самодельных инструментов для изотворчества.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Работа с родителями</w:t>
      </w:r>
      <w:r w:rsidRPr="00DC5D06">
        <w:rPr>
          <w:sz w:val="28"/>
          <w:szCs w:val="28"/>
        </w:rPr>
        <w:t xml:space="preserve"> предполагает: индивидуальные консультации, беседы, рекомендации, папки-раскладки, папки-передвижки , информационные с</w:t>
      </w:r>
      <w:r w:rsidR="00801887" w:rsidRPr="00DC5D06">
        <w:rPr>
          <w:sz w:val="28"/>
          <w:szCs w:val="28"/>
        </w:rPr>
        <w:t xml:space="preserve">тенды, показ открытых занятий, </w:t>
      </w:r>
      <w:r w:rsidRPr="00DC5D06">
        <w:rPr>
          <w:sz w:val="28"/>
          <w:szCs w:val="28"/>
        </w:rPr>
        <w:t>семинары-практикумы, мастер-классы по нетрадиционным техникам рисования , выставки детского творчества, выставки совместного твор</w:t>
      </w:r>
      <w:r w:rsidR="00801887" w:rsidRPr="00DC5D06">
        <w:rPr>
          <w:sz w:val="28"/>
          <w:szCs w:val="28"/>
        </w:rPr>
        <w:t xml:space="preserve">чества (родители, дети) </w:t>
      </w:r>
      <w:r w:rsidRPr="00DC5D06">
        <w:rPr>
          <w:sz w:val="28"/>
          <w:szCs w:val="28"/>
        </w:rPr>
        <w:t>и анкетирование по вопросам художественного развития детей.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В программе широко используются технические средства обучения:</w:t>
      </w:r>
      <w:r w:rsidRPr="00DC5D06">
        <w:rPr>
          <w:sz w:val="28"/>
          <w:szCs w:val="28"/>
        </w:rPr>
        <w:t xml:space="preserve"> телевизор, музыкальный центр, фотоаппарат, видеокамера, DVD и др.</w:t>
      </w:r>
      <w:r w:rsidRPr="00DC5D06">
        <w:rPr>
          <w:b/>
          <w:bCs/>
          <w:sz w:val="28"/>
          <w:szCs w:val="28"/>
          <w:u w:val="single"/>
        </w:rPr>
        <w:t xml:space="preserve">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Условия реализации программы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Программа может быть успешно реализована при наличии следующих материалов и оборудования: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Наборов разнофактурной бумаги.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Дополнительного материала ( природного, бытового, бросового).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Художественно-изобразительного материала.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</w:t>
      </w:r>
      <w:r w:rsidR="00D17BB6" w:rsidRPr="00DC5D06">
        <w:rPr>
          <w:sz w:val="28"/>
          <w:szCs w:val="28"/>
        </w:rPr>
        <w:t xml:space="preserve"> Нетрадиционных инструментов для художественного творчества.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 xml:space="preserve">- </w:t>
      </w:r>
      <w:r w:rsidR="00801887" w:rsidRPr="00DC5D06">
        <w:rPr>
          <w:sz w:val="28"/>
          <w:szCs w:val="28"/>
        </w:rPr>
        <w:t>Образцов рисунков по различным нетрадиционным техникам</w:t>
      </w:r>
      <w:r w:rsidRPr="00DC5D06">
        <w:rPr>
          <w:sz w:val="28"/>
          <w:szCs w:val="28"/>
        </w:rPr>
        <w:t>;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-Демонстрационного наглядного материала</w:t>
      </w:r>
      <w:r w:rsidR="00D17BB6" w:rsidRPr="00DC5D06">
        <w:rPr>
          <w:sz w:val="28"/>
          <w:szCs w:val="28"/>
        </w:rPr>
        <w:t>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Ожидаемый результат: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-Значительное повышение уровня развития творческих способностей.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Расширение и обогащение художественного опыта.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lastRenderedPageBreak/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-Развитие творческой  активности</w:t>
      </w:r>
      <w:r w:rsidR="00801887" w:rsidRPr="00DC5D06">
        <w:rPr>
          <w:sz w:val="28"/>
          <w:szCs w:val="28"/>
        </w:rPr>
        <w:t xml:space="preserve"> на занятиях, самостоятельности</w:t>
      </w:r>
      <w:r w:rsidRPr="00DC5D06">
        <w:rPr>
          <w:sz w:val="28"/>
          <w:szCs w:val="28"/>
        </w:rPr>
        <w:t>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-</w:t>
      </w:r>
      <w:r w:rsidRPr="00DC5D06">
        <w:rPr>
          <w:sz w:val="28"/>
          <w:szCs w:val="28"/>
        </w:rPr>
        <w:t xml:space="preserve"> Способность к свободному экспериментированию (поисковым действием) с художественными и нетрадиционными материалами.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-</w:t>
      </w:r>
      <w:r w:rsidRPr="00DC5D06">
        <w:rPr>
          <w:sz w:val="28"/>
          <w:szCs w:val="28"/>
        </w:rPr>
        <w:t xml:space="preserve"> Развитие креативновности.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Pr="00DC5D06">
        <w:rPr>
          <w:sz w:val="28"/>
          <w:szCs w:val="28"/>
        </w:rPr>
        <w:t xml:space="preserve">Индивидуальный «почерк» детской продукции.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Pr="00DC5D06">
        <w:rPr>
          <w:sz w:val="28"/>
          <w:szCs w:val="28"/>
        </w:rPr>
        <w:t xml:space="preserve">Способность к активному усвоению художественного опыта.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="00801887" w:rsidRPr="00DC5D06">
        <w:rPr>
          <w:sz w:val="28"/>
          <w:szCs w:val="28"/>
        </w:rPr>
        <w:t>Развитие общей ручной умелости</w:t>
      </w:r>
      <w:r w:rsidRPr="00DC5D06">
        <w:rPr>
          <w:sz w:val="28"/>
          <w:szCs w:val="28"/>
        </w:rPr>
        <w:t>.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-</w:t>
      </w:r>
      <w:r w:rsidR="00D17BB6" w:rsidRPr="00DC5D06">
        <w:rPr>
          <w:b/>
          <w:bCs/>
          <w:sz w:val="28"/>
          <w:szCs w:val="28"/>
        </w:rPr>
        <w:t xml:space="preserve"> </w:t>
      </w:r>
      <w:r w:rsidRPr="00DC5D06">
        <w:rPr>
          <w:sz w:val="28"/>
          <w:szCs w:val="28"/>
        </w:rPr>
        <w:t>Нахождение</w:t>
      </w:r>
      <w:r w:rsidR="00D17BB6" w:rsidRPr="00DC5D06">
        <w:rPr>
          <w:sz w:val="28"/>
          <w:szCs w:val="28"/>
        </w:rPr>
        <w:t xml:space="preserve"> адекватн</w:t>
      </w:r>
      <w:r w:rsidRPr="00DC5D06">
        <w:rPr>
          <w:sz w:val="28"/>
          <w:szCs w:val="28"/>
        </w:rPr>
        <w:t>ых выразительно-изобразительных</w:t>
      </w:r>
      <w:r w:rsidR="00D17BB6" w:rsidRPr="00DC5D06">
        <w:rPr>
          <w:sz w:val="28"/>
          <w:szCs w:val="28"/>
        </w:rPr>
        <w:t xml:space="preserve"> средств для создания художественного образа.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 -</w:t>
      </w:r>
      <w:r w:rsidRPr="00DC5D06">
        <w:rPr>
          <w:sz w:val="28"/>
          <w:szCs w:val="28"/>
        </w:rPr>
        <w:t>Ск</w:t>
      </w:r>
      <w:r w:rsidR="00801887" w:rsidRPr="00DC5D06">
        <w:rPr>
          <w:sz w:val="28"/>
          <w:szCs w:val="28"/>
        </w:rPr>
        <w:t xml:space="preserve">лонность к экспериментированию </w:t>
      </w:r>
      <w:r w:rsidRPr="00DC5D06">
        <w:rPr>
          <w:sz w:val="28"/>
          <w:szCs w:val="28"/>
        </w:rPr>
        <w:t>с разными художественными материалами и инструментами.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="00D17BB6" w:rsidRPr="00DC5D06">
        <w:rPr>
          <w:sz w:val="28"/>
          <w:szCs w:val="28"/>
        </w:rPr>
        <w:t>Самостоятельность при выборе сюжета, темы, композиции, художественных материалов и инструментов.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- </w:t>
      </w:r>
      <w:r w:rsidR="00D17BB6" w:rsidRPr="00DC5D06">
        <w:rPr>
          <w:sz w:val="28"/>
          <w:szCs w:val="28"/>
        </w:rPr>
        <w:t>Оригинальность и вариантность в решении творческой задачи и продукта (результата) детского творчества.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Диагностика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К концу года умения детей</w:t>
      </w:r>
      <w:r w:rsidR="00D17BB6" w:rsidRPr="00DC5D06">
        <w:rPr>
          <w:sz w:val="28"/>
          <w:szCs w:val="28"/>
        </w:rPr>
        <w:t xml:space="preserve"> должны рас</w:t>
      </w:r>
      <w:r w:rsidRPr="00DC5D06">
        <w:rPr>
          <w:sz w:val="28"/>
          <w:szCs w:val="28"/>
        </w:rPr>
        <w:t xml:space="preserve">шириться и совершенствоваться. Существует много </w:t>
      </w:r>
      <w:r w:rsidR="00D17BB6" w:rsidRPr="00DC5D06">
        <w:rPr>
          <w:sz w:val="28"/>
          <w:szCs w:val="28"/>
        </w:rPr>
        <w:t xml:space="preserve">тестов, позволяющих оценить творческие способности ребёнка. Диагностические таблицы позволяют проследить у детей развитие художественного восприятия, проанализировать уровень сформированности </w:t>
      </w:r>
      <w:r w:rsidR="00D17BB6" w:rsidRPr="00DC5D06">
        <w:rPr>
          <w:sz w:val="28"/>
          <w:szCs w:val="28"/>
        </w:rPr>
        <w:lastRenderedPageBreak/>
        <w:t>изобразительных навыков и умений. Итоговая диагностика проводится в форме творческого задания. Основным критерием в оценке рисунков, является новое, оригинальное, придуманное, изобретённое и художественно оформленное.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Оценка результатов </w:t>
      </w:r>
      <w:r w:rsidRPr="00DC5D06">
        <w:rPr>
          <w:sz w:val="28"/>
          <w:szCs w:val="28"/>
        </w:rPr>
        <w:t>заключается в анализе детских работ педагогом вместе с детьми в процессе обучения. В процессе анализа работ особое внимание у</w:t>
      </w:r>
      <w:r w:rsidR="00801887" w:rsidRPr="00DC5D06">
        <w:rPr>
          <w:sz w:val="28"/>
          <w:szCs w:val="28"/>
        </w:rPr>
        <w:t>деляется положительной динамике</w:t>
      </w:r>
      <w:r w:rsidRPr="00DC5D06">
        <w:rPr>
          <w:sz w:val="28"/>
          <w:szCs w:val="28"/>
        </w:rPr>
        <w:t>. Критика работ не допускается. Приветствуется составление рассказа</w:t>
      </w:r>
      <w:r w:rsidR="00801887" w:rsidRPr="00DC5D06">
        <w:rPr>
          <w:sz w:val="28"/>
          <w:szCs w:val="28"/>
        </w:rPr>
        <w:t xml:space="preserve"> ребёнком о выполненной работе. По желанию дети забирают </w:t>
      </w:r>
      <w:r w:rsidRPr="00DC5D06">
        <w:rPr>
          <w:sz w:val="28"/>
          <w:szCs w:val="28"/>
        </w:rPr>
        <w:t xml:space="preserve">работы домой. </w:t>
      </w:r>
    </w:p>
    <w:p w:rsidR="00D17BB6" w:rsidRPr="00DC5D06" w:rsidRDefault="00801887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Рисунки</w:t>
      </w:r>
      <w:r w:rsidR="00D17BB6" w:rsidRPr="00DC5D06">
        <w:rPr>
          <w:sz w:val="28"/>
          <w:szCs w:val="28"/>
        </w:rPr>
        <w:t>,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  <w:u w:val="single"/>
        </w:rPr>
        <w:t xml:space="preserve">В разработанной мной программе используется следующая диагностика 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Тема исследования: </w:t>
      </w:r>
      <w:r w:rsidRPr="00DC5D06">
        <w:rPr>
          <w:b/>
          <w:bCs/>
          <w:i/>
          <w:iCs/>
          <w:sz w:val="28"/>
          <w:szCs w:val="28"/>
        </w:rPr>
        <w:t>«Развитие художественно- творческих способностей детей дошкольного возраста в процессе рисования нетрадиционными техниками».</w:t>
      </w:r>
    </w:p>
    <w:p w:rsidR="00D17BB6" w:rsidRPr="00DC5D06" w:rsidRDefault="00801887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Целью исследовательской работы</w:t>
      </w:r>
      <w:r w:rsidR="00D17BB6" w:rsidRPr="00DC5D06">
        <w:rPr>
          <w:b/>
          <w:bCs/>
          <w:sz w:val="28"/>
          <w:szCs w:val="28"/>
        </w:rPr>
        <w:t xml:space="preserve"> является: 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-</w:t>
      </w:r>
      <w:r w:rsidR="00801887" w:rsidRPr="00DC5D06">
        <w:rPr>
          <w:i/>
          <w:iCs/>
          <w:sz w:val="28"/>
          <w:szCs w:val="28"/>
        </w:rPr>
        <w:t>изучение механизмов формирования и развития художественно -</w:t>
      </w:r>
      <w:r w:rsidRPr="00DC5D06">
        <w:rPr>
          <w:i/>
          <w:iCs/>
          <w:sz w:val="28"/>
          <w:szCs w:val="28"/>
        </w:rPr>
        <w:t xml:space="preserve"> творческих способностей детей старшего дошкольного возраста;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i/>
          <w:iCs/>
          <w:sz w:val="28"/>
          <w:szCs w:val="28"/>
        </w:rPr>
        <w:t>-выявления уровня художественного развития в изобразительной деятельности</w:t>
      </w:r>
      <w:r w:rsidR="00801887" w:rsidRPr="00DC5D06">
        <w:rPr>
          <w:i/>
          <w:iCs/>
          <w:sz w:val="28"/>
          <w:szCs w:val="28"/>
        </w:rPr>
        <w:t>.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Методы исследовательской работы: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  <w:u w:val="single"/>
        </w:rPr>
        <w:t>-</w:t>
      </w:r>
      <w:r w:rsidRPr="00DC5D06">
        <w:rPr>
          <w:b/>
          <w:bCs/>
          <w:sz w:val="28"/>
          <w:szCs w:val="28"/>
          <w:u w:val="single"/>
        </w:rPr>
        <w:t>наблюдение</w:t>
      </w:r>
      <w:r w:rsidR="00801887" w:rsidRPr="00DC5D06">
        <w:rPr>
          <w:sz w:val="28"/>
          <w:szCs w:val="28"/>
        </w:rPr>
        <w:t xml:space="preserve"> -</w:t>
      </w:r>
      <w:r w:rsidRPr="00DC5D06">
        <w:rPr>
          <w:sz w:val="28"/>
          <w:szCs w:val="28"/>
        </w:rPr>
        <w:t xml:space="preserve"> древнейший метод познания, научный метод исследования, не ограниченный простой регистрацией фактов, а научно объясняющий причины того или другого явления;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  <w:u w:val="single"/>
        </w:rPr>
        <w:lastRenderedPageBreak/>
        <w:t>-</w:t>
      </w:r>
      <w:r w:rsidRPr="00DC5D06">
        <w:rPr>
          <w:b/>
          <w:bCs/>
          <w:sz w:val="28"/>
          <w:szCs w:val="28"/>
          <w:u w:val="single"/>
        </w:rPr>
        <w:t>эксперимент</w:t>
      </w:r>
      <w:r w:rsidR="00801887" w:rsidRPr="00DC5D06">
        <w:rPr>
          <w:sz w:val="28"/>
          <w:szCs w:val="28"/>
        </w:rPr>
        <w:t xml:space="preserve"> -</w:t>
      </w:r>
      <w:r w:rsidRPr="00DC5D06">
        <w:rPr>
          <w:sz w:val="28"/>
          <w:szCs w:val="28"/>
        </w:rPr>
        <w:t xml:space="preserve"> основной метод исследовательской работы, вмешательство исследователя в деятельность испытуемого с целью создания условий для выполнения действий;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  <w:u w:val="single"/>
        </w:rPr>
        <w:t>-</w:t>
      </w:r>
      <w:r w:rsidRPr="00DC5D06">
        <w:rPr>
          <w:b/>
          <w:bCs/>
          <w:sz w:val="28"/>
          <w:szCs w:val="28"/>
          <w:u w:val="single"/>
        </w:rPr>
        <w:t>диагностика и тестирование</w:t>
      </w:r>
      <w:r w:rsidR="00801887" w:rsidRPr="00DC5D06">
        <w:rPr>
          <w:sz w:val="28"/>
          <w:szCs w:val="28"/>
        </w:rPr>
        <w:t xml:space="preserve"> -</w:t>
      </w:r>
      <w:r w:rsidRPr="00DC5D06">
        <w:rPr>
          <w:sz w:val="28"/>
          <w:szCs w:val="28"/>
        </w:rPr>
        <w:t xml:space="preserve"> подбор задач и вопросов, которые служат для проведения сравнительно кратковременных одноразовых испытаний, а также с целью коррекции творческих отклонений;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  <w:u w:val="single"/>
        </w:rPr>
        <w:t>-</w:t>
      </w:r>
      <w:r w:rsidRPr="00DC5D06">
        <w:rPr>
          <w:b/>
          <w:bCs/>
          <w:sz w:val="28"/>
          <w:szCs w:val="28"/>
          <w:u w:val="single"/>
        </w:rPr>
        <w:t>анализ продуктов деятельности</w:t>
      </w:r>
      <w:r w:rsidRPr="00DC5D06">
        <w:rPr>
          <w:sz w:val="28"/>
          <w:szCs w:val="28"/>
          <w:u w:val="single"/>
        </w:rPr>
        <w:t xml:space="preserve"> </w:t>
      </w:r>
      <w:r w:rsidR="00801887" w:rsidRPr="00DC5D06">
        <w:rPr>
          <w:sz w:val="28"/>
          <w:szCs w:val="28"/>
        </w:rPr>
        <w:t>-</w:t>
      </w:r>
      <w:r w:rsidRPr="00DC5D06">
        <w:rPr>
          <w:sz w:val="28"/>
          <w:szCs w:val="28"/>
        </w:rPr>
        <w:t>один из методов психологи, изучающей детские рисунки, стихи, аппликации, конструирование, другие продукты деятельности ребенка;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  <w:u w:val="single"/>
        </w:rPr>
        <w:t>-</w:t>
      </w:r>
      <w:r w:rsidRPr="00DC5D06">
        <w:rPr>
          <w:b/>
          <w:bCs/>
          <w:sz w:val="28"/>
          <w:szCs w:val="28"/>
          <w:u w:val="single"/>
        </w:rPr>
        <w:t>метод исследования личности</w:t>
      </w:r>
      <w:r w:rsidRPr="00DC5D06">
        <w:rPr>
          <w:sz w:val="28"/>
          <w:szCs w:val="28"/>
          <w:u w:val="single"/>
        </w:rPr>
        <w:t xml:space="preserve"> </w:t>
      </w:r>
      <w:r w:rsidR="00801887" w:rsidRPr="00DC5D06">
        <w:rPr>
          <w:sz w:val="28"/>
          <w:szCs w:val="28"/>
        </w:rPr>
        <w:t>-</w:t>
      </w:r>
      <w:r w:rsidRPr="00DC5D06">
        <w:rPr>
          <w:sz w:val="28"/>
          <w:szCs w:val="28"/>
        </w:rPr>
        <w:t>совокупность способов и приемов изучения психологических проявлений личности человека.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 xml:space="preserve">Задачи исследовательской работы: 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проведение исследовательской работы по выяв</w:t>
      </w:r>
      <w:r w:rsidR="00801887" w:rsidRPr="00DC5D06">
        <w:rPr>
          <w:sz w:val="28"/>
          <w:szCs w:val="28"/>
        </w:rPr>
        <w:t xml:space="preserve">лению художественно-творческих </w:t>
      </w:r>
      <w:r w:rsidRPr="00DC5D06">
        <w:rPr>
          <w:sz w:val="28"/>
          <w:szCs w:val="28"/>
        </w:rPr>
        <w:t>способностей детей в старшем дошкольном возрасте в технике живописи;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разработка путей развития творческих способностей в области рисования нетрадиционными техниками;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- апробирование инновационных техник в живописи для раз</w:t>
      </w:r>
      <w:r w:rsidR="00801887" w:rsidRPr="00DC5D06">
        <w:rPr>
          <w:sz w:val="28"/>
          <w:szCs w:val="28"/>
        </w:rPr>
        <w:t xml:space="preserve">вития художественно-творческих </w:t>
      </w:r>
      <w:r w:rsidRPr="00DC5D06">
        <w:rPr>
          <w:sz w:val="28"/>
          <w:szCs w:val="28"/>
        </w:rPr>
        <w:t>способностей старшего дошкольного возраста.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Подобраны критерии оценивания уровней развития художественно-творческих способностей в области рисования красками.</w:t>
      </w:r>
    </w:p>
    <w:p w:rsidR="00605107" w:rsidRPr="00DC5D06" w:rsidRDefault="00605107" w:rsidP="00DC5D06">
      <w:pPr>
        <w:pStyle w:val="aa"/>
        <w:spacing w:line="360" w:lineRule="auto"/>
        <w:jc w:val="both"/>
        <w:rPr>
          <w:b/>
          <w:bCs/>
          <w:sz w:val="28"/>
          <w:szCs w:val="28"/>
        </w:rPr>
      </w:pPr>
    </w:p>
    <w:p w:rsidR="00605107" w:rsidRPr="00DC5D06" w:rsidRDefault="00605107" w:rsidP="00DC5D06">
      <w:pPr>
        <w:pStyle w:val="aa"/>
        <w:spacing w:line="360" w:lineRule="auto"/>
        <w:jc w:val="both"/>
        <w:rPr>
          <w:b/>
          <w:bCs/>
          <w:sz w:val="28"/>
          <w:szCs w:val="28"/>
        </w:rPr>
      </w:pP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lastRenderedPageBreak/>
        <w:t>Основные направления изучения художественно-творческих способностей: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1)</w:t>
      </w:r>
      <w:r w:rsidRPr="00DC5D06">
        <w:rPr>
          <w:sz w:val="28"/>
          <w:szCs w:val="28"/>
        </w:rPr>
        <w:t xml:space="preserve"> способность создания художественного образа на основе привлечения накопленного сенсорного опыта и преобразование его при помощи воображения;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2)</w:t>
      </w:r>
      <w:r w:rsidRPr="00DC5D06">
        <w:rPr>
          <w:sz w:val="28"/>
          <w:szCs w:val="28"/>
        </w:rPr>
        <w:t xml:space="preserve"> способность к цветовосприятию окружающего мира, отражение с помощью цветовых образов, впечатлений;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3)</w:t>
      </w:r>
      <w:r w:rsidRPr="00DC5D06">
        <w:rPr>
          <w:sz w:val="28"/>
          <w:szCs w:val="28"/>
        </w:rPr>
        <w:t xml:space="preserve"> способность рационально прим</w:t>
      </w:r>
      <w:r w:rsidR="00605107" w:rsidRPr="00DC5D06">
        <w:rPr>
          <w:sz w:val="28"/>
          <w:szCs w:val="28"/>
        </w:rPr>
        <w:t xml:space="preserve">енять различные нетрадиционные </w:t>
      </w:r>
      <w:r w:rsidRPr="00DC5D06">
        <w:rPr>
          <w:sz w:val="28"/>
          <w:szCs w:val="28"/>
        </w:rPr>
        <w:t xml:space="preserve">техники 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и рисовать живописными материалами, используя цвет.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Приоритетным направлением в диагностике развития спо</w:t>
      </w:r>
      <w:r w:rsidR="00605107" w:rsidRPr="00DC5D06">
        <w:rPr>
          <w:sz w:val="28"/>
          <w:szCs w:val="28"/>
        </w:rPr>
        <w:t xml:space="preserve">собностей в живописи является </w:t>
      </w:r>
      <w:r w:rsidRPr="00DC5D06">
        <w:rPr>
          <w:sz w:val="28"/>
          <w:szCs w:val="28"/>
        </w:rPr>
        <w:t>способность создания художественного образа с помощью цвета и приме</w:t>
      </w:r>
      <w:r w:rsidR="00605107" w:rsidRPr="00DC5D06">
        <w:rPr>
          <w:sz w:val="28"/>
          <w:szCs w:val="28"/>
        </w:rPr>
        <w:t xml:space="preserve">нения различных нетрадиционных </w:t>
      </w:r>
      <w:r w:rsidRPr="00DC5D06">
        <w:rPr>
          <w:sz w:val="28"/>
          <w:szCs w:val="28"/>
        </w:rPr>
        <w:t>техник живописи.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Исследовательская работа состоит из трех этапов: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1)</w:t>
      </w:r>
      <w:r w:rsidRPr="00DC5D06">
        <w:rPr>
          <w:sz w:val="28"/>
          <w:szCs w:val="28"/>
        </w:rPr>
        <w:t xml:space="preserve"> </w:t>
      </w:r>
      <w:r w:rsidRPr="00DC5D06">
        <w:rPr>
          <w:b/>
          <w:bCs/>
          <w:sz w:val="28"/>
          <w:szCs w:val="28"/>
        </w:rPr>
        <w:t>констатирующий;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2) формирующий;</w:t>
      </w:r>
    </w:p>
    <w:p w:rsidR="00D17BB6" w:rsidRPr="00DC5D06" w:rsidRDefault="00D17BB6" w:rsidP="00DC5D06">
      <w:pPr>
        <w:pStyle w:val="aa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</w:rPr>
        <w:t>3) итоговый.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Методы оценки результативности программы: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>Количественный анализ: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посещаемость; статические данные; фиксация занятий в рабочем журнале; отслеживание результата (наблюдение, диагностика); практические материалы.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i/>
          <w:iCs/>
          <w:sz w:val="28"/>
          <w:szCs w:val="28"/>
        </w:rPr>
        <w:t xml:space="preserve">Качественный анализ: 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lastRenderedPageBreak/>
        <w:t>формирование новых навыков и умений; анализ успешности деятельности в достижении целей; анализ диагностического материала; сравнительный анализ исходного и актуального состояния проблемы.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b/>
          <w:bCs/>
          <w:sz w:val="28"/>
          <w:szCs w:val="28"/>
          <w:u w:val="single"/>
        </w:rPr>
        <w:t>Формой подведения итогов</w:t>
      </w:r>
      <w:r w:rsidRPr="00DC5D06">
        <w:rPr>
          <w:sz w:val="28"/>
          <w:szCs w:val="28"/>
          <w:u w:val="single"/>
        </w:rPr>
        <w:t xml:space="preserve"> </w:t>
      </w:r>
      <w:r w:rsidRPr="00DC5D06">
        <w:rPr>
          <w:b/>
          <w:bCs/>
          <w:sz w:val="28"/>
          <w:szCs w:val="28"/>
          <w:u w:val="single"/>
        </w:rPr>
        <w:t>реализации данной программы являются:</w:t>
      </w:r>
      <w:r w:rsidR="00605107" w:rsidRPr="00DC5D06">
        <w:rPr>
          <w:sz w:val="28"/>
          <w:szCs w:val="28"/>
        </w:rPr>
        <w:t xml:space="preserve"> участие детей в КВНах по ИЗО</w:t>
      </w:r>
      <w:r w:rsidRPr="00DC5D06">
        <w:rPr>
          <w:sz w:val="28"/>
          <w:szCs w:val="28"/>
        </w:rPr>
        <w:t>, детские выставки в детском саду и за его пределами, участие детей в м</w:t>
      </w:r>
      <w:r w:rsidR="00DC5D06">
        <w:rPr>
          <w:sz w:val="28"/>
          <w:szCs w:val="28"/>
        </w:rPr>
        <w:t>униципальных конкурсах рисунков</w:t>
      </w:r>
      <w:r w:rsidRPr="00DC5D06">
        <w:rPr>
          <w:sz w:val="28"/>
          <w:szCs w:val="28"/>
        </w:rPr>
        <w:t>, показ открытых занятий</w:t>
      </w:r>
      <w:r w:rsidR="00DC5D06">
        <w:rPr>
          <w:sz w:val="28"/>
          <w:szCs w:val="28"/>
        </w:rPr>
        <w:t xml:space="preserve"> для педагогов района</w:t>
      </w:r>
      <w:r w:rsidR="00605107" w:rsidRPr="00DC5D06">
        <w:rPr>
          <w:sz w:val="28"/>
          <w:szCs w:val="28"/>
        </w:rPr>
        <w:t>,</w:t>
      </w:r>
      <w:r w:rsidR="00DC5D06">
        <w:rPr>
          <w:sz w:val="28"/>
          <w:szCs w:val="28"/>
        </w:rPr>
        <w:t xml:space="preserve"> </w:t>
      </w:r>
      <w:r w:rsidR="00605107" w:rsidRPr="00DC5D06">
        <w:rPr>
          <w:sz w:val="28"/>
          <w:szCs w:val="28"/>
        </w:rPr>
        <w:t>создание</w:t>
      </w:r>
      <w:r w:rsidRPr="00DC5D06">
        <w:rPr>
          <w:sz w:val="28"/>
          <w:szCs w:val="28"/>
        </w:rPr>
        <w:t xml:space="preserve"> журнала образцов - нетрадиционных техник рисования </w:t>
      </w:r>
      <w:r w:rsidRPr="00DC5D06">
        <w:rPr>
          <w:b/>
          <w:bCs/>
          <w:i/>
          <w:iCs/>
          <w:sz w:val="28"/>
          <w:szCs w:val="28"/>
        </w:rPr>
        <w:t>«Чем мы только не рисуем ».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</w:p>
    <w:p w:rsidR="00D17BB6" w:rsidRPr="00DC5D06" w:rsidRDefault="00D17BB6" w:rsidP="00DC5D06">
      <w:pPr>
        <w:pStyle w:val="a3"/>
        <w:spacing w:line="360" w:lineRule="auto"/>
        <w:jc w:val="both"/>
        <w:rPr>
          <w:sz w:val="28"/>
          <w:szCs w:val="28"/>
        </w:rPr>
      </w:pPr>
      <w:r w:rsidRPr="00DC5D06">
        <w:rPr>
          <w:sz w:val="28"/>
          <w:szCs w:val="28"/>
        </w:rPr>
        <w:t>Программа может быть использована в работе кружков изодея</w:t>
      </w:r>
      <w:r w:rsidR="00DC5D06">
        <w:rPr>
          <w:sz w:val="28"/>
          <w:szCs w:val="28"/>
        </w:rPr>
        <w:t>тельности творческих мастерских</w:t>
      </w:r>
      <w:r w:rsidRPr="00DC5D06">
        <w:rPr>
          <w:sz w:val="28"/>
          <w:szCs w:val="28"/>
        </w:rPr>
        <w:t xml:space="preserve">, как специализированная, для дополнительного образования детей по художественно-творческому развитию, а также в рамках работы образовательных программ по разделу «Художественно-эстетическое воспитании» с целью ознакомления детей среднего и старшего дошкольного возраста с нетрадиционными техниками рисования. Программа прошла успешную апробацию в нашем </w:t>
      </w:r>
      <w:r w:rsidRPr="00DC5D06">
        <w:rPr>
          <w:b/>
          <w:bCs/>
          <w:sz w:val="28"/>
          <w:szCs w:val="28"/>
        </w:rPr>
        <w:t>МБДОУ «</w:t>
      </w:r>
      <w:r w:rsidR="00605107" w:rsidRPr="00DC5D06">
        <w:rPr>
          <w:b/>
          <w:bCs/>
          <w:sz w:val="28"/>
          <w:szCs w:val="28"/>
        </w:rPr>
        <w:t>Пчелка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красками можно не только рисовать, с их помощью можно делать на бумаге отпечатки различных цветов, животных, своих собственных рук и ног, а также уже готовых рисунков.</w:t>
      </w:r>
    </w:p>
    <w:p w:rsidR="00D17BB6" w:rsidRPr="00DC5D06" w:rsidRDefault="00605107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кистью -</w:t>
      </w:r>
      <w:r w:rsid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B6"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одно, а создавать композицию б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кисти, но с помощью красок -</w:t>
      </w:r>
      <w:r w:rsidR="00D17BB6"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другое, необычное для детского творчества.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занятия входят знакомство детей с изобразительным искусством, экскурсии, а также дидактические игры и упражнения, тесно связанные с содержанием и поставленными задачами вышеназванных занятий. Игры с красками, водой и бумагой, которые предлагает курс, очень 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интересны, и даже полезны. Они развивают глаза и пальцы, углубляют и направляют эмоции, возбуждают фантазию, расширяют кругозор, развивают пространственное воображение. Занятия такого рода помогают больше узнать о красках, запомнить названия цветов и их оттенков, воспитывают потребность искать, думать, принимать самостоятельные решения.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нетрадиционного рисования состоит из техники: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Отпечатывание;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Печать-клише;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 красок;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Линогравюры;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Набрызга;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Граттажа;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живопись;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 аппликация, коллаж;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пластика;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макаронами и т.д.</w:t>
      </w:r>
    </w:p>
    <w:p w:rsidR="0095501A" w:rsidRDefault="0095501A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01A" w:rsidRDefault="0095501A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01A" w:rsidRDefault="0095501A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восприятие, образное мышление.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изобразительной деятельности (чувство цвета, формы, композиции).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разными видами нетрадиционной техники.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работы с разными материалами. Способствовать использованию их как одного из средств самовыражения.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нетрадиционными методами выразительности изображать то, что для детей интересно или эмоционально значимо.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осваивать цветовую палитру. Учить смешивать краски для получения светлых, темных и новых цветов и оттенков.</w:t>
      </w:r>
    </w:p>
    <w:p w:rsidR="00D17BB6" w:rsidRPr="00DC5D06" w:rsidRDefault="00D17BB6" w:rsidP="00DC5D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желание довести начатое дело до конца и добиваться результата, несмотря на возникшие трудности.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разделы:</w:t>
      </w:r>
    </w:p>
    <w:p w:rsidR="00D17BB6" w:rsidRPr="00DC5D06" w:rsidRDefault="00D17BB6" w:rsidP="00DC5D0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</w:p>
    <w:p w:rsidR="00D17BB6" w:rsidRPr="00DC5D06" w:rsidRDefault="00D17BB6" w:rsidP="00DC5D0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изобразительного искусства: натюрморт, портрет, пейзаж, анималистический, сказочно-былинный жанр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проводятся 2 раза в неделю, 8 занятий в месяц.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оформляются ежемесячно в виде тематической выставки, в конце года проводится выставка с презентацией работ детей на родительском собрании, творческом вечере, портфолио, празднике  и т.д.</w:t>
      </w: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3-4 лет.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занятий: 80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эстетической культуры и развитие детского художественного творчества.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изобразительное творчество, воображение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сенсорные способности в разных видах художественной деятельности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техническим приемам и способам изображения в разных видах изобразительной деятельности.</w:t>
      </w:r>
    </w:p>
    <w:tbl>
      <w:tblPr>
        <w:tblStyle w:val="ab"/>
        <w:tblW w:w="5536" w:type="pct"/>
        <w:tblInd w:w="-1026" w:type="dxa"/>
        <w:tblLook w:val="04A0"/>
      </w:tblPr>
      <w:tblGrid>
        <w:gridCol w:w="449"/>
        <w:gridCol w:w="1973"/>
        <w:gridCol w:w="1789"/>
        <w:gridCol w:w="2491"/>
        <w:gridCol w:w="1970"/>
        <w:gridCol w:w="1925"/>
      </w:tblGrid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Цветовосприятие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в изобразительном искусстве. Три основных цвета.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освоить цветовую гамму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желание   довести начатое дело до конца и добиваться результата, несмотря на возникшие трудности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гуашь, трафарет палитры, бумага для рисования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про краски, бал цветов.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Раскрашивание петушка из сказки В. Сутеева «Петушок и краски»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Смешивание красок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трафарету, печать листочком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 по трафарету. Показать приемы получения отпечатков листочков разными способами.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Гуашь, широкие кисти, цветная бумага, клеенка для черновой работы, разнообразные по форме листья, трафареты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осени (фрукты)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Листопад в лесу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рисования пальчиками. Показать приемы получения точек. Учить рисовать падающие листики, передавая их характер, используя точку как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 выразительности. Воспитывать аккуратность.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Птички на веточках (коллективная работа)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техники печать по трафарету и пальчиковая живопись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техникой рисования пальчиками. Учить наносить ритмично и равномерно точки на всю поверхность бумаги. Закрепить умение ровно закрашивать поверхность птички, окунать кисть в краску по мере необходимости, хорошо ее промывать.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Натюрморт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Выросли грибочки на пенечке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Ладошки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пробкой, печаткой из картофеля, пенопласта, ладошками. Показать прием получения отпечатка. Учить  рисовать фрукты, используя контраст размера и цвета. По желанию можно использовать рисование пальчиками. Развивать чувство композиции.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печатки, пробка, пенопласт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пробкой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 в лукошке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из картофеля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Тарелка + груша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из пенопласта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 с ягодами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рисовать веточки, украшать в техниках рисования пальчиками и печатания картофелем (выполнение ягод разной величины и цвета) кругов разной величины. Закрепить навыки рисования.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чувство композиции. Воспитывать аккуратность.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кругов разной величины картофелем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Ветка рябины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на ветке ягодки (пальчиками) и листики (примакиванием). Закрепить данные приемы рисования. Развивать цветовосприятие, чувство композиции. Воспитывать аккуратность.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короткая линия,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Пейзаж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короткая линия,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Травка - муравка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фалангами пальцев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короткая линия,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Дождик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Развивать цветовосприятие, чувство композиции. Воспитывать аккуратность.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пятна (облака)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техникой нетрадиционного рисования – печать картофелем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печатки из картофеля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Солнышко прячется за тучки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пробкой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делать оттиск пробкой, нанося рисунок по всей поверхности листа. Украшать в технике печатанья. Поощрять  также использование рисования пальчиками.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аккуратность.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пропитанного гуашью, плотная бумага любого цвета и размера, смятая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бумага, печатки из пробки, картофеля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 рябинки, гроздь калинки …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красивых осенних композиций  с передачей настроения. Свободное сочетание художественных материалов, инструментов и техник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дары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из картофеля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Живые облака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облаков, по форме похожих на знакомые предметы или явления. Освоение обрывной техники аппликации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кисть, плотная бумага либо цветной картон для основы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Ветка в инее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пенопластом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Вырабатывать у детей силу нажима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внимательно смотреть и видеть, наблюдать и задумываться.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фантазию.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печатки из пенопласта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Птичка на ветке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из картофеля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печатки из картофеля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трафарету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трафареты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шары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флажки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Печать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пенопластом, 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Пятно, цвет,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Мисочки с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гуашью, плотная бумага любого цвета, небольшие листы, салфетки, печатки из пенопласта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Елочка - трафарет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трафарет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Украшения для нового года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пенопластом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 технике печатания пенопластом. Развивать силу нажима. Воспитывать аккуратность.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печатки из пенопласта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Елочка в снегу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  умения в данных техниках. Развивать чувство ритма, композиции, воображение. Воспитывать аккуратность.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Жесткая кисть, гуашь, бумага, трафарет елочки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пенопластом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небольшие листы, салфетки, печатки из пенопласта, печатки из картофеля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моя деревня, вот мой дом родной (коллективная работа)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из картофеля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Сосульки</w:t>
            </w:r>
          </w:p>
        </w:tc>
        <w:tc>
          <w:tcPr>
            <w:tcW w:w="1633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Обрывная аппликация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изображений в форме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вытянутого треугольника. Сочетание изобразительных техник: обрывная аппликация, рисование красками и карандашами. Воспитание интереса к рисованию.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объем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Салфетки, клей, кисть, плотная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или картон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не только видеть краску, но и чувствовать ее, отпечатывать ладошку в разных комбинациях.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Снегопад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Скатывание бумаги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новой технике – скатывание бумаги, в технике рисования полусухой, жесткой кистью. Продолжать  учить использовать такое средство выразительности, как фактура. Закрепить умения украшать рисунок, используя рисование пальчиками. Воспитывать аккуратность.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цвет, объем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налитый в блюдце, плотная бумага или картон, печатки из пробки, трафареты, жесткая кисть, гуашь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Кораблик для папы</w:t>
            </w:r>
          </w:p>
        </w:tc>
        <w:tc>
          <w:tcPr>
            <w:tcW w:w="1633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Трафарет + пальчиковая живопись, оттиск пробкой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кистью, 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 рисует на стекле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 – раскрашивание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 кисти, смоченные губки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фона –размывка листа,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наносить акварельные краски по мокрому листу. Воспитывать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аккуратность.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 кисти, смоченные губки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и отпечатывать разные композиции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печатать рукой, смешивать цвета, работать в коллективе.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Плотная бумага или картон, трафареты, гуашь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 для мамы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Трафарет вазы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Широкие блюдечки с гуашью, кисть, плотная бумага, салфетки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Прижми и отпечатай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Пенопласт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Плотная бумага или картон, гуашь, печатки из пенопласта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Забавные картинки</w:t>
            </w:r>
          </w:p>
        </w:tc>
        <w:tc>
          <w:tcPr>
            <w:tcW w:w="1633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Потеряли котятки на дороге перчатки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Широкие блюдечки с гуашью, кисть, плотная бумага, салфетки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лучи солнышка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 закрашивать лист жидкой краской. Затем каждый получает волшебную картинку – лист с уже нанесенным свечой рисунком и аккуратно закрашивает ее.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Готовая картинка с нанесенным свечой рисунком, жидко разведенная гуашь, кисти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цветочки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   технику рисования свечой. Аккуратно закрашивать лист жидкой краской. Затем каждый получает волшебную картинку – лист с уже нанесенным свечой рисунком и аккуратно закрашивает ее.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Готовая картинка с нанесенным свечой рисунком, жидко разведенная гуашь, кисти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Ветка мимозы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Скатывание шариков из салфетки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навыки рисования гуашью, умение сочетать в работе скатывание, комкание бумаги и рисование. Развивать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композиции.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объем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 плотной бумаги (тонированный), салфетка целая и половинка (желтого цвета,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кисти, акварель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травка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 бумаги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обрывать салфетки и делать травку, дорисовывать картинку пастелью (цветы). Развивать чувство композиции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Портрет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Точка, точка, огуречек – получился человечек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пенопластом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данных техниках рисования. Закрепить прием примакивания. Развивать чувство композиции.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цвет, пятно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пробкой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Украшаем свитер для папы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из  картофеля, 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Веселый горошек (платье, сарафан для мамы)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Папа, мама, я – дружная семья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Анималистика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Веселый осьминожка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использовать ладонь как изобразительное средство: окрашивать ее краской и делать отпечаток. Закрепить умение дополнять изображение деталями.</w:t>
            </w: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Блюдечки с гуашью, кисть, плотная бумага, салфетки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Птичка-невеличка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Цыплята и одуванчики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пальчиками, печатками из ластика, тряпочками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монохромной композиции на цветном фоне.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короткая линия,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печатки из ластика, тряпочки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Носит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одуванчик желтый сарафанчик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Обрывание</w:t>
            </w:r>
          </w:p>
        </w:tc>
        <w:tc>
          <w:tcPr>
            <w:tcW w:w="226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выразительных образов луговых цветов – желтых и белых одуванчиков – в технике обрывной аппликации. Развитие мелкой моторики, синхронизация движений обеих рук.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объем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Салфетки, клей,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кисть, плотная бумага или цветной картон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Жесткая кисть, гуашь, бумага, трафарет ежика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трафарету, пальчиковая живопись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салфетки, небольшие листы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Лучистое солнышко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Готовая картинка с нанесенным свечой рисунком, жидко разведенная гуашь, кисти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Рыбка в пруду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Широкие блюдечки с гуашью, кисть, плотная бумага, салфетки</w:t>
            </w:r>
          </w:p>
        </w:tc>
      </w:tr>
      <w:tr w:rsidR="00D17BB6" w:rsidRPr="00DC5D06" w:rsidTr="00DC5D06">
        <w:tc>
          <w:tcPr>
            <w:tcW w:w="10597" w:type="dxa"/>
            <w:gridSpan w:val="6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пальчиками  - домик, цветочек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новыми приемами в изобразительной деятельности. Закрепить умения работать в знакомых изобразительных техниках.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салфетки, небольшие листы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Паучок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кисть, плотная бумага или цветной картон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hideMark/>
          </w:tcPr>
          <w:p w:rsidR="00D17BB6" w:rsidRPr="00DC5D06" w:rsidRDefault="00DC5D0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 –</w:t>
            </w:r>
            <w:r w:rsidR="00D17BB6"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боровик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ступнями ног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кисти, поролоновые тампоны, простой карандаш, акварель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мятой бумагой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пропитанного гуашью, плотная бумага любого цвета и размера, смятая бумага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пейзаж (коллективная работа)</w:t>
            </w:r>
          </w:p>
        </w:tc>
        <w:tc>
          <w:tcPr>
            <w:tcW w:w="1633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шаблоном.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Коллаж из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мятой бумаги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живопись.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работать с шаблоном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моторику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работать в коллективе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теплые цвета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8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следами</w:t>
            </w:r>
          </w:p>
        </w:tc>
        <w:tc>
          <w:tcPr>
            <w:tcW w:w="1633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ступнями ног</w:t>
            </w:r>
          </w:p>
        </w:tc>
        <w:tc>
          <w:tcPr>
            <w:tcW w:w="226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96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755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кисти, поролоновые тампоны, простой карандаш, акварель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Летнее дерево (коллективная работа)</w:t>
            </w:r>
          </w:p>
        </w:tc>
        <w:tc>
          <w:tcPr>
            <w:tcW w:w="1633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 из мятой бумаги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755" w:type="dxa"/>
            <w:vMerge w:val="restart"/>
            <w:hideMark/>
          </w:tcPr>
          <w:p w:rsidR="00D17BB6" w:rsidRPr="00DC5D06" w:rsidRDefault="00D17BB6" w:rsidP="00DC5D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</w:t>
            </w:r>
          </w:p>
        </w:tc>
      </w:tr>
      <w:tr w:rsidR="00D17BB6" w:rsidRPr="00DC5D06" w:rsidTr="00DC5D06">
        <w:tc>
          <w:tcPr>
            <w:tcW w:w="1350" w:type="dxa"/>
            <w:hideMark/>
          </w:tcPr>
          <w:p w:rsidR="00D17BB6" w:rsidRPr="00DC5D06" w:rsidRDefault="00D17BB6" w:rsidP="00DC5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7BB6" w:rsidRPr="00DC5D06" w:rsidRDefault="00D17BB6" w:rsidP="00DC5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D06" w:rsidRDefault="00DC5D0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06" w:rsidRDefault="00DC5D0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 4-5 лет.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занятий: 80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 ребенке природных задатков, творческого потенциала, специальных способностей, позволяющих ему самореализовываться в различных видах и формах художественно-творческой деятельности.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сенсорные способности в разных видах художественной деятельности.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жанрами изобразительного искусства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детей освоению доступных им средств художественной выразительности, необходимых для создания образа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способам деятельности, формировать умения и навыки детей в изобразительных, обучить языку изобразительного искусства. </w:t>
      </w:r>
    </w:p>
    <w:tbl>
      <w:tblPr>
        <w:tblStyle w:val="ab"/>
        <w:tblW w:w="5388" w:type="pct"/>
        <w:tblInd w:w="-743" w:type="dxa"/>
        <w:tblLook w:val="04A0"/>
      </w:tblPr>
      <w:tblGrid>
        <w:gridCol w:w="332"/>
        <w:gridCol w:w="2014"/>
        <w:gridCol w:w="1614"/>
        <w:gridCol w:w="2396"/>
        <w:gridCol w:w="2049"/>
        <w:gridCol w:w="1909"/>
      </w:tblGrid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Цветовосприятие</w:t>
            </w:r>
          </w:p>
        </w:tc>
      </w:tr>
      <w:tr w:rsidR="00D17BB6" w:rsidRPr="00DC5D06" w:rsidTr="0095501A">
        <w:tc>
          <w:tcPr>
            <w:tcW w:w="10314" w:type="dxa"/>
            <w:gridSpan w:val="6"/>
            <w:tcBorders>
              <w:bottom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краскам. Сказки про краски, бал цветов.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палитре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освоить цветовую гамму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желание   довести начатое дело до конца и добиваться результата, несмотря на возникшие трудности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пользоваться тремя цветами при смешивании красок.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Тон, цвет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гуашь, трафарет палитры, бумага для рисования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Раскрашивание петушка из сказки В. Сутеева «Петушок и краски»</w:t>
            </w:r>
          </w:p>
        </w:tc>
        <w:tc>
          <w:tcPr>
            <w:tcW w:w="1638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Смешивание красок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внимательно смотреть и видеть, наблюдать и задумываться.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не только видеть краску, но и чувствовать ее.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гуашь, трафарет петушка, бумага для рисования,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ребром ладошки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 - семицветик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- мокрому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с шаблоном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моторику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теплые цвета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 кисти, смоченная поролоновая губка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помощник ветерок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Выдувание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направлять струю выдыхаемого воздуха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тушь или жидко разведенная гуашь в мисочках, пластиковая ложка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приемами печати печатками. Развивать чувство композиции и ритма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печатки из ластика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Натюрморт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Отпечатай листик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листочком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представлений детей о возможных способах художественного изображения; знакомство с методом печати листьями. Закрепление знаний о теплой цветовой гамме.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Гуашь, широкие кисти, цветная бумага, клеенка для черновой работы, разнообразные по форме листья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чашки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пробкой, печать по трафарету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украшать чашку простым узором, используя печатанье и прием примакивания. Развивать чувство композиции и ритма.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печатки из пробки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Ветка рябины в стакане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рисовании пальчиками. Учить рисовать ветку и листья рябины. Закрепить навыки рисования гуашью. Развивать чувство композиции.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короткая линия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салфетки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цветы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клише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умения делать отпечатки ладони, работать в технике печать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клише, делать оттиск печатками из пенопласта, картофеля  и дорисовывать знакомые предметы. Развивать воображение, творчество.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цвет, фактура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Широкие блюдечки  с гуашью, плотная бумага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любого цвета, салфетки, кисти, печатки из картофеля, пенопласта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 в лукошке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Оттиск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печатками из пенопласта, картофеля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 в вазе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Астры и георгины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печатью по трафарету. Развивать чувство ритма, композиции.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тампон из поролона (в середину квадрата положен шарик из ткани или поролона и завязаны углы квадрата ниткой), трафареты из проолифленного полукартона либо прозрачной пленки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данной техники. Развивать чувство ритма, композиции, воображение. Воспитывать аккуратность.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Жесткая кисть, гуашь, бумага любого цвета и формата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Пейзаж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приемами печати печатками. Упражнять в рисовании углем и сангиной.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пропитанного гуашью, плотная бумага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любого цвета и размера,  трафареты из ластика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картинки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новыми изобразительными техниками в рисовании.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Свеча, плотная бумага, акварель, кисти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Осенняя березка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карандашная стружка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 карандашная стружка, клей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Подсолнух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рисовании стебель и листья у подсолнуха. Закрепить умения украшать предметы, используя печатанье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точка, линия,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 любого цвета, салфетки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ковер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пробкой, пальчиковая живопись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печатки из пробки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Сбросило дерево листву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 предметная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интерес к смешиванию красок.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выразительными средствами.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фантазию, воображение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графикой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симметрия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Плотная бумага любого цвета, кисти, гуашь или акварель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Черно-белый граттаж, грунтованный лист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штрих, контраст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Полукартон либо плотная бумага белого цвета, свеча, широкая кисть, черная тушь, жидкое мыло (1 капля на 1 ст.л. туши) или зубной порошок, мисочки для туши, палочка с заточенным концом</w:t>
            </w:r>
          </w:p>
        </w:tc>
      </w:tr>
      <w:tr w:rsidR="00D17BB6" w:rsidRPr="00DC5D06" w:rsidTr="0095501A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пенопластом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пропитанного гуашью, плотная бумага любого цвета и размера, кусочки пенопласта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зимы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рисовать восковыми мелками или маркером, украшать деталями (снежинки), тонировать лист в цвета зимы (голубой, синий, фиолетовый). Развивать цветовосприятие.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Восковые мелки, плотная белая бумага, акварель, кисти, черный маркер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Черный маркер + акварель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навыки рисования гуашью, умение сочетать в работе скатывание, комкание бумаги (обрывание бумаги) и рисование. Учить дорисовывать картинку со снеговиком (метла, елочка, заборчик и т.д.) Развивать чувство композиции.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холодные  цвета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кусочки поролона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 бумаги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кисть, плотная бумага или цветной картон для основы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Комкание бумаги, скатывание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Укрась елочку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моторику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холодные  цвета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пейзаж со снеговиком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картина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кисть, плотная бумага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Елочные игрушки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Восковые мелки + акварель, оттиск пробкой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рисовании восковыми мелками елочных игрушек. Закрепить умение тонировать рисунок акварелью. Печатать пробкой.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пятно,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пропитанного гуашью, плотная бумага любого цвета и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размера, восковые мелки, пробки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техникой сочетания рисования воском и акварелью. Развивать воображение, творчество.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Свеча, плотная бумага, акварель, кисти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Необычное пятно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(по замыслу)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Кляксография обычная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освоить цветовую гамму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желание   довести начатое дело до конца и добиваться результата, несмотря на возникшие трудности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пользоваться тремя цветами при смешивании красок.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тушь либо разведенная гуашь в мисочках, пластиковая ложка, трубочка (соломинка для коктейля)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Зимнее дерево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Кляксография с трубочкой, печать мятой бумагой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Звездная ночь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Набрызг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новой техникой рисования – набрызгом.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зубная щетка, расческа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Дорисуй лес и его обитателей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 родное село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печатании с помощью печаток.  Развивать чувство композиции.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кусочки поролона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Утренний лес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Монотипия, печать мятой бумагой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цвет, симметрия</w:t>
            </w: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Портрет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Укрась шарфик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трафарету, пальчиковая живопись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Вырабатывать у детей силу нажима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внимательно смотреть и видеть, наблюдать и задумываться.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воспитатель</w:t>
            </w:r>
          </w:p>
        </w:tc>
        <w:tc>
          <w:tcPr>
            <w:tcW w:w="1638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Черно-белый граттаж (готовый лист), сангина, черный маркер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портрет человека, используя выразительные средства графики. Содействовать передаче отношения к изображаемому. Развивать чувство композиции.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точка, штрих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Полукартон либо плотная бумага белого цвета, свеча, широкая кисть, черная тушь, жидкое мыло (1 капля на 1 ст.л. туши) или зубной порошок, мисочки для туши, палочка с заточенным концом, сангина, черный маркер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Укрась свитер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кистью, печать различными печатками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моторики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композицию на листе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основного цвета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Регулировать нажим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Жесткая кисть, гуашь, бумага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Галстук для папы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пропитанного гуашью, плотная бумага любого цвета и размера, тампон из поролона (в середину квадрата положен шарик из ткани или поролона и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завязаны углы квадрата ниткой), трафареты из проолифленного полукартона либо прозрачной пленки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папа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Сангина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рисовать портрет человека, используя выразительные средства. Содействовать передаче отношения к изображаемому. Развивать чувство композиции.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штрих, точка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Приготовленный лист для черно-белого граттажа, палочка для процарапывания, черный маркер, сангина, репродукции автопортретов, эскизы.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я вырос за год</w:t>
            </w:r>
          </w:p>
        </w:tc>
        <w:tc>
          <w:tcPr>
            <w:tcW w:w="1638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Черно-белый граттаж (готовый лист), сангина, черный маркер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 для моей мамы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Ладошки, печать по трафарету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не только видеть краску, но и чувствовать ее, отпечатывать ладошку в разных комбинациях.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тампон из поролона (в середину квадрата положен шарик из ткани или поролона и завязаны углы квадрата ниткой), трафареты из проолифленного полукартона либо прозрачной пленки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клоуна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новой изобразительной технике. Учить создавать композицию на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листе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основного цвета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Регулировать нажим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объем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Салфетки, клей, кисть, плотная бумага или цветной картон, нитки,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раскрашенные макароны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 моей мамы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макаронами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Милой мамочки портрет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нитками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Платье, сарафан для моей мамы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– мокрому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кисти, бумага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Печать-клише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Анималистический жанр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мыльными пузырями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Освоить новую технику рисования. Развивать фантазию, воображение.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Разведенные мыльные пузыри (шампунь, гуашь, вода) лист бумаги и трубочка для коктейля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фигурными макаронами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Фигурные макароны, бумага, клей, кисть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 и кометы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аппликативных картин на космическую тему. Совершенствование обрывной техники.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кисть, плотная бумага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в печати мятой бумагой. Закрепить умение рисовать деревья сангиной, рисовать пальчиками. Развивать чувство композиции. Совершенствовать умение делать отпечатки ладони и дорисовывать их до определенного образа. Развивать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воображение, творчество.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Блюдечки с гуашью, кисть, плотная бумага, листы, салфетки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Цыплята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Комкание бумаги или обрывание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с штемпельной подушкой из тонкого поролона, пропитанного гуашью, плотная бумага любого цвета и размера, смятая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Ежик в лесу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мятой бумагой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Осьминожка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Курочка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Ладошками, пальчиковая живопись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 и карандаш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Мелки + акварель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техникой сочетания восковых мелков и акварели. Учить тонировать лист разными цветами акварелью. Развивать цветовосприятие.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Восковые мелки, плотная бумага, акварель, кисти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Вылупился из яйца цыпленок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нитками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Освоить новую технику рисования – рисования нитками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Клей, бумага, разноцветные нитки, кисть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Сказочно-былинный жанр</w:t>
            </w: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 дерево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поролоном, пенопластом, пальчиковая живопись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изображении дерева с помощью рисования пальчиками и печатания поролоном. Развивать чувство ритма.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Эскизы деревьев, выполненных в технике отпечатывания веточки дерева, поролон, гуашь.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клоуна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обрывной техники.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Альбомные листы, цветная бумага, кисточка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Солнышко удивляется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аппликативных картин на заданную тему.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Сказочное дерево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Смешной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поросенок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Макароны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равномерно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наносить на рисунок макароны. Развивать фантазию, творчество. Воспитывать аккуратность.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объем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Фигурные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макароны, бумага, клей, кисть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Путаница – перепутаница.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– фантазирование по замыслу.</w:t>
            </w:r>
          </w:p>
        </w:tc>
        <w:tc>
          <w:tcPr>
            <w:tcW w:w="1638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пальчиками, ладошками, отпечатки разными предметами, кляксография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Совершенствование нетрадиционных техник (рисование пальчиками, ладошками, отпечатки разными предметами, кляксография). Развитие творческого воображения и чувство юмора. Воспитание самостоятельности, уверенности, инициативности.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печатки, ложечка, разведенная гуашь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Иллюстрирование сказка «Три медведя» (коллективная работа)</w:t>
            </w:r>
          </w:p>
        </w:tc>
        <w:tc>
          <w:tcPr>
            <w:tcW w:w="1638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Фактурность окраски, цвет</w:t>
            </w:r>
          </w:p>
        </w:tc>
        <w:tc>
          <w:tcPr>
            <w:tcW w:w="193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Вырезанные из бумаги силуэты животных (медведи разных размеров), гуашь разных цветов, жесткая кисть, иллюстрации, ватман с нарисованным лесом.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c>
          <w:tcPr>
            <w:tcW w:w="10314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Кораблики в море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ступнями ног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+ акварель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мелкую моторику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новыми приемами в изобразительной деятельности.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Бумага, гуашь, кисти,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поролоновые тампоны, простой карандаш, акварель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березка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Оттиск печатками из ластика, пальчиковая живопись</w:t>
            </w:r>
          </w:p>
        </w:tc>
        <w:tc>
          <w:tcPr>
            <w:tcW w:w="243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пальчиками, мятой бумагой, делать оттиск печатками из ластика сочетания воска с акварелью. Познакомить с новой техникой рисования нитками. Развивать чувство композиции. Закрепить навыки наклеивания.</w:t>
            </w:r>
          </w:p>
        </w:tc>
        <w:tc>
          <w:tcPr>
            <w:tcW w:w="1926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цвет, точка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печатки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Построим муравейник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пальчиковая живопись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 разноцветные, клей, бумага, акварель, кисти, гуашь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Одуванчик – толстые щеки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 – оттиск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Рыбка в пруду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43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 свеча, кисти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 полянка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ступнями ног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растения, используя в качестве шаблона для обведения ступню. Закрепить умение раскрашивать рисунок акварелью. Воспитывать аккуратность. Развивать воображение.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кисти, поролоновые тампоны, простой карандаш, акварель</w:t>
            </w:r>
          </w:p>
        </w:tc>
      </w:tr>
      <w:tr w:rsidR="00D17BB6" w:rsidRPr="00DC5D06" w:rsidTr="00DC5D06">
        <w:tc>
          <w:tcPr>
            <w:tcW w:w="333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43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для работы в нетрадиционных изобразительных техниках</w:t>
            </w:r>
          </w:p>
        </w:tc>
        <w:tc>
          <w:tcPr>
            <w:tcW w:w="1926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</w:tbl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 5-6 лет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занятий: 80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художественных способностей детей дошкольного возраста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художественное творчество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восприятие красоты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фундамент эстетических основ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индивидуальный творческий потенциал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образное мышление, воображение, эмоциональное отношение к деятельности.</w:t>
      </w:r>
    </w:p>
    <w:tbl>
      <w:tblPr>
        <w:tblStyle w:val="ab"/>
        <w:tblW w:w="5759" w:type="pct"/>
        <w:tblInd w:w="-1026" w:type="dxa"/>
        <w:tblLayout w:type="fixed"/>
        <w:tblLook w:val="04A0"/>
      </w:tblPr>
      <w:tblGrid>
        <w:gridCol w:w="708"/>
        <w:gridCol w:w="1770"/>
        <w:gridCol w:w="1652"/>
        <w:gridCol w:w="2241"/>
        <w:gridCol w:w="1297"/>
        <w:gridCol w:w="3356"/>
      </w:tblGrid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D17BB6" w:rsidRPr="0095501A" w:rsidRDefault="00D17BB6" w:rsidP="00DC5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2" w:type="dxa"/>
            <w:hideMark/>
          </w:tcPr>
          <w:p w:rsidR="00D17BB6" w:rsidRPr="0095501A" w:rsidRDefault="00D17BB6" w:rsidP="00DC5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241" w:type="dxa"/>
            <w:hideMark/>
          </w:tcPr>
          <w:p w:rsidR="00D17BB6" w:rsidRPr="0095501A" w:rsidRDefault="00D17BB6" w:rsidP="00DC5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7" w:type="dxa"/>
            <w:hideMark/>
          </w:tcPr>
          <w:p w:rsidR="00D17BB6" w:rsidRPr="0095501A" w:rsidRDefault="00D17BB6" w:rsidP="00DC5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3356" w:type="dxa"/>
            <w:hideMark/>
          </w:tcPr>
          <w:p w:rsidR="00D17BB6" w:rsidRPr="0095501A" w:rsidRDefault="00D17BB6" w:rsidP="00DC5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Цветоведение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цветов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 цветами, которые относятся к теплой и холодной части спектра, познакомить со способом получения нового цвета красок. Учить смешивать цвета на палитре, добиваясь нужного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тона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Тон, цвет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гуашь, трафарет палитры, бумага для рисования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уроки карандаша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Холодные и теплые картины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луг, который я видел летом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Мелки + акварель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ранее усвоенные умения и навыки в данной технике. Содействовать наиболее выразительному отражению впечатлений о лете.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восковые мелки, акварель, трафареты цветов, гуашь в мисочках, поролоновые тампоны, кисти.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Монотипия, обведение ладошки, пальчиковая живопись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детей в технике монотипии. Закрепить умение использовать технику печатания ладошки с сомкнутыми пальчиками – большое крыло, кулачок – маленькое крыло). Познакомить детей с симметрией (на примере бабочки). Развивать пространственное мышление.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симметрия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Силуэты симметричных и несимметричных предметов в иллюстрации бабочек, лист бумаги, белый квадрат, гуашь, кисть, простой карандаш.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мыльными пузырями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  новую технику рисования мыльными пузырями. Развивать фантазию, воображение.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Разведенные мыльные пузыри (шампунь, гуашь, вода) лист бумаги и трубочка для коктейля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Нарядный мухомор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клише, пальчиковая живопись, поролон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умения, используя технику печатанья. Развивать чувство композиции.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Печатки и трафареты, простой карандаш, поролоновые тампоны, гуашь в мисочках.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живопись, монотипия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 изобразительного искусства.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Натюрморт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Фотография  листа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листочком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детей о возможных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художественного изображения; знакомство с методом печати листьями. Закрепление знаний о теплой цветовой гамме. Формирование навыков создания несложной цветовой композиции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фактура, цвет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Гуашь, широкие кисти, цветная бумага, клеенка для черновой работы,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разнообразные по форме листья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д/в № 10-2000 г. стр.17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Тиснение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техникой тиснения. Учить обводить шаблоны листьев простой формы, делать тиснение на них. По желанию рисовать на общем листе пейзаж осени (без листьев)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Шаблоны листьев разной формы, простой карандаш, цветные карандаши, материал для тиснения (предметы с различной фактурой), ватман, гуашь, кисти.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Тычкование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вырезать листья и приклеивать их на деревья, прием тычкования – учить делать ежика, грибочки на него. Развивать чувство композиции.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объем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Ножницы, клей, карандаш, квадраты (2х2 см) из газетной бумаги (около 40 шт.), красная, коричневая и белая бумага для грибов (прямоугольники), листья, изготовленные на предыдущих занятиях.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Ваза с цветами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Печатки и трафареты, простой карандаш, поролоновые тампоны, гуашь в мисочках.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Натюрморт из овощей «Что нам осень подарила?»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 для рисования, свеча, кисти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торт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изобразительных техниках.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 в наличии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на столе (арбуз и фрукты)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поролоном, мятая бумага, пальчиковая живопись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Печатки и трафареты, простой карандаш, скомканная бумага, поролоновые тампоны, гуашь в мисочках.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 в вазе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Кляксография с ниточкой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новой техникой – рисования с ниточкой. Воспитывать аккуратность.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Ниточка, трафареты, поролоновые тампоны, акварель,  гуашь в мисочках.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Пейзаж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Сказочные цветы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Мелки + акварель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 для рисования, мелки, кисти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Сказочные цветы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симметрия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 в лесу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тон, вертикальная симметрия, изображение пространства в композиции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Заколдованный лес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Напыление, печать по трафарету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Точка, фактура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Зубная щетка, гуашь, бумага для рисования, трафареты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Березовая роща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фактура, пятно, линия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 для рисования, свеча, кисти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ветра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Выдувание из трубочки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направлять струю выдыхаемого воздуха. Развивать фантазию.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тушь или жидко разведенная гуашь в мисочках, пластиковая ложка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снег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Монотипия. Рисование пальчиками, мятой бумагой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рисовать дерево без листьев в технике монотипии, сравнивать способ его изображения с изображением дерева с листьями.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изображать снег, используя рисование пальчиками. Развивать чувство композиции.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фактура, цвет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Листья на ветру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граттаж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техникой черно-белого граттажа. Учить передавать настроение ветра с помощью графики. Упражнять в использовании средств выразительности.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штрих.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Полукартон либо плотная бумага белого цвета, свеча, широкая кисть, черная тушь, жидкое мыло (1 капля на 1 ст. л.туши) или зубной порошок, мисочки для туши, палочка с заточенными концами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Кораблик в море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– мокрому, акварельные мелки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пятно, фактура, точка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акварельные мелки, бумага, кисти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Лесные тропинки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бумага, обрывание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Гелевая ручка, цветные карандаши, скомканная бумага, газетные листы, гуашь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 в лесу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Обрывание, напыление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Зубная щетка, гуашь, бумага для рисования, трафареты, бумага для обрывания.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 для рисования, кисти, скомканная бумага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елочка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живет в зимнем лесу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бумага, напыление, пальчиковая живопись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 во дворе    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картина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рисование в данных нетрадиционных техниках. Закрепить умение печатать по трафарету, равномерно делать напыление по всему листу, рисовать свечой. Развивать воображение, творчество.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Цвет, фактура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 разного цвета, кисти, бумага, иллюстрации пейзажей со снеговиком, клей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Узоры Деда Мороза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Свеча, граттаж, процарапывание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линия, цвет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 для рисования, свеча, кисти, палочки для процарапывания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узоры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Выдувание из пятна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тушь или жидко разведенная гуашь в мисочках, пластиковая ложка, поролоновые тампоны, смятая бумага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Зимняя картина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поролоном, пенопластом, мятая бумага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Рябина зимой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Скомканная бумага –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Дорисуй кораблик и сказочный город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Портрет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настроений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схемам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 + восковые мелки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работать по схемам, с техникой печати ладошками, по трафарету, обрывания и набрызга. Развивать цветовосприятие.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акварель, восковые мелки, бумага для обрывания, трафареты, зубная щетка, расческа, гуашь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 идет по лесу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Обрывание, напыление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портрет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Черно-белый граттаж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портрет человека, используя выразительные средства графики. Содействовать передаче отношения к изображаемому. Развивать чувство композиции.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точка, штрих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Приготовленный лист для черно-белого граттажа, черный маркер, палочка для процарапывания, сангина, репродукции портретов, эскизы.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рисую своего папу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бумага, обрывание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фактура, объем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Скомканная бумага, приготовленная бумага для обрывания, гуашь, кисти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Платье для принцессы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Тычкование ватными палочками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технику тычкования. Развивать чувство ритма. Воспитывать аккуратность.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фактура, объем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Ватные палочки, жесткие кисти, бумага для рисования, гуашь в мисочках, трафареты.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 для моего папы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необходимыми для работы в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нетрадиционных изобразительных техниках.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друг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мама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Сангина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портрет человека, используя выразительные средства графики. Содействовать передаче отношения к изображаемому. Развивать чувство композиции.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штрих, Точка, цвет, пятно, фактура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Приготовленный лист для черно-белого граттажа, черный маркер, палочка для процарапывания, сангина, репродукции портретов, эскизы, трафареты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воспитатель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средства, сангина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 - боровик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Автопортрет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трафарету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друг карандаш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модельер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 для рисования, свеча, кисти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Анималистика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Пингвины на льдине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нетрадиционных техник (рисование пальчиками, ладошками, отпечатки разными предметами, тычок сухой кистью, оттиск мятой бумагой, кляксография). Развитие творческого воображения и чувство юмора. Воспитание самостоятельности, уверенности, инициативности.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фантастический силуэт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Гуашь, акварель, кисти, бумага для рисования, скомканная бумага, клей, карандаш, квадраты (2х2 см) из газетной бумаги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– мятая бумага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рисую пушистика и колючую голову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 и оттиск мятой бумагой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Фактурность окраски,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прилетают с юга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Паук-крестовик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  умения использовать данную изобразительную технику. Познакомить с техникой печатанья листьями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Фактурность, цвет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ножницы, квадраты (2х2 см) из газетной бумаги, подготовленный фон, листья для печатанья, гуашь, акварель.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Тычкование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Дружная семейка (совы) на ветке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Тычкование, пальчиковая живопись, печатанье листьями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Сказочно-былинный жанр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лягушонок в зеленой траве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Напыление красками разными по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оттенку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умение работать с техникой печати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ладошками, по трафарету и набрызга. Развивать цветовосприятие. Учить смешивать краски прямо на листьях или тампоном при печати.</w:t>
            </w: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Фактура, точка, цвет,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для рисования, гуашь, кисти, поролоновые тампоны, трафареты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карета</w:t>
            </w:r>
          </w:p>
        </w:tc>
        <w:tc>
          <w:tcPr>
            <w:tcW w:w="1652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Печать по трафарету, ладошки, пальчиковая живопись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Шапка-невидимка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с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Иллюстрируем сказку «Три медведя»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 Мурлыка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Напыление, выкладывание рисом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образ кота, используя смешение красок, набрызг, печать по трафарету, пальчиками, ладошками, в технике обрывания. Развивать цветовосприятие. Упражнять в рисовании с помощью данных техник.</w:t>
            </w: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зубная щетка, расческа, гуашь, крашенный рис, клей, эскизы, иллюстрации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Чунга –чанга</w:t>
            </w:r>
          </w:p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работа)      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Обрывание, пальчиковая живопись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цвет, пятно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бумага для обрывания,  гуашь, клей, эскизы, иллюстрации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Ладошки, мятая картина, печать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скомканная бумага, кисти, трафареты, поролоновые тампоны, гуашь, крашенный рис, клей, эскизы, иллюстрации</w:t>
            </w:r>
          </w:p>
        </w:tc>
      </w:tr>
      <w:tr w:rsidR="00D17BB6" w:rsidRPr="00DC5D06" w:rsidTr="00DC5D06">
        <w:trPr>
          <w:trHeight w:val="144"/>
        </w:trPr>
        <w:tc>
          <w:tcPr>
            <w:tcW w:w="11023" w:type="dxa"/>
            <w:gridSpan w:val="6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Бабочки собирают нектар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2241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знание детей о симметричных и нессиметричных предметах, навыки рисования гуашью. Совершенствовать  работу в данных техниках.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пятно, симметрия</w:t>
            </w:r>
          </w:p>
        </w:tc>
        <w:tc>
          <w:tcPr>
            <w:tcW w:w="3356" w:type="dxa"/>
            <w:vMerge w:val="restart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гуашь, кисти, поролоновые тампоны, трафареты, скомканная бумага, клей, эскизы, простой карандаш, иллюстрации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 - махаон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Ладошки, ступни ног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 в пруду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Майский жук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Ступни ног</w:t>
            </w:r>
          </w:p>
        </w:tc>
        <w:tc>
          <w:tcPr>
            <w:tcW w:w="2241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</w:t>
            </w:r>
          </w:p>
        </w:tc>
        <w:tc>
          <w:tcPr>
            <w:tcW w:w="3356" w:type="dxa"/>
            <w:vMerge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 на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блюде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Восковые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мелки + акварель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в данных техниках. Учить отображать фрукты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линия, пятно, фактура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Бумага для рисования, гуашь, </w:t>
            </w: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кисти, восковые мелки, акварель.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Лесные кружева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с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 опушка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Выкладывание крупами или рисование пряжей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в данных техниках. Учить отображать образы животных 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Клей, бумага для рисования, крупы (рис, гречка, овес, макароны, и т.д.), пряжа разных цветов и оттенков</w:t>
            </w:r>
          </w:p>
        </w:tc>
      </w:tr>
      <w:tr w:rsidR="00D17BB6" w:rsidRPr="00DC5D06" w:rsidTr="00DC5D06">
        <w:trPr>
          <w:trHeight w:val="144"/>
        </w:trPr>
        <w:tc>
          <w:tcPr>
            <w:tcW w:w="70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Тюльпаны и бабочка</w:t>
            </w:r>
          </w:p>
        </w:tc>
        <w:tc>
          <w:tcPr>
            <w:tcW w:w="1652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41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с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297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6" w:type="dxa"/>
            <w:hideMark/>
          </w:tcPr>
          <w:p w:rsidR="00D17BB6" w:rsidRPr="00DC5D06" w:rsidRDefault="00D17BB6" w:rsidP="00DC5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</w:tbl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 6-7 лет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занятий: 72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художественных способностей детей дошкольного возраста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художественное творчество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восприятие красоты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овладению разной техникой нетрадиционного рисования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индивидуальный творческий потенциал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образное мышление, воображение, эмоциональное отношение к деятельности.</w:t>
      </w: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выполнении работы</w:t>
      </w:r>
    </w:p>
    <w:tbl>
      <w:tblPr>
        <w:tblStyle w:val="ab"/>
        <w:tblW w:w="5461" w:type="pct"/>
        <w:tblInd w:w="-743" w:type="dxa"/>
        <w:tblLook w:val="04A0"/>
      </w:tblPr>
      <w:tblGrid>
        <w:gridCol w:w="336"/>
        <w:gridCol w:w="1921"/>
        <w:gridCol w:w="1979"/>
        <w:gridCol w:w="2491"/>
        <w:gridCol w:w="2129"/>
        <w:gridCol w:w="2137"/>
      </w:tblGrid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Цветовосприятие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живописной грамоты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освоить цветовую гамму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желание   довести начатое дело до конца и добиваться результата, несмотря на возникшие трудности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смешивать краски на палитре, получать желаемые оттенки. Совершенствовать технику живописи по- мокрому 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гуашь, трафарет палитры, бумага для рисования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Контрастные и дополнительные цвета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палитре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солнышка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мокрому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</w:t>
            </w: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царя Нептуна в подводном царстве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мокрому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березка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Акварель + шерстяные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нитки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передавать образ дерева –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березки в разное время года, используя различную технику рисования.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Цвет, фактура, объем, тон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Акварель, бумага для рисования,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карандашная стружка, шерстяные нитки, цв. бумага, пенопласт, клей, кисти.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Осенняя березка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 + карандашная стружка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Зимняя березка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Шерстяные нитки + цв. бум.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березка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 + пенопласт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Натюрморт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Аленький цветочек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мокрому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пятно, точка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 кисти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Ветка рябины с натуры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Тычкование мятой бумагой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в данной технике.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анализировать натуру, выделяя ее особенности (форму вазы, вид и величину цветов, форму лепестков). Закрепить приемы печатания. Развивать  чувство композиции. Учить обращаться к натуре в процессе рисования, подбирать цвета в соответствии с натурой.</w:t>
            </w: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Ножницы, клей, карандаш, квадраты (2х2 см) из газетной бумаги (около 40 шт.), красная, коричневая и белая бумага для грибов (прямоугольники), листья, изготовленные на предыдущих занятиях.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 (астры, георгины)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Печатание картофелем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пастелью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Букет осенних цветов, лист бумаги, печатки, пастель, гуашь, поролоновые тампоны.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с фруктами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Печатка пенопластом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фактура</w:t>
            </w: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с фруктами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Свеча, процарапывание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свечой и акварелью, процарапывать рисунок. Развивать чувство композиции.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фактура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свеча, акварель, простой карандаш, палочка для процарапывания, гуашь, кисти, репродукции натюрмортов, эскизы.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 в вазе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Кляксография с ниточкой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художественной техникой кляксография с ниточкой. Развивать воображение.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тушь разных цветов, ниточка,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177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 + крашеный рис + ладошки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работать в данных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изобразительных техниках, уметь сочетать их.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Фактура, цвет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крашеный рис, гуашь, бумага, кисти.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Пейзаж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в нетрадиционных техниках оттиск мятой бумагой, печать ладошками. Учить  превращать отпечатки из ладошки в кленовый лист. Учить в работе отражать облик деревьев в лесу наиболее выразительно. Развивать чувство композиции.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пятно, фактура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Скомканная бумага, бумага для рисования, гуашь, кисти.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Кленовый лист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</w:t>
            </w: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мотивы (ковер)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Набрызг с трафаретом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образ осеннего ковра, используя смешение красок, набрызг и печать по трафарету. Развивать цветовосприятие. Упражнять в рисовании с помощью данных техник.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точка, фактура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Подготовленные ранее фон, гуашь, кисти, иллюстрации, зубная щетка, расческа, трафареты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Многосерийное полотно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 – живопись по- мокрому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многосерийное полотно, используя сочетание различных изобразительных техник. Воспитывать чувство прекрасного.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Точка, цвет, линия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акварель, кисти, поролоновые тампоны, трафареты цветов, бутонов, скрепки для процарапывания, зубная щетка, расческа, белая гуашь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трафарета цветов – процарапывание  рисунка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работы – напыление рисунка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в Африку - пальма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Ладошки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данные изобразительные техники.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точка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бумага,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кисти, гуашь либо акварель, влажная губка, кафельная плитка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Сбросил лес последнюю листву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Пейзажная монотипия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Пятно, тон, вертикальная симметрия, изображение пространства в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</w:t>
            </w: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ветра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Выдувание из трубочки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направлять струю выдыхаемого воздуха в заданном направлении.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штрих, точка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Акварель, трубочки, бумага, баночки, кисти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Заколдованные деревья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Восход солнца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 граттаж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в нетрадиционных техниках цветной граттаж, набрызг, мятая бумага, обрывание. Развивать чувство композиции.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штрих, цвет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 концом.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Набрызг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линия, тон, изображение пространства в композиции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акварель, кисти, зубная щетка, расческа, репродукции пейзажей, елей, эскизы, скомканная бумага, бумага для обрывания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бумага, обрывание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помогли снеговичку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Березовая роща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рисовать свечой и акварелью. Учить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выразительный образ березовой рощи. Развивать чувство композиции.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Цвет, линия, тон, штрих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Бумага, свеча, акварель, простой карандаш, гуашь,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кисти, репродукции пейзажей, эскизы.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Елочка к новому году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Акв. + восковые мелки, напыление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елочку восковыми мелками, обращая внимание на расположение веток и иголках на них. Учить с помощью акварели передавать зимний колорит. Развивать цветовосприятие.</w:t>
            </w: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акварель, кисти, восковые мелки, зубная щетка, расческа, репродукции пейзажей, елей, эскизы.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Рождественская ночь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гуашь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свечой и гуашью. Учить создавать выразительный образ рождественской ночи. Развивать чувство композиции.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Точка, штрих, линия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акварель, кисти, зубная щетка, расческа, репродукции пейзажей, елей, эскизы, палочка для процарапывания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Напыление, процарапывание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передавать настроение тихой рождественской ночи с помощью напыления, процарапывания.</w:t>
            </w: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подводном мире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мокрому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использовать данные изобразительные техники. Развивать чувство композиции.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цвет, штрих, линия, точка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Гуашь, акварель, кисти, бумага, трубочки, баночки с разведенной краской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мыльными пузырями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Выдувание из трубочки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подводном мире</w:t>
            </w:r>
          </w:p>
        </w:tc>
        <w:tc>
          <w:tcPr>
            <w:tcW w:w="177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по- мокрому + ладошки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Пингвины на льдине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Снег, лед, полярная ночь – живопись по - мокрому, мятая бумага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изображать снег, лед и полярную ночь, используя гуашь разных цветов, смешивая ее прямо на бумаге. Закрепить понятие о холодных цветах. Упражнять в аккуратном закрашивании всей поверхности листа.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штрих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гуашь, кисть, иллюстрации, скомканная бумага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Пингвины –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ладошки, напыление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 смешивании белой и черной красок прямо на листе бумаги. Учить рисовать семью пингвинов, передавая разницу в величине птиц. Развивать умение отображать в рисунке несложный сюжет.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Пятно, штрих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Подготовленные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пейзажи, гуашь, кисти, иллюстрации, рисунки детей, зубная щетка, расческа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Портрет</w:t>
            </w: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человека по схемам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жанром портрета. Закрепить умение изображать человека по схемам (лицо, фигура), пользуясь различными приемами рисования сангиной, обрыванием, мелками,  графически выразительными средствами. Развивать чувство композиции.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пятно, штрих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сангина, репродукции портретов, эскизы, мелки, акварель, бумага для обрывания.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папа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Обрывание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дедушка</w:t>
            </w:r>
          </w:p>
        </w:tc>
        <w:tc>
          <w:tcPr>
            <w:tcW w:w="177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Мелки + акварель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Галстук для папы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для рисования, акварель, скомканная бумага,  репродукции портретов, эскизы.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Снежная королева</w:t>
            </w:r>
          </w:p>
        </w:tc>
        <w:tc>
          <w:tcPr>
            <w:tcW w:w="177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бумага, живопись по - мокрому, напыление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Домовенок Кузя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вот и я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свечой и акварелью.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штрих, линия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свеча, акварель, простой карандаш, гуашь, кисти, репродукции портретов, эскизы.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мама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Сангина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сангиной.</w:t>
            </w: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Подснежники для моей мамы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Мелки + акварель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рисовать подснежники восковыми мелками,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обращая внимание на склоненную головку цветов. Учить с помощью акварели передавать весенний колорит. Развивать цветовосприятие.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Цвет, линия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Бумага, акварель, восковые мелки, иллюстрации,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эскизы.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мама моя будет самой красивой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Девочка - Весна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Монотипия, силуэтное рисование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знание детей о симметричных и несимметричных предметах, навыки рисования гуашью. Закрепить теплые цвета.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кисти, гуашь либо акварель, влажная губка, кафельная плитка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это вся моя семья</w:t>
            </w:r>
          </w:p>
        </w:tc>
        <w:tc>
          <w:tcPr>
            <w:tcW w:w="177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Линия, тон, точка, штрих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58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рассматривать рисунки. Поощрять эмоциональные проявления, высказывания, выбор понравившихся и непонравившихся рисунков.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 детей.</w:t>
            </w:r>
          </w:p>
        </w:tc>
      </w:tr>
      <w:tr w:rsidR="00D17BB6" w:rsidRPr="00DC5D06" w:rsidTr="00F7187F">
        <w:trPr>
          <w:trHeight w:val="280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Анималистический жанр</w:t>
            </w:r>
          </w:p>
        </w:tc>
      </w:tr>
      <w:tr w:rsidR="00D17BB6" w:rsidRPr="00DC5D06" w:rsidTr="00F7187F">
        <w:trPr>
          <w:trHeight w:val="280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D17BB6" w:rsidRPr="00DC5D06" w:rsidTr="00F7187F">
        <w:trPr>
          <w:trHeight w:val="593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Ежик из лесу пришел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в художественных техниках печатания и рисования пальчиками, мятой </w:t>
            </w: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бумагой. Развивать цветовое восприятие, чувство ритма. Учить создавать выразительный образ различных животных.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F7187F">
        <w:trPr>
          <w:trHeight w:val="1170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Пушистый друг (зайчик, котенок, щенок)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Тычок жесткой кистью, скомканная бумага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Фактурность окраски, цвет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трафарет животного, жесткая кисть, гуашь</w:t>
            </w:r>
          </w:p>
        </w:tc>
      </w:tr>
      <w:tr w:rsidR="00D17BB6" w:rsidRPr="00DC5D06" w:rsidTr="00F7187F">
        <w:trPr>
          <w:trHeight w:val="1482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Муравьишка трудится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живопись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пятно, точка, короткая линия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Мисочки с гуашью, плотная бумага, небольшие листы, салфетки</w:t>
            </w:r>
          </w:p>
        </w:tc>
      </w:tr>
      <w:tr w:rsidR="00D17BB6" w:rsidRPr="00DC5D06" w:rsidTr="00F7187F">
        <w:trPr>
          <w:trHeight w:val="1762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Забавное животное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  умение рисовать свечой и акварелью работать в технике кляксография. Развивать воображение. Воспитывать аккуратность.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тушь или жидко разведенная гуашь в мисочках, пластиковая ложка</w:t>
            </w:r>
          </w:p>
        </w:tc>
      </w:tr>
      <w:tr w:rsidR="00D17BB6" w:rsidRPr="00DC5D06" w:rsidTr="00F7187F">
        <w:trPr>
          <w:trHeight w:val="873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линия, пятно, фактура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Свеча, плотная бумага, акварель, кисти</w:t>
            </w:r>
          </w:p>
        </w:tc>
      </w:tr>
      <w:tr w:rsidR="00D17BB6" w:rsidRPr="00DC5D06" w:rsidTr="00F7187F">
        <w:trPr>
          <w:trHeight w:val="593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Утята в пруду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Напыление одной краской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напыление одной краской и красками разной плотности и разных оттенков.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Точка, фактура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Подготовленные ранее пейзажи, гуашь, кисти, иллюстрации, зубная щетка, расческа</w:t>
            </w:r>
          </w:p>
        </w:tc>
      </w:tr>
      <w:tr w:rsidR="00D17BB6" w:rsidRPr="00DC5D06" w:rsidTr="00F7187F">
        <w:trPr>
          <w:trHeight w:val="1170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лесной опушке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Напыление красками разной плотности и разных оттенков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2932"/>
        </w:trPr>
        <w:tc>
          <w:tcPr>
            <w:tcW w:w="1111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Пестрокрылая бабочка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D17BB6" w:rsidRPr="00DC5D06" w:rsidTr="00F7187F">
        <w:trPr>
          <w:trHeight w:val="280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Сказочно-былинный жанр</w:t>
            </w:r>
          </w:p>
        </w:tc>
      </w:tr>
      <w:tr w:rsidR="00D17BB6" w:rsidRPr="00DC5D06" w:rsidTr="00F7187F">
        <w:trPr>
          <w:trHeight w:val="296"/>
        </w:trPr>
        <w:tc>
          <w:tcPr>
            <w:tcW w:w="10451" w:type="dxa"/>
            <w:gridSpan w:val="6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D17BB6" w:rsidRPr="00DC5D06" w:rsidTr="00F7187F">
        <w:trPr>
          <w:trHeight w:val="280"/>
        </w:trPr>
        <w:tc>
          <w:tcPr>
            <w:tcW w:w="5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Космическая картина</w:t>
            </w:r>
          </w:p>
        </w:tc>
        <w:tc>
          <w:tcPr>
            <w:tcW w:w="1779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Мятая бумага, печать, обрывание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в художественных техниках печатания и рисования пальчиками, ладошками, пенопластом, мятой бумагой. Развивать цветовое восприятие, чувство ритма.</w:t>
            </w:r>
          </w:p>
        </w:tc>
        <w:tc>
          <w:tcPr>
            <w:tcW w:w="174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Пятно, фактура, цвет</w:t>
            </w:r>
          </w:p>
        </w:tc>
        <w:tc>
          <w:tcPr>
            <w:tcW w:w="1867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Блюдце с штемпельной подушкой из тонкого поролона, пропитанного гуашью, плотная бумага любого цвета и размера, смятая бумага, трафареты из пенопласта, смятая бумага</w:t>
            </w:r>
          </w:p>
        </w:tc>
      </w:tr>
      <w:tr w:rsidR="00D17BB6" w:rsidRPr="00DC5D06" w:rsidTr="00F7187F">
        <w:trPr>
          <w:trHeight w:val="296"/>
        </w:trPr>
        <w:tc>
          <w:tcPr>
            <w:tcW w:w="5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8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873"/>
        </w:trPr>
        <w:tc>
          <w:tcPr>
            <w:tcW w:w="5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Ларец на высоком дубе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Ладошка, мятая бумага, печать пенопластом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BB6" w:rsidRPr="00DC5D06" w:rsidTr="00F7187F">
        <w:trPr>
          <w:trHeight w:val="1170"/>
        </w:trPr>
        <w:tc>
          <w:tcPr>
            <w:tcW w:w="5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Зазеркалье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 для копирования</w:t>
            </w:r>
          </w:p>
        </w:tc>
        <w:tc>
          <w:tcPr>
            <w:tcW w:w="2224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рисования с помощью специального экрана для копирования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линия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экран для копирования, фломастеры, акварель, кисти</w:t>
            </w:r>
          </w:p>
        </w:tc>
      </w:tr>
      <w:tr w:rsidR="00D17BB6" w:rsidRPr="00DC5D06" w:rsidTr="00F7187F">
        <w:trPr>
          <w:trHeight w:val="1466"/>
        </w:trPr>
        <w:tc>
          <w:tcPr>
            <w:tcW w:w="5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 по морю гуляет и кораблик подгоняет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по мокрому, выкладывание берега из пшена, печать</w:t>
            </w:r>
          </w:p>
        </w:tc>
        <w:tc>
          <w:tcPr>
            <w:tcW w:w="2224" w:type="dxa"/>
            <w:vMerge w:val="restart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Фактура, цвет, пятно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акварель, поролоновые тампоны, кисти, клей, пшено, печатки, гуашь</w:t>
            </w:r>
          </w:p>
        </w:tc>
      </w:tr>
      <w:tr w:rsidR="00D17BB6" w:rsidRPr="00DC5D06" w:rsidTr="00F7187F">
        <w:trPr>
          <w:trHeight w:val="889"/>
        </w:trPr>
        <w:tc>
          <w:tcPr>
            <w:tcW w:w="53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8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Замок подводного царя Нептуна</w:t>
            </w:r>
          </w:p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779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Любая</w:t>
            </w:r>
          </w:p>
        </w:tc>
        <w:tc>
          <w:tcPr>
            <w:tcW w:w="2224" w:type="dxa"/>
            <w:vMerge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hideMark/>
          </w:tcPr>
          <w:p w:rsidR="00D17BB6" w:rsidRPr="0095501A" w:rsidRDefault="00D17BB6" w:rsidP="0095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</w:tbl>
    <w:p w:rsidR="00DC5D06" w:rsidRDefault="00DC5D06" w:rsidP="00DC5D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BB6" w:rsidRPr="00DC5D06" w:rsidRDefault="00D17BB6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разного формата и фактуры.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гуашь, акварель.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восковые, уголь, свеча.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№ 1,2,3,4,6.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Тушь.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Подручный материал: сухие листья, цветы, сырые овощи, поролон, нитки, пластилин, ткань, природный материал и др.</w:t>
      </w:r>
    </w:p>
    <w:p w:rsidR="00D17BB6" w:rsidRPr="00DC5D06" w:rsidRDefault="00D17BB6" w:rsidP="00DC5D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цветная бумага, гофрированный картон и бумага, липкая бумага и т.д.</w:t>
      </w:r>
      <w:r w:rsidRPr="00DC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3990"/>
        <w:gridCol w:w="4005"/>
      </w:tblGrid>
      <w:tr w:rsidR="00D17BB6" w:rsidRPr="00DC5D06" w:rsidTr="00D17B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7BB6" w:rsidRPr="00DC5D06" w:rsidRDefault="00D17BB6" w:rsidP="00DC5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BB6" w:rsidRPr="00DC5D06" w:rsidRDefault="00D17BB6" w:rsidP="00DC5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BB6" w:rsidRPr="00DC5D06" w:rsidRDefault="00D17BB6" w:rsidP="00DC5D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87F" w:rsidRDefault="00F7187F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7F" w:rsidRDefault="00F7187F" w:rsidP="00DC5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7F" w:rsidRPr="00F7187F" w:rsidRDefault="00F7187F" w:rsidP="00F7187F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 З.А. «Чудесные  поделки из бумаги» изд. «Просвещение»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Никологорская О. Основы художественного ремесла «Волшебные краски» изд. «АСТ – пресс»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Г.С. «Изобразительное искусство детей в детском саду и школе»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Регицкая Е.Г., Сошина Е.А. «Развитие творческого воображения» изд. «ВЛАДОС»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Н.В. «Разноцветные краски» изд. «Детство – пресс».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Г.В. «Игровые приемы в обучении дошкольников Изобразительной деятельности» изд. «Просвещение».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Косминская, Н.Б.Халезова Основы изобразительного искусства и методика руководства изобразительной деятельностью детей. М., изд. «Просвещение».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Костерин Н.П. Учебное рисование. М., изд. «Просвещение».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Михейшина М.  Уроки рисования. Минск. Изд. В.М.Скакун.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Дорожин Ю.Г. Простые узоры и орнаменты. Раб.тетрадь. М., изд. «Мозаика – синтез»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Марысаев В. Рисование Практика. Раб. тетрадь. Москва. Изд. «Айрис пресс».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Сахарова О.М. Я учусь рисовать. Санкт-Петербург. Изд. дом «Литера».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 О.И. Готовим руку к письму. Контур, линия, цвет. Санкт-Петербург. Изд. дом «Литера».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тетрадь к учебнику  «Изобразительное искусство», Москва, изд. «Просвещение».</w:t>
      </w:r>
    </w:p>
    <w:p w:rsidR="0095501A" w:rsidRPr="0095501A" w:rsidRDefault="00D17BB6" w:rsidP="0095501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№ 10-97, № 2-02, № 2-04,  « 2-05,  № 2-06, № 10-200</w:t>
      </w:r>
    </w:p>
    <w:p w:rsidR="00D17BB6" w:rsidRPr="00DC5D06" w:rsidRDefault="00D17BB6" w:rsidP="00F718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Е.Иванов. Я учусь рисовать  М.: ГАРТ, 1994</w:t>
      </w:r>
    </w:p>
    <w:p w:rsidR="00F367A6" w:rsidRPr="0095501A" w:rsidRDefault="00D17BB6" w:rsidP="00DC5D0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Корчмарош. Я научу вас рисовать. М.: Русланд, 1993</w:t>
      </w:r>
    </w:p>
    <w:sectPr w:rsidR="00F367A6" w:rsidRPr="0095501A" w:rsidSect="00F3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5AD"/>
    <w:multiLevelType w:val="multilevel"/>
    <w:tmpl w:val="C2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42B49"/>
    <w:multiLevelType w:val="multilevel"/>
    <w:tmpl w:val="81EE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713DA"/>
    <w:multiLevelType w:val="multilevel"/>
    <w:tmpl w:val="9D24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95463"/>
    <w:multiLevelType w:val="multilevel"/>
    <w:tmpl w:val="1FC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BB6"/>
    <w:rsid w:val="000008D9"/>
    <w:rsid w:val="003C0E8C"/>
    <w:rsid w:val="00493B03"/>
    <w:rsid w:val="00605107"/>
    <w:rsid w:val="00801887"/>
    <w:rsid w:val="008A43E8"/>
    <w:rsid w:val="008D7930"/>
    <w:rsid w:val="008F4CD2"/>
    <w:rsid w:val="0095501A"/>
    <w:rsid w:val="00AF5EF9"/>
    <w:rsid w:val="00BD0D3E"/>
    <w:rsid w:val="00BF0184"/>
    <w:rsid w:val="00C12218"/>
    <w:rsid w:val="00D17BB6"/>
    <w:rsid w:val="00DC5D06"/>
    <w:rsid w:val="00F367A6"/>
    <w:rsid w:val="00F7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A6"/>
  </w:style>
  <w:style w:type="paragraph" w:styleId="1">
    <w:name w:val="heading 1"/>
    <w:basedOn w:val="a"/>
    <w:link w:val="10"/>
    <w:uiPriority w:val="9"/>
    <w:qFormat/>
    <w:rsid w:val="00D1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17BB6"/>
  </w:style>
  <w:style w:type="character" w:customStyle="1" w:styleId="sitetxt">
    <w:name w:val="sitetxt"/>
    <w:basedOn w:val="a0"/>
    <w:rsid w:val="00D17BB6"/>
  </w:style>
  <w:style w:type="paragraph" w:styleId="a3">
    <w:name w:val="Normal (Web)"/>
    <w:basedOn w:val="a"/>
    <w:uiPriority w:val="99"/>
    <w:unhideWhenUsed/>
    <w:rsid w:val="00D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7BB6"/>
    <w:rPr>
      <w:i/>
      <w:iCs/>
    </w:rPr>
  </w:style>
  <w:style w:type="character" w:styleId="a5">
    <w:name w:val="Strong"/>
    <w:basedOn w:val="a0"/>
    <w:uiPriority w:val="22"/>
    <w:qFormat/>
    <w:rsid w:val="00D17BB6"/>
    <w:rPr>
      <w:b/>
      <w:bCs/>
    </w:rPr>
  </w:style>
  <w:style w:type="paragraph" w:customStyle="1" w:styleId="af">
    <w:name w:val="af"/>
    <w:basedOn w:val="a"/>
    <w:rsid w:val="00D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7B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B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D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F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0827-6431-41FD-B49E-99F0739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58</Pages>
  <Words>11989</Words>
  <Characters>68340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2015-11-08T18:57:00Z</cp:lastPrinted>
  <dcterms:created xsi:type="dcterms:W3CDTF">2015-10-18T16:31:00Z</dcterms:created>
  <dcterms:modified xsi:type="dcterms:W3CDTF">2015-11-18T05:45:00Z</dcterms:modified>
</cp:coreProperties>
</file>