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8" w:rsidRPr="003D0858" w:rsidRDefault="003D0858" w:rsidP="003D0858">
      <w:pPr>
        <w:rPr>
          <w:rFonts w:ascii="Times New Roman" w:hAnsi="Times New Roman" w:cs="Times New Roman"/>
          <w:b/>
          <w:sz w:val="28"/>
          <w:szCs w:val="28"/>
        </w:rPr>
      </w:pPr>
      <w:r w:rsidRPr="003D0858">
        <w:rPr>
          <w:rFonts w:ascii="Times New Roman" w:hAnsi="Times New Roman" w:cs="Times New Roman"/>
          <w:b/>
          <w:sz w:val="28"/>
          <w:szCs w:val="28"/>
        </w:rPr>
        <w:t>Комплексное занятие по познавательному развитию во 2 младшей группе «Путешествие в деревню»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Цель: Формирование у детей младшего дошкольного возраста ценностного отношения к животному миру.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Задачи:        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известными им домашними животными – коровой, лошадью, свиньей, овцой.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чем животных кормят, как за ними ухаживают, что от них получают; уточнить представления о взрослых животных и детенышах, кто как кричит.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Учить отличать петуха от кур по характерным признакам (у петуха большой красный гребешок, бородка, разноцветный хвост; петух кричит).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Обогащать и активизировать словарь. Формировать доброжелательность в общении.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Развивать внимание, воображение, умение входить в игровую ситуацию, различать цвета.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Оборудование:  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0858">
        <w:rPr>
          <w:rFonts w:ascii="Times New Roman" w:hAnsi="Times New Roman" w:cs="Times New Roman"/>
          <w:sz w:val="28"/>
          <w:szCs w:val="28"/>
        </w:rPr>
        <w:t xml:space="preserve">Ширма, магнитофон, звукозапись «В деревне», </w:t>
      </w:r>
      <w:proofErr w:type="spellStart"/>
      <w:r w:rsidRPr="003D085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D0858">
        <w:rPr>
          <w:rFonts w:ascii="Times New Roman" w:hAnsi="Times New Roman" w:cs="Times New Roman"/>
          <w:sz w:val="28"/>
          <w:szCs w:val="28"/>
        </w:rPr>
        <w:t xml:space="preserve">; мягкие игрушки: телёнок, корова, лошадь, овца, свинья, петух, поросята; картинки с ягнятами, зеленые кружки; </w:t>
      </w:r>
      <w:proofErr w:type="spellStart"/>
      <w:r w:rsidRPr="003D08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0858">
        <w:rPr>
          <w:rFonts w:ascii="Times New Roman" w:hAnsi="Times New Roman" w:cs="Times New Roman"/>
          <w:sz w:val="28"/>
          <w:szCs w:val="28"/>
        </w:rPr>
        <w:t>/игра «Подари петушку перышко».</w:t>
      </w:r>
      <w:proofErr w:type="gramEnd"/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Для аппликации – фоновый рисунок деревни, вырезанные из цветной бумаги домашние животные, клеящиеся карандаши.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Ход занятия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Стук в дверь. В гости к детям приходит  Теленок.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Здравствуйте, ребята. Вы меня узнали? Я теленок. У меня случилась беда. Я  гулял, гулял и потерял маму. Никак не могу ее найти. Помогите мне, пожалуйста, отыскать ее. Мы поможем Теленочку найти маму?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Дети. Да.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lastRenderedPageBreak/>
        <w:t>Воспитатель. А ты помнишь, как выглядит твоя мама? Как она кричит?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Нет, не знаю.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Ребята, Теленок живет в деревне. Чтобы отыскать его маму, нам придется отправиться туда. Вы согласны?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Дети. Да.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Тогда отправляемся в путь. Одеваемся (имитация движений).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Идем по тропинке (протопчи тропинку).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По большим сугробам (высоко поднимая колени).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Мы подходим к деревне. (Включается звукозапись «В деревне».)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Слышите, как кричат домашние животные?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Кого, вы, услышали? (Дети перечисляют).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Навстречу, ребятам идет Петушок. (Стих. «Петушок, петушок, золотой гребешок…»)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Это, наверное, моя мама!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Ребята, вы согласны с Теленком?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Дети. Нет.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А кто ребенок у папы Петушка?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Дети. Цыпленок.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85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D0858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3D0858">
        <w:rPr>
          <w:rFonts w:ascii="Times New Roman" w:hAnsi="Times New Roman" w:cs="Times New Roman"/>
          <w:sz w:val="28"/>
          <w:szCs w:val="28"/>
        </w:rPr>
        <w:t xml:space="preserve"> кто мама цыпленка? Как кричит Петушок?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     Как курица зовет своих  цыплят?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Тогда нужно идти искать дальше.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Петушок. Нет, сначала поиграйте со мной.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Мой друг петушок потерял перышки, помогите ему.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Д/игра: «Подари петушку перышко».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Петушок говорит, какого цвета перышко ему подарить.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Петушок. Спасибо, ребята за помощь.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Отправляемся в путь дальше, искать маму Теленочка.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Идем через узкий мостик. На пригорок поднимаемся.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Смотрите, кто к нам навстречу бежит? (Овечка).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Это моя мама!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Дети. Нет. Это мама ягненка.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Как она кричит, зовет его? А какая она, как можно про нее сказать?   (Подбор прилагательных).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Овечка, ты не видела мою маму?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Овечка. Накормите моих ягняток, тогда скажу, куда она пошла.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А что, они едят? (Летом - травку, зимой - сено).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На столах картинки с изображением ягнят. Нужно каждому дать «сена»         (зелёный квадратик). 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Чтобы всем хватило (было поровну).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Овечка. Покормили, молодцы, всем хватило.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Мама Теленка пошла вон за тот пригорок.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Смотрите. Вон моя мама бежит!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Дети. Это лошадка. У нее малыш жеребёнок.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Плачет. Ну, где же моя мама? Я хочу к маме.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Не плачь, малыш, найдём мы твою маму.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Давайте прокатим Теленочка на лошадке, повеселим его.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Смотрите, а это чья мама идет?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Дети. Поросяток. А зовут её – свинья.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Свинья. Ой, ребята, у меня все детишки-поросятки разбежались. Помогите,      пожалуйста, их отыскать, собрать всех.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Ищут в группе. (Упражнение на внимание).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lastRenderedPageBreak/>
        <w:t>Воспитатель. Всех собрали. Молодцы.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Скажите, тётя Свинка, Вы не видели мою маму?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Свинья. Видела. Она на ферму пошла.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Теленок. Ура! Я нашёл свою маму! Вот она, моя мамочка.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Ребята, скажите, какая коровушка?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-добрая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-большая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-ласковая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-рогатая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-пятнистая.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А что коровушка нам дает?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Дети.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-молоко.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Что из молока делают? Какие полезные продукты?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-сметану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-творог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-сыр.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Воспитатель. Вот какая замечательная мама корова у Телёнка.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Теперь нам пора возвращаться в детский сад.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Корова. Спасибо, ребята, что помогли моему теленку. За это я вас угощу молочком. (Угощает.)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Идём по сугробам, по узкой тропинке. Вот наш детский сад.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На следующем занятии: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lastRenderedPageBreak/>
        <w:t>Воспитатель. Дети, кого мы встретили в деревне? (перечисляют).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Давайте, на память о нашем путешествии сделаем картину и наклеим на неё всех наших знакомых.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Я вам предлагаю выбрать понравившихся животных и приклеить их вот на эту картину. Согласны? Выбирайте и приступаем к работе.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Коллективная аппликация «В деревне».</w:t>
      </w:r>
    </w:p>
    <w:p w:rsidR="003D0858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</w:p>
    <w:p w:rsidR="001D45B5" w:rsidRPr="003D0858" w:rsidRDefault="003D0858" w:rsidP="003D0858">
      <w:pPr>
        <w:rPr>
          <w:rFonts w:ascii="Times New Roman" w:hAnsi="Times New Roman" w:cs="Times New Roman"/>
          <w:sz w:val="28"/>
          <w:szCs w:val="28"/>
        </w:rPr>
      </w:pPr>
      <w:r w:rsidRPr="003D0858">
        <w:rPr>
          <w:rFonts w:ascii="Times New Roman" w:hAnsi="Times New Roman" w:cs="Times New Roman"/>
          <w:sz w:val="28"/>
          <w:szCs w:val="28"/>
        </w:rPr>
        <w:t>Замечательная картина у нас получилась. Мы её повесим у нас в группе.</w:t>
      </w:r>
    </w:p>
    <w:sectPr w:rsidR="001D45B5" w:rsidRPr="003D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0858"/>
    <w:rsid w:val="001D45B5"/>
    <w:rsid w:val="003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038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863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3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f401u</dc:creator>
  <cp:keywords/>
  <dc:description/>
  <cp:lastModifiedBy>f401u</cp:lastModifiedBy>
  <cp:revision>2</cp:revision>
  <dcterms:created xsi:type="dcterms:W3CDTF">2015-11-03T04:04:00Z</dcterms:created>
  <dcterms:modified xsi:type="dcterms:W3CDTF">2015-11-03T04:05:00Z</dcterms:modified>
</cp:coreProperties>
</file>