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театрализованного представления для детей старшей группы по ПДД.</w:t>
      </w:r>
    </w:p>
    <w:p w:rsid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- уточнение и расширение представлений детей</w:t>
      </w:r>
      <w:r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движения;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- приобщение к культуре поведения на улице;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- знакомство детей с некоторыми дорожными знаками: предупреждающими, запрещающими, знаками сервиса;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- развитие слухового и зрительного внимания;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- координация речи и движения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Зал украшен изображениями дорожных знаков по теме развлечения.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Ход представления</w:t>
      </w:r>
    </w:p>
    <w:p w:rsid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Ведущий: Здравствуйте ребят, сегодня мы собрались, чтобы повторить правила дорожного движения. Но сначала давайте посмотрим, что может произойти, если не соблюдать правила дорожного движения и загля</w:t>
      </w:r>
      <w:r>
        <w:rPr>
          <w:rFonts w:ascii="Times New Roman" w:hAnsi="Times New Roman" w:cs="Times New Roman"/>
          <w:sz w:val="28"/>
          <w:szCs w:val="28"/>
        </w:rPr>
        <w:t>нем в кабинет доктора Айболита.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Появляется доктор Айболит и животные: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Медсестра: Здесь к вам зайка чуть живой.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 xml:space="preserve">Айболит: Где </w:t>
      </w:r>
      <w:proofErr w:type="gramStart"/>
      <w:r w:rsidRPr="000A666B">
        <w:rPr>
          <w:rFonts w:ascii="Times New Roman" w:hAnsi="Times New Roman" w:cs="Times New Roman"/>
          <w:sz w:val="28"/>
          <w:szCs w:val="28"/>
        </w:rPr>
        <w:t>скакал?…</w:t>
      </w:r>
      <w:proofErr w:type="gramEnd"/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Заяц: На мостовой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Не слушал я папу,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Отдавили мне вот лапу.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Айболит: Твоей беде я помогу –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Лапу вновь тебе пришью.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Будет больно, потерпи,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Где машины – не ходи!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lastRenderedPageBreak/>
        <w:t>Заяц: Спасибо, доктор Айболит!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Медсестра: Обезьянка вдруг приходит.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Айболит: Что случилось?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Обезьянка: Прокатилась на машине,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Прицепившись к задней шине,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Удержаться не сумела –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Под колеса полетела.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Доктор милый, помоги!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Хвост и ножки полечи.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Айболит: Сделаю сейчас уколы,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Хвост пришью тебе я новый,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Ты ходи лишь по дорожке –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Будут целы твои ножки!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Обезьянка: Спасибо доктор Айболит!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Медсестра: Доктор к вам пришел тут кот.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Кот: Здравствуй, доктор Айболит!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Голова моя болит…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Я катался без заботы,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Не смотрел на красный свет –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Налетел на бегемота,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Поломал велосипед!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Айболит: Тебе я, котик, помогу: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Голову твою я полечу,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Должен думать, где гулять,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lastRenderedPageBreak/>
        <w:t>Ну, а правила движенья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Ты не должен забывать!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Кот: Спасибо, доктор Айболит!</w:t>
      </w:r>
    </w:p>
    <w:p w:rsid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Медсестра: П</w:t>
      </w:r>
      <w:r>
        <w:rPr>
          <w:rFonts w:ascii="Times New Roman" w:hAnsi="Times New Roman" w:cs="Times New Roman"/>
          <w:sz w:val="28"/>
          <w:szCs w:val="28"/>
        </w:rPr>
        <w:t>равила знаешь, ходи себе смело,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Будут и лапки, и хвостики целы.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 вам, ребята, хочу я сказать: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Дорожные правила нужно всем знать!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Ведущий: Ребята, скажите свое мнение, оцените поведение зверей.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 xml:space="preserve">Дети: Нельзя выбегать на проезжую часть, </w:t>
      </w:r>
      <w:proofErr w:type="gramStart"/>
      <w:r w:rsidRPr="000A666B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0A666B">
        <w:rPr>
          <w:rFonts w:ascii="Times New Roman" w:hAnsi="Times New Roman" w:cs="Times New Roman"/>
          <w:sz w:val="28"/>
          <w:szCs w:val="28"/>
        </w:rPr>
        <w:t xml:space="preserve"> цепляться за машины, пытаясь прокатится, на велосипеде можно ездить только по велосипедным дорожкам.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Ведущая: Молодцы, сегодня мы в гости пригласили инспектора дорожного движения, вот и он (ФИО).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Дети приветствуют инспектора.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Слышится сильные шум, спор и возмущение.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Инспектор: Я торопилась к вам и повстречала странную старушку, которая не могла перейти улицу. И так как я шла к вам в детский сад, то решила пригласить ее с собой. А что с ней приключилось, она вам расскажет сама.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Появляется Баба Яга.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Баба Яга: Летела я в ступе над городом. Ступа сломалась, мне пришлось приземлиться и идти пешком домой в лес через город. Пыталась я перейти дорогу, но меня милиционер остановил: «Как вам, бабушка, не стыдно! Из-за вас может произойти авария. Разве вы не знаете, что дорогу нужно переходить на перекрестке, там, где есть или светофор, или «зебра»!» Что мне, зебру с собой водить, уложить на дорогу и по ней ходить?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 она (показывает на инспектора) подвела меня к перекрестку, и тут я увидела, как красиво светятся разные огоньки. Когда загорелся напротив меня такой яркий красивый красный свет, ну, я и пошла. Вдруг завизжали тормоза, и машина меня чуть не сшибла.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Тогда я и попросила инспектора научить меня всем этим правилам. А она меня потащила сюда, говорит, что вы всё знаете.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lastRenderedPageBreak/>
        <w:t xml:space="preserve">Ведущий: Да, Баба Яга, наши ребята знают правила дорожного движения, </w:t>
      </w:r>
      <w:proofErr w:type="gramStart"/>
      <w:r w:rsidRPr="000A66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A666B">
        <w:rPr>
          <w:rFonts w:ascii="Times New Roman" w:hAnsi="Times New Roman" w:cs="Times New Roman"/>
          <w:sz w:val="28"/>
          <w:szCs w:val="28"/>
        </w:rPr>
        <w:t xml:space="preserve"> если ты хочешь, они тебе о них расскажут.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Можно по праву сравнить с букварем,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Азбукой улиц, проспектов, дорог.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Город все время дает нам урок.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Вот она, азбука — над головой!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Знаки развешены вдоль мостовой,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 xml:space="preserve">Стихи Я. 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Дети: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1-й ребенок: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И проспекты, и бульвары —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2-й: Тут шалить, мешать народу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Все вместе: За-пре-ща-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3-й: Быть примерным пешеходом...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Все вместе: Раз-ре-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4-й: Если едешь ты в трамвае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lastRenderedPageBreak/>
        <w:t>5-й: Ехать «зайцем», как известно...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Все вместе: За-пре-ща-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6-й: Уступать старушке место...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Все вместе: Раз-ре-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7-й: Если ты гуляешь просто —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Все равно вперед гляди,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8-й: Переход при красном свете...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Все вместе: За-пре-ща-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9-й: При зеленом — даже детям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>Все вместе: Раз-ре-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0A666B">
        <w:rPr>
          <w:rFonts w:ascii="Times New Roman" w:hAnsi="Times New Roman" w:cs="Times New Roman"/>
          <w:sz w:val="28"/>
          <w:szCs w:val="28"/>
        </w:rPr>
        <w:t>!</w:t>
      </w:r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 xml:space="preserve">Стихи В. </w:t>
      </w:r>
      <w:proofErr w:type="spellStart"/>
      <w:r w:rsidRPr="000A666B">
        <w:rPr>
          <w:rFonts w:ascii="Times New Roman" w:hAnsi="Times New Roman" w:cs="Times New Roman"/>
          <w:sz w:val="28"/>
          <w:szCs w:val="28"/>
        </w:rPr>
        <w:t>Смериина</w:t>
      </w:r>
      <w:proofErr w:type="spellEnd"/>
    </w:p>
    <w:p w:rsidR="000A666B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r w:rsidRPr="000A666B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0A66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66B">
        <w:rPr>
          <w:rFonts w:ascii="Times New Roman" w:hAnsi="Times New Roman" w:cs="Times New Roman"/>
          <w:sz w:val="28"/>
          <w:szCs w:val="28"/>
        </w:rPr>
        <w:t xml:space="preserve"> теперь, чтобы было понятнее, мы еще и поиграем в игру «Красный, желтый, зеленый».</w:t>
      </w:r>
    </w:p>
    <w:p w:rsidR="00A40500" w:rsidRPr="000A666B" w:rsidRDefault="000A666B" w:rsidP="000A666B">
      <w:pPr>
        <w:spacing w:before="100" w:beforeAutospacing="1" w:after="100" w:afterAutospacing="1" w:line="18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666B">
        <w:rPr>
          <w:rFonts w:ascii="Times New Roman" w:hAnsi="Times New Roman" w:cs="Times New Roman"/>
          <w:sz w:val="28"/>
          <w:szCs w:val="28"/>
        </w:rPr>
        <w:t>Игра «Красный, желтый, зеленый»</w:t>
      </w:r>
    </w:p>
    <w:sectPr w:rsidR="00A40500" w:rsidRPr="000A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B"/>
    <w:rsid w:val="000A666B"/>
    <w:rsid w:val="00A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2325"/>
  <w15:chartTrackingRefBased/>
  <w15:docId w15:val="{8E546EAC-8EB5-40A4-B4B8-83026DE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2016-02-05T07:48:00Z</dcterms:created>
  <dcterms:modified xsi:type="dcterms:W3CDTF">2016-02-05T07:57:00Z</dcterms:modified>
</cp:coreProperties>
</file>