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5B" w:rsidRDefault="00ED7F27" w:rsidP="00114AAF">
      <w:pPr>
        <w:spacing w:line="360" w:lineRule="auto"/>
        <w:ind w:left="-709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ТВОРЧЕСКИХ СПОСОБНОСТЕЙ СТАРШИХ ДОШКОЛЬНИКОВ ЧЕРЕЗ ИСПОЛЬЗОВАНИЕ НЕТРАДИЦИОННОЙ ТЕХНИКИ РИСОВАНИЯ НА СТЕКЛЕ </w:t>
      </w:r>
    </w:p>
    <w:p w:rsidR="00ED7F27" w:rsidRDefault="00ED7F27" w:rsidP="00114AAF">
      <w:pPr>
        <w:spacing w:line="360" w:lineRule="auto"/>
        <w:ind w:left="-709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Быковская Оксана Николаевна</w:t>
      </w:r>
    </w:p>
    <w:p w:rsidR="00ED7F27" w:rsidRDefault="00ED7F27" w:rsidP="00114AAF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D7F27" w:rsidRDefault="00ED7F27" w:rsidP="00ED7F27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№315».</w:t>
      </w:r>
    </w:p>
    <w:p w:rsidR="00ED7F27" w:rsidRDefault="00ED7F27" w:rsidP="00ED7F27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443074</w:t>
      </w:r>
      <w:r w:rsidR="00114AAF" w:rsidRPr="0011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Самара, </w:t>
      </w:r>
      <w:bookmarkStart w:id="0" w:name="_GoBack"/>
      <w:bookmarkEnd w:id="0"/>
      <w:r w:rsidR="00114AAF">
        <w:rPr>
          <w:rFonts w:ascii="Times New Roman" w:hAnsi="Times New Roman" w:cs="Times New Roman"/>
          <w:sz w:val="28"/>
          <w:szCs w:val="28"/>
        </w:rPr>
        <w:t xml:space="preserve">Мориса </w:t>
      </w:r>
      <w:r>
        <w:rPr>
          <w:rFonts w:ascii="Times New Roman" w:hAnsi="Times New Roman" w:cs="Times New Roman"/>
          <w:sz w:val="28"/>
          <w:szCs w:val="28"/>
        </w:rPr>
        <w:t>Тореза 125А.</w:t>
      </w:r>
    </w:p>
    <w:p w:rsidR="00114AAF" w:rsidRDefault="00114AAF" w:rsidP="00ED7F27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89276988739</w:t>
      </w:r>
    </w:p>
    <w:p w:rsidR="00114AAF" w:rsidRPr="00114AAF" w:rsidRDefault="00114AAF" w:rsidP="00ED7F27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51C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oksana</w:t>
        </w:r>
        <w:r w:rsidRPr="00114AA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51C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may</w:t>
        </w:r>
        <w:r w:rsidRPr="00114AAF">
          <w:rPr>
            <w:rStyle w:val="a3"/>
            <w:rFonts w:ascii="Times New Roman" w:hAnsi="Times New Roman" w:cs="Times New Roman"/>
            <w:sz w:val="28"/>
            <w:szCs w:val="28"/>
          </w:rPr>
          <w:t>76@</w:t>
        </w:r>
        <w:r w:rsidRPr="00C51C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4A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1C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14AAF" w:rsidRDefault="00114AAF" w:rsidP="00ED7F27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14AAF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образования:</w:t>
      </w:r>
    </w:p>
    <w:p w:rsidR="00000000" w:rsidRPr="00114AAF" w:rsidRDefault="007F6FCC" w:rsidP="00114AAF">
      <w:pPr>
        <w:numPr>
          <w:ilvl w:val="0"/>
          <w:numId w:val="1"/>
        </w:numPr>
        <w:tabs>
          <w:tab w:val="clear" w:pos="720"/>
          <w:tab w:val="num" w:pos="-284"/>
        </w:tabs>
        <w:spacing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114AAF">
        <w:rPr>
          <w:rFonts w:ascii="Times New Roman" w:hAnsi="Times New Roman" w:cs="Times New Roman"/>
          <w:sz w:val="28"/>
          <w:szCs w:val="28"/>
        </w:rPr>
        <w:t>Сегодня на первом месте стоит задача развития ребенка, которая позволяет сделать более эффективным процесс обучения и воспитания.</w:t>
      </w:r>
    </w:p>
    <w:p w:rsidR="00000000" w:rsidRPr="00114AAF" w:rsidRDefault="007F6FCC" w:rsidP="00114AAF">
      <w:pPr>
        <w:numPr>
          <w:ilvl w:val="0"/>
          <w:numId w:val="1"/>
        </w:numPr>
        <w:tabs>
          <w:tab w:val="clear" w:pos="720"/>
          <w:tab w:val="num" w:pos="-284"/>
        </w:tabs>
        <w:spacing w:line="36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114AAF">
        <w:rPr>
          <w:rFonts w:ascii="Times New Roman" w:hAnsi="Times New Roman" w:cs="Times New Roman"/>
          <w:sz w:val="28"/>
          <w:szCs w:val="28"/>
        </w:rPr>
        <w:t xml:space="preserve">В процессе воспитания и обучения у детей можно развить творческие </w:t>
      </w:r>
      <w:r w:rsidRPr="00114AAF">
        <w:rPr>
          <w:rFonts w:ascii="Times New Roman" w:hAnsi="Times New Roman" w:cs="Times New Roman"/>
          <w:sz w:val="28"/>
          <w:szCs w:val="28"/>
        </w:rPr>
        <w:t xml:space="preserve">способности. </w:t>
      </w:r>
    </w:p>
    <w:p w:rsid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14A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способност</w:t>
      </w:r>
      <w:proofErr w:type="gramStart"/>
      <w:r w:rsidRPr="00114A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и-</w:t>
      </w:r>
      <w:proofErr w:type="gramEnd"/>
      <w:r w:rsidRPr="00114AAF">
        <w:rPr>
          <w:rFonts w:ascii="Times New Roman" w:hAnsi="Times New Roman" w:cs="Times New Roman"/>
          <w:bCs/>
          <w:iCs/>
          <w:sz w:val="28"/>
          <w:szCs w:val="28"/>
        </w:rPr>
        <w:t xml:space="preserve"> это стремление к познанию, умение видеть в привычном что-то нестандартное, находить необычное решение различных задач.</w:t>
      </w:r>
    </w:p>
    <w:p w:rsid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AAF">
        <w:rPr>
          <w:rFonts w:ascii="Times New Roman" w:hAnsi="Times New Roman" w:cs="Times New Roman"/>
          <w:sz w:val="28"/>
          <w:szCs w:val="28"/>
        </w:rPr>
        <w:t>Занятия рисованием способствует разностороннему развитию ребёнка. Создают основу для полноценного содержательного общения детей между собой и взрослыми; выполняют терапевтическую функцию, отвлекая детей от грустных, печальных событий, снимают нервное напряжение, страхи, вызывают радостное, приподнятое настроение, гармонизируют чувства ребенка, а значит, помогают восстанавливать здоровье. Вот почему так важно научить ребёнка восхищаться красотой пейзажа, портрета, исполненных своими руками рисунков.</w:t>
      </w:r>
    </w:p>
    <w:p w:rsidR="00000000" w:rsidRDefault="007F6FCC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AAF">
        <w:rPr>
          <w:rFonts w:ascii="Times New Roman" w:hAnsi="Times New Roman" w:cs="Times New Roman"/>
          <w:sz w:val="28"/>
          <w:szCs w:val="28"/>
        </w:rPr>
        <w:t>Стекло дарит новые визуальные впечатления и тактильные ощущения. Ребят захватывает сам проц</w:t>
      </w:r>
      <w:r w:rsidRPr="00114AAF">
        <w:rPr>
          <w:rFonts w:ascii="Times New Roman" w:hAnsi="Times New Roman" w:cs="Times New Roman"/>
          <w:sz w:val="28"/>
          <w:szCs w:val="28"/>
        </w:rPr>
        <w:t xml:space="preserve">есс рисования: гуашь скользит мягко, ее можно размазывать и кистью, и пальцами, так как она не впитывается в материал поверхности и долго не высыхает. Детям нравится рисовать на стеклах больших размеров. На них есть, где развернуться. </w:t>
      </w:r>
    </w:p>
    <w:p w:rsid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AAF">
        <w:rPr>
          <w:rFonts w:ascii="Times New Roman" w:hAnsi="Times New Roman" w:cs="Times New Roman"/>
          <w:b/>
          <w:bCs/>
          <w:sz w:val="28"/>
          <w:szCs w:val="28"/>
        </w:rPr>
        <w:t>Преимущества техники рисования на стекле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7F6FCC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Cs/>
          <w:sz w:val="28"/>
          <w:szCs w:val="28"/>
        </w:rPr>
        <w:lastRenderedPageBreak/>
        <w:t>Прямо в процессе рисования стекло можно промыть мокрой губкой, нанести новый рисунок, снова смыть. Часто случается, что кто-нибудь выливает на стекло много воды, перегоняет ее из стороны в сторону, собирает губкой, смешивает с краско</w:t>
      </w:r>
      <w:r w:rsidRPr="00114AAF">
        <w:rPr>
          <w:rFonts w:ascii="Times New Roman" w:hAnsi="Times New Roman" w:cs="Times New Roman"/>
          <w:bCs/>
          <w:sz w:val="28"/>
          <w:szCs w:val="28"/>
        </w:rPr>
        <w:t xml:space="preserve">й и т.д. Ребенок словно не рисует, а тренируется рисовать и, соответственно, имеет право на ошибки и исправления. </w:t>
      </w:r>
    </w:p>
    <w:p w:rsidR="00000000" w:rsidRDefault="007F6FCC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/>
          <w:bCs/>
          <w:sz w:val="28"/>
          <w:szCs w:val="28"/>
        </w:rPr>
        <w:t xml:space="preserve">Цель моей работы </w:t>
      </w:r>
      <w:r w:rsidRPr="00114AAF">
        <w:rPr>
          <w:rFonts w:ascii="Times New Roman" w:hAnsi="Times New Roman" w:cs="Times New Roman"/>
          <w:bCs/>
          <w:sz w:val="28"/>
          <w:szCs w:val="28"/>
        </w:rPr>
        <w:t>– развитие творческой активности, желание рисовать, экспериментировать с материалами, необходимыми для работы в разнообразн</w:t>
      </w:r>
      <w:r w:rsidRPr="00114AAF">
        <w:rPr>
          <w:rFonts w:ascii="Times New Roman" w:hAnsi="Times New Roman" w:cs="Times New Roman"/>
          <w:bCs/>
          <w:sz w:val="28"/>
          <w:szCs w:val="28"/>
        </w:rPr>
        <w:t xml:space="preserve">ых техниках рисования на стекле. </w:t>
      </w:r>
    </w:p>
    <w:p w:rsid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14AAF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114AAF" w:rsidRDefault="007F6FCC" w:rsidP="00114AAF">
      <w:pPr>
        <w:numPr>
          <w:ilvl w:val="0"/>
          <w:numId w:val="5"/>
        </w:numPr>
        <w:tabs>
          <w:tab w:val="clear" w:pos="720"/>
          <w:tab w:val="num" w:pos="-709"/>
        </w:tabs>
        <w:spacing w:line="360" w:lineRule="auto"/>
        <w:ind w:left="-272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Cs/>
          <w:sz w:val="28"/>
          <w:szCs w:val="28"/>
        </w:rPr>
        <w:t>Развивать детское творчество</w:t>
      </w:r>
      <w:r w:rsidRPr="00114AAF">
        <w:rPr>
          <w:rFonts w:ascii="Times New Roman" w:hAnsi="Times New Roman" w:cs="Times New Roman"/>
          <w:bCs/>
          <w:sz w:val="28"/>
          <w:szCs w:val="28"/>
        </w:rPr>
        <w:t>;</w:t>
      </w:r>
      <w:r w:rsidRPr="00114AAF">
        <w:rPr>
          <w:rFonts w:ascii="Times New Roman" w:hAnsi="Times New Roman" w:cs="Times New Roman"/>
          <w:bCs/>
          <w:sz w:val="28"/>
          <w:szCs w:val="28"/>
        </w:rPr>
        <w:t xml:space="preserve"> приобщать к изобразительному искусству.</w:t>
      </w:r>
    </w:p>
    <w:p w:rsidR="00000000" w:rsidRPr="00114AAF" w:rsidRDefault="007F6FCC" w:rsidP="00114AAF">
      <w:pPr>
        <w:numPr>
          <w:ilvl w:val="0"/>
          <w:numId w:val="5"/>
        </w:numPr>
        <w:tabs>
          <w:tab w:val="clear" w:pos="720"/>
          <w:tab w:val="num" w:pos="-709"/>
        </w:tabs>
        <w:spacing w:line="360" w:lineRule="auto"/>
        <w:ind w:left="-272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Cs/>
          <w:sz w:val="28"/>
          <w:szCs w:val="28"/>
        </w:rPr>
        <w:t>Формировать эстетический вкус, фантазию.</w:t>
      </w:r>
    </w:p>
    <w:p w:rsidR="00000000" w:rsidRPr="00114AAF" w:rsidRDefault="007F6FCC" w:rsidP="00114AAF">
      <w:pPr>
        <w:numPr>
          <w:ilvl w:val="0"/>
          <w:numId w:val="5"/>
        </w:numPr>
        <w:tabs>
          <w:tab w:val="clear" w:pos="720"/>
          <w:tab w:val="num" w:pos="-709"/>
        </w:tabs>
        <w:spacing w:line="360" w:lineRule="auto"/>
        <w:ind w:left="-272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Cs/>
          <w:sz w:val="28"/>
          <w:szCs w:val="28"/>
        </w:rPr>
        <w:t>Развивать ассоциативное мышление и любознательность, наблюдательность, воображение.</w:t>
      </w:r>
    </w:p>
    <w:p w:rsidR="00000000" w:rsidRPr="00114AAF" w:rsidRDefault="007F6FCC" w:rsidP="00114AAF">
      <w:pPr>
        <w:numPr>
          <w:ilvl w:val="0"/>
          <w:numId w:val="5"/>
        </w:numPr>
        <w:tabs>
          <w:tab w:val="clear" w:pos="720"/>
          <w:tab w:val="num" w:pos="-709"/>
        </w:tabs>
        <w:spacing w:line="360" w:lineRule="auto"/>
        <w:ind w:left="-272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Cs/>
          <w:sz w:val="28"/>
          <w:szCs w:val="28"/>
        </w:rPr>
        <w:t>Совершенствовать технические умения и навыки рисования.</w:t>
      </w:r>
    </w:p>
    <w:p w:rsidR="00000000" w:rsidRPr="00114AAF" w:rsidRDefault="007F6FCC" w:rsidP="00114AAF">
      <w:pPr>
        <w:numPr>
          <w:ilvl w:val="0"/>
          <w:numId w:val="5"/>
        </w:numPr>
        <w:tabs>
          <w:tab w:val="clear" w:pos="720"/>
          <w:tab w:val="num" w:pos="-709"/>
        </w:tabs>
        <w:spacing w:line="360" w:lineRule="auto"/>
        <w:ind w:left="-272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F">
        <w:rPr>
          <w:rFonts w:ascii="Times New Roman" w:hAnsi="Times New Roman" w:cs="Times New Roman"/>
          <w:bCs/>
          <w:sz w:val="28"/>
          <w:szCs w:val="28"/>
        </w:rPr>
        <w:t>Формировать чувство близости, умения понимать другого человека и доверять друг другу.</w:t>
      </w:r>
    </w:p>
    <w:p w:rsid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Опыт работы показал</w:t>
      </w:r>
      <w:r w:rsidR="00AA30FA">
        <w:rPr>
          <w:rFonts w:ascii="Times New Roman" w:hAnsi="Times New Roman" w:cs="Times New Roman"/>
          <w:bCs/>
          <w:sz w:val="28"/>
          <w:szCs w:val="28"/>
        </w:rPr>
        <w:t>, что овладение нетрадиционной техникой рисования доставляет истинную радость. Рисование ладошками обеспечивает ребенку свободу действий, есть возможность попробовать разные оттенки, оставить разные отпечатки.</w:t>
      </w:r>
    </w:p>
    <w:p w:rsidR="00AA30FA" w:rsidRDefault="00AA30FA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Самый простой получения изображения – пальцами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краске дети передают настроение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Дети часто предпочитают рисовать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мультяшные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сказочные образы. </w:t>
      </w:r>
    </w:p>
    <w:p w:rsidR="00AA30FA" w:rsidRDefault="00AA30FA" w:rsidP="00AA30FA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же можно рисовать кистью? </w:t>
      </w:r>
    </w:p>
    <w:p w:rsidR="00AA30FA" w:rsidRDefault="00AA30FA" w:rsidP="00AA30FA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«Портрет», т.е. один ребенок выступает в роли художника, другой в роли натурщика, а потом они меняются местами. В таком виде рисования надо использовать игровые приемы.</w:t>
      </w:r>
    </w:p>
    <w:p w:rsidR="00AA30FA" w:rsidRDefault="00AA30FA" w:rsidP="00AA30FA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«Пейзаж»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Дети имеют возможность совместно рисовать на стекле, дополнять рисунки друг друга. При таком творчестве, налаживается контакт с партнером, чувствуется поддержка друг друга.</w:t>
      </w:r>
    </w:p>
    <w:p w:rsidR="00AA30FA" w:rsidRDefault="00AA30FA" w:rsidP="00AA30FA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«Натюрморт». Рисование непосредственно с натуры,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перед глазами ребенка соизмеряется и переносится на стекло.</w:t>
      </w:r>
    </w:p>
    <w:p w:rsidR="007F6FCC" w:rsidRPr="007F6FCC" w:rsidRDefault="00AA30FA" w:rsidP="007F6FCC">
      <w:pPr>
        <w:spacing w:line="360" w:lineRule="auto"/>
        <w:ind w:left="-709"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моей работе сотрудничество с родителями необходимо, от этого зависит успех моей деятельности. </w:t>
      </w:r>
      <w:r w:rsidR="007F6FCC" w:rsidRPr="007F6FCC">
        <w:rPr>
          <w:bCs/>
          <w:sz w:val="28"/>
          <w:szCs w:val="28"/>
        </w:rPr>
        <w:t xml:space="preserve">Для развития родительской компетентности в области </w:t>
      </w:r>
      <w:proofErr w:type="spellStart"/>
      <w:r w:rsidR="007F6FCC" w:rsidRPr="007F6FCC">
        <w:rPr>
          <w:bCs/>
          <w:sz w:val="28"/>
          <w:szCs w:val="28"/>
        </w:rPr>
        <w:t>изодеятельности</w:t>
      </w:r>
      <w:proofErr w:type="spellEnd"/>
      <w:r w:rsidR="007F6FCC" w:rsidRPr="007F6FCC">
        <w:rPr>
          <w:bCs/>
          <w:sz w:val="28"/>
          <w:szCs w:val="28"/>
        </w:rPr>
        <w:t xml:space="preserve"> провожу консультации: </w:t>
      </w:r>
    </w:p>
    <w:p w:rsidR="00000000" w:rsidRPr="007F6FCC" w:rsidRDefault="007F6FCC" w:rsidP="007F6FCC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CC">
        <w:rPr>
          <w:rFonts w:ascii="Times New Roman" w:hAnsi="Times New Roman" w:cs="Times New Roman"/>
          <w:bCs/>
          <w:sz w:val="28"/>
          <w:szCs w:val="28"/>
        </w:rPr>
        <w:t xml:space="preserve">«Рисуем вместе», </w:t>
      </w:r>
    </w:p>
    <w:p w:rsidR="00000000" w:rsidRPr="007F6FCC" w:rsidRDefault="007F6FCC" w:rsidP="007F6FCC">
      <w:pPr>
        <w:numPr>
          <w:ilvl w:val="0"/>
          <w:numId w:val="6"/>
        </w:numPr>
        <w:tabs>
          <w:tab w:val="clear" w:pos="720"/>
          <w:tab w:val="num" w:pos="-567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CC">
        <w:rPr>
          <w:rFonts w:ascii="Times New Roman" w:hAnsi="Times New Roman" w:cs="Times New Roman"/>
          <w:bCs/>
          <w:sz w:val="28"/>
          <w:szCs w:val="28"/>
        </w:rPr>
        <w:t>«Ка</w:t>
      </w:r>
      <w:r w:rsidRPr="007F6FCC">
        <w:rPr>
          <w:rFonts w:ascii="Times New Roman" w:hAnsi="Times New Roman" w:cs="Times New Roman"/>
          <w:bCs/>
          <w:sz w:val="28"/>
          <w:szCs w:val="28"/>
        </w:rPr>
        <w:t>к и чем можно рисовать»,</w:t>
      </w:r>
    </w:p>
    <w:p w:rsidR="00000000" w:rsidRPr="007F6FCC" w:rsidRDefault="007F6FCC" w:rsidP="007F6FCC">
      <w:pPr>
        <w:numPr>
          <w:ilvl w:val="0"/>
          <w:numId w:val="6"/>
        </w:num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CC">
        <w:rPr>
          <w:rFonts w:ascii="Times New Roman" w:hAnsi="Times New Roman" w:cs="Times New Roman"/>
          <w:bCs/>
          <w:sz w:val="28"/>
          <w:szCs w:val="28"/>
        </w:rPr>
        <w:t xml:space="preserve"> мастер-класс «Волшебные краски. </w:t>
      </w:r>
    </w:p>
    <w:p w:rsidR="007F6FCC" w:rsidRDefault="007F6FCC" w:rsidP="007F6FCC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CC">
        <w:rPr>
          <w:rFonts w:ascii="Times New Roman" w:hAnsi="Times New Roman" w:cs="Times New Roman"/>
          <w:bCs/>
          <w:sz w:val="28"/>
          <w:szCs w:val="28"/>
        </w:rPr>
        <w:t>Проведённая мной работа с родителями настроила их на содержательное общение с детьми, организацию творческой обстановки дома и развитию творческих способностей детей.</w:t>
      </w:r>
    </w:p>
    <w:p w:rsidR="007F6FCC" w:rsidRDefault="007F6FCC" w:rsidP="007F6FCC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«Литература»:</w:t>
      </w:r>
    </w:p>
    <w:p w:rsidR="007F6FCC" w:rsidRPr="007F6FCC" w:rsidRDefault="007F6FCC" w:rsidP="007F6FCC">
      <w:pPr>
        <w:spacing w:before="225" w:after="225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Е. Н. Лебедева «Использование нетрадиционных техник в формировании изобразительной деятельности дошкольников»</w:t>
      </w:r>
    </w:p>
    <w:p w:rsidR="007F6FCC" w:rsidRPr="007F6FCC" w:rsidRDefault="007F6FCC" w:rsidP="007F6FCC">
      <w:pPr>
        <w:spacing w:before="225" w:after="225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А. А. Фатеева «Рисуем без кисточки». </w:t>
      </w:r>
    </w:p>
    <w:p w:rsidR="007F6FCC" w:rsidRPr="007F6FCC" w:rsidRDefault="007F6FCC" w:rsidP="007F6FCC">
      <w:pPr>
        <w:spacing w:before="225" w:after="225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О. Г. Жукова, И. И. Дьяченко «Волшебные ладошки», «Волшебные краски».</w:t>
      </w:r>
    </w:p>
    <w:p w:rsidR="007F6FCC" w:rsidRPr="007F6FCC" w:rsidRDefault="007F6FCC" w:rsidP="007F6FCC">
      <w:pPr>
        <w:spacing w:before="225" w:after="225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Мэри Энн, Ф. </w:t>
      </w:r>
      <w:proofErr w:type="spellStart"/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Колль</w:t>
      </w:r>
      <w:proofErr w:type="spellEnd"/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«Рисование красками».</w:t>
      </w:r>
    </w:p>
    <w:p w:rsidR="007F6FCC" w:rsidRPr="007F6FCC" w:rsidRDefault="007F6FCC" w:rsidP="007F6FCC">
      <w:pPr>
        <w:spacing w:before="225" w:after="225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К. К. Утробина, Г. Ф. Утробин «Увлекательное рисование методом </w:t>
      </w:r>
      <w:proofErr w:type="gramStart"/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6FCC" w:rsidRPr="007F6FCC" w:rsidRDefault="007F6FCC" w:rsidP="007F6FCC">
      <w:pPr>
        <w:spacing w:before="225" w:after="225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А. М. </w:t>
      </w:r>
      <w:proofErr w:type="spellStart"/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Страунинг</w:t>
      </w:r>
      <w:proofErr w:type="spellEnd"/>
      <w:r w:rsidRPr="007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творческого воображения дошкольников на занятиях по изобразительной деятельности».</w:t>
      </w:r>
    </w:p>
    <w:p w:rsidR="007F6FCC" w:rsidRPr="007F6FCC" w:rsidRDefault="007F6FCC" w:rsidP="007F6FCC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FCC" w:rsidRPr="007F6FCC" w:rsidRDefault="007F6FCC" w:rsidP="007F6FCC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0FA" w:rsidRPr="00114AAF" w:rsidRDefault="00AA30FA" w:rsidP="00AA30FA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AAF" w:rsidRP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AAF" w:rsidRPr="00114AAF" w:rsidRDefault="00114AAF" w:rsidP="00114AAF">
      <w:pPr>
        <w:spacing w:line="360" w:lineRule="auto"/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4AAF" w:rsidRPr="00114AAF" w:rsidRDefault="00114AAF" w:rsidP="00114AAF">
      <w:pPr>
        <w:spacing w:line="360" w:lineRule="auto"/>
        <w:ind w:left="-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4AAF" w:rsidRPr="00114AAF" w:rsidRDefault="00114AAF" w:rsidP="00ED7F27">
      <w:pPr>
        <w:spacing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ED7F27" w:rsidRPr="00ED7F27" w:rsidRDefault="00ED7F27" w:rsidP="00ED7F27">
      <w:pPr>
        <w:ind w:left="-709" w:firstLine="0"/>
        <w:rPr>
          <w:rFonts w:ascii="Times New Roman" w:hAnsi="Times New Roman" w:cs="Times New Roman"/>
          <w:sz w:val="28"/>
          <w:szCs w:val="28"/>
        </w:rPr>
      </w:pPr>
    </w:p>
    <w:sectPr w:rsidR="00ED7F27" w:rsidRPr="00ED7F27" w:rsidSect="00E9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94D"/>
    <w:multiLevelType w:val="hybridMultilevel"/>
    <w:tmpl w:val="736C689E"/>
    <w:lvl w:ilvl="0" w:tplc="F2EA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42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81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F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2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F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6D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42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67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833ADA"/>
    <w:multiLevelType w:val="hybridMultilevel"/>
    <w:tmpl w:val="144AA78A"/>
    <w:lvl w:ilvl="0" w:tplc="F80A4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E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9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81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A7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A2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C7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E1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4E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456A80"/>
    <w:multiLevelType w:val="hybridMultilevel"/>
    <w:tmpl w:val="04268F02"/>
    <w:lvl w:ilvl="0" w:tplc="E0E40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25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CA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EE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C7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6C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3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64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0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4D5AF1"/>
    <w:multiLevelType w:val="hybridMultilevel"/>
    <w:tmpl w:val="4A04CBB0"/>
    <w:lvl w:ilvl="0" w:tplc="D6E83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CB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2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08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2C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6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8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D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191A92"/>
    <w:multiLevelType w:val="hybridMultilevel"/>
    <w:tmpl w:val="2892DED4"/>
    <w:lvl w:ilvl="0" w:tplc="0C5C8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6E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A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E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2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E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E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6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A6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F01F4F"/>
    <w:multiLevelType w:val="hybridMultilevel"/>
    <w:tmpl w:val="80CEC16E"/>
    <w:lvl w:ilvl="0" w:tplc="52DA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E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01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02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C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1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6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68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C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27"/>
    <w:rsid w:val="00114AAF"/>
    <w:rsid w:val="00217C45"/>
    <w:rsid w:val="003E170C"/>
    <w:rsid w:val="00422992"/>
    <w:rsid w:val="007F6FCC"/>
    <w:rsid w:val="00AA30FA"/>
    <w:rsid w:val="00E9085B"/>
    <w:rsid w:val="00ED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AA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6FC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997">
          <w:marLeft w:val="274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3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2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2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1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3824">
          <w:marLeft w:val="274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086">
          <w:marLeft w:val="274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17">
          <w:marLeft w:val="274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-may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2015-10-23T09:30:00Z</dcterms:created>
  <dcterms:modified xsi:type="dcterms:W3CDTF">2015-10-23T11:11:00Z</dcterms:modified>
</cp:coreProperties>
</file>