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24"/>
          <w:szCs w:val="24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sz w:val="24"/>
          <w:szCs w:val="24"/>
        </w:rPr>
      </w:pPr>
      <w:r w:rsidRPr="00A21C61">
        <w:rPr>
          <w:rFonts w:ascii="Georgia" w:hAnsi="Georgia"/>
          <w:sz w:val="24"/>
          <w:szCs w:val="24"/>
        </w:rPr>
        <w:t xml:space="preserve"> Ханты-Мансийский автономный округ-Югра</w:t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sz w:val="24"/>
          <w:szCs w:val="24"/>
        </w:rPr>
      </w:pPr>
      <w:r w:rsidRPr="00A21C61">
        <w:rPr>
          <w:rFonts w:ascii="Georgia" w:hAnsi="Georgia"/>
          <w:sz w:val="24"/>
          <w:szCs w:val="24"/>
        </w:rPr>
        <w:t>Муниципальное автономное  дошкольное образовательное учреждение</w:t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sz w:val="24"/>
          <w:szCs w:val="24"/>
        </w:rPr>
      </w:pPr>
      <w:r w:rsidRPr="00A21C61">
        <w:rPr>
          <w:rFonts w:ascii="Georgia" w:hAnsi="Georgia"/>
          <w:sz w:val="24"/>
          <w:szCs w:val="24"/>
        </w:rPr>
        <w:t>Белоярского района «Детский сад «Олененок» с. Казым»</w:t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sz w:val="24"/>
          <w:szCs w:val="24"/>
        </w:rPr>
      </w:pPr>
      <w:r w:rsidRPr="00A21C61">
        <w:rPr>
          <w:rFonts w:ascii="Georgia" w:hAnsi="Georgia"/>
          <w:bCs/>
          <w:i/>
          <w:noProof/>
          <w:sz w:val="24"/>
          <w:szCs w:val="24"/>
        </w:rPr>
        <w:drawing>
          <wp:anchor distT="0" distB="0" distL="114300" distR="114300" simplePos="0" relativeHeight="251623936" behindDoc="1" locked="0" layoutInCell="1" allowOverlap="1" wp14:anchorId="789CA3F2" wp14:editId="2C4A73DA">
            <wp:simplePos x="0" y="0"/>
            <wp:positionH relativeFrom="column">
              <wp:posOffset>-225425</wp:posOffset>
            </wp:positionH>
            <wp:positionV relativeFrom="paragraph">
              <wp:posOffset>100965</wp:posOffset>
            </wp:positionV>
            <wp:extent cx="6524625" cy="6915150"/>
            <wp:effectExtent l="0" t="0" r="0" b="0"/>
            <wp:wrapNone/>
            <wp:docPr id="37" name="Рисунок 37" descr="C:\Users\1\Pictures\246687-ce898-71726856-m549x500-udb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46687-ce898-71726856-m549x500-udbd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 trans="49000" pressure="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46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C61">
        <w:rPr>
          <w:rFonts w:ascii="Georgia" w:hAnsi="Georgia"/>
          <w:sz w:val="24"/>
          <w:szCs w:val="24"/>
        </w:rPr>
        <w:tab/>
        <w:t>(МАДОУ «Детский сад «Олененок» с. Казым»)</w:t>
      </w:r>
      <w:r w:rsidRPr="00A21C61">
        <w:rPr>
          <w:rFonts w:ascii="Georgia" w:hAnsi="Georgia"/>
          <w:sz w:val="24"/>
          <w:szCs w:val="24"/>
        </w:rPr>
        <w:tab/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sz w:val="24"/>
          <w:szCs w:val="24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jc w:val="left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jc w:val="left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jc w:val="left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6"/>
          <w:szCs w:val="36"/>
        </w:rPr>
      </w:pPr>
      <w:r w:rsidRPr="00A21C61">
        <w:rPr>
          <w:rFonts w:ascii="Georgia" w:hAnsi="Georgia"/>
          <w:b/>
          <w:color w:val="000066"/>
          <w:sz w:val="36"/>
          <w:szCs w:val="36"/>
        </w:rPr>
        <w:t>Карто</w:t>
      </w:r>
      <w:r w:rsidR="00781E97">
        <w:rPr>
          <w:rFonts w:ascii="Georgia" w:hAnsi="Georgia"/>
          <w:b/>
          <w:color w:val="000066"/>
          <w:sz w:val="36"/>
          <w:szCs w:val="36"/>
        </w:rPr>
        <w:t>тека подвижных игр народов Севера</w:t>
      </w:r>
    </w:p>
    <w:p w:rsidR="00E17960" w:rsidRPr="00A21C61" w:rsidRDefault="00E17960" w:rsidP="00DB7825">
      <w:pPr>
        <w:pStyle w:val="ab"/>
        <w:spacing w:line="240" w:lineRule="auto"/>
        <w:rPr>
          <w:rFonts w:ascii="Georgia" w:hAnsi="Georgia"/>
          <w:b/>
          <w:color w:val="000066"/>
          <w:sz w:val="36"/>
          <w:szCs w:val="36"/>
        </w:rPr>
      </w:pPr>
      <w:r w:rsidRPr="00A21C61">
        <w:rPr>
          <w:rFonts w:ascii="Georgia" w:hAnsi="Georgia"/>
          <w:b/>
          <w:color w:val="000066"/>
          <w:sz w:val="36"/>
          <w:szCs w:val="36"/>
        </w:rPr>
        <w:t xml:space="preserve">для детей  </w:t>
      </w:r>
      <w:r w:rsidR="00DB7825">
        <w:rPr>
          <w:rFonts w:ascii="Georgia" w:hAnsi="Georgia"/>
          <w:b/>
          <w:color w:val="000066"/>
          <w:sz w:val="36"/>
          <w:szCs w:val="36"/>
        </w:rPr>
        <w:t xml:space="preserve"> </w:t>
      </w:r>
      <w:r w:rsidRPr="00A21C61">
        <w:rPr>
          <w:rFonts w:ascii="Georgia" w:hAnsi="Georgia"/>
          <w:b/>
          <w:color w:val="000066"/>
          <w:sz w:val="36"/>
          <w:szCs w:val="36"/>
        </w:rPr>
        <w:t>дошкольного возраста</w:t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6"/>
          <w:szCs w:val="36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sz w:val="32"/>
          <w:szCs w:val="32"/>
        </w:rPr>
      </w:pPr>
      <w:r w:rsidRPr="00A21C61">
        <w:rPr>
          <w:rFonts w:ascii="Georgia" w:hAnsi="Georgia"/>
          <w:b/>
          <w:sz w:val="32"/>
          <w:szCs w:val="32"/>
        </w:rPr>
        <w:t xml:space="preserve"> </w:t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  <w:bookmarkStart w:id="0" w:name="_GoBack"/>
      <w:r w:rsidRPr="00A21C61">
        <w:rPr>
          <w:rFonts w:ascii="Georgia" w:hAnsi="Georgia"/>
          <w:b/>
          <w:bCs/>
          <w:i/>
          <w:noProof/>
          <w:sz w:val="32"/>
          <w:szCs w:val="32"/>
        </w:rPr>
        <w:drawing>
          <wp:inline distT="0" distB="0" distL="0" distR="0" wp14:anchorId="753F78BF" wp14:editId="1F08254F">
            <wp:extent cx="2752725" cy="2581275"/>
            <wp:effectExtent l="0" t="0" r="0" b="0"/>
            <wp:docPr id="35" name="Рисунок 35" descr="C:\Users\1\Pictures\skazka_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kazka_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27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Pr="00A21C61" w:rsidRDefault="00E17960" w:rsidP="00E17960">
      <w:pPr>
        <w:pStyle w:val="ab"/>
        <w:spacing w:line="240" w:lineRule="auto"/>
        <w:jc w:val="right"/>
        <w:rPr>
          <w:rFonts w:ascii="Georgia" w:hAnsi="Georgia"/>
          <w:b/>
          <w:sz w:val="28"/>
          <w:szCs w:val="28"/>
        </w:rPr>
      </w:pPr>
    </w:p>
    <w:p w:rsidR="00E17960" w:rsidRPr="00A21C61" w:rsidRDefault="00E17960" w:rsidP="00E17960">
      <w:pPr>
        <w:pStyle w:val="ab"/>
        <w:spacing w:line="240" w:lineRule="auto"/>
        <w:jc w:val="right"/>
        <w:rPr>
          <w:rFonts w:ascii="Georgia" w:hAnsi="Georgia"/>
          <w:b/>
          <w:sz w:val="28"/>
          <w:szCs w:val="28"/>
        </w:rPr>
      </w:pPr>
    </w:p>
    <w:p w:rsidR="00E17960" w:rsidRPr="00A21C61" w:rsidRDefault="00E17960" w:rsidP="00E17960">
      <w:pPr>
        <w:pStyle w:val="ab"/>
        <w:spacing w:line="240" w:lineRule="auto"/>
        <w:jc w:val="right"/>
        <w:rPr>
          <w:rFonts w:ascii="Georgia" w:hAnsi="Georgia"/>
          <w:b/>
          <w:sz w:val="28"/>
          <w:szCs w:val="28"/>
        </w:rPr>
      </w:pPr>
    </w:p>
    <w:p w:rsidR="00E17960" w:rsidRPr="00A21C61" w:rsidRDefault="00E17960" w:rsidP="00E17960">
      <w:pPr>
        <w:pStyle w:val="ab"/>
        <w:spacing w:line="240" w:lineRule="auto"/>
        <w:jc w:val="right"/>
        <w:rPr>
          <w:rFonts w:ascii="Georgia" w:hAnsi="Georgia"/>
          <w:b/>
          <w:sz w:val="28"/>
          <w:szCs w:val="28"/>
        </w:rPr>
      </w:pPr>
      <w:r w:rsidRPr="00A21C61">
        <w:rPr>
          <w:rFonts w:ascii="Georgia" w:hAnsi="Georgia"/>
          <w:b/>
          <w:sz w:val="28"/>
          <w:szCs w:val="28"/>
        </w:rPr>
        <w:t xml:space="preserve">Воспитатель: </w:t>
      </w:r>
    </w:p>
    <w:p w:rsidR="00E17960" w:rsidRPr="00A21C61" w:rsidRDefault="00E17960" w:rsidP="00E17960">
      <w:pPr>
        <w:pStyle w:val="ab"/>
        <w:spacing w:line="240" w:lineRule="auto"/>
        <w:jc w:val="right"/>
        <w:rPr>
          <w:rFonts w:ascii="Georgia" w:hAnsi="Georgia"/>
          <w:b/>
          <w:sz w:val="28"/>
          <w:szCs w:val="28"/>
        </w:rPr>
      </w:pPr>
      <w:r w:rsidRPr="00A21C61">
        <w:rPr>
          <w:rFonts w:ascii="Georgia" w:hAnsi="Georgia"/>
          <w:b/>
          <w:sz w:val="28"/>
          <w:szCs w:val="28"/>
        </w:rPr>
        <w:t>Попова Оксана Петровна</w:t>
      </w: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28"/>
          <w:szCs w:val="28"/>
        </w:rPr>
      </w:pPr>
    </w:p>
    <w:p w:rsidR="00E17960" w:rsidRPr="00A21C61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6F5984" w:rsidRPr="00A21C61" w:rsidRDefault="00A21C61" w:rsidP="006F5984">
      <w:pPr>
        <w:pStyle w:val="ab"/>
        <w:spacing w:line="240" w:lineRule="auto"/>
        <w:jc w:val="right"/>
        <w:rPr>
          <w:rFonts w:ascii="Georgia" w:hAnsi="Georgia"/>
          <w:i/>
          <w:sz w:val="28"/>
          <w:szCs w:val="28"/>
        </w:rPr>
      </w:pPr>
      <w:r w:rsidRPr="00A21C61">
        <w:rPr>
          <w:rFonts w:ascii="Georgia" w:hAnsi="Georgia"/>
          <w:i/>
          <w:sz w:val="28"/>
          <w:szCs w:val="28"/>
        </w:rPr>
        <w:lastRenderedPageBreak/>
        <w:t xml:space="preserve">Игра - </w:t>
      </w:r>
      <w:r w:rsidR="006F5984" w:rsidRPr="00A21C61">
        <w:rPr>
          <w:rFonts w:ascii="Georgia" w:hAnsi="Georgia"/>
          <w:i/>
          <w:sz w:val="28"/>
          <w:szCs w:val="28"/>
        </w:rPr>
        <w:t>высшая форма исследования.</w:t>
      </w:r>
    </w:p>
    <w:p w:rsidR="00E17960" w:rsidRPr="00A21C61" w:rsidRDefault="00DB7825" w:rsidP="006F5984">
      <w:pPr>
        <w:pStyle w:val="ab"/>
        <w:spacing w:line="240" w:lineRule="auto"/>
        <w:jc w:val="right"/>
        <w:rPr>
          <w:rFonts w:ascii="Georgia" w:hAnsi="Georgia"/>
          <w:i/>
          <w:sz w:val="28"/>
          <w:szCs w:val="28"/>
        </w:rPr>
      </w:pPr>
      <w:r>
        <w:rPr>
          <w:rFonts w:ascii="Georgia" w:hAnsi="Georgia"/>
          <w:i/>
          <w:sz w:val="28"/>
          <w:szCs w:val="28"/>
        </w:rPr>
        <w:t xml:space="preserve"> </w:t>
      </w:r>
    </w:p>
    <w:p w:rsidR="00E17960" w:rsidRPr="00A21C61" w:rsidRDefault="00E17960" w:rsidP="00E17960">
      <w:pPr>
        <w:shd w:val="clear" w:color="auto" w:fill="FFFFFF"/>
        <w:autoSpaceDE w:val="0"/>
        <w:autoSpaceDN w:val="0"/>
        <w:adjustRightInd w:val="0"/>
        <w:spacing w:after="0"/>
        <w:ind w:firstLine="709"/>
        <w:rPr>
          <w:rFonts w:ascii="Georgia" w:hAnsi="Georgia" w:cs="Times New Roman"/>
          <w:sz w:val="28"/>
          <w:szCs w:val="28"/>
        </w:rPr>
      </w:pPr>
    </w:p>
    <w:p w:rsidR="00E17960" w:rsidRPr="00A21C61" w:rsidRDefault="00E17960" w:rsidP="00A21C6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Georgia" w:hAnsi="Georgia" w:cs="Times New Roman"/>
          <w:sz w:val="28"/>
          <w:szCs w:val="28"/>
        </w:rPr>
      </w:pPr>
      <w:r w:rsidRPr="00A21C61">
        <w:rPr>
          <w:rFonts w:ascii="Georgia" w:hAnsi="Georgia" w:cs="Times New Roman"/>
          <w:sz w:val="28"/>
          <w:szCs w:val="28"/>
        </w:rPr>
        <w:t>Подвижная игра - естественный спутник жиз</w:t>
      </w:r>
      <w:r w:rsidRPr="00A21C61">
        <w:rPr>
          <w:rFonts w:ascii="Georgia" w:hAnsi="Georgia" w:cs="Times New Roman"/>
          <w:sz w:val="28"/>
          <w:szCs w:val="28"/>
        </w:rPr>
        <w:softHyphen/>
        <w:t>ни ребенка, источник радостных эмоций, обла</w:t>
      </w:r>
      <w:r w:rsidRPr="00A21C61">
        <w:rPr>
          <w:rFonts w:ascii="Georgia" w:hAnsi="Georgia" w:cs="Times New Roman"/>
          <w:sz w:val="28"/>
          <w:szCs w:val="28"/>
        </w:rPr>
        <w:softHyphen/>
        <w:t>дающий великой воспитательной силой.</w:t>
      </w:r>
      <w:r w:rsidRPr="00A21C61">
        <w:rPr>
          <w:rFonts w:ascii="Georgia" w:hAnsi="Georgia" w:cs="Times New Roman"/>
          <w:sz w:val="28"/>
          <w:szCs w:val="28"/>
        </w:rPr>
        <w:br/>
        <w:t>Испокон веков в играх народов ханты ярко отражался образ жизни людей, их быт, труд, национальные устои, представ</w:t>
      </w:r>
      <w:r w:rsidRPr="00A21C61">
        <w:rPr>
          <w:rFonts w:ascii="Georgia" w:hAnsi="Georgia" w:cs="Times New Roman"/>
          <w:sz w:val="28"/>
          <w:szCs w:val="28"/>
        </w:rPr>
        <w:softHyphen/>
        <w:t xml:space="preserve">ления о чести, смелости, мужестве, </w:t>
      </w:r>
      <w:r w:rsidR="001362B5" w:rsidRPr="00A21C61">
        <w:rPr>
          <w:rFonts w:ascii="Georgia" w:hAnsi="Georgia" w:cs="Times New Roman"/>
          <w:sz w:val="28"/>
          <w:szCs w:val="28"/>
        </w:rPr>
        <w:t xml:space="preserve">а так же </w:t>
      </w:r>
      <w:r w:rsidRPr="00A21C61">
        <w:rPr>
          <w:rFonts w:ascii="Georgia" w:hAnsi="Georgia" w:cs="Times New Roman"/>
          <w:sz w:val="28"/>
          <w:szCs w:val="28"/>
        </w:rPr>
        <w:t xml:space="preserve">желание обладать </w:t>
      </w:r>
      <w:r w:rsidR="00A21C61" w:rsidRPr="00A21C61">
        <w:rPr>
          <w:rFonts w:ascii="Georgia" w:hAnsi="Georgia" w:cs="Times New Roman"/>
          <w:sz w:val="28"/>
          <w:szCs w:val="28"/>
        </w:rPr>
        <w:t>силой, ловкостью и выносливостью.</w:t>
      </w:r>
      <w:r w:rsidRPr="00A21C61">
        <w:rPr>
          <w:rFonts w:ascii="Georgia" w:hAnsi="Georgia" w:cs="Times New Roman"/>
          <w:sz w:val="28"/>
          <w:szCs w:val="28"/>
        </w:rPr>
        <w:t xml:space="preserve"> </w:t>
      </w:r>
      <w:r w:rsidR="00A21C61" w:rsidRPr="00A21C61">
        <w:rPr>
          <w:rFonts w:ascii="Georgia" w:hAnsi="Georgia" w:cs="Times New Roman"/>
          <w:sz w:val="28"/>
          <w:szCs w:val="28"/>
        </w:rPr>
        <w:t xml:space="preserve"> </w:t>
      </w:r>
      <w:r w:rsidRPr="00A21C61">
        <w:rPr>
          <w:rFonts w:ascii="Georgia" w:hAnsi="Georgia" w:cs="Times New Roman"/>
          <w:sz w:val="28"/>
          <w:szCs w:val="28"/>
        </w:rPr>
        <w:t xml:space="preserve"> </w:t>
      </w:r>
      <w:r w:rsidR="00A21C61" w:rsidRPr="00A21C61">
        <w:rPr>
          <w:rFonts w:ascii="Georgia" w:hAnsi="Georgia" w:cs="Times New Roman"/>
          <w:sz w:val="28"/>
          <w:szCs w:val="28"/>
        </w:rPr>
        <w:t xml:space="preserve">   </w:t>
      </w:r>
      <w:r w:rsidRPr="00A21C61">
        <w:rPr>
          <w:rFonts w:ascii="Georgia" w:hAnsi="Georgia" w:cs="Times New Roman"/>
          <w:sz w:val="28"/>
          <w:szCs w:val="28"/>
        </w:rPr>
        <w:br/>
        <w:t xml:space="preserve">          Народные игры являются неотъемлемой частью не только физического воспитания дошкольников. Радость движения сочетается с духовным обогащением детей. У них формируется устойчивое, заинтересованное, уважительное отноше</w:t>
      </w:r>
      <w:r w:rsidRPr="00A21C61">
        <w:rPr>
          <w:rFonts w:ascii="Georgia" w:hAnsi="Georgia" w:cs="Times New Roman"/>
          <w:sz w:val="28"/>
          <w:szCs w:val="28"/>
        </w:rPr>
        <w:softHyphen/>
        <w:t>ние к культуре, создается эмо</w:t>
      </w:r>
      <w:r w:rsidRPr="00A21C61">
        <w:rPr>
          <w:rFonts w:ascii="Georgia" w:hAnsi="Georgia" w:cs="Times New Roman"/>
          <w:sz w:val="28"/>
          <w:szCs w:val="28"/>
        </w:rPr>
        <w:softHyphen/>
        <w:t>ционально положительная основа для разви</w:t>
      </w:r>
      <w:r w:rsidRPr="00A21C61">
        <w:rPr>
          <w:rFonts w:ascii="Georgia" w:hAnsi="Georgia" w:cs="Times New Roman"/>
          <w:sz w:val="28"/>
          <w:szCs w:val="28"/>
        </w:rPr>
        <w:softHyphen/>
        <w:t xml:space="preserve">тия патриотических чувств. </w:t>
      </w:r>
      <w:r w:rsidRPr="00A21C61">
        <w:rPr>
          <w:rFonts w:ascii="Georgia" w:hAnsi="Georgia" w:cs="Times New Roman"/>
          <w:sz w:val="28"/>
          <w:szCs w:val="28"/>
        </w:rPr>
        <w:br/>
      </w:r>
      <w:r w:rsidR="00623830">
        <w:rPr>
          <w:rFonts w:ascii="Georgia" w:hAnsi="Georgia" w:cs="Times New Roman"/>
          <w:sz w:val="28"/>
          <w:szCs w:val="28"/>
        </w:rPr>
        <w:t xml:space="preserve">          </w:t>
      </w:r>
      <w:r w:rsidRPr="00A21C61">
        <w:rPr>
          <w:rFonts w:ascii="Georgia" w:hAnsi="Georgia" w:cs="Times New Roman"/>
          <w:sz w:val="28"/>
          <w:szCs w:val="28"/>
        </w:rPr>
        <w:t>По содержанию все хантыйские игры класси</w:t>
      </w:r>
      <w:r w:rsidRPr="00A21C61">
        <w:rPr>
          <w:rFonts w:ascii="Georgia" w:hAnsi="Georgia" w:cs="Times New Roman"/>
          <w:sz w:val="28"/>
          <w:szCs w:val="28"/>
        </w:rPr>
        <w:softHyphen/>
        <w:t>чески лаконичны, выразительны и доступны ребенку, Они вызывают активную работу мысли, способствуют расширению кругозора, уточнению представлений об окружающем мире, совершенствованию всех психических процессов, стимулируют переход детского организма к более высокой ступени развития. Именно поэтому игра признана ведущей деятельностью ребенка-дошкольника.</w:t>
      </w:r>
    </w:p>
    <w:p w:rsidR="00E17960" w:rsidRPr="00A21C61" w:rsidRDefault="00E17960" w:rsidP="00A21C6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Georgia" w:hAnsi="Georgia" w:cs="Times New Roman"/>
          <w:b/>
          <w:bCs/>
          <w:i/>
          <w:color w:val="FF6600"/>
          <w:sz w:val="28"/>
          <w:szCs w:val="28"/>
        </w:rPr>
      </w:pPr>
      <w:r w:rsidRPr="00A21C61">
        <w:rPr>
          <w:rFonts w:ascii="Georgia" w:hAnsi="Georgia" w:cs="Times New Roman"/>
          <w:sz w:val="28"/>
          <w:szCs w:val="28"/>
        </w:rPr>
        <w:t>Основным условие</w:t>
      </w:r>
      <w:r w:rsidR="001362B5" w:rsidRPr="00A21C61">
        <w:rPr>
          <w:rFonts w:ascii="Georgia" w:hAnsi="Georgia" w:cs="Times New Roman"/>
          <w:sz w:val="28"/>
          <w:szCs w:val="28"/>
        </w:rPr>
        <w:t>м успешного внедрения игр народов ханты</w:t>
      </w:r>
      <w:r w:rsidRPr="00A21C61">
        <w:rPr>
          <w:rFonts w:ascii="Georgia" w:hAnsi="Georgia" w:cs="Times New Roman"/>
          <w:sz w:val="28"/>
          <w:szCs w:val="28"/>
        </w:rPr>
        <w:t xml:space="preserve"> в жизнь дошкольников всегда было и остается глубокое знание и свободное владение обширным игровым репертуаром, а также методикой педагогического руковод</w:t>
      </w:r>
      <w:r w:rsidRPr="00A21C61">
        <w:rPr>
          <w:rFonts w:ascii="Georgia" w:hAnsi="Georgia" w:cs="Times New Roman"/>
          <w:sz w:val="28"/>
          <w:szCs w:val="28"/>
        </w:rPr>
        <w:softHyphen/>
        <w:t>ства. Задача педагога заключается в том, чтобы научить детей самостоятельно и с удовольствием играть в игры народов ханты.</w:t>
      </w:r>
      <w:r w:rsidRPr="00A21C61">
        <w:rPr>
          <w:rFonts w:ascii="Georgia" w:hAnsi="Georgia" w:cs="Times New Roman"/>
          <w:sz w:val="28"/>
          <w:szCs w:val="28"/>
        </w:rPr>
        <w:br/>
      </w:r>
      <w:r w:rsidR="00623830">
        <w:rPr>
          <w:rFonts w:ascii="Georgia" w:hAnsi="Georgia" w:cs="Times New Roman"/>
          <w:sz w:val="28"/>
          <w:szCs w:val="28"/>
        </w:rPr>
        <w:t xml:space="preserve">            </w:t>
      </w:r>
      <w:r w:rsidRPr="00A21C61">
        <w:rPr>
          <w:rFonts w:ascii="Georgia" w:hAnsi="Georgia" w:cs="Times New Roman"/>
          <w:sz w:val="28"/>
          <w:szCs w:val="28"/>
        </w:rPr>
        <w:t>Итак, хантыйские народные игры в комплексе с другими воспитательными средствами представляют собой основу начального этапа формирования чувства патриотизма, активной личности, которая сочетает в себе духовное богатство и физическое совершенство.</w:t>
      </w:r>
    </w:p>
    <w:p w:rsidR="00A7064F" w:rsidRDefault="00A7064F" w:rsidP="00A21C61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623830" w:rsidRDefault="00623830" w:rsidP="00A21C61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623830" w:rsidRDefault="00623830" w:rsidP="00A21C61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623830" w:rsidRDefault="00623830" w:rsidP="00A21C61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E17960" w:rsidRPr="00A21C61" w:rsidRDefault="00623830" w:rsidP="00A21C61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>
        <w:rPr>
          <w:b/>
          <w:i/>
          <w:noProof/>
          <w:color w:val="FF66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6E696A7C" wp14:editId="5D2702CB">
            <wp:simplePos x="0" y="0"/>
            <wp:positionH relativeFrom="margin">
              <wp:posOffset>-72390</wp:posOffset>
            </wp:positionH>
            <wp:positionV relativeFrom="margin">
              <wp:posOffset>280670</wp:posOffset>
            </wp:positionV>
            <wp:extent cx="1684655" cy="1789430"/>
            <wp:effectExtent l="0" t="0" r="0" b="0"/>
            <wp:wrapSquare wrapText="bothSides"/>
            <wp:docPr id="58" name="Рисунок 58" descr="к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78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960" w:rsidRPr="00A21C61">
        <w:rPr>
          <w:rFonts w:ascii="Georgia" w:hAnsi="Georgia"/>
          <w:b/>
          <w:bCs/>
          <w:color w:val="000066"/>
          <w:sz w:val="32"/>
          <w:szCs w:val="32"/>
        </w:rPr>
        <w:t>Олени и пастухи</w:t>
      </w:r>
    </w:p>
    <w:p w:rsidR="00324294" w:rsidRDefault="00474C65" w:rsidP="003242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Все</w:t>
      </w:r>
      <w:r w:rsidR="00E17960" w:rsidRPr="00F8207A">
        <w:rPr>
          <w:rFonts w:ascii="Georgia" w:hAnsi="Georgia"/>
          <w:sz w:val="28"/>
          <w:szCs w:val="28"/>
        </w:rPr>
        <w:t xml:space="preserve"> игроки — олени, на головах у них атрибуты, имитирующие оленьи рога. Двое ведущих — пастухи — стоят на противопо</w:t>
      </w:r>
      <w:r w:rsidR="00E17960" w:rsidRPr="00F8207A">
        <w:rPr>
          <w:rFonts w:ascii="Georgia" w:hAnsi="Georgia"/>
          <w:sz w:val="28"/>
          <w:szCs w:val="28"/>
        </w:rPr>
        <w:softHyphen/>
        <w:t>ложных сторо</w:t>
      </w:r>
      <w:r>
        <w:rPr>
          <w:rFonts w:ascii="Georgia" w:hAnsi="Georgia"/>
          <w:sz w:val="28"/>
          <w:szCs w:val="28"/>
        </w:rPr>
        <w:t xml:space="preserve">нах площадки, в руках у них аркан </w:t>
      </w:r>
      <w:r w:rsidR="00E17960" w:rsidRPr="00F8207A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(</w:t>
      </w:r>
      <w:r w:rsidR="00E17960" w:rsidRPr="00F8207A">
        <w:rPr>
          <w:rFonts w:ascii="Georgia" w:hAnsi="Georgia"/>
          <w:sz w:val="28"/>
          <w:szCs w:val="28"/>
        </w:rPr>
        <w:t>длинная верев</w:t>
      </w:r>
      <w:r w:rsidR="00E17960" w:rsidRPr="00F8207A">
        <w:rPr>
          <w:rFonts w:ascii="Georgia" w:hAnsi="Georgia"/>
          <w:sz w:val="28"/>
          <w:szCs w:val="28"/>
        </w:rPr>
        <w:softHyphen/>
        <w:t>ка с петлей). Игроки-олени бегают по кругу гурьбой, а пастухи ст</w:t>
      </w:r>
      <w:r>
        <w:rPr>
          <w:rFonts w:ascii="Georgia" w:hAnsi="Georgia"/>
          <w:sz w:val="28"/>
          <w:szCs w:val="28"/>
        </w:rPr>
        <w:t>араются накинуть им на рога аркан</w:t>
      </w:r>
      <w:r w:rsidR="00E17960" w:rsidRPr="00F8207A">
        <w:rPr>
          <w:rFonts w:ascii="Georgia" w:hAnsi="Georgia"/>
          <w:sz w:val="28"/>
          <w:szCs w:val="28"/>
        </w:rPr>
        <w:t xml:space="preserve">. Рога могут имитировать и веточки, которые дети держат в руках. </w:t>
      </w:r>
    </w:p>
    <w:p w:rsidR="00E17960" w:rsidRDefault="00E17960" w:rsidP="003242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324294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Бегать н</w:t>
      </w:r>
      <w:r w:rsidR="00474C65">
        <w:rPr>
          <w:rFonts w:ascii="Georgia" w:hAnsi="Georgia"/>
          <w:sz w:val="28"/>
          <w:szCs w:val="28"/>
        </w:rPr>
        <w:t>адо легко, увертыва</w:t>
      </w:r>
      <w:r w:rsidR="00474C65">
        <w:rPr>
          <w:rFonts w:ascii="Georgia" w:hAnsi="Georgia"/>
          <w:sz w:val="28"/>
          <w:szCs w:val="28"/>
        </w:rPr>
        <w:softHyphen/>
        <w:t>ясь от аркана. Набрасывать аркан</w:t>
      </w:r>
      <w:r w:rsidRPr="00F8207A">
        <w:rPr>
          <w:rFonts w:ascii="Georgia" w:hAnsi="Georgia"/>
          <w:sz w:val="28"/>
          <w:szCs w:val="28"/>
        </w:rPr>
        <w:t xml:space="preserve"> можно только на рога. </w:t>
      </w:r>
      <w:r w:rsidR="00324294">
        <w:rPr>
          <w:rFonts w:ascii="Georgia" w:hAnsi="Georgia"/>
          <w:sz w:val="28"/>
          <w:szCs w:val="28"/>
        </w:rPr>
        <w:t xml:space="preserve">           </w:t>
      </w:r>
      <w:r w:rsidRPr="00F8207A">
        <w:rPr>
          <w:rFonts w:ascii="Georgia" w:hAnsi="Georgia"/>
          <w:sz w:val="28"/>
          <w:szCs w:val="28"/>
        </w:rPr>
        <w:t>Каждый пастух сам выби</w:t>
      </w:r>
      <w:r w:rsidRPr="00F8207A">
        <w:rPr>
          <w:rFonts w:ascii="Georgia" w:hAnsi="Georgia"/>
          <w:sz w:val="28"/>
          <w:szCs w:val="28"/>
        </w:rPr>
        <w:softHyphen/>
        <w:t xml:space="preserve">рает момент для </w:t>
      </w:r>
      <w:r w:rsidR="00474C65">
        <w:rPr>
          <w:rFonts w:ascii="Georgia" w:hAnsi="Georgia"/>
          <w:sz w:val="28"/>
          <w:szCs w:val="28"/>
        </w:rPr>
        <w:t xml:space="preserve">  набрасывания аркана</w:t>
      </w:r>
      <w:r w:rsidRPr="00F8207A">
        <w:rPr>
          <w:rFonts w:ascii="Georgia" w:hAnsi="Georgia"/>
          <w:sz w:val="28"/>
          <w:szCs w:val="28"/>
        </w:rPr>
        <w:t>.</w:t>
      </w:r>
    </w:p>
    <w:p w:rsidR="00474C65" w:rsidRDefault="00474C65" w:rsidP="00E17960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474C65" w:rsidRDefault="00474C65" w:rsidP="00E17960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474C65" w:rsidRPr="00F8207A" w:rsidRDefault="00474C65" w:rsidP="00E17960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E17960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474C65" w:rsidRPr="00324294" w:rsidRDefault="00474C65" w:rsidP="00474C65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324294">
        <w:rPr>
          <w:rFonts w:ascii="Georgia" w:hAnsi="Georgia"/>
          <w:b/>
          <w:bCs/>
          <w:color w:val="000066"/>
          <w:sz w:val="32"/>
          <w:szCs w:val="32"/>
        </w:rPr>
        <w:t>Каюр и собаки</w:t>
      </w:r>
    </w:p>
    <w:p w:rsidR="00474C65" w:rsidRPr="00F8207A" w:rsidRDefault="00474C65" w:rsidP="00474C6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F5D4510" wp14:editId="582F2F9B">
            <wp:simplePos x="0" y="0"/>
            <wp:positionH relativeFrom="margin">
              <wp:posOffset>-128905</wp:posOffset>
            </wp:positionH>
            <wp:positionV relativeFrom="margin">
              <wp:posOffset>4959985</wp:posOffset>
            </wp:positionV>
            <wp:extent cx="1407160" cy="1387475"/>
            <wp:effectExtent l="0" t="0" r="0" b="0"/>
            <wp:wrapSquare wrapText="bothSides"/>
            <wp:docPr id="15" name="Рисунок 15" descr="C:\Users\1\Documents\546d66f97db7f63d0f44452a9f4c02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546d66f97db7f63d0f44452a9f4c02e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716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7A">
        <w:rPr>
          <w:rFonts w:ascii="Georgia" w:hAnsi="Georgia"/>
          <w:sz w:val="28"/>
          <w:szCs w:val="28"/>
        </w:rPr>
        <w:t>На противоположных концах площадки кладут параллельно два шнура. Игроки встают около них по три человека и берутся за руки. Двое из них — собаки, третий — каюр. Каюр берет за руки стоящих впереди собак Дети тройками по сигналу «Поехали!» бегут навстречу друг другу от одного шнура к другому.</w:t>
      </w:r>
      <w:r w:rsidRPr="0010304B">
        <w:rPr>
          <w:rFonts w:ascii="Georgia" w:hAnsi="Georgia"/>
          <w:b/>
          <w:bCs/>
          <w:i/>
          <w:noProof/>
          <w:color w:val="FF6600"/>
          <w:sz w:val="32"/>
          <w:szCs w:val="32"/>
        </w:rPr>
        <w:t xml:space="preserve"> </w:t>
      </w:r>
    </w:p>
    <w:p w:rsidR="00474C65" w:rsidRPr="00F8207A" w:rsidRDefault="00474C65" w:rsidP="00474C6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324294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Бежать можно только по сигналу. Выигрывает та тройка, которая быстрее добежит до шнура. Можно предложить играющим преодолеть разные препятствия.</w:t>
      </w:r>
    </w:p>
    <w:p w:rsidR="00E17960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E17960" w:rsidRDefault="00E17960" w:rsidP="00E17960">
      <w:pPr>
        <w:pStyle w:val="ab"/>
        <w:spacing w:line="240" w:lineRule="auto"/>
        <w:rPr>
          <w:rFonts w:ascii="Georgia" w:hAnsi="Georgia"/>
          <w:b/>
          <w:color w:val="000066"/>
          <w:sz w:val="32"/>
          <w:szCs w:val="32"/>
        </w:rPr>
      </w:pPr>
    </w:p>
    <w:p w:rsidR="009E63C9" w:rsidRPr="007A0395" w:rsidRDefault="009E63C9" w:rsidP="00E17960">
      <w:pPr>
        <w:pStyle w:val="ab"/>
        <w:spacing w:line="240" w:lineRule="auto"/>
        <w:jc w:val="right"/>
        <w:rPr>
          <w:rFonts w:ascii="Georgia" w:hAnsi="Georgia"/>
          <w:b/>
          <w:color w:val="000066"/>
          <w:sz w:val="32"/>
          <w:szCs w:val="32"/>
        </w:rPr>
      </w:pPr>
    </w:p>
    <w:p w:rsidR="000E4482" w:rsidRPr="000E4482" w:rsidRDefault="000E4482" w:rsidP="007267ED">
      <w:pPr>
        <w:spacing w:after="0"/>
        <w:jc w:val="center"/>
        <w:rPr>
          <w:rFonts w:ascii="Georgia" w:hAnsi="Georgia" w:cs="Times New Roman"/>
          <w:b/>
          <w:i/>
          <w:caps/>
          <w:color w:val="000066"/>
          <w:sz w:val="72"/>
          <w:szCs w:val="72"/>
        </w:rPr>
      </w:pPr>
    </w:p>
    <w:p w:rsidR="001C035C" w:rsidRDefault="001C035C" w:rsidP="00324294">
      <w:pPr>
        <w:spacing w:after="0"/>
        <w:rPr>
          <w:rFonts w:ascii="Georgia" w:hAnsi="Georgia" w:cs="Times New Roman"/>
          <w:b/>
          <w:i/>
          <w:color w:val="000000" w:themeColor="text1"/>
          <w:sz w:val="28"/>
          <w:szCs w:val="28"/>
        </w:rPr>
      </w:pPr>
    </w:p>
    <w:p w:rsidR="00A7064F" w:rsidRDefault="00A7064F" w:rsidP="0032429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324294" w:rsidRPr="00324294" w:rsidRDefault="00324294" w:rsidP="0032429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324294">
        <w:rPr>
          <w:rFonts w:ascii="Georgia" w:hAnsi="Georgia"/>
          <w:b/>
          <w:bCs/>
          <w:color w:val="000066"/>
          <w:sz w:val="32"/>
          <w:szCs w:val="32"/>
        </w:rPr>
        <w:lastRenderedPageBreak/>
        <w:t>Ловля оленей</w:t>
      </w:r>
    </w:p>
    <w:p w:rsidR="00324294" w:rsidRDefault="00324294" w:rsidP="003242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77C95913" wp14:editId="026B1741">
            <wp:simplePos x="0" y="0"/>
            <wp:positionH relativeFrom="margin">
              <wp:posOffset>-170815</wp:posOffset>
            </wp:positionH>
            <wp:positionV relativeFrom="margin">
              <wp:posOffset>563880</wp:posOffset>
            </wp:positionV>
            <wp:extent cx="2167255" cy="143764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8207A">
        <w:rPr>
          <w:rFonts w:ascii="Georgia" w:hAnsi="Georgia"/>
          <w:sz w:val="28"/>
          <w:szCs w:val="28"/>
        </w:rPr>
        <w:t>Играющие делятся на две группы. Одни — олени, другие — пас</w:t>
      </w:r>
      <w:r>
        <w:rPr>
          <w:rFonts w:ascii="Georgia" w:hAnsi="Georgia"/>
          <w:sz w:val="28"/>
          <w:szCs w:val="28"/>
        </w:rPr>
        <w:t xml:space="preserve">тухи. Пастухи берутся за руки, </w:t>
      </w:r>
      <w:r w:rsidRPr="00F8207A">
        <w:rPr>
          <w:rFonts w:ascii="Georgia" w:hAnsi="Georgia"/>
          <w:sz w:val="28"/>
          <w:szCs w:val="28"/>
        </w:rPr>
        <w:t>стоят полукругом лицом к оленям. Олени бегают по очерченной площадке. По сигналу «Лови!» пастухи стараются поймать оленей и замкнуть</w:t>
      </w:r>
      <w:r>
        <w:rPr>
          <w:rFonts w:ascii="Georgia" w:hAnsi="Georgia"/>
          <w:sz w:val="28"/>
          <w:szCs w:val="28"/>
        </w:rPr>
        <w:t xml:space="preserve"> круг. </w:t>
      </w:r>
    </w:p>
    <w:p w:rsidR="00001E69" w:rsidRPr="00324294" w:rsidRDefault="00324294" w:rsidP="003242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324294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324294">
        <w:rPr>
          <w:rFonts w:ascii="Georgia" w:hAnsi="Georgia"/>
          <w:iCs/>
          <w:sz w:val="28"/>
          <w:szCs w:val="28"/>
        </w:rPr>
        <w:t>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Ловить оленей можно только по сигналу. Круг замыкают тогда, когда поймано большее число игроков. Олени стараются не попадать в круг, но они уже не имеют права вырываться из круга, если он замкнут</w:t>
      </w:r>
      <w:r>
        <w:rPr>
          <w:rFonts w:ascii="Georgia" w:hAnsi="Georgia"/>
          <w:sz w:val="28"/>
          <w:szCs w:val="28"/>
        </w:rPr>
        <w:t>.</w:t>
      </w:r>
    </w:p>
    <w:p w:rsidR="00001E69" w:rsidRDefault="00001E69" w:rsidP="007267ED">
      <w:pPr>
        <w:pStyle w:val="ac"/>
        <w:spacing w:before="259" w:beforeAutospacing="0" w:after="0" w:afterAutospacing="0"/>
        <w:jc w:val="right"/>
        <w:textAlignment w:val="baseline"/>
        <w:rPr>
          <w:rFonts w:ascii="Georgia" w:eastAsiaTheme="minorHAnsi" w:hAnsi="Georgia"/>
          <w:b/>
          <w:color w:val="000000" w:themeColor="text1"/>
          <w:sz w:val="36"/>
          <w:szCs w:val="36"/>
          <w:lang w:eastAsia="en-US"/>
        </w:rPr>
      </w:pPr>
    </w:p>
    <w:p w:rsidR="00324294" w:rsidRPr="00324294" w:rsidRDefault="005D16A3" w:rsidP="005D16A3">
      <w:pPr>
        <w:shd w:val="clear" w:color="auto" w:fill="FFFFFF"/>
        <w:autoSpaceDE w:val="0"/>
        <w:autoSpaceDN w:val="0"/>
        <w:adjustRightInd w:val="0"/>
        <w:rPr>
          <w:rFonts w:ascii="Georgia" w:hAnsi="Georgia"/>
          <w:b/>
          <w:color w:val="000066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7DB1708B" wp14:editId="1B377CE9">
            <wp:simplePos x="0" y="0"/>
            <wp:positionH relativeFrom="margin">
              <wp:posOffset>-385445</wp:posOffset>
            </wp:positionH>
            <wp:positionV relativeFrom="margin">
              <wp:posOffset>3503295</wp:posOffset>
            </wp:positionV>
            <wp:extent cx="1849120" cy="2049145"/>
            <wp:effectExtent l="0" t="0" r="0" b="0"/>
            <wp:wrapSquare wrapText="bothSides"/>
            <wp:docPr id="19" name="Рисунок 19" descr="к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Georgia" w:hAnsi="Georgia"/>
          <w:b/>
          <w:bCs/>
          <w:color w:val="000066"/>
          <w:sz w:val="32"/>
          <w:szCs w:val="32"/>
        </w:rPr>
        <w:t xml:space="preserve">    </w:t>
      </w:r>
      <w:r w:rsidR="00324294" w:rsidRPr="00324294">
        <w:rPr>
          <w:rFonts w:ascii="Georgia" w:hAnsi="Georgia"/>
          <w:b/>
          <w:bCs/>
          <w:color w:val="000066"/>
          <w:sz w:val="32"/>
          <w:szCs w:val="32"/>
        </w:rPr>
        <w:t>Куропатки и охотники</w:t>
      </w:r>
    </w:p>
    <w:p w:rsidR="00324294" w:rsidRPr="00F8207A" w:rsidRDefault="00324294" w:rsidP="003242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Все играющие — куропатки, трое из них — охотники. Куропатки бегают по полю. Охотники сидят за кустами. На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сигнал «Охотники!» все куропатки прячутся за кустами, а охотники в них стреляют (бросают мяч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в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ноги). На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сигнал «Охотники ушли!» игра продолжа</w:t>
      </w:r>
      <w:r w:rsidRPr="00F8207A">
        <w:rPr>
          <w:rFonts w:ascii="Georgia" w:hAnsi="Georgia"/>
          <w:sz w:val="28"/>
          <w:szCs w:val="28"/>
        </w:rPr>
        <w:softHyphen/>
        <w:t>ется: куропатки опять летают.</w:t>
      </w:r>
    </w:p>
    <w:p w:rsidR="00E17960" w:rsidRPr="00324294" w:rsidRDefault="00324294" w:rsidP="0032429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324294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 xml:space="preserve">Убегать и стрелять можно только по сигналу. Стрелять следует только в ноги </w:t>
      </w:r>
      <w:proofErr w:type="gramStart"/>
      <w:r w:rsidRPr="00F8207A">
        <w:rPr>
          <w:rFonts w:ascii="Georgia" w:hAnsi="Georgia"/>
          <w:sz w:val="28"/>
          <w:szCs w:val="28"/>
        </w:rPr>
        <w:t>убегающих</w:t>
      </w:r>
      <w:proofErr w:type="gramEnd"/>
      <w:r w:rsidRPr="00F8207A">
        <w:rPr>
          <w:rFonts w:ascii="Georgia" w:hAnsi="Georgia"/>
          <w:sz w:val="28"/>
          <w:szCs w:val="28"/>
        </w:rPr>
        <w:t>.</w:t>
      </w:r>
    </w:p>
    <w:p w:rsidR="00324294" w:rsidRPr="00F8207A" w:rsidRDefault="00324294" w:rsidP="0032429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324294" w:rsidRPr="00D01B1A" w:rsidRDefault="00324294" w:rsidP="00D01B1A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  <w:r w:rsidRPr="00324294">
        <w:rPr>
          <w:rFonts w:ascii="Georgia" w:hAnsi="Georgia"/>
          <w:b/>
          <w:bCs/>
          <w:color w:val="000066"/>
          <w:sz w:val="32"/>
          <w:szCs w:val="32"/>
        </w:rPr>
        <w:t>Хейро</w:t>
      </w:r>
    </w:p>
    <w:p w:rsidR="00324294" w:rsidRDefault="00D01B1A" w:rsidP="0032429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324294">
        <w:rPr>
          <w:noProof/>
          <w:color w:val="000066"/>
          <w:lang w:eastAsia="ru-RU"/>
        </w:rPr>
        <w:drawing>
          <wp:anchor distT="0" distB="0" distL="114300" distR="114300" simplePos="0" relativeHeight="251709440" behindDoc="1" locked="0" layoutInCell="1" allowOverlap="1" wp14:anchorId="42D54C41" wp14:editId="0BDB3481">
            <wp:simplePos x="0" y="0"/>
            <wp:positionH relativeFrom="margin">
              <wp:posOffset>-47625</wp:posOffset>
            </wp:positionH>
            <wp:positionV relativeFrom="margin">
              <wp:posOffset>6450330</wp:posOffset>
            </wp:positionV>
            <wp:extent cx="1273810" cy="1972310"/>
            <wp:effectExtent l="0" t="0" r="0" b="0"/>
            <wp:wrapSquare wrapText="bothSides"/>
            <wp:docPr id="36" name="Рисунок 36" descr="к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4294" w:rsidRPr="00F8207A">
        <w:rPr>
          <w:rFonts w:ascii="Georgia" w:hAnsi="Georgia"/>
          <w:sz w:val="28"/>
          <w:szCs w:val="28"/>
        </w:rPr>
        <w:t>Играющие становятся в круг,</w:t>
      </w:r>
      <w:r w:rsidR="00324294">
        <w:rPr>
          <w:rFonts w:ascii="Georgia" w:hAnsi="Georgia"/>
          <w:sz w:val="28"/>
          <w:szCs w:val="28"/>
        </w:rPr>
        <w:t xml:space="preserve"> берутся за руки, идут по кругу </w:t>
      </w:r>
      <w:r w:rsidR="00324294" w:rsidRPr="00F8207A">
        <w:rPr>
          <w:rFonts w:ascii="Georgia" w:hAnsi="Georgia"/>
          <w:sz w:val="28"/>
          <w:szCs w:val="28"/>
        </w:rPr>
        <w:t>приставным шагом, руками делают равномерные движения вперед-</w:t>
      </w:r>
      <w:r>
        <w:rPr>
          <w:rFonts w:ascii="Georgia" w:hAnsi="Georgia"/>
          <w:sz w:val="28"/>
          <w:szCs w:val="28"/>
        </w:rPr>
        <w:t>назад,</w:t>
      </w:r>
      <w:r w:rsidR="00324294" w:rsidRPr="00F8207A">
        <w:rPr>
          <w:rFonts w:ascii="Georgia" w:hAnsi="Georgia"/>
          <w:sz w:val="28"/>
          <w:szCs w:val="28"/>
        </w:rPr>
        <w:t xml:space="preserve"> на каждый шаг говорят «Хейро» («Солнце»). Ведущий-солнце сидит на корточках в середине круга. Игроки разбегаются, когда солнце встает и выпрямляется (вытягивает руки в стороны). </w:t>
      </w:r>
    </w:p>
    <w:p w:rsidR="00324294" w:rsidRPr="00F8207A" w:rsidRDefault="00324294" w:rsidP="0032429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47631E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Все игроки должны увертываться от солнца при его поворотах. На сигнал «Раз, два, три — в круг скорей беги!» те, кого ведущий не задел, возвращаются в круг.</w:t>
      </w:r>
    </w:p>
    <w:p w:rsidR="00623830" w:rsidRDefault="00623830" w:rsidP="0047631E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47631E" w:rsidRPr="0047631E" w:rsidRDefault="0047631E" w:rsidP="0047631E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47631E">
        <w:rPr>
          <w:rFonts w:ascii="Georgia" w:hAnsi="Georgia"/>
          <w:b/>
          <w:bCs/>
          <w:color w:val="000066"/>
          <w:sz w:val="32"/>
          <w:szCs w:val="32"/>
        </w:rPr>
        <w:lastRenderedPageBreak/>
        <w:t>Полярная сова и евражки</w:t>
      </w:r>
    </w:p>
    <w:p w:rsidR="0047631E" w:rsidRPr="00F8207A" w:rsidRDefault="005D16A3" w:rsidP="004763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3E24C1F5" wp14:editId="2331B4E3">
            <wp:simplePos x="0" y="0"/>
            <wp:positionH relativeFrom="margin">
              <wp:posOffset>-88900</wp:posOffset>
            </wp:positionH>
            <wp:positionV relativeFrom="margin">
              <wp:posOffset>306705</wp:posOffset>
            </wp:positionV>
            <wp:extent cx="1109345" cy="1109345"/>
            <wp:effectExtent l="0" t="0" r="0" b="0"/>
            <wp:wrapSquare wrapText="bothSides"/>
            <wp:docPr id="21" name="Рисунок 21" descr="C:\Users\1\Pictures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imgprevie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31E" w:rsidRPr="00F8207A">
        <w:rPr>
          <w:rFonts w:ascii="Georgia" w:hAnsi="Georgia"/>
          <w:sz w:val="28"/>
          <w:szCs w:val="28"/>
        </w:rPr>
        <w:t>Полярная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>сова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>находится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>в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>углу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>площадки или комнаты. Остальные играющие — евражки.</w:t>
      </w:r>
    </w:p>
    <w:p w:rsidR="0047631E" w:rsidRPr="00F8207A" w:rsidRDefault="0047631E" w:rsidP="004763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Под тихие ритмичные удары небольшого бубна евражки бегают на площадке, на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громкий удар бубна евражки становятся столбиком, не шевелятся</w:t>
      </w:r>
      <w:r>
        <w:rPr>
          <w:rFonts w:ascii="Georgia" w:hAnsi="Georgia"/>
          <w:sz w:val="28"/>
          <w:szCs w:val="28"/>
        </w:rPr>
        <w:t>. Полярная сова облетает евражки</w:t>
      </w:r>
      <w:r w:rsidRPr="00F8207A">
        <w:rPr>
          <w:rFonts w:ascii="Georgia" w:hAnsi="Georgia"/>
          <w:sz w:val="28"/>
          <w:szCs w:val="28"/>
        </w:rPr>
        <w:t xml:space="preserve"> и того, кто пошевелится или стоит не столбиком, уводит с собой. В заключение игры (после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трех-четырех повторений) отмечают тех игроков, кто отличился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большей выдержкой.</w:t>
      </w:r>
    </w:p>
    <w:p w:rsidR="0047631E" w:rsidRPr="00F8207A" w:rsidRDefault="0047631E" w:rsidP="004763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47631E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47631E">
        <w:rPr>
          <w:rFonts w:ascii="Georgia" w:hAnsi="Georgia"/>
          <w:i/>
          <w:iCs/>
          <w:color w:val="000066"/>
          <w:sz w:val="28"/>
          <w:szCs w:val="28"/>
        </w:rPr>
        <w:t>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Громкие удары не должны звучать длительное время.</w:t>
      </w:r>
    </w:p>
    <w:p w:rsidR="0047631E" w:rsidRPr="00F8207A" w:rsidRDefault="0047631E" w:rsidP="0047631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Дети должны быстро реагировать на смену ударов.</w:t>
      </w:r>
    </w:p>
    <w:p w:rsidR="0047631E" w:rsidRDefault="0047631E" w:rsidP="0047631E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b/>
          <w:bCs/>
          <w:i/>
          <w:color w:val="FF6600"/>
          <w:sz w:val="32"/>
          <w:szCs w:val="32"/>
        </w:rPr>
      </w:pPr>
    </w:p>
    <w:p w:rsidR="0047631E" w:rsidRPr="0047631E" w:rsidRDefault="00E00C55" w:rsidP="00E00C55">
      <w:pPr>
        <w:shd w:val="clear" w:color="auto" w:fill="FFFFFF"/>
        <w:autoSpaceDE w:val="0"/>
        <w:autoSpaceDN w:val="0"/>
        <w:adjustRightInd w:val="0"/>
        <w:spacing w:after="0"/>
        <w:rPr>
          <w:rFonts w:ascii="Georgia" w:hAnsi="Georgia"/>
          <w:b/>
          <w:color w:val="000066"/>
          <w:sz w:val="32"/>
          <w:szCs w:val="32"/>
        </w:rPr>
      </w:pPr>
      <w:r>
        <w:rPr>
          <w:rFonts w:ascii="Georgia" w:hAnsi="Georgia"/>
          <w:b/>
          <w:bCs/>
          <w:color w:val="000066"/>
          <w:sz w:val="32"/>
          <w:szCs w:val="32"/>
        </w:rPr>
        <w:t xml:space="preserve">                                          </w:t>
      </w:r>
      <w:r w:rsidR="0047631E" w:rsidRPr="0047631E">
        <w:rPr>
          <w:rFonts w:ascii="Georgia" w:hAnsi="Georgia"/>
          <w:b/>
          <w:bCs/>
          <w:color w:val="000066"/>
          <w:sz w:val="32"/>
          <w:szCs w:val="32"/>
        </w:rPr>
        <w:t>На новое стойбище</w:t>
      </w:r>
    </w:p>
    <w:p w:rsidR="0047631E" w:rsidRPr="004548BC" w:rsidRDefault="00E00C55" w:rsidP="00E00C55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24B369DD" wp14:editId="11F1109D">
            <wp:simplePos x="0" y="0"/>
            <wp:positionH relativeFrom="margin">
              <wp:posOffset>-71755</wp:posOffset>
            </wp:positionH>
            <wp:positionV relativeFrom="margin">
              <wp:posOffset>3367405</wp:posOffset>
            </wp:positionV>
            <wp:extent cx="1417320" cy="1561465"/>
            <wp:effectExtent l="0" t="0" r="0" b="0"/>
            <wp:wrapSquare wrapText="bothSides"/>
            <wp:docPr id="32" name="Рисунок 32" descr="C:\Users\1\Pictures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imgprevie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7631E" w:rsidRPr="00F8207A">
        <w:rPr>
          <w:rFonts w:ascii="Georgia" w:hAnsi="Georgia"/>
          <w:sz w:val="28"/>
          <w:szCs w:val="28"/>
        </w:rPr>
        <w:t>Играющие</w:t>
      </w:r>
      <w:proofErr w:type="gramEnd"/>
      <w:r w:rsidR="0047631E" w:rsidRPr="00F8207A">
        <w:rPr>
          <w:rFonts w:ascii="Georgia" w:hAnsi="Georgia"/>
          <w:sz w:val="28"/>
          <w:szCs w:val="28"/>
        </w:rPr>
        <w:t xml:space="preserve"> становятся парами. В паре один — олень, другой — каюр. Упряжки стоят одна за другой. Ведущий говорит: — Оленеводы переезжают на новые стойбища. После этих слов все бегут к краю площадки, при этом каюры, подгоняя оленей, издают характерный для оленеводов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>-</w:t>
      </w:r>
      <w:r w:rsidR="0047631E">
        <w:rPr>
          <w:rFonts w:ascii="Georgia" w:hAnsi="Georgia"/>
          <w:sz w:val="28"/>
          <w:szCs w:val="28"/>
        </w:rPr>
        <w:t xml:space="preserve"> </w:t>
      </w:r>
      <w:r w:rsidR="0047631E" w:rsidRPr="00F8207A">
        <w:rPr>
          <w:rFonts w:ascii="Georgia" w:hAnsi="Georgia"/>
          <w:sz w:val="28"/>
          <w:szCs w:val="28"/>
        </w:rPr>
        <w:t xml:space="preserve">тундровиков звук </w:t>
      </w:r>
      <w:r>
        <w:rPr>
          <w:rFonts w:ascii="Georgia" w:hAnsi="Georgia"/>
          <w:sz w:val="28"/>
          <w:szCs w:val="28"/>
        </w:rPr>
        <w:t>«</w:t>
      </w:r>
      <w:r w:rsidR="0047631E" w:rsidRPr="00F8207A">
        <w:rPr>
          <w:rFonts w:ascii="Georgia" w:hAnsi="Georgia"/>
          <w:sz w:val="28"/>
          <w:szCs w:val="28"/>
        </w:rPr>
        <w:t>кхх-кхх</w:t>
      </w:r>
      <w:r>
        <w:rPr>
          <w:rFonts w:ascii="Georgia" w:hAnsi="Georgia"/>
          <w:sz w:val="28"/>
          <w:szCs w:val="28"/>
        </w:rPr>
        <w:t>»</w:t>
      </w:r>
      <w:r w:rsidR="0047631E" w:rsidRPr="00F8207A">
        <w:rPr>
          <w:rFonts w:ascii="Georgia" w:hAnsi="Georgia"/>
          <w:sz w:val="28"/>
          <w:szCs w:val="28"/>
        </w:rPr>
        <w:t>. Останавли</w:t>
      </w:r>
      <w:r w:rsidR="0047631E" w:rsidRPr="00F8207A">
        <w:rPr>
          <w:rFonts w:ascii="Georgia" w:hAnsi="Georgia"/>
          <w:sz w:val="28"/>
          <w:szCs w:val="28"/>
        </w:rPr>
        <w:softHyphen/>
        <w:t xml:space="preserve">ваются по сигналу ведущего. Во время движения упряжки делают привал. Каюры отпускают оленей, которые бегут врассыпную. По сигналу «Упряжки!» все должны </w:t>
      </w:r>
      <w:proofErr w:type="gramStart"/>
      <w:r w:rsidR="0047631E" w:rsidRPr="00F8207A">
        <w:rPr>
          <w:rFonts w:ascii="Georgia" w:hAnsi="Georgia"/>
          <w:sz w:val="28"/>
          <w:szCs w:val="28"/>
        </w:rPr>
        <w:t>построится</w:t>
      </w:r>
      <w:proofErr w:type="gramEnd"/>
      <w:r w:rsidR="0047631E" w:rsidRPr="00F8207A">
        <w:rPr>
          <w:rFonts w:ascii="Georgia" w:hAnsi="Georgia"/>
          <w:sz w:val="28"/>
          <w:szCs w:val="28"/>
        </w:rPr>
        <w:t xml:space="preserve"> в прежней последова</w:t>
      </w:r>
      <w:r w:rsidR="0047631E" w:rsidRPr="00F8207A">
        <w:rPr>
          <w:rFonts w:ascii="Georgia" w:hAnsi="Georgia"/>
          <w:sz w:val="28"/>
          <w:szCs w:val="28"/>
        </w:rPr>
        <w:softHyphen/>
        <w:t>тельности.</w:t>
      </w:r>
    </w:p>
    <w:p w:rsidR="0047631E" w:rsidRPr="00F8207A" w:rsidRDefault="0047631E" w:rsidP="004548B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bCs/>
          <w:sz w:val="28"/>
          <w:szCs w:val="28"/>
        </w:rPr>
      </w:pPr>
      <w:r w:rsidRPr="004548BC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4548BC">
        <w:rPr>
          <w:rFonts w:ascii="Georgia" w:hAnsi="Georgia"/>
          <w:i/>
          <w:iCs/>
          <w:color w:val="000066"/>
          <w:sz w:val="28"/>
          <w:szCs w:val="28"/>
        </w:rPr>
        <w:t>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Начинать движение надо по сигналу. Санный поезд должен двигаться упорядочение (упряжкам нельзя обгонять друг друга). Очередность сохраняется и после привала.</w:t>
      </w:r>
      <w:r w:rsidRPr="00F8207A">
        <w:rPr>
          <w:rFonts w:ascii="Georgia" w:hAnsi="Georgia"/>
          <w:bCs/>
          <w:sz w:val="28"/>
          <w:szCs w:val="28"/>
        </w:rPr>
        <w:t xml:space="preserve"> </w:t>
      </w:r>
    </w:p>
    <w:p w:rsidR="00324294" w:rsidRDefault="00324294" w:rsidP="0032429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i/>
          <w:color w:val="FF6600"/>
          <w:sz w:val="32"/>
          <w:szCs w:val="32"/>
        </w:rPr>
      </w:pPr>
    </w:p>
    <w:p w:rsidR="00E00C55" w:rsidRPr="00E00C55" w:rsidRDefault="005D16A3" w:rsidP="005D16A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Georgia" w:hAnsi="Georgia"/>
          <w:b/>
          <w:color w:val="000066"/>
          <w:sz w:val="32"/>
          <w:szCs w:val="32"/>
        </w:rPr>
      </w:pPr>
      <w:r>
        <w:rPr>
          <w:rFonts w:ascii="Georgia" w:hAnsi="Georgia"/>
          <w:b/>
          <w:bCs/>
          <w:color w:val="000066"/>
          <w:sz w:val="32"/>
          <w:szCs w:val="32"/>
        </w:rPr>
        <w:t xml:space="preserve">          </w:t>
      </w:r>
      <w:r w:rsidR="00E00C55" w:rsidRPr="00E00C55">
        <w:rPr>
          <w:rFonts w:ascii="Georgia" w:hAnsi="Georgia"/>
          <w:b/>
          <w:bCs/>
          <w:color w:val="000066"/>
          <w:sz w:val="32"/>
          <w:szCs w:val="32"/>
        </w:rPr>
        <w:t>Перетягивание каната</w:t>
      </w:r>
    </w:p>
    <w:p w:rsidR="00E00C55" w:rsidRPr="00F8207A" w:rsidRDefault="00E00C55" w:rsidP="005D16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4D7F7C44" wp14:editId="2ECF0AEE">
            <wp:simplePos x="0" y="0"/>
            <wp:positionH relativeFrom="column">
              <wp:posOffset>3810</wp:posOffset>
            </wp:positionH>
            <wp:positionV relativeFrom="paragraph">
              <wp:posOffset>40005</wp:posOffset>
            </wp:positionV>
            <wp:extent cx="1116330" cy="1458595"/>
            <wp:effectExtent l="0" t="0" r="0" b="0"/>
            <wp:wrapTight wrapText="bothSides">
              <wp:wrapPolygon edited="0">
                <wp:start x="2212" y="0"/>
                <wp:lineTo x="1843" y="4796"/>
                <wp:lineTo x="5160" y="9310"/>
                <wp:lineTo x="4055" y="13823"/>
                <wp:lineTo x="6266" y="18337"/>
                <wp:lineTo x="5898" y="20030"/>
                <wp:lineTo x="6266" y="21440"/>
                <wp:lineTo x="7372" y="21440"/>
                <wp:lineTo x="16587" y="21440"/>
                <wp:lineTo x="16956" y="21440"/>
                <wp:lineTo x="18061" y="15516"/>
                <wp:lineTo x="16956" y="9310"/>
                <wp:lineTo x="20273" y="4796"/>
                <wp:lineTo x="21379" y="1975"/>
                <wp:lineTo x="21379" y="282"/>
                <wp:lineTo x="6635" y="0"/>
                <wp:lineTo x="2212" y="0"/>
              </wp:wrapPolygon>
            </wp:wrapTight>
            <wp:docPr id="34" name="Рисунок 34" descr="к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5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7A">
        <w:rPr>
          <w:rFonts w:ascii="Georgia" w:hAnsi="Georgia"/>
          <w:sz w:val="28"/>
          <w:szCs w:val="28"/>
        </w:rPr>
        <w:t xml:space="preserve">На площадке проводится черта. Играющие делятся на две команды и встают по обе стороны черты, держа в </w:t>
      </w:r>
      <w:r>
        <w:rPr>
          <w:rFonts w:ascii="Georgia" w:hAnsi="Georgia"/>
          <w:sz w:val="28"/>
          <w:szCs w:val="28"/>
        </w:rPr>
        <w:t xml:space="preserve">  </w:t>
      </w:r>
      <w:r w:rsidRPr="00F8207A">
        <w:rPr>
          <w:rFonts w:ascii="Georgia" w:hAnsi="Georgia"/>
          <w:sz w:val="28"/>
          <w:szCs w:val="28"/>
        </w:rPr>
        <w:t>руках канат. По сигналу водящего «Раз, два, три — начни!» каждая команда старается перетя</w:t>
      </w:r>
      <w:r w:rsidRPr="00F8207A">
        <w:rPr>
          <w:rFonts w:ascii="Georgia" w:hAnsi="Georgia"/>
          <w:sz w:val="28"/>
          <w:szCs w:val="28"/>
        </w:rPr>
        <w:softHyphen/>
        <w:t>нуть соперника на свою сторону. Чья команда сумеет это сделать, та считается победитель</w:t>
      </w:r>
      <w:r w:rsidRPr="00F8207A">
        <w:rPr>
          <w:rFonts w:ascii="Georgia" w:hAnsi="Georgia"/>
          <w:sz w:val="28"/>
          <w:szCs w:val="28"/>
        </w:rPr>
        <w:softHyphen/>
        <w:t>ницей, ей вручают сувениры, как на праз</w:t>
      </w:r>
      <w:r w:rsidRPr="00F8207A">
        <w:rPr>
          <w:rFonts w:ascii="Georgia" w:hAnsi="Georgia"/>
          <w:sz w:val="28"/>
          <w:szCs w:val="28"/>
        </w:rPr>
        <w:softHyphen/>
        <w:t>днике оленеводов.</w:t>
      </w:r>
    </w:p>
    <w:p w:rsidR="00E00C55" w:rsidRPr="00064722" w:rsidRDefault="00E00C55" w:rsidP="00E00C55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5D16A3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Начинать перетягивание ка</w:t>
      </w:r>
      <w:r w:rsidRPr="00F8207A">
        <w:rPr>
          <w:rFonts w:ascii="Georgia" w:hAnsi="Georgia"/>
          <w:sz w:val="28"/>
          <w:szCs w:val="28"/>
        </w:rPr>
        <w:softHyphen/>
        <w:t>ната можно только по сигналу. Команда, перешагнувша</w:t>
      </w:r>
      <w:r>
        <w:rPr>
          <w:rFonts w:ascii="Georgia" w:hAnsi="Georgia"/>
          <w:sz w:val="28"/>
          <w:szCs w:val="28"/>
        </w:rPr>
        <w:t>я черту, считается побежден</w:t>
      </w:r>
      <w:r>
        <w:rPr>
          <w:rFonts w:ascii="Georgia" w:hAnsi="Georgia"/>
          <w:sz w:val="28"/>
          <w:szCs w:val="28"/>
        </w:rPr>
        <w:softHyphen/>
        <w:t>ной</w:t>
      </w:r>
    </w:p>
    <w:p w:rsidR="005D16A3" w:rsidRPr="005D16A3" w:rsidRDefault="005D16A3" w:rsidP="005D16A3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5D16A3">
        <w:rPr>
          <w:rFonts w:ascii="Georgia" w:hAnsi="Georgia"/>
          <w:b/>
          <w:bCs/>
          <w:color w:val="000066"/>
          <w:sz w:val="32"/>
          <w:szCs w:val="32"/>
        </w:rPr>
        <w:lastRenderedPageBreak/>
        <w:t>Волк и олени</w:t>
      </w:r>
    </w:p>
    <w:p w:rsidR="005D16A3" w:rsidRDefault="00B56B55" w:rsidP="005D16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-170815</wp:posOffset>
            </wp:positionH>
            <wp:positionV relativeFrom="margin">
              <wp:posOffset>399415</wp:posOffset>
            </wp:positionV>
            <wp:extent cx="1222375" cy="1438275"/>
            <wp:effectExtent l="0" t="0" r="0" b="0"/>
            <wp:wrapSquare wrapText="bothSides"/>
            <wp:docPr id="44" name="Рисунок 44" descr="C:\Users\1\Pictures\Lisichka-sestrichka-i-seryiy-vol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Lisichka-sestrichka-i-seryiy-volk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2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16A3" w:rsidRPr="00F8207A">
        <w:rPr>
          <w:rFonts w:ascii="Georgia" w:hAnsi="Georgia"/>
          <w:sz w:val="28"/>
          <w:szCs w:val="28"/>
        </w:rPr>
        <w:t xml:space="preserve">Из числа </w:t>
      </w:r>
      <w:proofErr w:type="gramStart"/>
      <w:r w:rsidR="005D16A3" w:rsidRPr="00F8207A">
        <w:rPr>
          <w:rFonts w:ascii="Georgia" w:hAnsi="Georgia"/>
          <w:sz w:val="28"/>
          <w:szCs w:val="28"/>
        </w:rPr>
        <w:t>играющих</w:t>
      </w:r>
      <w:proofErr w:type="gramEnd"/>
      <w:r w:rsidR="005D16A3" w:rsidRPr="00F8207A">
        <w:rPr>
          <w:rFonts w:ascii="Georgia" w:hAnsi="Georgia"/>
          <w:sz w:val="28"/>
          <w:szCs w:val="28"/>
        </w:rPr>
        <w:t xml:space="preserve"> выбирается волк, ос</w:t>
      </w:r>
      <w:r w:rsidR="005D16A3" w:rsidRPr="00F8207A">
        <w:rPr>
          <w:rFonts w:ascii="Georgia" w:hAnsi="Georgia"/>
          <w:sz w:val="28"/>
          <w:szCs w:val="28"/>
        </w:rPr>
        <w:softHyphen/>
        <w:t>тальные—олени. На одном</w:t>
      </w:r>
      <w:r w:rsidR="005D16A3">
        <w:rPr>
          <w:rFonts w:ascii="Georgia" w:hAnsi="Georgia"/>
          <w:sz w:val="28"/>
          <w:szCs w:val="28"/>
        </w:rPr>
        <w:t xml:space="preserve"> </w:t>
      </w:r>
      <w:r w:rsidR="005D16A3" w:rsidRPr="00F8207A">
        <w:rPr>
          <w:rFonts w:ascii="Georgia" w:hAnsi="Georgia"/>
          <w:sz w:val="28"/>
          <w:szCs w:val="28"/>
        </w:rPr>
        <w:t>конце площад</w:t>
      </w:r>
      <w:r w:rsidR="005D16A3" w:rsidRPr="00F8207A">
        <w:rPr>
          <w:rFonts w:ascii="Georgia" w:hAnsi="Georgia"/>
          <w:sz w:val="28"/>
          <w:szCs w:val="28"/>
        </w:rPr>
        <w:softHyphen/>
        <w:t>ки очерчивается место для волка. Олени</w:t>
      </w:r>
      <w:r>
        <w:rPr>
          <w:rFonts w:ascii="Georgia" w:hAnsi="Georgia"/>
          <w:sz w:val="28"/>
          <w:szCs w:val="28"/>
        </w:rPr>
        <w:t xml:space="preserve"> </w:t>
      </w:r>
      <w:r w:rsidR="005D16A3">
        <w:rPr>
          <w:rFonts w:ascii="Georgia" w:hAnsi="Georgia"/>
          <w:sz w:val="28"/>
          <w:szCs w:val="28"/>
        </w:rPr>
        <w:t>пасутся на противоположном конц</w:t>
      </w:r>
      <w:r w:rsidR="005D16A3" w:rsidRPr="00F8207A">
        <w:rPr>
          <w:rFonts w:ascii="Georgia" w:hAnsi="Georgia"/>
          <w:sz w:val="28"/>
          <w:szCs w:val="28"/>
        </w:rPr>
        <w:t>е площадки. По</w:t>
      </w:r>
      <w:r w:rsidR="005D16A3">
        <w:rPr>
          <w:rFonts w:ascii="Georgia" w:hAnsi="Georgia"/>
          <w:sz w:val="28"/>
          <w:szCs w:val="28"/>
        </w:rPr>
        <w:t xml:space="preserve"> </w:t>
      </w:r>
      <w:r w:rsidR="005D16A3" w:rsidRPr="00F8207A">
        <w:rPr>
          <w:rFonts w:ascii="Georgia" w:hAnsi="Georgia"/>
          <w:sz w:val="28"/>
          <w:szCs w:val="28"/>
        </w:rPr>
        <w:t>сигналу</w:t>
      </w:r>
      <w:r w:rsidR="005D16A3">
        <w:rPr>
          <w:rFonts w:ascii="Georgia" w:hAnsi="Georgia"/>
          <w:sz w:val="28"/>
          <w:szCs w:val="28"/>
        </w:rPr>
        <w:t xml:space="preserve">: </w:t>
      </w:r>
      <w:r w:rsidR="005D16A3" w:rsidRPr="00F8207A">
        <w:rPr>
          <w:rFonts w:ascii="Georgia" w:hAnsi="Georgia"/>
          <w:sz w:val="28"/>
          <w:szCs w:val="28"/>
        </w:rPr>
        <w:t xml:space="preserve">«Волк!» волк просыпается, выходит из логова, сначала широким шагом обходит стадо, затем постепенно круг обхода сужает. По сигналу (рычание волка) олени разбегаются в разные стороны, а волк старается их поймать (коснуться). </w:t>
      </w:r>
      <w:proofErr w:type="gramStart"/>
      <w:r w:rsidR="005D16A3" w:rsidRPr="00F8207A">
        <w:rPr>
          <w:rFonts w:ascii="Georgia" w:hAnsi="Georgia"/>
          <w:sz w:val="28"/>
          <w:szCs w:val="28"/>
        </w:rPr>
        <w:t>Пойманного</w:t>
      </w:r>
      <w:proofErr w:type="gramEnd"/>
      <w:r w:rsidR="005D16A3" w:rsidRPr="00F8207A">
        <w:rPr>
          <w:rFonts w:ascii="Georgia" w:hAnsi="Georgia"/>
          <w:sz w:val="28"/>
          <w:szCs w:val="28"/>
        </w:rPr>
        <w:t xml:space="preserve"> волк отводит</w:t>
      </w:r>
      <w:r w:rsidR="005D16A3">
        <w:rPr>
          <w:rFonts w:ascii="Georgia" w:hAnsi="Georgia"/>
          <w:sz w:val="28"/>
          <w:szCs w:val="28"/>
        </w:rPr>
        <w:t xml:space="preserve"> </w:t>
      </w:r>
      <w:r w:rsidR="005D16A3" w:rsidRPr="00F8207A">
        <w:rPr>
          <w:rFonts w:ascii="Georgia" w:hAnsi="Georgia"/>
          <w:sz w:val="28"/>
          <w:szCs w:val="28"/>
        </w:rPr>
        <w:t>к</w:t>
      </w:r>
      <w:r w:rsidR="005D16A3">
        <w:rPr>
          <w:rFonts w:ascii="Georgia" w:hAnsi="Georgia"/>
          <w:sz w:val="28"/>
          <w:szCs w:val="28"/>
        </w:rPr>
        <w:t xml:space="preserve"> </w:t>
      </w:r>
      <w:r w:rsidR="005D16A3" w:rsidRPr="00F8207A">
        <w:rPr>
          <w:rFonts w:ascii="Georgia" w:hAnsi="Georgia"/>
          <w:sz w:val="28"/>
          <w:szCs w:val="28"/>
        </w:rPr>
        <w:t xml:space="preserve">себе. </w:t>
      </w:r>
    </w:p>
    <w:p w:rsidR="005D16A3" w:rsidRPr="00F8207A" w:rsidRDefault="005D16A3" w:rsidP="005D16A3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5D16A3">
        <w:rPr>
          <w:rFonts w:ascii="Georgia" w:hAnsi="Georgia"/>
          <w:b/>
          <w:iCs/>
          <w:color w:val="000066"/>
          <w:sz w:val="28"/>
          <w:szCs w:val="28"/>
        </w:rPr>
        <w:t>Правила игры</w:t>
      </w:r>
      <w:r w:rsidRPr="005D16A3">
        <w:rPr>
          <w:rFonts w:ascii="Georgia" w:hAnsi="Georgia"/>
          <w:iCs/>
          <w:color w:val="000066"/>
          <w:sz w:val="28"/>
          <w:szCs w:val="28"/>
        </w:rPr>
        <w:t>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Выбегать из круга можно только по сигналу. Тот, кого поймают, должен идти за волком.</w:t>
      </w:r>
    </w:p>
    <w:p w:rsidR="00B56B55" w:rsidRDefault="00B56B55" w:rsidP="00D7726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</w:p>
    <w:p w:rsidR="00D7726A" w:rsidRPr="00F8207A" w:rsidRDefault="00D7726A" w:rsidP="00D7726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</w:p>
    <w:p w:rsidR="00B56B55" w:rsidRPr="00B56B55" w:rsidRDefault="00D7726A" w:rsidP="00D7726A">
      <w:pPr>
        <w:shd w:val="clear" w:color="auto" w:fill="FFFFFF"/>
        <w:autoSpaceDE w:val="0"/>
        <w:autoSpaceDN w:val="0"/>
        <w:adjustRightInd w:val="0"/>
        <w:spacing w:after="0"/>
        <w:rPr>
          <w:rFonts w:ascii="Georgia" w:hAnsi="Georgia"/>
          <w:b/>
          <w:color w:val="000066"/>
          <w:sz w:val="32"/>
          <w:szCs w:val="32"/>
        </w:rPr>
      </w:pPr>
      <w:r>
        <w:rPr>
          <w:rFonts w:ascii="Georgia" w:hAnsi="Georgia"/>
          <w:b/>
          <w:bCs/>
          <w:color w:val="000066"/>
          <w:sz w:val="32"/>
          <w:szCs w:val="32"/>
        </w:rPr>
        <w:t xml:space="preserve">                         </w:t>
      </w:r>
      <w:r w:rsidR="00B56B55" w:rsidRPr="00B56B55">
        <w:rPr>
          <w:rFonts w:ascii="Georgia" w:hAnsi="Georgia"/>
          <w:b/>
          <w:bCs/>
          <w:color w:val="000066"/>
          <w:sz w:val="32"/>
          <w:szCs w:val="32"/>
        </w:rPr>
        <w:t>Белый шаман</w:t>
      </w:r>
    </w:p>
    <w:p w:rsidR="00B56B55" w:rsidRPr="00F8207A" w:rsidRDefault="00D7726A" w:rsidP="00D7726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0AF89554" wp14:editId="7D855BDA">
            <wp:simplePos x="0" y="0"/>
            <wp:positionH relativeFrom="margin">
              <wp:posOffset>-15240</wp:posOffset>
            </wp:positionH>
            <wp:positionV relativeFrom="margin">
              <wp:posOffset>3440430</wp:posOffset>
            </wp:positionV>
            <wp:extent cx="1068070" cy="1748790"/>
            <wp:effectExtent l="0" t="0" r="0" b="0"/>
            <wp:wrapSquare wrapText="bothSides"/>
            <wp:docPr id="45" name="Рисунок 45" descr="к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B55" w:rsidRPr="00F8207A">
        <w:rPr>
          <w:rFonts w:ascii="Georgia" w:hAnsi="Georgia"/>
          <w:sz w:val="28"/>
          <w:szCs w:val="28"/>
        </w:rPr>
        <w:t>Играющие ходят по кругу и выполняют разные движения. В центре круга —</w:t>
      </w:r>
      <w:r w:rsidR="00623830">
        <w:rPr>
          <w:rFonts w:ascii="Georgia" w:hAnsi="Georgia"/>
          <w:sz w:val="28"/>
          <w:szCs w:val="28"/>
        </w:rPr>
        <w:t xml:space="preserve"> </w:t>
      </w:r>
      <w:r w:rsidR="00B56B55" w:rsidRPr="00F8207A">
        <w:rPr>
          <w:rFonts w:ascii="Georgia" w:hAnsi="Georgia"/>
          <w:sz w:val="28"/>
          <w:szCs w:val="28"/>
        </w:rPr>
        <w:t>водя</w:t>
      </w:r>
      <w:r w:rsidR="00B56B55" w:rsidRPr="00F8207A">
        <w:rPr>
          <w:rFonts w:ascii="Georgia" w:hAnsi="Georgia"/>
          <w:sz w:val="28"/>
          <w:szCs w:val="28"/>
        </w:rPr>
        <w:softHyphen/>
        <w:t>щий. Это белый шаман — добрый человек. Он становится на колено и бьет в бубен, затем подходит к одному из играющих и отдает ему бубен. Получивший бубен до</w:t>
      </w:r>
      <w:r w:rsidR="00B56B55" w:rsidRPr="00F8207A">
        <w:rPr>
          <w:rFonts w:ascii="Georgia" w:hAnsi="Georgia"/>
          <w:sz w:val="28"/>
          <w:szCs w:val="28"/>
        </w:rPr>
        <w:softHyphen/>
        <w:t>лжен повторить в точности ритм, проигран</w:t>
      </w:r>
      <w:r w:rsidR="00B56B55" w:rsidRPr="00F8207A">
        <w:rPr>
          <w:rFonts w:ascii="Georgia" w:hAnsi="Georgia"/>
          <w:sz w:val="28"/>
          <w:szCs w:val="28"/>
        </w:rPr>
        <w:softHyphen/>
        <w:t>ный водящим.</w:t>
      </w:r>
    </w:p>
    <w:p w:rsidR="00B56B55" w:rsidRPr="00F8207A" w:rsidRDefault="00B56B55" w:rsidP="00B56B55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D7726A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F8207A">
        <w:rPr>
          <w:rFonts w:ascii="Georgia" w:hAnsi="Georgia"/>
          <w:i/>
          <w:iCs/>
          <w:sz w:val="28"/>
          <w:szCs w:val="28"/>
        </w:rPr>
        <w:t xml:space="preserve">. </w:t>
      </w:r>
      <w:r w:rsidRPr="00F8207A">
        <w:rPr>
          <w:rFonts w:ascii="Georgia" w:hAnsi="Georgia"/>
          <w:sz w:val="28"/>
          <w:szCs w:val="28"/>
        </w:rPr>
        <w:t>Если получивший бубен неправильно повторит ритм, он выходит из игры.</w:t>
      </w:r>
    </w:p>
    <w:p w:rsidR="00B56B55" w:rsidRDefault="00B56B55" w:rsidP="00B56B55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bCs/>
          <w:sz w:val="28"/>
          <w:szCs w:val="28"/>
        </w:rPr>
      </w:pPr>
    </w:p>
    <w:p w:rsidR="00D7726A" w:rsidRPr="00D7726A" w:rsidRDefault="00D7726A" w:rsidP="00D7726A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D7726A">
        <w:rPr>
          <w:rFonts w:ascii="Georgia" w:hAnsi="Georgia"/>
          <w:b/>
          <w:bCs/>
          <w:color w:val="000066"/>
          <w:sz w:val="32"/>
          <w:szCs w:val="32"/>
        </w:rPr>
        <w:t>Ловкий оленевод</w:t>
      </w:r>
    </w:p>
    <w:p w:rsidR="00D7726A" w:rsidRPr="00F8207A" w:rsidRDefault="00D7726A" w:rsidP="00D7726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1" locked="0" layoutInCell="1" allowOverlap="1" wp14:anchorId="75E4E45A" wp14:editId="691949B4">
            <wp:simplePos x="0" y="0"/>
            <wp:positionH relativeFrom="column">
              <wp:posOffset>-16510</wp:posOffset>
            </wp:positionH>
            <wp:positionV relativeFrom="paragraph">
              <wp:posOffset>51435</wp:posOffset>
            </wp:positionV>
            <wp:extent cx="1016635" cy="1581785"/>
            <wp:effectExtent l="0" t="0" r="0" b="0"/>
            <wp:wrapTight wrapText="bothSides">
              <wp:wrapPolygon edited="0">
                <wp:start x="0" y="0"/>
                <wp:lineTo x="0" y="21331"/>
                <wp:lineTo x="21047" y="21331"/>
                <wp:lineTo x="21047" y="0"/>
                <wp:lineTo x="0" y="0"/>
              </wp:wrapPolygon>
            </wp:wrapTight>
            <wp:docPr id="46" name="Рисунок 46" descr="к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3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663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7A">
        <w:rPr>
          <w:rFonts w:ascii="Georgia" w:hAnsi="Georgia"/>
          <w:sz w:val="28"/>
          <w:szCs w:val="28"/>
        </w:rPr>
        <w:t>В стороне на площадке ставится фигура оленя. Оленеводы располагаются шеренгой лицом к оленю на расстоянии 3—4м от него. Поочередно они бросают в оленя мячом, стараясь попасть в него. За каждый удачный выстрел оленевод получает флажок. Выиг</w:t>
      </w:r>
      <w:r w:rsidRPr="00F8207A">
        <w:rPr>
          <w:rFonts w:ascii="Georgia" w:hAnsi="Georgia"/>
          <w:sz w:val="28"/>
          <w:szCs w:val="28"/>
        </w:rPr>
        <w:softHyphen/>
        <w:t xml:space="preserve">равшим считается тот, кто большее </w:t>
      </w:r>
      <w:proofErr w:type="gramStart"/>
      <w:r w:rsidRPr="00F8207A">
        <w:rPr>
          <w:rFonts w:ascii="Georgia" w:hAnsi="Georgia"/>
          <w:sz w:val="28"/>
          <w:szCs w:val="28"/>
        </w:rPr>
        <w:t>число</w:t>
      </w:r>
      <w:proofErr w:type="gramEnd"/>
      <w:r w:rsidRPr="00F8207A">
        <w:rPr>
          <w:rFonts w:ascii="Georgia" w:hAnsi="Georgia"/>
          <w:sz w:val="28"/>
          <w:szCs w:val="28"/>
        </w:rPr>
        <w:t xml:space="preserve"> раз попадет в оленя.</w:t>
      </w:r>
    </w:p>
    <w:p w:rsidR="00D7726A" w:rsidRPr="001973FB" w:rsidRDefault="00D7726A" w:rsidP="00D7726A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D7726A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Бросать мяч можно только с условленного расстояния.</w:t>
      </w:r>
    </w:p>
    <w:p w:rsidR="00E17960" w:rsidRDefault="00E17960" w:rsidP="00DA6E04">
      <w:pPr>
        <w:spacing w:line="36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2D0568" w:rsidRDefault="002D0568" w:rsidP="002D0568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bCs/>
          <w:sz w:val="28"/>
          <w:szCs w:val="28"/>
        </w:rPr>
      </w:pPr>
    </w:p>
    <w:p w:rsidR="002D0568" w:rsidRPr="002D0568" w:rsidRDefault="002D0568" w:rsidP="002D0568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2D0568">
        <w:rPr>
          <w:rFonts w:ascii="Georgia" w:hAnsi="Georgia"/>
          <w:b/>
          <w:bCs/>
          <w:color w:val="000066"/>
          <w:sz w:val="32"/>
          <w:szCs w:val="32"/>
        </w:rPr>
        <w:lastRenderedPageBreak/>
        <w:t>Охота на куропаток</w:t>
      </w:r>
    </w:p>
    <w:p w:rsidR="002D0568" w:rsidRPr="002D0568" w:rsidRDefault="002D0568" w:rsidP="002D05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430530</wp:posOffset>
            </wp:positionV>
            <wp:extent cx="1181100" cy="1650365"/>
            <wp:effectExtent l="0" t="0" r="0" b="0"/>
            <wp:wrapSquare wrapText="bothSides"/>
            <wp:docPr id="48" name="Рисунок 48" descr="C:\Users\1\Pictures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imgprevi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110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7A">
        <w:rPr>
          <w:rFonts w:ascii="Georgia" w:hAnsi="Georgia"/>
          <w:sz w:val="28"/>
          <w:szCs w:val="28"/>
        </w:rPr>
        <w:t>Дети изображают куропаток. Они размещаются на той стороне площадки (тундры), где имеются пособия, на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которые можно влезать (вышки, скамейки, стенки и т. п.). На противоположной стороне площадки находятся три или четыре охотника. Куропатки летают, прыгают по тундре. По сигналу водящего «Охотники!» они улетают (убегают) и садятся на ветки (взбираются на возвышения). Охотники мячом стараются попасть в куропаток. Пойманные куропатки отходят в сторону и выбывают на время из игры. После двух-трех повторов игры выбирают других охотников, игра возобновляется.</w:t>
      </w:r>
    </w:p>
    <w:p w:rsidR="002D0568" w:rsidRDefault="002D0568" w:rsidP="002D05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2D0568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Куропатки разлетаются только по сигналу. Охотники начинают ловить куропаток также только после этого сигнала. Стрелять мячом можно лишь по ногам.</w:t>
      </w:r>
    </w:p>
    <w:p w:rsidR="002D0568" w:rsidRDefault="002D0568" w:rsidP="002D05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</w:p>
    <w:p w:rsidR="00A6064C" w:rsidRPr="00F8207A" w:rsidRDefault="00A6064C" w:rsidP="002D05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</w:p>
    <w:p w:rsidR="002D0568" w:rsidRDefault="002D0568" w:rsidP="002D056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  <w:r w:rsidRPr="002D0568">
        <w:rPr>
          <w:rFonts w:ascii="Georgia" w:hAnsi="Georgia"/>
          <w:b/>
          <w:bCs/>
          <w:color w:val="000066"/>
          <w:sz w:val="32"/>
          <w:szCs w:val="32"/>
        </w:rPr>
        <w:t>Тройной прыжок</w:t>
      </w:r>
    </w:p>
    <w:p w:rsidR="00A6064C" w:rsidRPr="002D0568" w:rsidRDefault="00A6064C" w:rsidP="002D0568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Georgia" w:hAnsi="Georgia"/>
          <w:b/>
          <w:color w:val="000066"/>
          <w:sz w:val="32"/>
          <w:szCs w:val="32"/>
        </w:rPr>
      </w:pPr>
    </w:p>
    <w:p w:rsidR="002D0568" w:rsidRPr="00F8207A" w:rsidRDefault="002D0568" w:rsidP="002D0568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На снегу проводится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 xml:space="preserve">черта, </w:t>
      </w:r>
      <w:proofErr w:type="gramStart"/>
      <w:r w:rsidRPr="00F8207A">
        <w:rPr>
          <w:rFonts w:ascii="Georgia" w:hAnsi="Georgia"/>
          <w:sz w:val="28"/>
          <w:szCs w:val="28"/>
        </w:rPr>
        <w:t>играющие</w:t>
      </w:r>
      <w:proofErr w:type="gramEnd"/>
      <w:r w:rsidRPr="00F8207A">
        <w:rPr>
          <w:rFonts w:ascii="Georgia" w:hAnsi="Georgia"/>
          <w:sz w:val="28"/>
          <w:szCs w:val="28"/>
        </w:rPr>
        <w:t xml:space="preserve"> становятся за нею. По очереди они прыгают от черты вперед: в первых двух прыжках прыгают с одной ноги на другую, в третьем прыжке приземляются на обе ноги. Выигрывает тот, кто прыгнул дальше.</w:t>
      </w:r>
    </w:p>
    <w:p w:rsidR="002D0568" w:rsidRPr="00F8207A" w:rsidRDefault="002D0568" w:rsidP="002D0568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A6064C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Начинать прыгать надо от черты. Прыгать можно только указанным способом.</w:t>
      </w:r>
    </w:p>
    <w:p w:rsidR="002D0568" w:rsidRDefault="002D0568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i/>
          <w:iCs/>
          <w:sz w:val="28"/>
          <w:szCs w:val="28"/>
        </w:rPr>
      </w:pPr>
    </w:p>
    <w:p w:rsidR="002D0568" w:rsidRPr="00F8207A" w:rsidRDefault="002D0568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A6064C">
        <w:rPr>
          <w:rFonts w:ascii="Georgia" w:hAnsi="Georgia"/>
          <w:b/>
          <w:i/>
          <w:iCs/>
          <w:color w:val="000066"/>
          <w:sz w:val="28"/>
          <w:szCs w:val="28"/>
        </w:rPr>
        <w:t>Варианты.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Игра проводится с распределением детей по звеньям. В каждое звено входит от двух до четырех человек. Все дети одного звена выходят к черте одновременно. По сигналу они все вместе начинают прыгать. Выигрывает звено, участники которого прыгают</w:t>
      </w:r>
    </w:p>
    <w:p w:rsidR="002D0568" w:rsidRPr="00F8207A" w:rsidRDefault="002D0568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дальше.</w:t>
      </w:r>
    </w:p>
    <w:p w:rsidR="002D0568" w:rsidRPr="00F8207A" w:rsidRDefault="002D0568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Игру можно организовать и таким образом, чтобы в прыжках состязались одновременно дети из разных звеньев. В этом случае подсчитывают, какое количество первых, вторых, третьих и т. д. мест заняли участники каждого звена.</w:t>
      </w:r>
    </w:p>
    <w:p w:rsidR="00A6064C" w:rsidRDefault="00A6064C" w:rsidP="00A6064C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color w:val="000066"/>
          <w:sz w:val="32"/>
          <w:szCs w:val="32"/>
        </w:rPr>
      </w:pPr>
    </w:p>
    <w:p w:rsidR="00A6064C" w:rsidRPr="00A6064C" w:rsidRDefault="00A6064C" w:rsidP="00A6064C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A6064C">
        <w:rPr>
          <w:rFonts w:ascii="Georgia" w:hAnsi="Georgia"/>
          <w:b/>
          <w:bCs/>
          <w:color w:val="000066"/>
          <w:sz w:val="32"/>
          <w:szCs w:val="32"/>
        </w:rPr>
        <w:lastRenderedPageBreak/>
        <w:t>Рыбаки</w:t>
      </w:r>
    </w:p>
    <w:p w:rsidR="00A6064C" w:rsidRPr="00F8207A" w:rsidRDefault="00A6064C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 wp14:anchorId="3566A6B5" wp14:editId="3E16431A">
            <wp:simplePos x="0" y="0"/>
            <wp:positionH relativeFrom="margin">
              <wp:posOffset>-143839</wp:posOffset>
            </wp:positionH>
            <wp:positionV relativeFrom="margin">
              <wp:posOffset>441282</wp:posOffset>
            </wp:positionV>
            <wp:extent cx="2273300" cy="1570355"/>
            <wp:effectExtent l="0" t="0" r="0" b="0"/>
            <wp:wrapSquare wrapText="bothSides"/>
            <wp:docPr id="22" name="Рисунок 22" descr="к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57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F8207A">
        <w:rPr>
          <w:rFonts w:ascii="Georgia" w:hAnsi="Georgia"/>
          <w:sz w:val="28"/>
          <w:szCs w:val="28"/>
        </w:rPr>
        <w:t>Играющие</w:t>
      </w:r>
      <w:proofErr w:type="gramEnd"/>
      <w:r w:rsidRPr="00F8207A">
        <w:rPr>
          <w:rFonts w:ascii="Georgia" w:hAnsi="Georgia"/>
          <w:sz w:val="28"/>
          <w:szCs w:val="28"/>
        </w:rPr>
        <w:t xml:space="preserve"> становятся в круг. Они рыбаки. Водящий показывает им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движения рыбаков: тянут сети, вынимают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рыбу, чинят сети, гребут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веслами.</w:t>
      </w:r>
    </w:p>
    <w:p w:rsidR="00A6064C" w:rsidRPr="00F8207A" w:rsidRDefault="00A6064C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A6064C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 xml:space="preserve">Кто из </w:t>
      </w:r>
      <w:proofErr w:type="gramStart"/>
      <w:r w:rsidRPr="00F8207A">
        <w:rPr>
          <w:rFonts w:ascii="Georgia" w:hAnsi="Georgia"/>
          <w:sz w:val="28"/>
          <w:szCs w:val="28"/>
        </w:rPr>
        <w:t>играющих</w:t>
      </w:r>
      <w:proofErr w:type="gramEnd"/>
      <w:r w:rsidRPr="00F8207A">
        <w:rPr>
          <w:rFonts w:ascii="Georgia" w:hAnsi="Georgia"/>
          <w:sz w:val="28"/>
          <w:szCs w:val="28"/>
        </w:rPr>
        <w:t xml:space="preserve"> повторит движения неправильно,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тот выходит из игры.</w:t>
      </w:r>
    </w:p>
    <w:p w:rsidR="00E17960" w:rsidRDefault="00E17960" w:rsidP="00DA6E04">
      <w:pPr>
        <w:spacing w:line="36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A6064C" w:rsidRPr="00A6064C" w:rsidRDefault="00A6064C" w:rsidP="00A6064C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A6064C">
        <w:rPr>
          <w:rFonts w:ascii="Georgia" w:hAnsi="Georgia"/>
          <w:b/>
          <w:bCs/>
          <w:color w:val="000066"/>
          <w:sz w:val="32"/>
          <w:szCs w:val="32"/>
        </w:rPr>
        <w:t>Солнце</w:t>
      </w:r>
    </w:p>
    <w:p w:rsidR="00A6064C" w:rsidRPr="00F8207A" w:rsidRDefault="00A6064C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92CF5AB" wp14:editId="2CD980F5">
            <wp:simplePos x="0" y="0"/>
            <wp:positionH relativeFrom="margin">
              <wp:posOffset>-61645</wp:posOffset>
            </wp:positionH>
            <wp:positionV relativeFrom="margin">
              <wp:posOffset>2726769</wp:posOffset>
            </wp:positionV>
            <wp:extent cx="1478915" cy="1478915"/>
            <wp:effectExtent l="0" t="0" r="0" b="0"/>
            <wp:wrapSquare wrapText="bothSides"/>
            <wp:docPr id="50" name="Рисунок 50" descr="C:\Users\1\Pictures\Sauli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Sauliit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Pr="00F8207A">
        <w:rPr>
          <w:rFonts w:ascii="Georgia" w:hAnsi="Georgia"/>
          <w:sz w:val="28"/>
          <w:szCs w:val="28"/>
        </w:rPr>
        <w:t>Играющие</w:t>
      </w:r>
      <w:proofErr w:type="gramEnd"/>
      <w:r w:rsidRPr="00F8207A">
        <w:rPr>
          <w:rFonts w:ascii="Georgia" w:hAnsi="Georgia"/>
          <w:sz w:val="28"/>
          <w:szCs w:val="28"/>
        </w:rPr>
        <w:t xml:space="preserve"> становятся в круг. Выбирают солнце. Солнце ходит по кругу и, указывая на каждого по очереди, считает:</w:t>
      </w:r>
    </w:p>
    <w:p w:rsidR="00A6064C" w:rsidRPr="00F8207A" w:rsidRDefault="00A6064C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 xml:space="preserve">— </w:t>
      </w:r>
      <w:r w:rsidRPr="00F8207A">
        <w:rPr>
          <w:rFonts w:ascii="Georgia" w:hAnsi="Georgia"/>
          <w:i/>
          <w:iCs/>
          <w:sz w:val="28"/>
          <w:szCs w:val="28"/>
        </w:rPr>
        <w:t>Нянь-нянь (хлеб),</w:t>
      </w:r>
    </w:p>
    <w:p w:rsidR="00A6064C" w:rsidRPr="00F8207A" w:rsidRDefault="001D4604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i/>
          <w:iCs/>
          <w:sz w:val="28"/>
          <w:szCs w:val="28"/>
        </w:rPr>
        <w:t>Кежи</w:t>
      </w:r>
      <w:r w:rsidR="00A6064C" w:rsidRPr="00F8207A">
        <w:rPr>
          <w:rFonts w:ascii="Georgia" w:hAnsi="Georgia"/>
          <w:i/>
          <w:iCs/>
          <w:sz w:val="28"/>
          <w:szCs w:val="28"/>
        </w:rPr>
        <w:t>-кежи (нож).</w:t>
      </w:r>
    </w:p>
    <w:p w:rsidR="00A6064C" w:rsidRPr="00F8207A" w:rsidRDefault="00A6064C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 xml:space="preserve">Те, которых водящий-солнце назвал кежи, выходят из круга, встают парами и берутся за руки, другие — </w:t>
      </w:r>
      <w:r w:rsidRPr="00F8207A">
        <w:rPr>
          <w:rFonts w:ascii="Georgia" w:hAnsi="Georgia"/>
          <w:i/>
          <w:iCs/>
          <w:sz w:val="28"/>
          <w:szCs w:val="28"/>
        </w:rPr>
        <w:t xml:space="preserve">нянь-нянь — </w:t>
      </w:r>
      <w:r w:rsidRPr="00F8207A">
        <w:rPr>
          <w:rFonts w:ascii="Georgia" w:hAnsi="Georgia"/>
          <w:sz w:val="28"/>
          <w:szCs w:val="28"/>
        </w:rPr>
        <w:t>берутся за руки и остаются на месте, тоже в парах. Образуется две группы пар: нянь-нянь и кежи-кежи. Пары каждой группы придумывают разные фигуры.</w:t>
      </w:r>
    </w:p>
    <w:p w:rsidR="00A6064C" w:rsidRPr="00F8207A" w:rsidRDefault="00A6064C" w:rsidP="00A6064C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A6064C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A6064C">
        <w:rPr>
          <w:rFonts w:ascii="Georgia" w:hAnsi="Georgia"/>
          <w:i/>
          <w:iCs/>
          <w:color w:val="000066"/>
          <w:sz w:val="28"/>
          <w:szCs w:val="28"/>
        </w:rPr>
        <w:t>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Выигрывают те пары, которые придумали наиболее интересные фигуры.</w:t>
      </w:r>
    </w:p>
    <w:p w:rsidR="00A6064C" w:rsidRDefault="00A6064C" w:rsidP="00A6064C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bCs/>
          <w:sz w:val="28"/>
          <w:szCs w:val="28"/>
        </w:rPr>
      </w:pPr>
    </w:p>
    <w:p w:rsidR="001D4604" w:rsidRPr="001D4604" w:rsidRDefault="001D4604" w:rsidP="001D4604">
      <w:pPr>
        <w:shd w:val="clear" w:color="auto" w:fill="FFFFFF"/>
        <w:autoSpaceDE w:val="0"/>
        <w:autoSpaceDN w:val="0"/>
        <w:adjustRightInd w:val="0"/>
        <w:rPr>
          <w:rFonts w:ascii="Georgia" w:hAnsi="Georgia"/>
          <w:b/>
          <w:color w:val="000066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46809A56" wp14:editId="4EAD9F1F">
            <wp:simplePos x="0" y="0"/>
            <wp:positionH relativeFrom="margin">
              <wp:posOffset>-267335</wp:posOffset>
            </wp:positionH>
            <wp:positionV relativeFrom="margin">
              <wp:posOffset>6170930</wp:posOffset>
            </wp:positionV>
            <wp:extent cx="2126615" cy="1594485"/>
            <wp:effectExtent l="0" t="0" r="0" b="0"/>
            <wp:wrapSquare wrapText="bothSides"/>
            <wp:docPr id="51" name="Рисунок 51" descr="к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b/>
          <w:bCs/>
          <w:color w:val="000066"/>
          <w:sz w:val="32"/>
          <w:szCs w:val="32"/>
        </w:rPr>
        <w:t xml:space="preserve">        </w:t>
      </w:r>
      <w:r w:rsidRPr="001D4604">
        <w:rPr>
          <w:rFonts w:ascii="Georgia" w:hAnsi="Georgia"/>
          <w:b/>
          <w:bCs/>
          <w:color w:val="000066"/>
          <w:sz w:val="32"/>
          <w:szCs w:val="32"/>
        </w:rPr>
        <w:t>Оленьи упряжки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Играющие стоят вдоль стены комнаты или вдоль одной из сторон площадки по двое (один изображает запряженного оленя, другой — каюра). По сигналу упряжки бегут друг за другом, преодолевая препятствия: объезжают сугробы, перепрыгивают через бревно, переходят через ручей по мостику. Доехав до стойбища (до проти</w:t>
      </w:r>
      <w:r w:rsidRPr="00F8207A">
        <w:rPr>
          <w:rFonts w:ascii="Georgia" w:hAnsi="Georgia"/>
          <w:sz w:val="28"/>
          <w:szCs w:val="28"/>
        </w:rPr>
        <w:softHyphen/>
        <w:t>воположной стороны комнаты или площадки), каюры отпускают своих оленей погулять. По сигналу «Олени далеко, ловите своих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оленей!» каждый игрок-каюр ловит свою пару.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1D4604">
        <w:rPr>
          <w:rFonts w:ascii="Georgia" w:hAnsi="Georgia"/>
          <w:color w:val="000066"/>
          <w:sz w:val="28"/>
          <w:szCs w:val="28"/>
        </w:rPr>
        <w:lastRenderedPageBreak/>
        <w:t xml:space="preserve"> </w:t>
      </w:r>
      <w:r w:rsidRPr="001D4604">
        <w:rPr>
          <w:rFonts w:ascii="Georgia" w:hAnsi="Georgia"/>
          <w:b/>
          <w:i/>
          <w:iCs/>
          <w:color w:val="000066"/>
          <w:sz w:val="28"/>
          <w:szCs w:val="28"/>
        </w:rPr>
        <w:t>Правила игры.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 xml:space="preserve">Преодолевая препятствия, каюр не должен терять свою упряжку. Олень считается пойманным, если каюр его осалил. 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 w:rsidRPr="001D4604">
        <w:rPr>
          <w:rFonts w:ascii="Georgia" w:hAnsi="Georgia"/>
          <w:b/>
          <w:i/>
          <w:iCs/>
          <w:color w:val="000066"/>
          <w:sz w:val="28"/>
          <w:szCs w:val="28"/>
        </w:rPr>
        <w:t>Вариант.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Две-три упряжки оленей стоят вдоль линии. На противо</w:t>
      </w:r>
      <w:r w:rsidRPr="00F8207A">
        <w:rPr>
          <w:rFonts w:ascii="Georgia" w:hAnsi="Georgia"/>
          <w:sz w:val="28"/>
          <w:szCs w:val="28"/>
        </w:rPr>
        <w:softHyphen/>
        <w:t>положном конце площадки флажки. По сигналу (хлопок, удар в бубен) упряжки оленей бегут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к флажку. Чья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 xml:space="preserve">упряжка первой добежит до флажка, та и побеждает. </w:t>
      </w:r>
      <w:r>
        <w:rPr>
          <w:rFonts w:ascii="Georgia" w:hAnsi="Georgia"/>
          <w:sz w:val="28"/>
          <w:szCs w:val="28"/>
        </w:rPr>
        <w:t xml:space="preserve"> 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1D4604" w:rsidRPr="001D4604" w:rsidRDefault="001D4604" w:rsidP="001D460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1D4604">
        <w:rPr>
          <w:rFonts w:ascii="Georgia" w:hAnsi="Georgia"/>
          <w:b/>
          <w:bCs/>
          <w:color w:val="000066"/>
          <w:sz w:val="32"/>
          <w:szCs w:val="32"/>
        </w:rPr>
        <w:t>Важенки и оленята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2538730</wp:posOffset>
            </wp:positionV>
            <wp:extent cx="2171700" cy="1550670"/>
            <wp:effectExtent l="0" t="0" r="0" b="0"/>
            <wp:wrapSquare wrapText="bothSides"/>
            <wp:docPr id="52" name="Рисунок 52" descr="C:\Users\1\Pictures\000055_d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000055_dis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7A">
        <w:rPr>
          <w:rFonts w:ascii="Georgia" w:hAnsi="Georgia"/>
          <w:sz w:val="28"/>
          <w:szCs w:val="28"/>
        </w:rPr>
        <w:t>На площадке нарисовано несколько кругов. В каждом из них находится важенка и двое оленят. Волк сидит за сопкой (на другом конце площадки). На слова ведущего: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Бродит в тундре важенка,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 xml:space="preserve">С нею </w:t>
      </w:r>
      <w:r w:rsidRPr="00F8207A">
        <w:rPr>
          <w:rFonts w:ascii="Georgia" w:hAnsi="Georgia"/>
          <w:sz w:val="28"/>
          <w:szCs w:val="28"/>
        </w:rPr>
        <w:t xml:space="preserve">— </w:t>
      </w:r>
      <w:r w:rsidRPr="00F8207A">
        <w:rPr>
          <w:rFonts w:ascii="Georgia" w:hAnsi="Georgia"/>
          <w:i/>
          <w:iCs/>
          <w:sz w:val="28"/>
          <w:szCs w:val="28"/>
        </w:rPr>
        <w:t>оленята,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Объясняет каждому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Все, что непонятно...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Топают по лужам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Оленята малые.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Терпеливо слушая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i/>
          <w:iCs/>
          <w:sz w:val="28"/>
          <w:szCs w:val="28"/>
        </w:rPr>
        <w:t>Наставленья мамины —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 xml:space="preserve">играющие оленята свободно бегают по тундре, наклоняются, едят траву, пьют воду. На слова «Волк идет!» оленята и важенки убегают в свои домики (круги). Пойманного олененка волк уводит с собой. 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1D4604">
        <w:rPr>
          <w:rFonts w:ascii="Georgia" w:hAnsi="Georgia"/>
          <w:b/>
          <w:i/>
          <w:iCs/>
          <w:color w:val="000066"/>
          <w:sz w:val="28"/>
          <w:szCs w:val="28"/>
        </w:rPr>
        <w:t xml:space="preserve">Правила </w:t>
      </w:r>
      <w:r w:rsidRPr="001D4604">
        <w:rPr>
          <w:rFonts w:ascii="Georgia" w:hAnsi="Georgia"/>
          <w:b/>
          <w:i/>
          <w:color w:val="000066"/>
          <w:sz w:val="28"/>
          <w:szCs w:val="28"/>
        </w:rPr>
        <w:t>игры</w:t>
      </w:r>
      <w:r w:rsidRPr="001D4604">
        <w:rPr>
          <w:rFonts w:ascii="Georgia" w:hAnsi="Georgia"/>
          <w:color w:val="000066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Д</w:t>
      </w:r>
      <w:r w:rsidRPr="00F8207A">
        <w:rPr>
          <w:rFonts w:ascii="Georgia" w:hAnsi="Georgia"/>
          <w:sz w:val="28"/>
          <w:szCs w:val="28"/>
        </w:rPr>
        <w:t>вижения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 xml:space="preserve"> выполнять в соответствии с текстом. Волк начинает ловить только по сигналу и только вне домика.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i/>
          <w:color w:val="FF6600"/>
          <w:sz w:val="32"/>
          <w:szCs w:val="32"/>
        </w:rPr>
      </w:pP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i/>
          <w:color w:val="FF6600"/>
          <w:sz w:val="32"/>
          <w:szCs w:val="32"/>
        </w:rPr>
      </w:pP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i/>
          <w:color w:val="FF6600"/>
          <w:sz w:val="32"/>
          <w:szCs w:val="32"/>
        </w:rPr>
      </w:pP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bCs/>
          <w:i/>
          <w:color w:val="FF6600"/>
          <w:sz w:val="32"/>
          <w:szCs w:val="32"/>
        </w:rPr>
      </w:pPr>
    </w:p>
    <w:p w:rsidR="001D4604" w:rsidRPr="001D4604" w:rsidRDefault="001D4604" w:rsidP="001D4604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1D4604">
        <w:rPr>
          <w:noProof/>
          <w:color w:val="000066"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 wp14:anchorId="1A6023B5" wp14:editId="7546A1D4">
            <wp:simplePos x="0" y="0"/>
            <wp:positionH relativeFrom="column">
              <wp:posOffset>3810</wp:posOffset>
            </wp:positionH>
            <wp:positionV relativeFrom="paragraph">
              <wp:posOffset>359410</wp:posOffset>
            </wp:positionV>
            <wp:extent cx="1026795" cy="1694815"/>
            <wp:effectExtent l="0" t="0" r="0" b="0"/>
            <wp:wrapTight wrapText="bothSides">
              <wp:wrapPolygon edited="0">
                <wp:start x="0" y="0"/>
                <wp:lineTo x="0" y="21365"/>
                <wp:lineTo x="21239" y="21365"/>
                <wp:lineTo x="21239" y="0"/>
                <wp:lineTo x="0" y="0"/>
              </wp:wrapPolygon>
            </wp:wrapTight>
            <wp:docPr id="53" name="Рисунок 53" descr="к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604">
        <w:rPr>
          <w:rFonts w:ascii="Georgia" w:hAnsi="Georgia"/>
          <w:b/>
          <w:bCs/>
          <w:color w:val="000066"/>
          <w:sz w:val="32"/>
          <w:szCs w:val="32"/>
        </w:rPr>
        <w:t>Бег в снегоступах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Играющие делятся на две команды и стоят за чертой. У каждой команды по одной паре снегоступов.</w:t>
      </w:r>
    </w:p>
    <w:p w:rsidR="001D4604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По сигналу воспитателя (взмах флажком) ведущие каждой команды в снегоступах бегут к флажкам, поставленным заранее на противо</w:t>
      </w:r>
      <w:r w:rsidRPr="00F8207A">
        <w:rPr>
          <w:rFonts w:ascii="Georgia" w:hAnsi="Georgia"/>
          <w:sz w:val="28"/>
          <w:szCs w:val="28"/>
        </w:rPr>
        <w:softHyphen/>
        <w:t>положной стороне площадки, каждый огибает свой флажок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и бежит обратно, отдает снегоступы следующему игроку команды. Победи</w:t>
      </w:r>
      <w:r w:rsidRPr="00F8207A">
        <w:rPr>
          <w:rFonts w:ascii="Georgia" w:hAnsi="Georgia"/>
          <w:sz w:val="28"/>
          <w:szCs w:val="28"/>
        </w:rPr>
        <w:softHyphen/>
        <w:t xml:space="preserve">телем считается та команда, которая раньше закончит бег. </w:t>
      </w:r>
    </w:p>
    <w:p w:rsidR="001D4604" w:rsidRPr="001973FB" w:rsidRDefault="001D4604" w:rsidP="001D4604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1D4604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F8207A">
        <w:rPr>
          <w:rFonts w:ascii="Georgia" w:hAnsi="Georgia"/>
          <w:i/>
          <w:iCs/>
          <w:sz w:val="28"/>
          <w:szCs w:val="28"/>
        </w:rPr>
        <w:t xml:space="preserve">. </w:t>
      </w:r>
      <w:r w:rsidRPr="00F8207A">
        <w:rPr>
          <w:rFonts w:ascii="Georgia" w:hAnsi="Georgia"/>
          <w:sz w:val="28"/>
          <w:szCs w:val="28"/>
        </w:rPr>
        <w:t>Игра проводится по принципу эстафеты. Передавать снегоступы можно только за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чертой. Огибая флажок, нельзя задевать его.</w:t>
      </w:r>
    </w:p>
    <w:p w:rsidR="001D4604" w:rsidRPr="00F8207A" w:rsidRDefault="001D4604" w:rsidP="001D4604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bCs/>
          <w:sz w:val="28"/>
          <w:szCs w:val="28"/>
        </w:rPr>
      </w:pPr>
    </w:p>
    <w:p w:rsidR="001D4604" w:rsidRPr="001D4604" w:rsidRDefault="00A7064F" w:rsidP="00A7064F">
      <w:pPr>
        <w:shd w:val="clear" w:color="auto" w:fill="FFFFFF"/>
        <w:autoSpaceDE w:val="0"/>
        <w:autoSpaceDN w:val="0"/>
        <w:adjustRightInd w:val="0"/>
        <w:rPr>
          <w:rFonts w:ascii="Georgia" w:hAnsi="Georgia"/>
          <w:b/>
          <w:color w:val="000066"/>
          <w:sz w:val="32"/>
          <w:szCs w:val="32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0E259E26" wp14:editId="5430D5EB">
            <wp:simplePos x="0" y="0"/>
            <wp:positionH relativeFrom="margin">
              <wp:posOffset>-72390</wp:posOffset>
            </wp:positionH>
            <wp:positionV relativeFrom="margin">
              <wp:posOffset>3453765</wp:posOffset>
            </wp:positionV>
            <wp:extent cx="1329690" cy="1951990"/>
            <wp:effectExtent l="0" t="0" r="0" b="0"/>
            <wp:wrapSquare wrapText="bothSides"/>
            <wp:docPr id="54" name="Рисунок 54" descr="C:\Users\1\Pictures\reindeer_t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reindeer_th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2969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eorgia" w:hAnsi="Georgia"/>
          <w:b/>
          <w:bCs/>
          <w:color w:val="000066"/>
          <w:sz w:val="32"/>
          <w:szCs w:val="32"/>
        </w:rPr>
        <w:t xml:space="preserve">                    </w:t>
      </w:r>
      <w:r w:rsidR="001D4604" w:rsidRPr="001D4604">
        <w:rPr>
          <w:rFonts w:ascii="Georgia" w:hAnsi="Georgia"/>
          <w:b/>
          <w:bCs/>
          <w:color w:val="000066"/>
          <w:sz w:val="32"/>
          <w:szCs w:val="32"/>
        </w:rPr>
        <w:t>Отбивка оленей</w:t>
      </w:r>
    </w:p>
    <w:p w:rsidR="001D4604" w:rsidRPr="00F8207A" w:rsidRDefault="001D4604" w:rsidP="00A7064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 xml:space="preserve">Группа </w:t>
      </w:r>
      <w:proofErr w:type="gramStart"/>
      <w:r w:rsidRPr="00F8207A">
        <w:rPr>
          <w:rFonts w:ascii="Georgia" w:hAnsi="Georgia"/>
          <w:sz w:val="28"/>
          <w:szCs w:val="28"/>
        </w:rPr>
        <w:t>играющих</w:t>
      </w:r>
      <w:proofErr w:type="gramEnd"/>
      <w:r w:rsidRPr="00F8207A">
        <w:rPr>
          <w:rFonts w:ascii="Georgia" w:hAnsi="Georgia"/>
          <w:sz w:val="28"/>
          <w:szCs w:val="28"/>
        </w:rPr>
        <w:t xml:space="preserve"> находится внутри очер</w:t>
      </w:r>
      <w:r w:rsidRPr="00F8207A">
        <w:rPr>
          <w:rFonts w:ascii="Georgia" w:hAnsi="Georgia"/>
          <w:sz w:val="28"/>
          <w:szCs w:val="28"/>
        </w:rPr>
        <w:softHyphen/>
        <w:t>ченного круга—это олени. Выбираются три пастуха — они за кругом. По сигналу «Раз, два, три — отбивку начни!» пастухи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по очереди бросают мяч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в оленей. Олень, в которого попал мяч, считается пойманным, отбитым от стада. Каждый пастух отбивает пять-шесть раз. После чего он подсчитывает отбитых оленей.</w:t>
      </w:r>
    </w:p>
    <w:p w:rsidR="00A7064F" w:rsidRDefault="001D4604" w:rsidP="00A7064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A7064F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F8207A">
        <w:rPr>
          <w:rFonts w:ascii="Georgia" w:hAnsi="Georgia"/>
          <w:i/>
          <w:iCs/>
          <w:sz w:val="28"/>
          <w:szCs w:val="28"/>
        </w:rPr>
        <w:t xml:space="preserve">. </w:t>
      </w:r>
      <w:r w:rsidRPr="00F8207A">
        <w:rPr>
          <w:rFonts w:ascii="Georgia" w:hAnsi="Georgia"/>
          <w:sz w:val="28"/>
          <w:szCs w:val="28"/>
        </w:rPr>
        <w:t>Бросать мяч можно только в ноги и только по сигналу с места в подвижную цель.</w:t>
      </w:r>
    </w:p>
    <w:p w:rsidR="00A7064F" w:rsidRPr="00A7064F" w:rsidRDefault="00A7064F" w:rsidP="00A7064F">
      <w:pPr>
        <w:shd w:val="clear" w:color="auto" w:fill="FFFFFF"/>
        <w:autoSpaceDE w:val="0"/>
        <w:autoSpaceDN w:val="0"/>
        <w:adjustRightInd w:val="0"/>
        <w:jc w:val="both"/>
        <w:rPr>
          <w:rFonts w:ascii="Georgia" w:hAnsi="Georgia"/>
          <w:sz w:val="28"/>
          <w:szCs w:val="28"/>
        </w:rPr>
      </w:pPr>
    </w:p>
    <w:p w:rsidR="00A7064F" w:rsidRPr="00A7064F" w:rsidRDefault="00A7064F" w:rsidP="00A7064F">
      <w:pPr>
        <w:shd w:val="clear" w:color="auto" w:fill="FFFFFF"/>
        <w:autoSpaceDE w:val="0"/>
        <w:autoSpaceDN w:val="0"/>
        <w:adjustRightInd w:val="0"/>
        <w:jc w:val="center"/>
        <w:rPr>
          <w:rFonts w:ascii="Georgia" w:hAnsi="Georgia"/>
          <w:b/>
          <w:color w:val="000066"/>
          <w:sz w:val="32"/>
          <w:szCs w:val="32"/>
        </w:rPr>
      </w:pPr>
      <w:r w:rsidRPr="00A7064F">
        <w:rPr>
          <w:rFonts w:ascii="Georgia" w:hAnsi="Georgia"/>
          <w:b/>
          <w:bCs/>
          <w:color w:val="000066"/>
          <w:sz w:val="32"/>
          <w:szCs w:val="32"/>
        </w:rPr>
        <w:t>Ручейки и озера</w:t>
      </w:r>
    </w:p>
    <w:p w:rsidR="00A7064F" w:rsidRPr="00F8207A" w:rsidRDefault="00A7064F" w:rsidP="00A7064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000" behindDoc="1" locked="0" layoutInCell="1" allowOverlap="1" wp14:anchorId="0A182846" wp14:editId="5BCDA918">
            <wp:simplePos x="0" y="0"/>
            <wp:positionH relativeFrom="column">
              <wp:posOffset>-68580</wp:posOffset>
            </wp:positionH>
            <wp:positionV relativeFrom="paragraph">
              <wp:posOffset>8255</wp:posOffset>
            </wp:positionV>
            <wp:extent cx="1671320" cy="1340485"/>
            <wp:effectExtent l="0" t="0" r="0" b="0"/>
            <wp:wrapTight wrapText="bothSides">
              <wp:wrapPolygon edited="0">
                <wp:start x="10094" y="307"/>
                <wp:lineTo x="3693" y="5218"/>
                <wp:lineTo x="1970" y="10437"/>
                <wp:lineTo x="246" y="13506"/>
                <wp:lineTo x="0" y="14427"/>
                <wp:lineTo x="246" y="15962"/>
                <wp:lineTo x="7878" y="20567"/>
                <wp:lineTo x="8371" y="21180"/>
                <wp:lineTo x="21419" y="21180"/>
                <wp:lineTo x="21419" y="19646"/>
                <wp:lineTo x="20681" y="15655"/>
                <wp:lineTo x="18957" y="10744"/>
                <wp:lineTo x="17234" y="6753"/>
                <wp:lineTo x="12802" y="307"/>
                <wp:lineTo x="10094" y="307"/>
              </wp:wrapPolygon>
            </wp:wrapTight>
            <wp:docPr id="28" name="Рисунок 28" descr="к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07A">
        <w:rPr>
          <w:rFonts w:ascii="Georgia" w:hAnsi="Georgia"/>
          <w:sz w:val="28"/>
          <w:szCs w:val="28"/>
        </w:rPr>
        <w:t>Игроки стоят в пяти-семи колоннах</w:t>
      </w:r>
      <w:r>
        <w:rPr>
          <w:rFonts w:ascii="Georgia" w:hAnsi="Georgia"/>
          <w:sz w:val="28"/>
          <w:szCs w:val="28"/>
        </w:rPr>
        <w:t>,</w:t>
      </w:r>
      <w:r w:rsidRPr="00F8207A">
        <w:rPr>
          <w:rFonts w:ascii="Georgia" w:hAnsi="Georgia"/>
          <w:sz w:val="28"/>
          <w:szCs w:val="28"/>
        </w:rPr>
        <w:t xml:space="preserve"> с оди</w:t>
      </w:r>
      <w:r w:rsidRPr="00F8207A">
        <w:rPr>
          <w:rFonts w:ascii="Georgia" w:hAnsi="Georgia"/>
          <w:sz w:val="28"/>
          <w:szCs w:val="28"/>
        </w:rPr>
        <w:softHyphen/>
        <w:t>наковым количеством играющих в разных концах зала—это ручейки. На сигнал «Ру</w:t>
      </w:r>
      <w:r w:rsidRPr="00F8207A">
        <w:rPr>
          <w:rFonts w:ascii="Georgia" w:hAnsi="Georgia"/>
          <w:sz w:val="28"/>
          <w:szCs w:val="28"/>
        </w:rPr>
        <w:softHyphen/>
        <w:t>чейки побеж</w:t>
      </w:r>
      <w:r>
        <w:rPr>
          <w:rFonts w:ascii="Georgia" w:hAnsi="Georgia"/>
          <w:sz w:val="28"/>
          <w:szCs w:val="28"/>
        </w:rPr>
        <w:t xml:space="preserve">али!» все бегут друг за другом </w:t>
      </w:r>
      <w:r w:rsidRPr="00F8207A">
        <w:rPr>
          <w:rFonts w:ascii="Georgia" w:hAnsi="Georgia"/>
          <w:sz w:val="28"/>
          <w:szCs w:val="28"/>
        </w:rPr>
        <w:t xml:space="preserve"> в разн</w:t>
      </w:r>
      <w:r>
        <w:rPr>
          <w:rFonts w:ascii="Georgia" w:hAnsi="Georgia"/>
          <w:sz w:val="28"/>
          <w:szCs w:val="28"/>
        </w:rPr>
        <w:t>ых направлениях (каждый в своей</w:t>
      </w:r>
      <w:r w:rsidRPr="00F8207A">
        <w:rPr>
          <w:rFonts w:ascii="Georgia" w:hAnsi="Georgia"/>
          <w:sz w:val="28"/>
          <w:szCs w:val="28"/>
        </w:rPr>
        <w:t xml:space="preserve"> колонне). На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сигнал</w:t>
      </w:r>
      <w:r>
        <w:rPr>
          <w:rFonts w:ascii="Georgia" w:hAnsi="Georgia"/>
          <w:sz w:val="28"/>
          <w:szCs w:val="28"/>
        </w:rPr>
        <w:t>:</w:t>
      </w:r>
      <w:r w:rsidRPr="00F8207A">
        <w:rPr>
          <w:rFonts w:ascii="Georgia" w:hAnsi="Georgia"/>
          <w:sz w:val="28"/>
          <w:szCs w:val="28"/>
        </w:rPr>
        <w:t xml:space="preserve"> «Озера!»</w:t>
      </w:r>
      <w:r>
        <w:rPr>
          <w:rFonts w:ascii="Georgia" w:hAnsi="Georgia"/>
          <w:sz w:val="28"/>
          <w:szCs w:val="28"/>
        </w:rPr>
        <w:t>,</w:t>
      </w:r>
      <w:r w:rsidRPr="00F8207A">
        <w:rPr>
          <w:rFonts w:ascii="Georgia" w:hAnsi="Georgia"/>
          <w:sz w:val="28"/>
          <w:szCs w:val="28"/>
        </w:rPr>
        <w:t xml:space="preserve"> игроки оста</w:t>
      </w:r>
      <w:r w:rsidRPr="00F8207A">
        <w:rPr>
          <w:rFonts w:ascii="Georgia" w:hAnsi="Georgia"/>
          <w:sz w:val="28"/>
          <w:szCs w:val="28"/>
        </w:rPr>
        <w:softHyphen/>
        <w:t>навливаются, берутся за руки и</w:t>
      </w:r>
      <w:r>
        <w:rPr>
          <w:rFonts w:ascii="Georgia" w:hAnsi="Georgia"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строят круги</w:t>
      </w:r>
    </w:p>
    <w:p w:rsidR="00A7064F" w:rsidRPr="00F8207A" w:rsidRDefault="00A7064F" w:rsidP="00A7064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F8207A">
        <w:rPr>
          <w:rFonts w:ascii="Georgia" w:hAnsi="Georgia"/>
          <w:sz w:val="28"/>
          <w:szCs w:val="28"/>
        </w:rPr>
        <w:t>—  озера. Выигрывают те дети, которые быстрее построят круг.</w:t>
      </w:r>
    </w:p>
    <w:p w:rsidR="00E17960" w:rsidRPr="00A7064F" w:rsidRDefault="00A7064F" w:rsidP="00A7064F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Georgia" w:hAnsi="Georgia"/>
          <w:sz w:val="28"/>
          <w:szCs w:val="28"/>
        </w:rPr>
      </w:pPr>
      <w:r w:rsidRPr="00A7064F">
        <w:rPr>
          <w:rFonts w:ascii="Georgia" w:hAnsi="Georgia"/>
          <w:b/>
          <w:i/>
          <w:iCs/>
          <w:color w:val="000066"/>
          <w:sz w:val="28"/>
          <w:szCs w:val="28"/>
        </w:rPr>
        <w:t>Правила игры</w:t>
      </w:r>
      <w:r w:rsidRPr="00A7064F">
        <w:rPr>
          <w:rFonts w:ascii="Georgia" w:hAnsi="Georgia"/>
          <w:i/>
          <w:iCs/>
          <w:color w:val="000066"/>
          <w:sz w:val="28"/>
          <w:szCs w:val="28"/>
        </w:rPr>
        <w:t>.</w:t>
      </w:r>
      <w:r w:rsidRPr="00F8207A">
        <w:rPr>
          <w:rFonts w:ascii="Georgia" w:hAnsi="Georgia"/>
          <w:i/>
          <w:iCs/>
          <w:sz w:val="28"/>
          <w:szCs w:val="28"/>
        </w:rPr>
        <w:t xml:space="preserve"> </w:t>
      </w:r>
      <w:r w:rsidRPr="00F8207A">
        <w:rPr>
          <w:rFonts w:ascii="Georgia" w:hAnsi="Georgia"/>
          <w:sz w:val="28"/>
          <w:szCs w:val="28"/>
        </w:rPr>
        <w:t>Бегать надо друг за другом, не выходя из своей колонны. Строиться в круг можно только по сигналу.</w:t>
      </w:r>
    </w:p>
    <w:p w:rsidR="00E17960" w:rsidRDefault="00E17960" w:rsidP="00DA6E04">
      <w:pPr>
        <w:spacing w:line="360" w:lineRule="auto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sectPr w:rsidR="00E17960" w:rsidSect="00A51411">
      <w:footerReference w:type="default" r:id="rId34"/>
      <w:pgSz w:w="11906" w:h="16838"/>
      <w:pgMar w:top="1276" w:right="851" w:bottom="1134" w:left="1304" w:header="709" w:footer="709" w:gutter="0"/>
      <w:pgBorders w:offsetFrom="page">
        <w:top w:val="triangleCircle2" w:sz="15" w:space="24" w:color="0000B0"/>
        <w:left w:val="triangleCircle2" w:sz="15" w:space="24" w:color="0000B0"/>
        <w:bottom w:val="triangleCircle2" w:sz="15" w:space="31" w:color="0000B0"/>
        <w:right w:val="triangleCircle2" w:sz="15" w:space="24" w:color="0000B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E7D" w:rsidRDefault="00CF5E7D" w:rsidP="00887A27">
      <w:pPr>
        <w:spacing w:after="0" w:line="240" w:lineRule="auto"/>
      </w:pPr>
      <w:r>
        <w:separator/>
      </w:r>
    </w:p>
  </w:endnote>
  <w:endnote w:type="continuationSeparator" w:id="0">
    <w:p w:rsidR="00CF5E7D" w:rsidRDefault="00CF5E7D" w:rsidP="0088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28124"/>
      <w:docPartObj>
        <w:docPartGallery w:val="Page Numbers (Bottom of Page)"/>
        <w:docPartUnique/>
      </w:docPartObj>
    </w:sdtPr>
    <w:sdtEndPr/>
    <w:sdtContent>
      <w:p w:rsidR="00E17960" w:rsidRDefault="00E179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5B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E17960" w:rsidRDefault="00E179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E7D" w:rsidRDefault="00CF5E7D" w:rsidP="00887A27">
      <w:pPr>
        <w:spacing w:after="0" w:line="240" w:lineRule="auto"/>
      </w:pPr>
      <w:r>
        <w:separator/>
      </w:r>
    </w:p>
  </w:footnote>
  <w:footnote w:type="continuationSeparator" w:id="0">
    <w:p w:rsidR="00CF5E7D" w:rsidRDefault="00CF5E7D" w:rsidP="00887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02FBE"/>
    <w:multiLevelType w:val="hybridMultilevel"/>
    <w:tmpl w:val="B4467B24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105DB"/>
    <w:multiLevelType w:val="hybridMultilevel"/>
    <w:tmpl w:val="F828C048"/>
    <w:lvl w:ilvl="0" w:tplc="F78432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0F13D8"/>
    <w:multiLevelType w:val="hybridMultilevel"/>
    <w:tmpl w:val="5FACB63E"/>
    <w:lvl w:ilvl="0" w:tplc="ECA40F5A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21AA1D0E"/>
    <w:multiLevelType w:val="hybridMultilevel"/>
    <w:tmpl w:val="8C82CBA0"/>
    <w:lvl w:ilvl="0" w:tplc="9500A164">
      <w:start w:val="1"/>
      <w:numFmt w:val="bullet"/>
      <w:lvlText w:val="•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25E5703C"/>
    <w:multiLevelType w:val="hybridMultilevel"/>
    <w:tmpl w:val="4E1E49EA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72B31"/>
    <w:multiLevelType w:val="hybridMultilevel"/>
    <w:tmpl w:val="4F1AF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783B85"/>
    <w:multiLevelType w:val="hybridMultilevel"/>
    <w:tmpl w:val="4B848766"/>
    <w:lvl w:ilvl="0" w:tplc="9500A164">
      <w:start w:val="1"/>
      <w:numFmt w:val="bullet"/>
      <w:lvlText w:val="•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E5576FD"/>
    <w:multiLevelType w:val="hybridMultilevel"/>
    <w:tmpl w:val="B776C83A"/>
    <w:lvl w:ilvl="0" w:tplc="0322AFFE">
      <w:start w:val="1"/>
      <w:numFmt w:val="decimal"/>
      <w:lvlText w:val="%1."/>
      <w:lvlJc w:val="left"/>
      <w:pPr>
        <w:ind w:left="53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8">
    <w:nsid w:val="426C7938"/>
    <w:multiLevelType w:val="hybridMultilevel"/>
    <w:tmpl w:val="662E6C7C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503F87"/>
    <w:multiLevelType w:val="hybridMultilevel"/>
    <w:tmpl w:val="D502240C"/>
    <w:lvl w:ilvl="0" w:tplc="02605E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15479C"/>
    <w:multiLevelType w:val="hybridMultilevel"/>
    <w:tmpl w:val="C10679DE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3900C5"/>
    <w:multiLevelType w:val="hybridMultilevel"/>
    <w:tmpl w:val="14545B5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C42BA"/>
    <w:multiLevelType w:val="hybridMultilevel"/>
    <w:tmpl w:val="B3321FB2"/>
    <w:lvl w:ilvl="0" w:tplc="3A2AB0C2">
      <w:start w:val="11"/>
      <w:numFmt w:val="decimal"/>
      <w:lvlText w:val="%1."/>
      <w:lvlJc w:val="left"/>
      <w:pPr>
        <w:ind w:left="79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>
    <w:nsid w:val="63672851"/>
    <w:multiLevelType w:val="hybridMultilevel"/>
    <w:tmpl w:val="AA52AF7E"/>
    <w:lvl w:ilvl="0" w:tplc="9500A164">
      <w:start w:val="1"/>
      <w:numFmt w:val="bullet"/>
      <w:lvlText w:val="•"/>
      <w:lvlJc w:val="left"/>
      <w:pPr>
        <w:ind w:left="115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4">
    <w:nsid w:val="641B1C0F"/>
    <w:multiLevelType w:val="hybridMultilevel"/>
    <w:tmpl w:val="5FB6308C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5595B"/>
    <w:multiLevelType w:val="hybridMultilevel"/>
    <w:tmpl w:val="A71C84E6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7C32CA"/>
    <w:multiLevelType w:val="hybridMultilevel"/>
    <w:tmpl w:val="E23A83F2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217CD9"/>
    <w:multiLevelType w:val="hybridMultilevel"/>
    <w:tmpl w:val="080C30A2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513555"/>
    <w:multiLevelType w:val="hybridMultilevel"/>
    <w:tmpl w:val="BF885674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D92582"/>
    <w:multiLevelType w:val="hybridMultilevel"/>
    <w:tmpl w:val="61A2FCE0"/>
    <w:lvl w:ilvl="0" w:tplc="9500A16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7"/>
  </w:num>
  <w:num w:numId="4">
    <w:abstractNumId w:val="19"/>
  </w:num>
  <w:num w:numId="5">
    <w:abstractNumId w:val="10"/>
  </w:num>
  <w:num w:numId="6">
    <w:abstractNumId w:val="18"/>
  </w:num>
  <w:num w:numId="7">
    <w:abstractNumId w:val="0"/>
  </w:num>
  <w:num w:numId="8">
    <w:abstractNumId w:val="15"/>
  </w:num>
  <w:num w:numId="9">
    <w:abstractNumId w:val="6"/>
  </w:num>
  <w:num w:numId="10">
    <w:abstractNumId w:val="13"/>
  </w:num>
  <w:num w:numId="11">
    <w:abstractNumId w:val="14"/>
  </w:num>
  <w:num w:numId="12">
    <w:abstractNumId w:val="16"/>
  </w:num>
  <w:num w:numId="13">
    <w:abstractNumId w:val="5"/>
  </w:num>
  <w:num w:numId="14">
    <w:abstractNumId w:val="4"/>
  </w:num>
  <w:num w:numId="15">
    <w:abstractNumId w:val="2"/>
  </w:num>
  <w:num w:numId="16">
    <w:abstractNumId w:val="12"/>
  </w:num>
  <w:num w:numId="17">
    <w:abstractNumId w:val="9"/>
  </w:num>
  <w:num w:numId="18">
    <w:abstractNumId w:val="11"/>
  </w:num>
  <w:num w:numId="19">
    <w:abstractNumId w:val="8"/>
  </w:num>
  <w:num w:numId="2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c60,#f67b00,#f4af4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0E5"/>
    <w:rsid w:val="00001E69"/>
    <w:rsid w:val="000058F9"/>
    <w:rsid w:val="0001122D"/>
    <w:rsid w:val="0001607C"/>
    <w:rsid w:val="000179C0"/>
    <w:rsid w:val="0002271C"/>
    <w:rsid w:val="00030101"/>
    <w:rsid w:val="00043063"/>
    <w:rsid w:val="0004345F"/>
    <w:rsid w:val="00074A56"/>
    <w:rsid w:val="00075899"/>
    <w:rsid w:val="00082651"/>
    <w:rsid w:val="00085CF2"/>
    <w:rsid w:val="000A4D94"/>
    <w:rsid w:val="000C3D87"/>
    <w:rsid w:val="000D0EF5"/>
    <w:rsid w:val="000E2058"/>
    <w:rsid w:val="000E4482"/>
    <w:rsid w:val="000E4E7E"/>
    <w:rsid w:val="000F0B10"/>
    <w:rsid w:val="000F64F2"/>
    <w:rsid w:val="0013086F"/>
    <w:rsid w:val="001362B5"/>
    <w:rsid w:val="001539AD"/>
    <w:rsid w:val="00160AD8"/>
    <w:rsid w:val="00171184"/>
    <w:rsid w:val="001724BF"/>
    <w:rsid w:val="00175E8E"/>
    <w:rsid w:val="00176175"/>
    <w:rsid w:val="001775D8"/>
    <w:rsid w:val="0018134B"/>
    <w:rsid w:val="00187645"/>
    <w:rsid w:val="001A32B7"/>
    <w:rsid w:val="001A3524"/>
    <w:rsid w:val="001B6EE5"/>
    <w:rsid w:val="001B7D84"/>
    <w:rsid w:val="001C035C"/>
    <w:rsid w:val="001D4604"/>
    <w:rsid w:val="001D50B8"/>
    <w:rsid w:val="001E4056"/>
    <w:rsid w:val="0020172E"/>
    <w:rsid w:val="00210A7B"/>
    <w:rsid w:val="00254E5D"/>
    <w:rsid w:val="00260B1A"/>
    <w:rsid w:val="00265D03"/>
    <w:rsid w:val="002A42DC"/>
    <w:rsid w:val="002B2515"/>
    <w:rsid w:val="002B4F14"/>
    <w:rsid w:val="002C5981"/>
    <w:rsid w:val="002D0568"/>
    <w:rsid w:val="002D3F45"/>
    <w:rsid w:val="002E4031"/>
    <w:rsid w:val="002E5C0D"/>
    <w:rsid w:val="003001F3"/>
    <w:rsid w:val="003178BC"/>
    <w:rsid w:val="003222BB"/>
    <w:rsid w:val="00322E15"/>
    <w:rsid w:val="00324294"/>
    <w:rsid w:val="00344599"/>
    <w:rsid w:val="0036701C"/>
    <w:rsid w:val="0038026A"/>
    <w:rsid w:val="003831F7"/>
    <w:rsid w:val="00390DE2"/>
    <w:rsid w:val="003A7FFA"/>
    <w:rsid w:val="003B1C11"/>
    <w:rsid w:val="003B3DDF"/>
    <w:rsid w:val="003D12C6"/>
    <w:rsid w:val="003E38BB"/>
    <w:rsid w:val="00404CD3"/>
    <w:rsid w:val="00411E63"/>
    <w:rsid w:val="00412211"/>
    <w:rsid w:val="00413B4A"/>
    <w:rsid w:val="004175CB"/>
    <w:rsid w:val="00423D80"/>
    <w:rsid w:val="004241C7"/>
    <w:rsid w:val="00432277"/>
    <w:rsid w:val="004325B7"/>
    <w:rsid w:val="004530AD"/>
    <w:rsid w:val="004548BC"/>
    <w:rsid w:val="00456A20"/>
    <w:rsid w:val="004633ED"/>
    <w:rsid w:val="00463EFB"/>
    <w:rsid w:val="00474C65"/>
    <w:rsid w:val="0047631E"/>
    <w:rsid w:val="0048275B"/>
    <w:rsid w:val="004C1A92"/>
    <w:rsid w:val="004D4031"/>
    <w:rsid w:val="004E1DA6"/>
    <w:rsid w:val="004E5FE2"/>
    <w:rsid w:val="004F4008"/>
    <w:rsid w:val="005030FD"/>
    <w:rsid w:val="005045FD"/>
    <w:rsid w:val="00510C49"/>
    <w:rsid w:val="0052107B"/>
    <w:rsid w:val="00525BDE"/>
    <w:rsid w:val="00545154"/>
    <w:rsid w:val="00547B28"/>
    <w:rsid w:val="00554B1F"/>
    <w:rsid w:val="00572362"/>
    <w:rsid w:val="00584F62"/>
    <w:rsid w:val="00587CEE"/>
    <w:rsid w:val="005A0A06"/>
    <w:rsid w:val="005A5B69"/>
    <w:rsid w:val="005A7BE9"/>
    <w:rsid w:val="005B58AB"/>
    <w:rsid w:val="005C3004"/>
    <w:rsid w:val="005D16A3"/>
    <w:rsid w:val="005E4D54"/>
    <w:rsid w:val="005E67F3"/>
    <w:rsid w:val="005E6CB9"/>
    <w:rsid w:val="00600153"/>
    <w:rsid w:val="0061536D"/>
    <w:rsid w:val="006172E2"/>
    <w:rsid w:val="00620FE5"/>
    <w:rsid w:val="00621FB1"/>
    <w:rsid w:val="00623830"/>
    <w:rsid w:val="006245A3"/>
    <w:rsid w:val="0062780E"/>
    <w:rsid w:val="006433CD"/>
    <w:rsid w:val="00646E94"/>
    <w:rsid w:val="00652C03"/>
    <w:rsid w:val="00653D5E"/>
    <w:rsid w:val="00655267"/>
    <w:rsid w:val="00686B09"/>
    <w:rsid w:val="00693E8E"/>
    <w:rsid w:val="006942D6"/>
    <w:rsid w:val="00694D49"/>
    <w:rsid w:val="006A1FDD"/>
    <w:rsid w:val="006A495A"/>
    <w:rsid w:val="006C4056"/>
    <w:rsid w:val="006C4468"/>
    <w:rsid w:val="006C624A"/>
    <w:rsid w:val="006D7732"/>
    <w:rsid w:val="006E2F3F"/>
    <w:rsid w:val="006E488D"/>
    <w:rsid w:val="006F1FDD"/>
    <w:rsid w:val="006F4D0F"/>
    <w:rsid w:val="006F5984"/>
    <w:rsid w:val="006F7C0E"/>
    <w:rsid w:val="00713357"/>
    <w:rsid w:val="0072353F"/>
    <w:rsid w:val="007267ED"/>
    <w:rsid w:val="007271FB"/>
    <w:rsid w:val="00735109"/>
    <w:rsid w:val="00745E43"/>
    <w:rsid w:val="007468D7"/>
    <w:rsid w:val="007517D4"/>
    <w:rsid w:val="0075470B"/>
    <w:rsid w:val="0076211A"/>
    <w:rsid w:val="007758B3"/>
    <w:rsid w:val="00781E97"/>
    <w:rsid w:val="00794C4B"/>
    <w:rsid w:val="007A0395"/>
    <w:rsid w:val="007B30F2"/>
    <w:rsid w:val="007D374F"/>
    <w:rsid w:val="007D66DE"/>
    <w:rsid w:val="007E2BD9"/>
    <w:rsid w:val="007F7AA2"/>
    <w:rsid w:val="007F7F07"/>
    <w:rsid w:val="00800C36"/>
    <w:rsid w:val="00811FE6"/>
    <w:rsid w:val="00832908"/>
    <w:rsid w:val="00841690"/>
    <w:rsid w:val="00847667"/>
    <w:rsid w:val="00856C9E"/>
    <w:rsid w:val="00857373"/>
    <w:rsid w:val="00864B83"/>
    <w:rsid w:val="00881C30"/>
    <w:rsid w:val="00885D88"/>
    <w:rsid w:val="008875D7"/>
    <w:rsid w:val="00887A27"/>
    <w:rsid w:val="008B4C37"/>
    <w:rsid w:val="008D28B7"/>
    <w:rsid w:val="008F00B5"/>
    <w:rsid w:val="008F19C2"/>
    <w:rsid w:val="009054AE"/>
    <w:rsid w:val="009120CC"/>
    <w:rsid w:val="00921205"/>
    <w:rsid w:val="00931CB7"/>
    <w:rsid w:val="009334F2"/>
    <w:rsid w:val="00942A16"/>
    <w:rsid w:val="00960DFE"/>
    <w:rsid w:val="009A2718"/>
    <w:rsid w:val="009B4837"/>
    <w:rsid w:val="009C568F"/>
    <w:rsid w:val="009C6E20"/>
    <w:rsid w:val="009D1872"/>
    <w:rsid w:val="009E63C9"/>
    <w:rsid w:val="00A04634"/>
    <w:rsid w:val="00A21C61"/>
    <w:rsid w:val="00A264BE"/>
    <w:rsid w:val="00A420E5"/>
    <w:rsid w:val="00A43665"/>
    <w:rsid w:val="00A51411"/>
    <w:rsid w:val="00A543CD"/>
    <w:rsid w:val="00A6064C"/>
    <w:rsid w:val="00A7064F"/>
    <w:rsid w:val="00A70A73"/>
    <w:rsid w:val="00A7470F"/>
    <w:rsid w:val="00A9039A"/>
    <w:rsid w:val="00AA42DB"/>
    <w:rsid w:val="00AA59F7"/>
    <w:rsid w:val="00AB2F1A"/>
    <w:rsid w:val="00AB5638"/>
    <w:rsid w:val="00AC049C"/>
    <w:rsid w:val="00AC6291"/>
    <w:rsid w:val="00AD2B27"/>
    <w:rsid w:val="00AD7AC3"/>
    <w:rsid w:val="00AF08FF"/>
    <w:rsid w:val="00AF0C79"/>
    <w:rsid w:val="00AF643B"/>
    <w:rsid w:val="00B17A8F"/>
    <w:rsid w:val="00B3550B"/>
    <w:rsid w:val="00B35A9E"/>
    <w:rsid w:val="00B50A51"/>
    <w:rsid w:val="00B56B55"/>
    <w:rsid w:val="00B641D8"/>
    <w:rsid w:val="00B74421"/>
    <w:rsid w:val="00B7658E"/>
    <w:rsid w:val="00B83EB5"/>
    <w:rsid w:val="00B86703"/>
    <w:rsid w:val="00B9544C"/>
    <w:rsid w:val="00BB0EFE"/>
    <w:rsid w:val="00BB59DB"/>
    <w:rsid w:val="00BF4507"/>
    <w:rsid w:val="00C022E7"/>
    <w:rsid w:val="00C03B6B"/>
    <w:rsid w:val="00C10E91"/>
    <w:rsid w:val="00C234F6"/>
    <w:rsid w:val="00C26B50"/>
    <w:rsid w:val="00C31960"/>
    <w:rsid w:val="00C37D39"/>
    <w:rsid w:val="00C60B86"/>
    <w:rsid w:val="00C6298D"/>
    <w:rsid w:val="00C639D5"/>
    <w:rsid w:val="00C847E7"/>
    <w:rsid w:val="00C85BB6"/>
    <w:rsid w:val="00C94258"/>
    <w:rsid w:val="00C95646"/>
    <w:rsid w:val="00C95AC2"/>
    <w:rsid w:val="00CA69A1"/>
    <w:rsid w:val="00CB4B0B"/>
    <w:rsid w:val="00CB56D4"/>
    <w:rsid w:val="00CC475A"/>
    <w:rsid w:val="00CD327E"/>
    <w:rsid w:val="00CE1FD3"/>
    <w:rsid w:val="00CE5F6C"/>
    <w:rsid w:val="00CF5E7D"/>
    <w:rsid w:val="00D01B1A"/>
    <w:rsid w:val="00D04E4E"/>
    <w:rsid w:val="00D055A8"/>
    <w:rsid w:val="00D16EB7"/>
    <w:rsid w:val="00D217AE"/>
    <w:rsid w:val="00D22077"/>
    <w:rsid w:val="00D36FB3"/>
    <w:rsid w:val="00D66044"/>
    <w:rsid w:val="00D669AF"/>
    <w:rsid w:val="00D7726A"/>
    <w:rsid w:val="00D86A0A"/>
    <w:rsid w:val="00D9631E"/>
    <w:rsid w:val="00DA4FF9"/>
    <w:rsid w:val="00DA5734"/>
    <w:rsid w:val="00DA6E04"/>
    <w:rsid w:val="00DB0F3D"/>
    <w:rsid w:val="00DB7825"/>
    <w:rsid w:val="00DC2468"/>
    <w:rsid w:val="00DC3C54"/>
    <w:rsid w:val="00DE439F"/>
    <w:rsid w:val="00DE6837"/>
    <w:rsid w:val="00E00C55"/>
    <w:rsid w:val="00E02618"/>
    <w:rsid w:val="00E02900"/>
    <w:rsid w:val="00E05528"/>
    <w:rsid w:val="00E17960"/>
    <w:rsid w:val="00E42B40"/>
    <w:rsid w:val="00E62045"/>
    <w:rsid w:val="00E6251F"/>
    <w:rsid w:val="00E650C9"/>
    <w:rsid w:val="00E72D91"/>
    <w:rsid w:val="00E86BA2"/>
    <w:rsid w:val="00EB74CC"/>
    <w:rsid w:val="00EC38DB"/>
    <w:rsid w:val="00EC7C1D"/>
    <w:rsid w:val="00EE14BD"/>
    <w:rsid w:val="00EE3CC0"/>
    <w:rsid w:val="00F0277B"/>
    <w:rsid w:val="00F172A7"/>
    <w:rsid w:val="00F2171D"/>
    <w:rsid w:val="00F4708C"/>
    <w:rsid w:val="00F54F6C"/>
    <w:rsid w:val="00F621D2"/>
    <w:rsid w:val="00FA2BDA"/>
    <w:rsid w:val="00FB4789"/>
    <w:rsid w:val="00FB6518"/>
    <w:rsid w:val="00FE025E"/>
    <w:rsid w:val="00FE3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0,#f67b00,#f4af4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40"/>
  </w:style>
  <w:style w:type="paragraph" w:styleId="2">
    <w:name w:val="heading 2"/>
    <w:basedOn w:val="a"/>
    <w:link w:val="20"/>
    <w:uiPriority w:val="9"/>
    <w:qFormat/>
    <w:rsid w:val="00B3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38DB"/>
    <w:pPr>
      <w:ind w:left="720"/>
      <w:contextualSpacing/>
    </w:pPr>
  </w:style>
  <w:style w:type="table" w:styleId="a6">
    <w:name w:val="Table Grid"/>
    <w:basedOn w:val="a1"/>
    <w:uiPriority w:val="59"/>
    <w:rsid w:val="0004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7A27"/>
  </w:style>
  <w:style w:type="paragraph" w:styleId="a9">
    <w:name w:val="footer"/>
    <w:basedOn w:val="a"/>
    <w:link w:val="aa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A27"/>
  </w:style>
  <w:style w:type="paragraph" w:customStyle="1" w:styleId="ab">
    <w:name w:val="Шаблон"/>
    <w:rsid w:val="007267ED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c">
    <w:name w:val="Normal (Web)"/>
    <w:basedOn w:val="a"/>
    <w:uiPriority w:val="99"/>
    <w:unhideWhenUsed/>
    <w:rsid w:val="0072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CE1F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E1F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5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B355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B40"/>
  </w:style>
  <w:style w:type="paragraph" w:styleId="2">
    <w:name w:val="heading 2"/>
    <w:basedOn w:val="a"/>
    <w:link w:val="20"/>
    <w:uiPriority w:val="9"/>
    <w:qFormat/>
    <w:rsid w:val="00B355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9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38DB"/>
    <w:pPr>
      <w:ind w:left="720"/>
      <w:contextualSpacing/>
    </w:pPr>
  </w:style>
  <w:style w:type="table" w:styleId="a6">
    <w:name w:val="Table Grid"/>
    <w:basedOn w:val="a1"/>
    <w:uiPriority w:val="59"/>
    <w:rsid w:val="000434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7A27"/>
  </w:style>
  <w:style w:type="paragraph" w:styleId="a9">
    <w:name w:val="footer"/>
    <w:basedOn w:val="a"/>
    <w:link w:val="aa"/>
    <w:uiPriority w:val="99"/>
    <w:unhideWhenUsed/>
    <w:rsid w:val="008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A27"/>
  </w:style>
  <w:style w:type="paragraph" w:customStyle="1" w:styleId="ab">
    <w:name w:val="Шаблон"/>
    <w:rsid w:val="007267ED"/>
    <w:pPr>
      <w:spacing w:after="0" w:line="288" w:lineRule="auto"/>
      <w:jc w:val="center"/>
    </w:pPr>
    <w:rPr>
      <w:rFonts w:ascii="Tahoma" w:eastAsia="Times New Roman" w:hAnsi="Tahoma" w:cs="Times New Roman"/>
      <w:sz w:val="16"/>
      <w:szCs w:val="20"/>
      <w:lang w:eastAsia="ru-RU"/>
    </w:rPr>
  </w:style>
  <w:style w:type="paragraph" w:styleId="ac">
    <w:name w:val="Normal (Web)"/>
    <w:basedOn w:val="a"/>
    <w:uiPriority w:val="99"/>
    <w:unhideWhenUsed/>
    <w:rsid w:val="00726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rsid w:val="00CE1F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E1F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355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B35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086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1495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42977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167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90532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57008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023672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22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5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92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7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microsoft.com/office/2007/relationships/hdphoto" Target="media/hdphoto4.wdp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4A3203-E76C-40A3-AF7D-17ACA383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8</cp:revision>
  <cp:lastPrinted>2015-12-03T16:30:00Z</cp:lastPrinted>
  <dcterms:created xsi:type="dcterms:W3CDTF">2016-02-03T18:11:00Z</dcterms:created>
  <dcterms:modified xsi:type="dcterms:W3CDTF">2016-02-03T18:23:00Z</dcterms:modified>
</cp:coreProperties>
</file>