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9" w:rsidRPr="009B6D6B" w:rsidRDefault="00684619" w:rsidP="009B6D6B">
      <w:pPr>
        <w:spacing w:line="240" w:lineRule="auto"/>
        <w:ind w:right="283"/>
        <w:jc w:val="center"/>
        <w:rPr>
          <w:rFonts w:ascii="Times New Roman" w:hAnsi="Times New Roman"/>
          <w:b/>
          <w:color w:val="002060"/>
        </w:rPr>
      </w:pPr>
      <w:r w:rsidRPr="009B6D6B">
        <w:rPr>
          <w:rFonts w:ascii="Times New Roman" w:hAnsi="Times New Roman"/>
          <w:b/>
          <w:color w:val="002060"/>
        </w:rPr>
        <w:t xml:space="preserve">Государственное бюджетное дошкольное образовательное  учреждение  детский сад  №17 комбинированного вида </w:t>
      </w:r>
    </w:p>
    <w:p w:rsidR="00684619" w:rsidRPr="009B6D6B" w:rsidRDefault="00684619" w:rsidP="009B6D6B">
      <w:pPr>
        <w:spacing w:line="240" w:lineRule="auto"/>
        <w:ind w:right="283"/>
        <w:jc w:val="center"/>
        <w:rPr>
          <w:rFonts w:ascii="Times New Roman" w:hAnsi="Times New Roman"/>
          <w:b/>
          <w:color w:val="002060"/>
        </w:rPr>
      </w:pPr>
      <w:r w:rsidRPr="009B6D6B">
        <w:rPr>
          <w:rFonts w:ascii="Times New Roman" w:hAnsi="Times New Roman"/>
          <w:b/>
          <w:color w:val="002060"/>
        </w:rPr>
        <w:t xml:space="preserve">Курортного района, </w:t>
      </w:r>
    </w:p>
    <w:p w:rsidR="00684619" w:rsidRPr="009B6D6B" w:rsidRDefault="00684619" w:rsidP="009B6D6B">
      <w:pPr>
        <w:spacing w:line="240" w:lineRule="auto"/>
        <w:ind w:right="283"/>
        <w:jc w:val="center"/>
        <w:rPr>
          <w:rFonts w:ascii="Times New Roman" w:hAnsi="Times New Roman"/>
          <w:color w:val="002060"/>
          <w:sz w:val="28"/>
          <w:szCs w:val="28"/>
        </w:rPr>
      </w:pPr>
      <w:r w:rsidRPr="009B6D6B">
        <w:rPr>
          <w:rFonts w:ascii="Times New Roman" w:hAnsi="Times New Roman"/>
          <w:b/>
          <w:color w:val="002060"/>
        </w:rPr>
        <w:t>г. Санкт-Петербурга</w:t>
      </w:r>
    </w:p>
    <w:p w:rsidR="00684619" w:rsidRDefault="00684619" w:rsidP="009B6D6B">
      <w:pPr>
        <w:jc w:val="center"/>
        <w:rPr>
          <w:color w:val="003399"/>
          <w:sz w:val="32"/>
          <w:szCs w:val="32"/>
        </w:rPr>
      </w:pPr>
    </w:p>
    <w:p w:rsidR="00684619" w:rsidRDefault="00684619">
      <w:pPr>
        <w:rPr>
          <w:rFonts w:ascii="Times New Roman" w:hAnsi="Times New Roman"/>
          <w:sz w:val="28"/>
        </w:rPr>
      </w:pPr>
    </w:p>
    <w:p w:rsidR="00684619" w:rsidRPr="009B6D6B" w:rsidRDefault="00684619" w:rsidP="009B6D6B">
      <w:pPr>
        <w:spacing w:line="240" w:lineRule="auto"/>
        <w:rPr>
          <w:rFonts w:ascii="Times New Roman" w:hAnsi="Times New Roman"/>
          <w:color w:val="333399"/>
        </w:rPr>
      </w:pPr>
      <w:r w:rsidRPr="009B6D6B">
        <w:rPr>
          <w:rFonts w:ascii="Times New Roman" w:hAnsi="Times New Roman"/>
          <w:color w:val="333399"/>
        </w:rPr>
        <w:t>Программа рассмотрена и одобрена</w:t>
      </w:r>
    </w:p>
    <w:p w:rsidR="00684619" w:rsidRPr="009B6D6B" w:rsidRDefault="00684619" w:rsidP="009B6D6B">
      <w:pPr>
        <w:spacing w:line="240" w:lineRule="auto"/>
        <w:rPr>
          <w:rFonts w:ascii="Times New Roman" w:hAnsi="Times New Roman"/>
          <w:color w:val="333399"/>
        </w:rPr>
      </w:pPr>
      <w:r w:rsidRPr="009B6D6B">
        <w:rPr>
          <w:rFonts w:ascii="Times New Roman" w:hAnsi="Times New Roman"/>
          <w:color w:val="333399"/>
        </w:rPr>
        <w:t>на заседании педагогического совета</w:t>
      </w:r>
    </w:p>
    <w:p w:rsidR="00684619" w:rsidRPr="009B6D6B" w:rsidRDefault="00684619" w:rsidP="009B6D6B">
      <w:pPr>
        <w:spacing w:line="240" w:lineRule="auto"/>
        <w:rPr>
          <w:rFonts w:ascii="Times New Roman" w:hAnsi="Times New Roman"/>
          <w:color w:val="333399"/>
        </w:rPr>
      </w:pPr>
      <w:r w:rsidRPr="009B6D6B">
        <w:rPr>
          <w:rFonts w:ascii="Times New Roman" w:hAnsi="Times New Roman"/>
          <w:color w:val="333399"/>
        </w:rPr>
        <w:t xml:space="preserve">ГБДОУ– </w:t>
      </w:r>
      <w:proofErr w:type="gramStart"/>
      <w:r w:rsidRPr="009B6D6B">
        <w:rPr>
          <w:rFonts w:ascii="Times New Roman" w:hAnsi="Times New Roman"/>
          <w:color w:val="333399"/>
        </w:rPr>
        <w:t>д/</w:t>
      </w:r>
      <w:proofErr w:type="gramEnd"/>
      <w:r w:rsidRPr="009B6D6B">
        <w:rPr>
          <w:rFonts w:ascii="Times New Roman" w:hAnsi="Times New Roman"/>
          <w:color w:val="333399"/>
        </w:rPr>
        <w:t>с № 17</w:t>
      </w:r>
    </w:p>
    <w:p w:rsidR="00684619" w:rsidRPr="009B6D6B" w:rsidRDefault="00684619" w:rsidP="009B6D6B">
      <w:pPr>
        <w:spacing w:line="240" w:lineRule="auto"/>
        <w:rPr>
          <w:rFonts w:ascii="Times New Roman" w:hAnsi="Times New Roman"/>
          <w:color w:val="333399"/>
        </w:rPr>
      </w:pPr>
      <w:r w:rsidRPr="009B6D6B">
        <w:rPr>
          <w:rFonts w:ascii="Times New Roman" w:hAnsi="Times New Roman"/>
          <w:color w:val="333399"/>
        </w:rPr>
        <w:t xml:space="preserve">Протокол № </w:t>
      </w:r>
      <w:proofErr w:type="spellStart"/>
      <w:r w:rsidRPr="009B6D6B">
        <w:rPr>
          <w:rFonts w:ascii="Times New Roman" w:hAnsi="Times New Roman"/>
          <w:color w:val="333399"/>
        </w:rPr>
        <w:t>____от</w:t>
      </w:r>
      <w:proofErr w:type="spellEnd"/>
      <w:r w:rsidRPr="009B6D6B">
        <w:rPr>
          <w:rFonts w:ascii="Times New Roman" w:hAnsi="Times New Roman"/>
          <w:color w:val="333399"/>
        </w:rPr>
        <w:t xml:space="preserve"> «____»_____20__г.</w:t>
      </w:r>
    </w:p>
    <w:p w:rsidR="00684619" w:rsidRPr="009B6D6B" w:rsidRDefault="00684619" w:rsidP="009B6D6B">
      <w:pPr>
        <w:spacing w:line="240" w:lineRule="auto"/>
        <w:rPr>
          <w:rFonts w:ascii="Times New Roman" w:hAnsi="Times New Roman"/>
          <w:b/>
          <w:color w:val="333399"/>
        </w:rPr>
      </w:pPr>
      <w:r w:rsidRPr="009B6D6B">
        <w:rPr>
          <w:rFonts w:ascii="Times New Roman" w:hAnsi="Times New Roman"/>
          <w:b/>
          <w:color w:val="333399"/>
        </w:rPr>
        <w:t>УТВЕРЖДАЮ:</w:t>
      </w:r>
    </w:p>
    <w:p w:rsidR="00684619" w:rsidRDefault="00684619" w:rsidP="009B6D6B">
      <w:pPr>
        <w:rPr>
          <w:rFonts w:ascii="Arial" w:hAnsi="Arial"/>
          <w:b/>
          <w:color w:val="333399"/>
        </w:rPr>
      </w:pPr>
    </w:p>
    <w:p w:rsidR="00684619" w:rsidRDefault="00684619" w:rsidP="009B6D6B">
      <w:pPr>
        <w:rPr>
          <w:rFonts w:ascii="Arial" w:hAnsi="Arial"/>
          <w:b/>
          <w:color w:val="333399"/>
        </w:rPr>
      </w:pPr>
    </w:p>
    <w:p w:rsidR="00684619" w:rsidRDefault="00684619" w:rsidP="009B6D6B">
      <w:pPr>
        <w:rPr>
          <w:rFonts w:ascii="Arial" w:hAnsi="Arial"/>
          <w:b/>
          <w:color w:val="333399"/>
        </w:rPr>
      </w:pPr>
    </w:p>
    <w:p w:rsidR="00684619" w:rsidRDefault="001407F1" w:rsidP="009B6D6B">
      <w:pPr>
        <w:jc w:val="center"/>
        <w:rPr>
          <w:rFonts w:ascii="Times New Roman" w:hAnsi="Times New Roman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35pt;height:62.5pt" fillcolor="#002060" strokecolor="#17365d">
            <v:shadow color="#868686"/>
            <v:textpath style="font-family:&quot;Times New Roman&quot;;font-size:28pt;font-style:italic;v-text-kern:t" trim="t" fitpath="t" string="Программа  изотерапии&#10;приложение &quot;Послушный карандаш&quot;"/>
          </v:shape>
        </w:pict>
      </w:r>
    </w:p>
    <w:p w:rsidR="00684619" w:rsidRDefault="001407F1" w:rsidP="009B6D6B">
      <w:pPr>
        <w:jc w:val="center"/>
        <w:rPr>
          <w:rFonts w:ascii="Times New Roman" w:hAnsi="Times New Roman"/>
          <w:sz w:val="28"/>
        </w:rPr>
      </w:pPr>
      <w:r w:rsidRPr="001407F1">
        <w:rPr>
          <w:b/>
          <w:bCs/>
          <w:caps/>
          <w:color w:val="003399"/>
          <w:sz w:val="48"/>
          <w:szCs w:val="48"/>
        </w:rPr>
        <w:pict>
          <v:shape id="_x0000_i1026" type="#_x0000_t136" style="width:4in;height:69.95pt" fillcolor="#002060" strokecolor="#17365d">
            <v:shadow on="t" color="#b2b2b2" opacity="52429f" offset="3pt"/>
            <v:textpath style="font-family:&quot;Times New Roman&quot;;v-text-kern:t" trim="t" fitpath="t" string="&quot;Волшебная &#10;кисточка&quot;"/>
          </v:shape>
        </w:pict>
      </w:r>
    </w:p>
    <w:p w:rsidR="00684619" w:rsidRPr="009B6D6B" w:rsidRDefault="00684619" w:rsidP="009B6D6B">
      <w:pPr>
        <w:jc w:val="center"/>
        <w:rPr>
          <w:rFonts w:ascii="Times New Roman" w:hAnsi="Times New Roman"/>
          <w:b/>
          <w:bCs/>
          <w:color w:val="333399"/>
          <w:sz w:val="36"/>
          <w:szCs w:val="36"/>
        </w:rPr>
      </w:pPr>
      <w:r w:rsidRPr="009B6D6B">
        <w:rPr>
          <w:rFonts w:ascii="Times New Roman" w:hAnsi="Times New Roman"/>
          <w:b/>
          <w:bCs/>
          <w:color w:val="333399"/>
          <w:sz w:val="36"/>
          <w:szCs w:val="36"/>
        </w:rPr>
        <w:t>( с 5 – 7 лет)</w:t>
      </w:r>
    </w:p>
    <w:p w:rsidR="00684619" w:rsidRPr="00C623C6" w:rsidRDefault="00684619" w:rsidP="009B6D6B">
      <w:pPr>
        <w:jc w:val="center"/>
        <w:rPr>
          <w:b/>
          <w:bCs/>
          <w:color w:val="333399"/>
          <w:sz w:val="36"/>
          <w:szCs w:val="36"/>
        </w:rPr>
      </w:pPr>
    </w:p>
    <w:p w:rsidR="00684619" w:rsidRPr="009B6D6B" w:rsidRDefault="00684619" w:rsidP="009B6D6B">
      <w:pPr>
        <w:spacing w:line="240" w:lineRule="auto"/>
        <w:ind w:right="423"/>
        <w:jc w:val="right"/>
        <w:rPr>
          <w:rFonts w:ascii="Times New Roman" w:hAnsi="Times New Roman"/>
          <w:b/>
          <w:bCs/>
          <w:color w:val="333399"/>
          <w:sz w:val="32"/>
          <w:szCs w:val="32"/>
        </w:rPr>
      </w:pPr>
      <w:r w:rsidRPr="009B6D6B">
        <w:rPr>
          <w:rFonts w:ascii="Times New Roman" w:hAnsi="Times New Roman"/>
          <w:b/>
          <w:bCs/>
          <w:color w:val="333399"/>
          <w:sz w:val="32"/>
          <w:szCs w:val="32"/>
        </w:rPr>
        <w:t xml:space="preserve">Педагог </w:t>
      </w:r>
      <w:proofErr w:type="gramStart"/>
      <w:r w:rsidRPr="009B6D6B">
        <w:rPr>
          <w:rFonts w:ascii="Times New Roman" w:hAnsi="Times New Roman"/>
          <w:b/>
          <w:bCs/>
          <w:color w:val="333399"/>
          <w:sz w:val="32"/>
          <w:szCs w:val="32"/>
        </w:rPr>
        <w:t>дополнительного</w:t>
      </w:r>
      <w:proofErr w:type="gramEnd"/>
      <w:r w:rsidRPr="009B6D6B">
        <w:rPr>
          <w:rFonts w:ascii="Times New Roman" w:hAnsi="Times New Roman"/>
          <w:b/>
          <w:bCs/>
          <w:color w:val="333399"/>
          <w:sz w:val="32"/>
          <w:szCs w:val="32"/>
        </w:rPr>
        <w:t xml:space="preserve"> </w:t>
      </w:r>
    </w:p>
    <w:p w:rsidR="00684619" w:rsidRPr="009B6D6B" w:rsidRDefault="00684619" w:rsidP="009B6D6B">
      <w:pPr>
        <w:spacing w:line="240" w:lineRule="auto"/>
        <w:ind w:right="423"/>
        <w:jc w:val="right"/>
        <w:rPr>
          <w:rFonts w:ascii="Times New Roman" w:hAnsi="Times New Roman"/>
          <w:b/>
          <w:bCs/>
          <w:color w:val="333399"/>
          <w:sz w:val="32"/>
          <w:szCs w:val="32"/>
        </w:rPr>
      </w:pPr>
      <w:r w:rsidRPr="009B6D6B">
        <w:rPr>
          <w:rFonts w:ascii="Times New Roman" w:hAnsi="Times New Roman"/>
          <w:b/>
          <w:bCs/>
          <w:color w:val="333399"/>
          <w:sz w:val="32"/>
          <w:szCs w:val="32"/>
        </w:rPr>
        <w:t>образования:</w:t>
      </w:r>
    </w:p>
    <w:p w:rsidR="00684619" w:rsidRPr="009B6D6B" w:rsidRDefault="00684619" w:rsidP="009B6D6B">
      <w:pPr>
        <w:spacing w:line="240" w:lineRule="auto"/>
        <w:ind w:right="423"/>
        <w:jc w:val="right"/>
        <w:rPr>
          <w:rFonts w:ascii="Times New Roman" w:hAnsi="Times New Roman"/>
          <w:b/>
          <w:bCs/>
          <w:color w:val="333399"/>
          <w:sz w:val="32"/>
          <w:szCs w:val="32"/>
        </w:rPr>
      </w:pPr>
      <w:r w:rsidRPr="009B6D6B">
        <w:rPr>
          <w:rFonts w:ascii="Times New Roman" w:hAnsi="Times New Roman"/>
          <w:b/>
          <w:bCs/>
          <w:color w:val="333399"/>
          <w:sz w:val="32"/>
          <w:szCs w:val="32"/>
        </w:rPr>
        <w:t>Петрова О.Ф.</w:t>
      </w:r>
    </w:p>
    <w:p w:rsidR="00684619" w:rsidRDefault="00684619" w:rsidP="009B6D6B">
      <w:pPr>
        <w:rPr>
          <w:b/>
          <w:bCs/>
          <w:color w:val="003399"/>
          <w:szCs w:val="28"/>
        </w:rPr>
      </w:pPr>
    </w:p>
    <w:p w:rsidR="00684619" w:rsidRDefault="00684619" w:rsidP="009B6D6B">
      <w:pPr>
        <w:rPr>
          <w:b/>
          <w:bCs/>
          <w:color w:val="003399"/>
          <w:szCs w:val="28"/>
        </w:rPr>
      </w:pPr>
    </w:p>
    <w:p w:rsidR="00684619" w:rsidRPr="009B6D6B" w:rsidRDefault="00684619" w:rsidP="009B6D6B">
      <w:pPr>
        <w:jc w:val="center"/>
        <w:rPr>
          <w:rFonts w:ascii="Times New Roman" w:hAnsi="Times New Roman"/>
          <w:b/>
          <w:bCs/>
          <w:color w:val="003399"/>
          <w:szCs w:val="28"/>
        </w:rPr>
      </w:pPr>
      <w:r w:rsidRPr="009B6D6B">
        <w:rPr>
          <w:rFonts w:ascii="Times New Roman" w:hAnsi="Times New Roman"/>
          <w:b/>
          <w:bCs/>
          <w:color w:val="003399"/>
          <w:szCs w:val="28"/>
        </w:rPr>
        <w:t>2014</w:t>
      </w:r>
    </w:p>
    <w:p w:rsidR="00684619" w:rsidRPr="00296784" w:rsidRDefault="00684619" w:rsidP="00A44904">
      <w:pPr>
        <w:jc w:val="center"/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lastRenderedPageBreak/>
        <w:t>Пояснительная  записка.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Программа  «Радость»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обучение детей изобразительному искусству с элементами </w:t>
      </w:r>
      <w:proofErr w:type="spellStart"/>
      <w:r>
        <w:rPr>
          <w:rFonts w:ascii="Times New Roman" w:hAnsi="Times New Roman"/>
          <w:sz w:val="28"/>
        </w:rPr>
        <w:t>Петербурговедения</w:t>
      </w:r>
      <w:proofErr w:type="spellEnd"/>
      <w:r>
        <w:rPr>
          <w:rFonts w:ascii="Times New Roman" w:hAnsi="Times New Roman"/>
          <w:sz w:val="28"/>
        </w:rPr>
        <w:t xml:space="preserve">) создана для детей, живущих в Сестрорецке Курортного района Санкт-Петербурга. </w:t>
      </w:r>
      <w:proofErr w:type="gramStart"/>
      <w:r>
        <w:rPr>
          <w:rFonts w:ascii="Times New Roman" w:hAnsi="Times New Roman"/>
          <w:sz w:val="28"/>
        </w:rPr>
        <w:t>Рекомендована</w:t>
      </w:r>
      <w:proofErr w:type="gramEnd"/>
      <w:r>
        <w:rPr>
          <w:rFonts w:ascii="Times New Roman" w:hAnsi="Times New Roman"/>
          <w:sz w:val="28"/>
        </w:rPr>
        <w:t xml:space="preserve"> для педагогов дополнительного образования, воспитателей, родителей.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Главной особенностью предлагаемой программы является формирование общекультурного уровня ребенка, развитие творчества, а также создание условий для развития и совершенствования всех психических процессов, развитие мелкой моторики руки, повышение </w:t>
      </w:r>
      <w:proofErr w:type="spellStart"/>
      <w:r>
        <w:rPr>
          <w:rFonts w:ascii="Times New Roman" w:hAnsi="Times New Roman"/>
          <w:sz w:val="28"/>
        </w:rPr>
        <w:t>коммуникотивной</w:t>
      </w:r>
      <w:proofErr w:type="spellEnd"/>
      <w:r>
        <w:rPr>
          <w:rFonts w:ascii="Times New Roman" w:hAnsi="Times New Roman"/>
          <w:sz w:val="28"/>
        </w:rPr>
        <w:t xml:space="preserve"> культуры ребенка.</w:t>
      </w:r>
    </w:p>
    <w:p w:rsidR="00684619" w:rsidRPr="00296784" w:rsidRDefault="00684619">
      <w:pPr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t>Цель программы: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Развивать у детей художественный образ через накопление впечатлений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чувств, мыслей, творческой радости.</w:t>
      </w:r>
    </w:p>
    <w:p w:rsidR="00684619" w:rsidRPr="00296784" w:rsidRDefault="00684619">
      <w:pPr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t xml:space="preserve">Цель реализуется </w:t>
      </w:r>
      <w:proofErr w:type="gramStart"/>
      <w:r w:rsidRPr="00296784">
        <w:rPr>
          <w:rFonts w:ascii="Times New Roman" w:hAnsi="Times New Roman"/>
          <w:b/>
          <w:sz w:val="28"/>
        </w:rPr>
        <w:t>при</w:t>
      </w:r>
      <w:proofErr w:type="gramEnd"/>
      <w:r w:rsidRPr="00296784">
        <w:rPr>
          <w:rFonts w:ascii="Times New Roman" w:hAnsi="Times New Roman"/>
          <w:b/>
          <w:sz w:val="28"/>
        </w:rPr>
        <w:t xml:space="preserve"> решение задач: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Накапливать эмоциональный и визуальный опыт детей через знакомство с Сестрорецком Курортного района, с Санкт-Петербургом, его прошлым, настоящим, его легендами, мифами, сказками, стихами.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Учить детей использовать в своей деятельности разнообразие изобразительных приемов и материалов.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Воспитывать гражданские чувства: чувство гордости, что живем в таком красивом городе, как Санкт-Петербург, желание не только созерцать, но и активно участвовать в жизни города, посещать театры, музеи, выставки, изучать свой город. По мере своих возможностей украшать и охранять город.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Развивать фантазию, воображение детей, используя на занятии элементы </w:t>
      </w:r>
      <w:proofErr w:type="spellStart"/>
      <w:r>
        <w:rPr>
          <w:rFonts w:ascii="Times New Roman" w:hAnsi="Times New Roman"/>
          <w:sz w:val="28"/>
        </w:rPr>
        <w:t>ТРИЗа</w:t>
      </w:r>
      <w:proofErr w:type="spellEnd"/>
      <w:r>
        <w:rPr>
          <w:rFonts w:ascii="Times New Roman" w:hAnsi="Times New Roman"/>
          <w:sz w:val="28"/>
        </w:rPr>
        <w:t xml:space="preserve">, рассказывание сказок с </w:t>
      </w:r>
      <w:proofErr w:type="spellStart"/>
      <w:r>
        <w:rPr>
          <w:rFonts w:ascii="Times New Roman" w:hAnsi="Times New Roman"/>
          <w:sz w:val="28"/>
        </w:rPr>
        <w:t>паралельным</w:t>
      </w:r>
      <w:proofErr w:type="spellEnd"/>
      <w:r>
        <w:rPr>
          <w:rFonts w:ascii="Times New Roman" w:hAnsi="Times New Roman"/>
          <w:sz w:val="28"/>
        </w:rPr>
        <w:t xml:space="preserve"> их воспроизведением.</w:t>
      </w:r>
    </w:p>
    <w:p w:rsidR="00684619" w:rsidRPr="00296784" w:rsidRDefault="00684619">
      <w:pPr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t>Программа состоит из 3-х блоков: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БЛОК: «АЗБУКА ИЗОБРАЗИТЕЛЬНОГО ИСКУССТВА»,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БЛОК: «ПУТЕШЕСТВИЕ В МИР ИСКУССТВА»,</w:t>
      </w:r>
    </w:p>
    <w:p w:rsidR="00684619" w:rsidRDefault="006846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БЛОК: «СКАЗКИ ПЛАНЕТЫ ЗЕМЛЯ».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Блоки программы построены на сенсорной основе изобразительной деятельности, т.к. возникновение и развитие изобразительной деятельности </w:t>
      </w:r>
      <w:r>
        <w:rPr>
          <w:rFonts w:ascii="Times New Roman" w:hAnsi="Times New Roman"/>
          <w:sz w:val="28"/>
        </w:rPr>
        <w:lastRenderedPageBreak/>
        <w:t>детей оказывается возможным лишь на определенной ступени развития восприятия и представления.</w:t>
      </w:r>
    </w:p>
    <w:p w:rsidR="00684619" w:rsidRDefault="00684619">
      <w:pPr>
        <w:rPr>
          <w:rFonts w:ascii="Times New Roman" w:hAnsi="Times New Roman"/>
          <w:sz w:val="28"/>
        </w:rPr>
      </w:pPr>
      <w:r w:rsidRPr="00296784">
        <w:rPr>
          <w:rFonts w:ascii="Times New Roman" w:hAnsi="Times New Roman"/>
          <w:b/>
          <w:sz w:val="28"/>
        </w:rPr>
        <w:t>1 БЛОК</w:t>
      </w:r>
      <w:r>
        <w:rPr>
          <w:rFonts w:ascii="Times New Roman" w:hAnsi="Times New Roman"/>
          <w:sz w:val="28"/>
        </w:rPr>
        <w:t xml:space="preserve">: «Азбука изобразительного искусства» и </w:t>
      </w:r>
      <w:r w:rsidRPr="00296784">
        <w:rPr>
          <w:rFonts w:ascii="Times New Roman" w:hAnsi="Times New Roman"/>
          <w:b/>
          <w:sz w:val="28"/>
        </w:rPr>
        <w:t>2 БЛОК</w:t>
      </w:r>
      <w:r>
        <w:rPr>
          <w:rFonts w:ascii="Times New Roman" w:hAnsi="Times New Roman"/>
          <w:sz w:val="28"/>
        </w:rPr>
        <w:t xml:space="preserve">: «Путешествие в мир искусства» (накопление эмоционального и визуального опыта детей) являются основными носителями содержания программы, т.к. именно они определяют объем изучаемых вопросов, тем и </w:t>
      </w:r>
      <w:proofErr w:type="spellStart"/>
      <w:r>
        <w:rPr>
          <w:rFonts w:ascii="Times New Roman" w:hAnsi="Times New Roman"/>
          <w:sz w:val="28"/>
        </w:rPr>
        <w:t>разделов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ни</w:t>
      </w:r>
      <w:proofErr w:type="spellEnd"/>
      <w:r>
        <w:rPr>
          <w:rFonts w:ascii="Times New Roman" w:hAnsi="Times New Roman"/>
          <w:sz w:val="28"/>
        </w:rPr>
        <w:t xml:space="preserve"> же являются базой для </w:t>
      </w:r>
      <w:r w:rsidRPr="00296784">
        <w:rPr>
          <w:rFonts w:ascii="Times New Roman" w:hAnsi="Times New Roman"/>
          <w:b/>
          <w:sz w:val="28"/>
        </w:rPr>
        <w:t>3 БЛОКА</w:t>
      </w:r>
      <w:r>
        <w:rPr>
          <w:rFonts w:ascii="Times New Roman" w:hAnsi="Times New Roman"/>
          <w:sz w:val="28"/>
        </w:rPr>
        <w:t xml:space="preserve">: «Сказки планеты Земля» (развитие фантазии, воображения). С помощью этого блока: рассказывание сказки с </w:t>
      </w:r>
      <w:proofErr w:type="spellStart"/>
      <w:r>
        <w:rPr>
          <w:rFonts w:ascii="Times New Roman" w:hAnsi="Times New Roman"/>
          <w:sz w:val="28"/>
        </w:rPr>
        <w:t>паралельным</w:t>
      </w:r>
      <w:proofErr w:type="spellEnd"/>
      <w:r>
        <w:rPr>
          <w:rFonts w:ascii="Times New Roman" w:hAnsi="Times New Roman"/>
          <w:sz w:val="28"/>
        </w:rPr>
        <w:t xml:space="preserve"> воспроизведением, развиваем у детей фантазию, умение строить сюжет и композицию рисунка, развиваем </w:t>
      </w:r>
      <w:proofErr w:type="spellStart"/>
      <w:r>
        <w:rPr>
          <w:rFonts w:ascii="Times New Roman" w:hAnsi="Times New Roman"/>
          <w:sz w:val="28"/>
        </w:rPr>
        <w:t>внутреннию</w:t>
      </w:r>
      <w:proofErr w:type="spellEnd"/>
      <w:r>
        <w:rPr>
          <w:rFonts w:ascii="Times New Roman" w:hAnsi="Times New Roman"/>
          <w:sz w:val="28"/>
        </w:rPr>
        <w:t xml:space="preserve"> речь.</w:t>
      </w:r>
    </w:p>
    <w:p w:rsidR="00684619" w:rsidRPr="00296784" w:rsidRDefault="00684619">
      <w:pPr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t>Условия реализации программы: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Обучение проводится в виде занятий, видео-путешествий, экскурсий.</w:t>
      </w:r>
      <w:r w:rsidR="00A55766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Используется разнообразие методов и приемов: показ иллюстраций, предметов, игрушек, открыток, репродукций картин, картины, беседы, загадывание загадок, рассказывание легенд, мифов, сказок, стихов, игр, искусствоведческого и краеведческого характера.</w:t>
      </w:r>
      <w:proofErr w:type="gramEnd"/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необходимости корректируется содержание и объем материалов в зависимости от возраста, способностей детей усваивать материал, от погодных условий, настроения детей и других факторов.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Индивидуально проводится коррекционная работа и работа с одаренными детьми.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Реализация программы «Радость» дает возможность ребенку творить, создавать качественно-новые образы, у ребенка будет база: знания, личный опыт, положительные эмоции, овладение системой движений руки.</w:t>
      </w:r>
      <w:r w:rsidR="00A55766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результате освоения программы дети свободно передают свое впечатление об увиденном, свое настроение, чувства в изобразительном материале, используя его разнообразие и разные виды техники.</w:t>
      </w:r>
      <w:proofErr w:type="gramEnd"/>
      <w:r>
        <w:rPr>
          <w:rFonts w:ascii="Times New Roman" w:hAnsi="Times New Roman"/>
          <w:sz w:val="28"/>
        </w:rPr>
        <w:t xml:space="preserve"> Дети знают, что живут они в Курортном районе, в Сестрорецке города Санкт-Петербурга. Познакомились с достопримечательностями Санкт-Петербурга, с его легендами и мифами. Дети гордятся, что живут в таком красивом городе, с удовольствием и интересом изучают свой город. Украшают интерьер детского сада, группы, квартиры своими творческими «находками», произведениями.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Pr="00296784" w:rsidRDefault="00684619" w:rsidP="00A664F5">
      <w:pPr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lastRenderedPageBreak/>
        <w:t>1 БЛОК: «АЗБУКА ИЗОБРАЗИТЕЛЬНОГО ИСКУССТВА».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Включает в себя следующее содержание: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1.Знакомство с красками: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и называть виды художественного материала (акварель, гуашь, мелки, карандаши, фломастеры) и правильно ими пользоваться. Использовать палитру в художественной деятельности.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Дизайн интерьера: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внутреннее оформление помещения «интерьер» от внешнего «экстерьер». Создание дизайна группы, комнаты.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3.Знакомство с натюрмортом: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внутреннюю связь предметов: выбрать простые по форме, разнообразные по цвету и материалу, соизмеримые друг с другом предметы. Научиться ставить натюрморт.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Дизайн экстерьера:</w:t>
      </w:r>
    </w:p>
    <w:p w:rsidR="00684619" w:rsidRDefault="00A55766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целевое назва</w:t>
      </w:r>
      <w:r w:rsidR="00684619">
        <w:rPr>
          <w:rFonts w:ascii="Times New Roman" w:hAnsi="Times New Roman"/>
          <w:sz w:val="28"/>
        </w:rPr>
        <w:t>ние архитектуры (жилищная, промышленная, декоративная, общественно-гражданская).</w:t>
      </w:r>
      <w:r w:rsidR="00BB71F6">
        <w:rPr>
          <w:rFonts w:ascii="Times New Roman" w:hAnsi="Times New Roman"/>
          <w:sz w:val="28"/>
        </w:rPr>
        <w:t xml:space="preserve"> </w:t>
      </w:r>
      <w:r w:rsidR="00684619">
        <w:rPr>
          <w:rFonts w:ascii="Times New Roman" w:hAnsi="Times New Roman"/>
          <w:sz w:val="28"/>
        </w:rPr>
        <w:t>Доказать удобства своего сооружения (дизайна) – функционального, художественного.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Знакомство с пейзажем: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виды пейзажной живописи: пейзаж, передающий состояние природы или какой-либо уголок природы или пейзаж, созданный фантазией художника, городской, архитектурный.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Знакомство с портретом: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Узнавать и называть виды портретов: автопортрет, детский портрет, парадный, семейный портрет. Находить способы передачи настроения людей.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Декоративное рисование:</w:t>
      </w:r>
    </w:p>
    <w:p w:rsidR="00684619" w:rsidRDefault="00684619" w:rsidP="0029678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Творческое решение детьми в подборе декоративных элементов, их симметрии, подборе оттенков цвета в своих работах. Декоративное рисование проходит через все темы: </w:t>
      </w:r>
      <w:proofErr w:type="gramStart"/>
      <w:r>
        <w:rPr>
          <w:rFonts w:ascii="Times New Roman" w:hAnsi="Times New Roman"/>
          <w:sz w:val="28"/>
        </w:rPr>
        <w:t xml:space="preserve">«Дизайн интерьера» - роспись мебели; «Знакомство с натюрмортом» - хохломская, </w:t>
      </w:r>
      <w:proofErr w:type="spellStart"/>
      <w:r>
        <w:rPr>
          <w:rFonts w:ascii="Times New Roman" w:hAnsi="Times New Roman"/>
          <w:sz w:val="28"/>
        </w:rPr>
        <w:t>жостовская</w:t>
      </w:r>
      <w:proofErr w:type="spellEnd"/>
      <w:r>
        <w:rPr>
          <w:rFonts w:ascii="Times New Roman" w:hAnsi="Times New Roman"/>
          <w:sz w:val="28"/>
        </w:rPr>
        <w:t xml:space="preserve"> роспись (составление натюрмортов из предметов хохломской и </w:t>
      </w:r>
      <w:proofErr w:type="spellStart"/>
      <w:r>
        <w:rPr>
          <w:rFonts w:ascii="Times New Roman" w:hAnsi="Times New Roman"/>
          <w:sz w:val="28"/>
        </w:rPr>
        <w:t>жостовской</w:t>
      </w:r>
      <w:proofErr w:type="spellEnd"/>
      <w:r>
        <w:rPr>
          <w:rFonts w:ascii="Times New Roman" w:hAnsi="Times New Roman"/>
          <w:sz w:val="28"/>
        </w:rPr>
        <w:t xml:space="preserve"> росписи); «Дизайн </w:t>
      </w:r>
      <w:r>
        <w:rPr>
          <w:rFonts w:ascii="Times New Roman" w:hAnsi="Times New Roman"/>
          <w:sz w:val="28"/>
        </w:rPr>
        <w:lastRenderedPageBreak/>
        <w:t>экстерьера» - пилястры, решетки, украшения, фонари; «Знакомство с пейзажем – гжельская роспись; «Знакомство с портретом» - расписываем одежду, рамы картин, дымковская игрушка.</w:t>
      </w:r>
      <w:proofErr w:type="gramEnd"/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После того, как дети узнали свойства и особенности цвета, возникает вопрос: «Как создать уют в доме?» Изучаем дизайн интерьера. Натюрморт – «неживая природа», можно составлять и придумывать натюрморты в любое время года, украшая ими интерьер. Знакомимся </w:t>
      </w:r>
      <w:proofErr w:type="spellStart"/>
      <w:r>
        <w:rPr>
          <w:rFonts w:ascii="Times New Roman" w:hAnsi="Times New Roman"/>
          <w:sz w:val="28"/>
        </w:rPr>
        <w:t>свидами</w:t>
      </w:r>
      <w:proofErr w:type="spellEnd"/>
      <w:r>
        <w:rPr>
          <w:rFonts w:ascii="Times New Roman" w:hAnsi="Times New Roman"/>
          <w:sz w:val="28"/>
        </w:rPr>
        <w:t xml:space="preserve"> натюрморта, учимся составлять натюрморты. Когда мы вышли на улицу, мы увидели свой собственный дом. Какие бывают дома? Что их окружает? Знакомство с видами пейзажей. </w:t>
      </w:r>
      <w:proofErr w:type="gramStart"/>
      <w:r>
        <w:rPr>
          <w:rFonts w:ascii="Times New Roman" w:hAnsi="Times New Roman"/>
          <w:sz w:val="28"/>
        </w:rPr>
        <w:t>Куда бы мы не пошли</w:t>
      </w:r>
      <w:proofErr w:type="gramEnd"/>
      <w:r>
        <w:rPr>
          <w:rFonts w:ascii="Times New Roman" w:hAnsi="Times New Roman"/>
          <w:sz w:val="28"/>
        </w:rPr>
        <w:t>, поехали, полетели, нам везде встречаются живые существа. Знакомство с портретом, его видами.</w:t>
      </w:r>
    </w:p>
    <w:p w:rsidR="00684619" w:rsidRPr="00296784" w:rsidRDefault="00684619" w:rsidP="00A664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296784">
        <w:rPr>
          <w:rFonts w:ascii="Times New Roman" w:hAnsi="Times New Roman"/>
          <w:b/>
          <w:sz w:val="28"/>
        </w:rPr>
        <w:t>2 БЛОК «ПУТЕШЕСТВИЕ В МИР ИСКУССТВА».</w:t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Включает в себя следующее содержание:</w:t>
      </w:r>
    </w:p>
    <w:p w:rsidR="00684619" w:rsidRDefault="00684619" w:rsidP="005C3CB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Удивительное рядом</w:t>
      </w:r>
    </w:p>
    <w:p w:rsidR="00684619" w:rsidRDefault="00684619" w:rsidP="00296784">
      <w:pPr>
        <w:ind w:left="360" w:firstLine="34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Доказать, что город  Сестрорецк – красивый, любимый, родной город (дом, улица, детский сад) Вызвать чувство гордости, что живешь в этом городе (свой двор, парк).</w:t>
      </w:r>
      <w:proofErr w:type="gramEnd"/>
    </w:p>
    <w:p w:rsidR="00684619" w:rsidRDefault="00684619" w:rsidP="005C3CB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5C3CB5">
        <w:rPr>
          <w:rFonts w:ascii="Times New Roman" w:hAnsi="Times New Roman"/>
          <w:sz w:val="28"/>
        </w:rPr>
        <w:t>Память о ска</w:t>
      </w:r>
      <w:r>
        <w:rPr>
          <w:rFonts w:ascii="Times New Roman" w:hAnsi="Times New Roman"/>
          <w:sz w:val="28"/>
        </w:rPr>
        <w:t>зочном рождении города.</w:t>
      </w:r>
    </w:p>
    <w:p w:rsidR="00684619" w:rsidRDefault="00684619" w:rsidP="005C3CB5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Петропавловская крепость. Сказочные жители.</w:t>
      </w:r>
    </w:p>
    <w:p w:rsidR="00684619" w:rsidRDefault="00684619" w:rsidP="00296784">
      <w:pPr>
        <w:ind w:left="360" w:firstLine="3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рисунок аргументировать свои суждения о том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что Санкт-Петербург – город мифов, сказок, былин.</w:t>
      </w:r>
    </w:p>
    <w:p w:rsidR="00684619" w:rsidRDefault="00684619" w:rsidP="005C3CB5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«Владыка морей».</w:t>
      </w:r>
    </w:p>
    <w:p w:rsidR="00684619" w:rsidRDefault="00684619" w:rsidP="00296784">
      <w:pPr>
        <w:ind w:left="360" w:firstLine="3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Доказать, что Санкт-Петербург – «Владыка морей».</w:t>
      </w:r>
    </w:p>
    <w:p w:rsidR="00684619" w:rsidRDefault="00684619" w:rsidP="005C3CB5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«Богатства  Санкт-Петербурга».</w:t>
      </w:r>
    </w:p>
    <w:p w:rsidR="00684619" w:rsidRDefault="00684619" w:rsidP="00296784">
      <w:pPr>
        <w:ind w:left="360" w:firstLine="3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Найти отличия и сходства архитектурных ансамблей Санкт-Петербурга.</w:t>
      </w:r>
    </w:p>
    <w:p w:rsidR="00684619" w:rsidRDefault="00684619" w:rsidP="005C3CB5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«Санкт-Петербург – город труженик».</w:t>
      </w:r>
    </w:p>
    <w:p w:rsidR="00684619" w:rsidRDefault="00684619" w:rsidP="00296784">
      <w:pPr>
        <w:ind w:left="360" w:firstLine="3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Доказать, что Санкт-Петербург – город труженик.</w:t>
      </w:r>
    </w:p>
    <w:p w:rsidR="00684619" w:rsidRDefault="00684619" w:rsidP="005C3CB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«Мир художника». (Знакомство с жизнью, творчеством художников, которые или жили, или учились, или «творили» в Санкт-Петербурге). </w:t>
      </w:r>
      <w:r>
        <w:rPr>
          <w:rFonts w:ascii="Times New Roman" w:hAnsi="Times New Roman"/>
          <w:sz w:val="28"/>
        </w:rPr>
        <w:lastRenderedPageBreak/>
        <w:t xml:space="preserve">Узнавать картины художников: Брюллова, Айвазовского, Васнецова, Репина, Шишкина, Левитана, </w:t>
      </w:r>
      <w:proofErr w:type="spellStart"/>
      <w:r>
        <w:rPr>
          <w:rFonts w:ascii="Times New Roman" w:hAnsi="Times New Roman"/>
          <w:sz w:val="28"/>
        </w:rPr>
        <w:t>Чарушин</w:t>
      </w:r>
      <w:proofErr w:type="spellEnd"/>
    </w:p>
    <w:p w:rsidR="00684619" w:rsidRDefault="00684619" w:rsidP="005965FB">
      <w:pPr>
        <w:pStyle w:val="a3"/>
        <w:rPr>
          <w:rFonts w:ascii="Times New Roman" w:hAnsi="Times New Roman"/>
          <w:sz w:val="28"/>
        </w:rPr>
      </w:pPr>
    </w:p>
    <w:p w:rsidR="00684619" w:rsidRPr="00296784" w:rsidRDefault="00684619" w:rsidP="00296784">
      <w:pPr>
        <w:pStyle w:val="a3"/>
        <w:ind w:left="1080"/>
        <w:rPr>
          <w:rFonts w:ascii="Times New Roman" w:hAnsi="Times New Roman"/>
          <w:b/>
          <w:sz w:val="28"/>
        </w:rPr>
      </w:pPr>
      <w:r w:rsidRPr="00296784">
        <w:rPr>
          <w:rFonts w:ascii="Times New Roman" w:hAnsi="Times New Roman"/>
          <w:b/>
          <w:sz w:val="28"/>
        </w:rPr>
        <w:t>3 БЛОК: «СКАЗКИ ПЛАНЕТЫ ЗЕМЛЯ».</w:t>
      </w:r>
    </w:p>
    <w:p w:rsidR="00684619" w:rsidRDefault="00684619" w:rsidP="00296784">
      <w:pPr>
        <w:pStyle w:val="a3"/>
        <w:ind w:left="1080" w:firstLine="3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(Сказки о космосе, небе, лесе, горах, воде, о явлениях природы, о городах.)</w:t>
      </w:r>
    </w:p>
    <w:p w:rsidR="00684619" w:rsidRDefault="00684619" w:rsidP="00296784">
      <w:pPr>
        <w:pStyle w:val="a3"/>
        <w:ind w:left="1080" w:firstLine="3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творчества в этом блоке ведется при использовании методики:</w:t>
      </w:r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рассказывается взрослыми, дети рисуют.</w:t>
      </w:r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придумывают конец сказки, рассказанной взрослым, и дорисовывают.</w:t>
      </w:r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придумывают и дорисовывают кульминацию и конец сказки, рассказанной взрослыми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 xml:space="preserve">Кульминация в сказке- кульминация в музыкальном </w:t>
      </w:r>
      <w:proofErr w:type="spellStart"/>
      <w:r>
        <w:rPr>
          <w:rFonts w:ascii="Times New Roman" w:hAnsi="Times New Roman"/>
          <w:sz w:val="28"/>
        </w:rPr>
        <w:t>произведении-зависят</w:t>
      </w:r>
      <w:proofErr w:type="spellEnd"/>
      <w:r>
        <w:rPr>
          <w:rFonts w:ascii="Times New Roman" w:hAnsi="Times New Roman"/>
          <w:sz w:val="28"/>
        </w:rPr>
        <w:t xml:space="preserve"> от характера героя.)</w:t>
      </w:r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 предлагает начало сказки, дети придумывают события, которые происходят с героями, кульминацию и конец сказки.</w:t>
      </w:r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 предлагает персонажей и предметы, связанные с ними, дети придумывают сказку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 xml:space="preserve">Линия в </w:t>
      </w:r>
      <w:proofErr w:type="spellStart"/>
      <w:r>
        <w:rPr>
          <w:rFonts w:ascii="Times New Roman" w:hAnsi="Times New Roman"/>
          <w:sz w:val="28"/>
        </w:rPr>
        <w:t>мелодии-герой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Герой танцует, поет, играет, сражается, скачет на коне и т.д.)</w:t>
      </w:r>
      <w:proofErr w:type="gramEnd"/>
    </w:p>
    <w:p w:rsidR="00684619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Взрослый предлагает название сказки, затем звучит фрагмент из музыкального произведения- места, где будет происходить действие, дети придумывают место событий и продолжение сказки.</w:t>
      </w:r>
    </w:p>
    <w:p w:rsidR="00684619" w:rsidRPr="005C3CB5" w:rsidRDefault="00684619" w:rsidP="005965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Придумывание детьми сказки на самостоятельно выбранную тему. (Помочь разработать тему, дать структуру: какие герои, какие события, чем заканчивается).</w:t>
      </w:r>
    </w:p>
    <w:p w:rsidR="00684619" w:rsidRPr="005C3CB5" w:rsidRDefault="00684619" w:rsidP="005C3CB5">
      <w:pPr>
        <w:pStyle w:val="a3"/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84619" w:rsidRDefault="00684619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Pr="009B6D6B" w:rsidRDefault="00684619" w:rsidP="00A664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Система занятий по программе «Радость» (обучение детей изобразительному искусству с элементами </w:t>
      </w:r>
      <w:proofErr w:type="spellStart"/>
      <w:r>
        <w:rPr>
          <w:rFonts w:ascii="Times New Roman" w:hAnsi="Times New Roman"/>
          <w:b/>
          <w:sz w:val="28"/>
        </w:rPr>
        <w:t>петербурговедению</w:t>
      </w:r>
      <w:proofErr w:type="spellEnd"/>
      <w:r>
        <w:rPr>
          <w:rFonts w:ascii="Times New Roman" w:hAnsi="Times New Roman"/>
          <w:b/>
          <w:sz w:val="28"/>
        </w:rPr>
        <w:t>) младший возраст.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Как мы ножками топали.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Дождик льет на улице.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Солнышко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солнышко, выгляни в окошко.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Листопад, листопад, листья  кружатся, летят.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Белые лошадк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это облака.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Мой веселый звонкий мяч.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Разноцветные клубочки.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Воздушные шарики.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Колобок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здравствуй!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Помоги колобку найти дорогу домой.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Домик для колобка.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Укрась вазу.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Мне весело.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Следы на дорожке.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Вышла курочка хохлатка, с нею желтые цыплятки.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Домик для цыплят.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Шапочки для цыплят.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Рельсы, рельсы, шпалы, шпалы.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Дорисуй колеса поезду.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Яблоки на тарелке.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Мой сон.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Снег, снег кружится.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Мы снежную бабу слепили на славу.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Укрась снеговика.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684619" w:rsidRPr="00ED32F8" w:rsidTr="00ED32F8">
        <w:trPr>
          <w:trHeight w:val="134"/>
        </w:trPr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Я люблю свою лошадку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декоративное рисование).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Зайку бросила хозяйка.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Домик для зайчат.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Я танцую.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Танец снежинок.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 лесу родилась ёлочка.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Как мы украсили нашу елочку.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 мешке у Деда Мороза.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 xml:space="preserve">Это бяка </w:t>
            </w:r>
            <w:proofErr w:type="spellStart"/>
            <w:r w:rsidRPr="00ED32F8">
              <w:rPr>
                <w:rFonts w:ascii="Times New Roman" w:hAnsi="Times New Roman"/>
                <w:sz w:val="20"/>
              </w:rPr>
              <w:t>закаряка</w:t>
            </w:r>
            <w:proofErr w:type="spellEnd"/>
            <w:r w:rsidRPr="00ED32F8">
              <w:rPr>
                <w:rFonts w:ascii="Times New Roman" w:hAnsi="Times New Roman"/>
                <w:sz w:val="20"/>
              </w:rPr>
              <w:t>…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Платье для Маринки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декоративное рисование).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Мне грустно.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Дом в резиновых сапожках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автобус)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Варежка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На машине грузовой.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Мишка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,</w:t>
            </w:r>
            <w:proofErr w:type="spellStart"/>
            <w:proofErr w:type="gramEnd"/>
            <w:r w:rsidRPr="00ED32F8">
              <w:rPr>
                <w:rFonts w:ascii="Times New Roman" w:hAnsi="Times New Roman"/>
                <w:sz w:val="20"/>
              </w:rPr>
              <w:t>мишенька</w:t>
            </w:r>
            <w:proofErr w:type="spellEnd"/>
            <w:r w:rsidRPr="00ED32F8">
              <w:rPr>
                <w:rFonts w:ascii="Times New Roman" w:hAnsi="Times New Roman"/>
                <w:sz w:val="20"/>
              </w:rPr>
              <w:t xml:space="preserve"> ,дружок.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Легковая машина.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Приключение карандаша.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Ковер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екоративное рисование)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Смелый мышонок.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Подарок для мышат.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Город, в котором украли луну.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Портрет кота Леопольда.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Семейный портрет.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D32F8">
              <w:rPr>
                <w:rFonts w:ascii="Times New Roman" w:hAnsi="Times New Roman"/>
                <w:sz w:val="20"/>
              </w:rPr>
              <w:t>Тигринные</w:t>
            </w:r>
            <w:proofErr w:type="spellEnd"/>
            <w:r w:rsidRPr="00ED32F8">
              <w:rPr>
                <w:rFonts w:ascii="Times New Roman" w:hAnsi="Times New Roman"/>
                <w:sz w:val="20"/>
              </w:rPr>
              <w:t xml:space="preserve"> полоски.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Верный друг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щенок)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Дом, в котором ты живешь.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Свитер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екоративное рисование)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Я сердитый.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Почему плачут сосульки.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Песенка ручейка.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Птицы прилетели.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Украшаем березу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ятнышками)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Пришла весна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в парке)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Магазин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Больница.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Улица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на которой ты живешь.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Что я люблю рисовать.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Полотенце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(декоративное рисование)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Весенние цветы.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Сарафан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екоративное рисование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Сестрорецк – наш милый городок.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Алые огоньки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>т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юльпаны)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лодке.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Моя любимая игра.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 xml:space="preserve">Нарисуй рыбке </w:t>
            </w:r>
            <w:proofErr w:type="spellStart"/>
            <w:r w:rsidRPr="00ED32F8">
              <w:rPr>
                <w:rFonts w:ascii="Times New Roman" w:hAnsi="Times New Roman"/>
                <w:sz w:val="20"/>
              </w:rPr>
              <w:t>чашуйки</w:t>
            </w:r>
            <w:proofErr w:type="spellEnd"/>
            <w:proofErr w:type="gramStart"/>
            <w:r w:rsidRPr="00ED32F8"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декоративное  рисование)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Рыбка плавает в  водичке.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Путаница</w:t>
            </w:r>
            <w:proofErr w:type="gramStart"/>
            <w:r w:rsidRPr="00ED32F8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  <w:p w:rsidR="00684619" w:rsidRPr="00ED32F8" w:rsidRDefault="00684619" w:rsidP="00ED32F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Бабочка-красавица.</w:t>
            </w:r>
          </w:p>
        </w:tc>
      </w:tr>
    </w:tbl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b/>
          <w:sz w:val="28"/>
        </w:rPr>
      </w:pPr>
      <w:r w:rsidRPr="00A44904"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 xml:space="preserve">Система занятий по программе «Радость» (обучение детей изобразительному искусству с элементами </w:t>
      </w:r>
      <w:proofErr w:type="spellStart"/>
      <w:r>
        <w:rPr>
          <w:rFonts w:ascii="Times New Roman" w:hAnsi="Times New Roman"/>
          <w:b/>
          <w:sz w:val="28"/>
        </w:rPr>
        <w:t>петербурговедению</w:t>
      </w:r>
      <w:proofErr w:type="spellEnd"/>
      <w:r>
        <w:rPr>
          <w:rFonts w:ascii="Times New Roman" w:hAnsi="Times New Roman"/>
          <w:b/>
          <w:sz w:val="28"/>
        </w:rPr>
        <w:t>) средний возраст.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2"/>
        <w:gridCol w:w="3385"/>
        <w:gridCol w:w="3094"/>
      </w:tblGrid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страну красок.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Азбука цвета (ТРИЗ).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Листья сыплются дождем.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Грибная охота.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Раскрашивание осенних листьев.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Жар-птица осень.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Терем для Осени.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Белка хлопотунья.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Мода-Осень.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Роспись мебели.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Моя комната.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Лес, точно терем расписной.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Хохломская роспись.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Волшебное дерево.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D32F8">
              <w:rPr>
                <w:rFonts w:ascii="Times New Roman" w:hAnsi="Times New Roman"/>
                <w:sz w:val="20"/>
              </w:rPr>
              <w:t>Жостовская</w:t>
            </w:r>
            <w:proofErr w:type="spellEnd"/>
            <w:r w:rsidRPr="00ED32F8">
              <w:rPr>
                <w:rFonts w:ascii="Times New Roman" w:hAnsi="Times New Roman"/>
                <w:sz w:val="20"/>
              </w:rPr>
              <w:t xml:space="preserve"> роспись.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Легковая машина.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Машина времени.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Динозаврики.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О какой тайне рассказывает натюрморт.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Дары осени.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Мышонок и карандаш.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 избушка.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Замок спящей красавицы.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Дом, в котором ты живешь.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Вид окна зимой.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Танец снеговиков.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 мешке у Деда Мороза.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Дед Мороз.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 балу у Снежной Королевы.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Мода-зима.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Улица, на которой ты живешь.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Дом сладкоежки.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Морской бой.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Дом, в резиновых сапожках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втобус).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Гжельская зима.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Веселые дома.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Как яблоки, посмотри, сидят на ветках снегири.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Я танцую.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Пузыряндия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 xml:space="preserve">Собака по </w:t>
            </w: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ТРИЗу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Веселый клоун.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Карнавальный костюм.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Нарисую свою любимую игрушку.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Дымковская роспись.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 xml:space="preserve">Секреты </w:t>
            </w: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портрета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амочка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 милая.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Автопортрет.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Выходной всей семьей.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 xml:space="preserve">Зайцы </w:t>
            </w: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мартовички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Есть на свете цветок…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 xml:space="preserve">Сказка о </w:t>
            </w: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домовенке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Мой любимый сказочный герой.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Собери космонавта в дорогу.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Космическая сказка.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Разговор сосулек.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Первые подснежники.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Дом моей мечты.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Прилет птиц.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Достопримечательности Сестрорецка.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Рыбка золотая.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Мода-весна.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Сестрорецк-курорт Санкт-Петербурга.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Подводное царство.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Раки забияки.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Муравьиная семья.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Чудесное превращение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бабочка)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Носит одуванчик желтый сарафанчик.</w:t>
            </w:r>
          </w:p>
        </w:tc>
      </w:tr>
    </w:tbl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664F5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Система занятий по программе «Радость» (обучение детей изобразительному искусству с элементами </w:t>
      </w:r>
      <w:proofErr w:type="spellStart"/>
      <w:r>
        <w:rPr>
          <w:rFonts w:ascii="Times New Roman" w:hAnsi="Times New Roman"/>
          <w:b/>
          <w:sz w:val="28"/>
        </w:rPr>
        <w:t>петербурговедению</w:t>
      </w:r>
      <w:proofErr w:type="spellEnd"/>
      <w:r>
        <w:rPr>
          <w:rFonts w:ascii="Times New Roman" w:hAnsi="Times New Roman"/>
          <w:b/>
          <w:sz w:val="28"/>
        </w:rPr>
        <w:t>) старший возраст (5-6 лет).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Сестрорецк-курорт Санкт-Петербурга.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Наш милый городок.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страну красок.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Сад короля палитры.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Память о сказочном рождении Санкт-Петербурга.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Петропавловский собор.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 (К. Брюллов). Автопортрет.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На зарядку становись.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Мотоциклист.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Грибная охота.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ED32F8">
              <w:rPr>
                <w:rFonts w:ascii="Times New Roman" w:hAnsi="Times New Roman"/>
                <w:sz w:val="20"/>
              </w:rPr>
              <w:t>Сказка про кирпичик</w:t>
            </w:r>
            <w:proofErr w:type="gramEnd"/>
            <w:r w:rsidRPr="00ED32F8">
              <w:rPr>
                <w:rFonts w:ascii="Times New Roman" w:hAnsi="Times New Roman"/>
                <w:sz w:val="20"/>
              </w:rPr>
              <w:t>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Роспись мебели (шкаф).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Дизайн интерьера (кухня).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Дизайн интерьера (детская комната).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Парадная зала.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 (Шишкин). Медвежата.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Лисичка-сестричка.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«Два жадных медвежонка» (сказка).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Дизайн одежды.</w:t>
            </w:r>
          </w:p>
          <w:p w:rsidR="00684619" w:rsidRPr="00ED32F8" w:rsidRDefault="00684619" w:rsidP="00ED32F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О какой тайне рассказывает натюрморт.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«Дары осени» (натюрморт).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«Игрушки» (натюрморт)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«Чайный натюрморт».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Путешествие в мир искусства (Левитан). Поздняя осень.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 xml:space="preserve">«Владыка морей». 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«Сокровище, которое спрятало море».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Дельфин.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Пингвин.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 xml:space="preserve">Морж. 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«Морское путешествие».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Стрелка Васильевского острова.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Роспись наличников и окон.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Дизайн экстерьера (дворец).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Дом моей мечты.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Улица.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Улица.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Новогодний хоровод.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Новогодняя сказка.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СПб глазами художников). Дорисовать.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Секрет пейзажа.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Зимний пейзаж (гжель).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Дворец славы Российской.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Зимнмй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 дворец.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Голубь.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Воробей.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Снегирь.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«Покормите птиц зимой».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 (</w:t>
            </w:r>
            <w:proofErr w:type="spellStart"/>
            <w:r w:rsidRPr="00ED32F8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ED32F8">
              <w:rPr>
                <w:rFonts w:ascii="Times New Roman" w:hAnsi="Times New Roman"/>
                <w:sz w:val="20"/>
                <w:szCs w:val="20"/>
              </w:rPr>
              <w:t>). Верблюд.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Жираф.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Лев.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Обезьяна.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Бегемот.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«Лесная история».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Дымковская игрушка.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«Динозаврики, может вы попрятались в Африке».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Дизайн одежды.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Знакомство с портретом. Портрет друга.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Мамочка, милая (парадный портрет).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Выходной всей семьей.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 (Васнецов).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Богатырь на коне.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Мой любимый сказочный герой.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Попугай.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Страус.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Сказка про солнце.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Сказка про месяц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 (Айвазовский). Морской пейзаж.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Собери космонавта в дорогу.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 космодроме.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Строим звездный город.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Звездная сказка.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Ансамбли Санкт-Петербурга.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Собака.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Кошка.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Корова.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Дизайн одежды.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Путешествие в мир искусства (узнай художника). Самое доброе животное.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Любимый уголок (Сестрорецк).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Про королеву пчелу.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Как муравей искал свой жом.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Волшебное превращение (бабочка).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Удивительное рядом (Репино).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Пенаты.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Дорисуй.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Придумай свою сказку.</w:t>
            </w:r>
          </w:p>
        </w:tc>
      </w:tr>
    </w:tbl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Система занятий по программе «Радость» (обучение детей изобразительному искусству с элементами </w:t>
      </w:r>
      <w:proofErr w:type="spellStart"/>
      <w:r>
        <w:rPr>
          <w:rFonts w:ascii="Times New Roman" w:hAnsi="Times New Roman"/>
          <w:b/>
          <w:sz w:val="28"/>
        </w:rPr>
        <w:t>петербурговедению</w:t>
      </w:r>
      <w:proofErr w:type="spellEnd"/>
      <w:r>
        <w:rPr>
          <w:rFonts w:ascii="Times New Roman" w:hAnsi="Times New Roman"/>
          <w:b/>
          <w:sz w:val="28"/>
        </w:rPr>
        <w:t>) старший возраст (6-7 лет).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Санкт- Петербург – город Петра.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Город осенью (пейзаж).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Дворец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Дворец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Автопортрет.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Дизайн осенней одежды.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Натюрморт «Дары осени».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Осенний ковер.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Сказка.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Город – «живое существо».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Морской пейзаж.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Замок подводного царя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Замок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Накидка морского царя.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Портрет Нептуна.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Мода для русалок.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Морской натюрморт.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Сказка.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«Клеточки» города.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Лес полный сказок и чудес.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Портрет Бабы-Яги.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Терем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Терем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Полотенце.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Русский народный костюм.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«Сказочный» натюрморт.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32F8">
              <w:rPr>
                <w:rFonts w:ascii="Times New Roman" w:hAnsi="Times New Roman"/>
                <w:sz w:val="20"/>
              </w:rPr>
              <w:t>Сказка.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«Клеточки» города.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Праздничный город.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Замок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Замок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Варежка (декоративное рисование).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Деда Мороза и Снегурочки.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Карнавальный костюм.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Новогодние игрушки (натюрморт).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Сказка.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«Легкие» города.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Зимний пейзаж.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Современный дом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 xml:space="preserve">Современный дом             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Дизайн зимней одежды.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папы.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Натюрморт «Посуда».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Гжельские узоры.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Сказка.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Главное богатство</w:t>
            </w:r>
          </w:p>
          <w:p w:rsidR="00684619" w:rsidRPr="00ED32F8" w:rsidRDefault="00684619" w:rsidP="00ED32F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 xml:space="preserve">   его жители.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Мода «зимние виды спорта».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болельщиков.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Разминка.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Бег.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Лыжные соревнования.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Хоккей.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Фигурное катание.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Ледяные горки.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D32F8"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684619" w:rsidRPr="00ED32F8" w:rsidTr="00ED32F8"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Духовное и культурное богатство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Мода «Весна».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мамы.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Весенний пейзаж.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Храм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Храм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Натюрморт «Первые цветы».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Весенние мотивы (декоративное рисование).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Сказка.</w:t>
            </w:r>
          </w:p>
        </w:tc>
        <w:tc>
          <w:tcPr>
            <w:tcW w:w="1666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«Наряд Санкт-Петербурга».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</w:rPr>
              <w:t>Составление карты СПб.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Космический пейзаж.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Звездный дом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Звездный дом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Космическая мода.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инопланетянина.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Звездное блюдо.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Космический натюрморт.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Сказка.</w:t>
            </w:r>
          </w:p>
        </w:tc>
        <w:tc>
          <w:tcPr>
            <w:tcW w:w="1667" w:type="pct"/>
          </w:tcPr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Блистательный Санкт-Петербург.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Дворец спорта (экстерьер).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Дворец спорта (интерьер).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Мод</w:t>
            </w:r>
            <w:proofErr w:type="gramStart"/>
            <w:r w:rsidRPr="00ED32F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ED32F8">
              <w:rPr>
                <w:rFonts w:ascii="Times New Roman" w:hAnsi="Times New Roman"/>
                <w:sz w:val="20"/>
                <w:szCs w:val="20"/>
              </w:rPr>
              <w:t>летние виды спорта).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Портрет болельщиков.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Разминка.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Чемпионат по легкой гимнастике.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Плавание.</w:t>
            </w:r>
          </w:p>
          <w:p w:rsidR="00684619" w:rsidRPr="00ED32F8" w:rsidRDefault="00684619" w:rsidP="00ED32F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2F8">
              <w:rPr>
                <w:rFonts w:ascii="Times New Roman" w:hAnsi="Times New Roman"/>
                <w:sz w:val="20"/>
                <w:szCs w:val="20"/>
              </w:rPr>
              <w:t>Натюрморт «Победа».</w:t>
            </w:r>
          </w:p>
        </w:tc>
      </w:tr>
    </w:tbl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296784">
      <w:pPr>
        <w:jc w:val="center"/>
        <w:rPr>
          <w:rFonts w:ascii="Times New Roman" w:hAnsi="Times New Roman"/>
          <w:b/>
          <w:sz w:val="28"/>
        </w:rPr>
      </w:pPr>
    </w:p>
    <w:p w:rsidR="00684619" w:rsidRDefault="00684619" w:rsidP="0029678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Литература: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Искусствотерапия</w:t>
      </w:r>
      <w:proofErr w:type="spellEnd"/>
      <w:r>
        <w:rPr>
          <w:rFonts w:ascii="Times New Roman" w:hAnsi="Times New Roman"/>
          <w:sz w:val="28"/>
        </w:rPr>
        <w:t xml:space="preserve">. Под ред. </w:t>
      </w:r>
      <w:proofErr w:type="spellStart"/>
      <w:r>
        <w:rPr>
          <w:rFonts w:ascii="Times New Roman" w:hAnsi="Times New Roman"/>
          <w:sz w:val="28"/>
        </w:rPr>
        <w:t>К.Мартинсоне</w:t>
      </w:r>
      <w:proofErr w:type="spellEnd"/>
      <w:r>
        <w:rPr>
          <w:rFonts w:ascii="Times New Roman" w:hAnsi="Times New Roman"/>
          <w:sz w:val="28"/>
        </w:rPr>
        <w:t>. СПб, 2014.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А.И.Копытин «Психодиагностика в </w:t>
      </w:r>
      <w:proofErr w:type="spellStart"/>
      <w:r>
        <w:rPr>
          <w:rFonts w:ascii="Times New Roman" w:hAnsi="Times New Roman"/>
          <w:sz w:val="28"/>
        </w:rPr>
        <w:t>арт-терапии</w:t>
      </w:r>
      <w:proofErr w:type="spellEnd"/>
      <w:r>
        <w:rPr>
          <w:rFonts w:ascii="Times New Roman" w:hAnsi="Times New Roman"/>
          <w:sz w:val="28"/>
        </w:rPr>
        <w:t>». СПб, 2014.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Т.Г.Казакова «Теория и методика развития детского изобразительного творчества»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., 2006.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П.Линицкий «Как нарисовать любую </w:t>
      </w:r>
      <w:proofErr w:type="gramStart"/>
      <w:r>
        <w:rPr>
          <w:rFonts w:ascii="Times New Roman" w:hAnsi="Times New Roman"/>
          <w:sz w:val="28"/>
        </w:rPr>
        <w:t>зверюшку</w:t>
      </w:r>
      <w:proofErr w:type="gramEnd"/>
      <w:r>
        <w:rPr>
          <w:rFonts w:ascii="Times New Roman" w:hAnsi="Times New Roman"/>
          <w:sz w:val="28"/>
        </w:rPr>
        <w:t xml:space="preserve"> за 30 секунд». СПб, 2012.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Т.А.Цкватария</w:t>
      </w:r>
      <w:proofErr w:type="spellEnd"/>
      <w:r>
        <w:rPr>
          <w:rFonts w:ascii="Times New Roman" w:hAnsi="Times New Roman"/>
          <w:sz w:val="28"/>
        </w:rPr>
        <w:t xml:space="preserve"> «Нетрадиционные техники рисования. Интегрированные занятия в ДОУ». М., 2011.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Р.Г.Казакова, Ж.В.Мацкевич «Смотрим и рисуем </w:t>
      </w:r>
      <w:proofErr w:type="spellStart"/>
      <w:r>
        <w:rPr>
          <w:rFonts w:ascii="Times New Roman" w:hAnsi="Times New Roman"/>
          <w:sz w:val="28"/>
        </w:rPr>
        <w:t>мульфильмы</w:t>
      </w:r>
      <w:proofErr w:type="spellEnd"/>
      <w:r>
        <w:rPr>
          <w:rFonts w:ascii="Times New Roman" w:hAnsi="Times New Roman"/>
          <w:sz w:val="28"/>
        </w:rPr>
        <w:t>». Методическое пособие. М., 2013.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Е.В.Кашникова</w:t>
      </w:r>
      <w:proofErr w:type="spellEnd"/>
      <w:r>
        <w:rPr>
          <w:rFonts w:ascii="Times New Roman" w:hAnsi="Times New Roman"/>
          <w:sz w:val="28"/>
        </w:rPr>
        <w:t xml:space="preserve"> «Оригинальные техники изобразительной деятельности. 60 занятий с детьми 5-7 лет». СПб, 2013.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Л.Махинько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Петербуржец». «Питер», 1996.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Л.К.Ермолаева, И.М.Лебедева «Чудесный город». СПб, 1995.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Н.А.Синдаловский</w:t>
      </w:r>
      <w:proofErr w:type="spellEnd"/>
      <w:r>
        <w:rPr>
          <w:rFonts w:ascii="Times New Roman" w:hAnsi="Times New Roman"/>
          <w:sz w:val="28"/>
        </w:rPr>
        <w:t xml:space="preserve"> «Легенды и мифы Санкт-Петербурга».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«Книга рекордов Петербурга». Ред.-сост. </w:t>
      </w:r>
      <w:proofErr w:type="spellStart"/>
      <w:r>
        <w:rPr>
          <w:rFonts w:ascii="Times New Roman" w:hAnsi="Times New Roman"/>
          <w:sz w:val="28"/>
        </w:rPr>
        <w:t>Д.Шерих</w:t>
      </w:r>
      <w:proofErr w:type="spellEnd"/>
      <w:r>
        <w:rPr>
          <w:rFonts w:ascii="Times New Roman" w:hAnsi="Times New Roman"/>
          <w:sz w:val="28"/>
        </w:rPr>
        <w:t>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Грабарь «Петербургская  архитектура в 18-19 веках». СПб, 1994.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П.Я.Канн </w:t>
      </w:r>
      <w:r w:rsidRPr="00A44904">
        <w:rPr>
          <w:rFonts w:ascii="Times New Roman" w:hAnsi="Times New Roman"/>
          <w:sz w:val="28"/>
        </w:rPr>
        <w:t>«Прогулки по Петербургу»</w:t>
      </w:r>
      <w:r>
        <w:rPr>
          <w:rFonts w:ascii="Times New Roman" w:hAnsi="Times New Roman"/>
          <w:sz w:val="28"/>
        </w:rPr>
        <w:t>. СПб, 1994.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А.В. </w:t>
      </w:r>
      <w:proofErr w:type="spellStart"/>
      <w:r>
        <w:rPr>
          <w:rFonts w:ascii="Times New Roman" w:hAnsi="Times New Roman"/>
          <w:sz w:val="28"/>
        </w:rPr>
        <w:t>Даринский</w:t>
      </w:r>
      <w:proofErr w:type="spellEnd"/>
      <w:r>
        <w:rPr>
          <w:rFonts w:ascii="Times New Roman" w:hAnsi="Times New Roman"/>
          <w:sz w:val="28"/>
        </w:rPr>
        <w:t xml:space="preserve"> «География Санкт-Петербурга»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Пб, 1995.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В.Т.Авсеенко</w:t>
      </w:r>
      <w:proofErr w:type="spellEnd"/>
      <w:r>
        <w:rPr>
          <w:rFonts w:ascii="Times New Roman" w:hAnsi="Times New Roman"/>
          <w:sz w:val="28"/>
        </w:rPr>
        <w:t xml:space="preserve"> «История города</w:t>
      </w:r>
      <w:r w:rsidRPr="00A449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Санкт-Петербурга в лицах и картинках 1703-1903». Сост. А.В.Вознесенский.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«Детство». </w:t>
      </w:r>
      <w:proofErr w:type="spellStart"/>
      <w:r>
        <w:rPr>
          <w:rFonts w:ascii="Times New Roman" w:hAnsi="Times New Roman"/>
          <w:sz w:val="28"/>
        </w:rPr>
        <w:t>Пограмма</w:t>
      </w:r>
      <w:proofErr w:type="spellEnd"/>
      <w:r>
        <w:rPr>
          <w:rFonts w:ascii="Times New Roman" w:hAnsi="Times New Roman"/>
          <w:sz w:val="28"/>
        </w:rPr>
        <w:t xml:space="preserve"> развития и воспитания детей в детском саду. СПб.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О.А.Кончина, Л.В.Свирская. «Программа развития познавательных способностей детей  3-7 лет «Ключ к открытию мира»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овгород, 1995.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В.Б.Косминская, </w:t>
      </w:r>
      <w:proofErr w:type="spellStart"/>
      <w:r>
        <w:rPr>
          <w:rFonts w:ascii="Times New Roman" w:hAnsi="Times New Roman"/>
          <w:sz w:val="28"/>
        </w:rPr>
        <w:t>Н.Б.Халезова</w:t>
      </w:r>
      <w:proofErr w:type="spellEnd"/>
      <w:r>
        <w:rPr>
          <w:rFonts w:ascii="Times New Roman" w:hAnsi="Times New Roman"/>
          <w:sz w:val="28"/>
        </w:rPr>
        <w:t xml:space="preserve"> «Основы изобразительного искусства и методика руководства изобразительной деятельностью детей»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Л.В.Компанцева</w:t>
      </w:r>
      <w:proofErr w:type="spellEnd"/>
      <w:r>
        <w:rPr>
          <w:rFonts w:ascii="Times New Roman" w:hAnsi="Times New Roman"/>
          <w:sz w:val="28"/>
        </w:rPr>
        <w:t xml:space="preserve"> «Поэтический образ природы в детском рисунке».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Н.П.Костерин «Учебное рисование»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., 1984.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Ю.В.Максимов «У истоков мастерства». М., 1983.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Л.Д.Рондели</w:t>
      </w:r>
      <w:proofErr w:type="spellEnd"/>
      <w:r>
        <w:rPr>
          <w:rFonts w:ascii="Times New Roman" w:hAnsi="Times New Roman"/>
          <w:sz w:val="28"/>
        </w:rPr>
        <w:t xml:space="preserve"> «Народное декоративно-прикладное искусства». М., 1984.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С.Ф.Скляренко «Рисунок для малыша»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евастополь, 1993.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А.А.Волкова «Рисование в младшей группе детского сада». </w:t>
      </w:r>
      <w:proofErr w:type="spellStart"/>
      <w:r>
        <w:rPr>
          <w:rFonts w:ascii="Times New Roman" w:hAnsi="Times New Roman"/>
          <w:sz w:val="28"/>
        </w:rPr>
        <w:t>Учпедиз</w:t>
      </w:r>
      <w:proofErr w:type="spellEnd"/>
      <w:r>
        <w:rPr>
          <w:rFonts w:ascii="Times New Roman" w:hAnsi="Times New Roman"/>
          <w:sz w:val="28"/>
        </w:rPr>
        <w:t>, 1952.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Ю.З.Тильбух</w:t>
      </w:r>
      <w:proofErr w:type="spellEnd"/>
      <w:r>
        <w:rPr>
          <w:rFonts w:ascii="Times New Roman" w:hAnsi="Times New Roman"/>
          <w:sz w:val="28"/>
        </w:rPr>
        <w:t xml:space="preserve"> «Внимание: «Одаренные дети» серия Педагогика и Психология №9, 1991.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Н.Надеждина «Моя страна, мой дом». «Молодая гвардия», 1968.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Н.П.Сакулина</w:t>
      </w:r>
      <w:proofErr w:type="spellEnd"/>
      <w:r>
        <w:rPr>
          <w:rFonts w:ascii="Times New Roman" w:hAnsi="Times New Roman"/>
          <w:sz w:val="28"/>
        </w:rPr>
        <w:t xml:space="preserve">, Н.А.Ветлугина, </w:t>
      </w:r>
      <w:proofErr w:type="spellStart"/>
      <w:r>
        <w:rPr>
          <w:rFonts w:ascii="Times New Roman" w:hAnsi="Times New Roman"/>
          <w:sz w:val="28"/>
        </w:rPr>
        <w:t>В.А.Езикеева</w:t>
      </w:r>
      <w:proofErr w:type="spellEnd"/>
      <w:r>
        <w:rPr>
          <w:rFonts w:ascii="Times New Roman" w:hAnsi="Times New Roman"/>
          <w:sz w:val="28"/>
        </w:rPr>
        <w:t>, Н.С.Карпинская «Художественное воспитание в детском саду». М., 1954.</w:t>
      </w:r>
    </w:p>
    <w:p w:rsidR="00684619" w:rsidRDefault="00684619" w:rsidP="00A4490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«Эстетическое воспитание в детском саду». Под </w:t>
      </w:r>
      <w:proofErr w:type="spellStart"/>
      <w:r>
        <w:rPr>
          <w:rFonts w:ascii="Times New Roman" w:hAnsi="Times New Roman"/>
          <w:sz w:val="28"/>
        </w:rPr>
        <w:t>ред.Н.А.Ветлугиной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В.А.Езикеевой</w:t>
      </w:r>
      <w:proofErr w:type="spellEnd"/>
      <w:r>
        <w:rPr>
          <w:rFonts w:ascii="Times New Roman" w:hAnsi="Times New Roman"/>
          <w:sz w:val="28"/>
        </w:rPr>
        <w:t>. М., 1964.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«Эстетическое воспитание в детском саду». Под </w:t>
      </w:r>
      <w:proofErr w:type="spellStart"/>
      <w:r>
        <w:rPr>
          <w:rFonts w:ascii="Times New Roman" w:hAnsi="Times New Roman"/>
          <w:sz w:val="28"/>
        </w:rPr>
        <w:t>ред.Н.А.Ветлугиной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В.А.Езикеевой</w:t>
      </w:r>
      <w:proofErr w:type="spellEnd"/>
      <w:r>
        <w:rPr>
          <w:rFonts w:ascii="Times New Roman" w:hAnsi="Times New Roman"/>
          <w:sz w:val="28"/>
        </w:rPr>
        <w:t>. М., 1985.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П.М.Якобсон «Эстетическое воспитание детей в семье». Москва, 1985.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«Искусство в жизни детей. Опыт художественных занятий с младшими школьниками». М., 1991.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В.С.Кузин, </w:t>
      </w:r>
      <w:proofErr w:type="spellStart"/>
      <w:r>
        <w:rPr>
          <w:rFonts w:ascii="Times New Roman" w:hAnsi="Times New Roman"/>
          <w:sz w:val="28"/>
        </w:rPr>
        <w:t>Э.И.Кубышкина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Т.Я.Шпикалова</w:t>
      </w:r>
      <w:proofErr w:type="spellEnd"/>
      <w:r>
        <w:rPr>
          <w:rFonts w:ascii="Times New Roman" w:hAnsi="Times New Roman"/>
          <w:sz w:val="28"/>
        </w:rPr>
        <w:t xml:space="preserve"> «Изобразительное искусство в 1-4 классах малокомплектной начальной школы». М., 1988.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Л.М.Турович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О.Н.Сончова</w:t>
      </w:r>
      <w:proofErr w:type="spellEnd"/>
      <w:r>
        <w:rPr>
          <w:rFonts w:ascii="Times New Roman" w:hAnsi="Times New Roman"/>
          <w:sz w:val="28"/>
        </w:rPr>
        <w:t xml:space="preserve"> «Методика обучения сочинительской деятельности». </w:t>
      </w:r>
      <w:proofErr w:type="gramStart"/>
      <w:r>
        <w:rPr>
          <w:rFonts w:ascii="Times New Roman" w:hAnsi="Times New Roman"/>
          <w:sz w:val="28"/>
        </w:rPr>
        <w:t>Разработана</w:t>
      </w:r>
      <w:proofErr w:type="gramEnd"/>
      <w:r>
        <w:rPr>
          <w:rFonts w:ascii="Times New Roman" w:hAnsi="Times New Roman"/>
          <w:sz w:val="28"/>
        </w:rPr>
        <w:t xml:space="preserve"> на кафедре развития речи РГПУ </w:t>
      </w:r>
      <w:proofErr w:type="spellStart"/>
      <w:r>
        <w:rPr>
          <w:rFonts w:ascii="Times New Roman" w:hAnsi="Times New Roman"/>
          <w:sz w:val="28"/>
        </w:rPr>
        <w:t>им.А.И.Герцена</w:t>
      </w:r>
      <w:proofErr w:type="spellEnd"/>
      <w:r>
        <w:rPr>
          <w:rFonts w:ascii="Times New Roman" w:hAnsi="Times New Roman"/>
          <w:sz w:val="28"/>
        </w:rPr>
        <w:t>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Т.Д.Марцинковская «Диагностика психического развития детей». М., 1998.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Л.Б.Десюкова</w:t>
      </w:r>
      <w:proofErr w:type="spellEnd"/>
      <w:r>
        <w:rPr>
          <w:rFonts w:ascii="Times New Roman" w:hAnsi="Times New Roman"/>
          <w:sz w:val="28"/>
        </w:rPr>
        <w:t xml:space="preserve"> «Воспитание сказкой»</w:t>
      </w:r>
      <w:proofErr w:type="gramStart"/>
      <w:r>
        <w:rPr>
          <w:rFonts w:ascii="Times New Roman" w:hAnsi="Times New Roman"/>
          <w:sz w:val="28"/>
        </w:rPr>
        <w:t>.Х</w:t>
      </w:r>
      <w:proofErr w:type="gramEnd"/>
      <w:r>
        <w:rPr>
          <w:rFonts w:ascii="Times New Roman" w:hAnsi="Times New Roman"/>
          <w:sz w:val="28"/>
        </w:rPr>
        <w:t>арьков, 1999.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Т.В.Чередникова «Тесты для подготовки и отбора детей в школу». СПб, 1996.</w:t>
      </w:r>
    </w:p>
    <w:p w:rsidR="00684619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Т.С.Комарова, А.С.Савенков «Коллективное творчество детей». М., 1998.</w:t>
      </w:r>
    </w:p>
    <w:p w:rsidR="00684619" w:rsidRPr="00296784" w:rsidRDefault="00684619" w:rsidP="00296784">
      <w:pPr>
        <w:pStyle w:val="a3"/>
        <w:numPr>
          <w:ilvl w:val="0"/>
          <w:numId w:val="4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</w:t>
      </w:r>
      <w:proofErr w:type="gramStart"/>
      <w:r>
        <w:rPr>
          <w:rFonts w:ascii="Times New Roman" w:hAnsi="Times New Roman"/>
          <w:sz w:val="28"/>
        </w:rPr>
        <w:t>Каменева</w:t>
      </w:r>
      <w:proofErr w:type="gramEnd"/>
      <w:r>
        <w:rPr>
          <w:rFonts w:ascii="Times New Roman" w:hAnsi="Times New Roman"/>
          <w:sz w:val="28"/>
        </w:rPr>
        <w:t xml:space="preserve"> «Какого цвета радуга». М., 1975. </w:t>
      </w:r>
    </w:p>
    <w:p w:rsidR="00684619" w:rsidRPr="00A44904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684619" w:rsidRDefault="00684619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74223F" w:rsidRDefault="0074223F" w:rsidP="00A44904">
      <w:pPr>
        <w:rPr>
          <w:rFonts w:ascii="Times New Roman" w:hAnsi="Times New Roman"/>
          <w:sz w:val="28"/>
        </w:rPr>
      </w:pPr>
    </w:p>
    <w:p w:rsidR="00684619" w:rsidRPr="006A5614" w:rsidRDefault="00684619" w:rsidP="00A44904">
      <w:pPr>
        <w:rPr>
          <w:rFonts w:ascii="Times New Roman" w:hAnsi="Times New Roman"/>
          <w:b/>
          <w:sz w:val="28"/>
        </w:rPr>
      </w:pPr>
    </w:p>
    <w:p w:rsidR="00684619" w:rsidRDefault="005A68AE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ТЕХНОЛОГИИ ХУДОЖЕСТВЕННО-ЭСТЕТИЧЕСКОГО РАЗВИТИЯ ДОШКОЛЬНИКОВ.</w:t>
      </w:r>
    </w:p>
    <w:p w:rsidR="005A68AE" w:rsidRDefault="005A68AE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дошкольной педагогике термин «педагогическая технология» рассматривается как компонент педагогической системы, способ построения педагогического про</w:t>
      </w:r>
      <w:r w:rsidR="008A1E08">
        <w:rPr>
          <w:rFonts w:ascii="Times New Roman" w:hAnsi="Times New Roman"/>
          <w:sz w:val="28"/>
        </w:rPr>
        <w:t>цесса с помощью средств и методов воспитания и обучения дошкольников.</w:t>
      </w:r>
    </w:p>
    <w:p w:rsidR="008A1E08" w:rsidRDefault="008A1E08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Предлагаемая технология эстетического развития детей старшего дошкольного возраста средствами интеграции живописи, музыки, литературы заключается в реализа</w:t>
      </w:r>
      <w:r w:rsidR="0074223F">
        <w:rPr>
          <w:rFonts w:ascii="Times New Roman" w:hAnsi="Times New Roman"/>
          <w:sz w:val="28"/>
        </w:rPr>
        <w:t>ции следующих компонентов (последовательных этапов):</w:t>
      </w:r>
    </w:p>
    <w:p w:rsidR="00655300" w:rsidRDefault="00655300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воспроизведение – накопление детьми опыта эстетической деятельности;</w:t>
      </w:r>
    </w:p>
    <w:p w:rsidR="00655300" w:rsidRDefault="00655300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интерпретация –</w:t>
      </w:r>
      <w:r w:rsidR="00453F32">
        <w:rPr>
          <w:rFonts w:ascii="Times New Roman" w:hAnsi="Times New Roman"/>
          <w:sz w:val="28"/>
        </w:rPr>
        <w:t xml:space="preserve"> постижение особенностей со</w:t>
      </w:r>
      <w:r>
        <w:rPr>
          <w:rFonts w:ascii="Times New Roman" w:hAnsi="Times New Roman"/>
          <w:sz w:val="28"/>
        </w:rPr>
        <w:t>здания художественного образа природы, как отдельными видами искусства,</w:t>
      </w:r>
      <w:r w:rsidR="00453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и в их</w:t>
      </w:r>
      <w:r w:rsidR="00453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интеграции;</w:t>
      </w:r>
    </w:p>
    <w:p w:rsidR="00655300" w:rsidRDefault="00453F32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</w:t>
      </w:r>
      <w:r w:rsidR="00655300">
        <w:rPr>
          <w:rFonts w:ascii="Times New Roman" w:hAnsi="Times New Roman"/>
          <w:sz w:val="28"/>
        </w:rPr>
        <w:t>ческой активности – активизации потребности детей в творческой самореализации.</w:t>
      </w:r>
    </w:p>
    <w:p w:rsidR="00655300" w:rsidRDefault="00655300" w:rsidP="00453F32">
      <w:pPr>
        <w:ind w:firstLine="708"/>
        <w:rPr>
          <w:rFonts w:ascii="Times New Roman" w:hAnsi="Times New Roman"/>
          <w:sz w:val="28"/>
        </w:rPr>
      </w:pPr>
      <w:proofErr w:type="spellStart"/>
      <w:r w:rsidRPr="00655300">
        <w:rPr>
          <w:rFonts w:ascii="Times New Roman" w:hAnsi="Times New Roman"/>
          <w:b/>
          <w:sz w:val="28"/>
        </w:rPr>
        <w:t>Воспризведение</w:t>
      </w:r>
      <w:proofErr w:type="spellEnd"/>
      <w:r>
        <w:rPr>
          <w:rFonts w:ascii="Times New Roman" w:hAnsi="Times New Roman"/>
          <w:sz w:val="28"/>
        </w:rPr>
        <w:t xml:space="preserve"> обучает детей умению воспринимать живопись, музыку и литературу о природе, предполагает накопление ими опыта понимания произведений искусства, пробуждает, стимулирует эстетическую потребность у ребенка как первый элемент эстетического развития, открывает возможности осуществления ребенком эстетической деятельности.</w:t>
      </w:r>
    </w:p>
    <w:p w:rsidR="005A3367" w:rsidRDefault="00655300" w:rsidP="00453F32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этого компонента соответствует первому этапу работы с детьми по эстетическому развитию, цель которого заключается в приобщении к миру искусства, ознакомления со средствами выразительности, развитии представлений о художественном  образе природы, созданном в определенном мире искусства.  На этом этапе во всех видах деятельности дети знакомятся с особенностями создания художественного образа природы, а затем </w:t>
      </w:r>
      <w:r w:rsidR="005A3367">
        <w:rPr>
          <w:rFonts w:ascii="Times New Roman" w:hAnsi="Times New Roman"/>
          <w:sz w:val="28"/>
        </w:rPr>
        <w:t xml:space="preserve">воплощают его в своих рисунках. Объединяющим началом выступает природа как объективно – эстетическое выявление в пространстве жизнетворчества детей. Формируется умение воспринимать образ природы в «трех знаменитых художествах», предполагающих развитие эстетических способностей: восприятие, отношении, переживание, чувства. Виды искусства интегрируются попарно: </w:t>
      </w:r>
    </w:p>
    <w:p w:rsidR="005A3367" w:rsidRDefault="005A3367" w:rsidP="00A664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живопись + музыка = рисование;</w:t>
      </w:r>
    </w:p>
    <w:p w:rsidR="005A3367" w:rsidRDefault="005A3367" w:rsidP="005A33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живопись + литература = рисование;</w:t>
      </w:r>
    </w:p>
    <w:p w:rsidR="005A3367" w:rsidRDefault="005A3367" w:rsidP="005A33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музыка + литература = рисование.</w:t>
      </w:r>
    </w:p>
    <w:p w:rsidR="005A3367" w:rsidRDefault="005A3367" w:rsidP="00453F32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учит детей выделять</w:t>
      </w:r>
      <w:r w:rsidR="00453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выразительные средства каждого вида искусства, анализировать, находить способы их применения в рисунке. При этом акцентирует внимание на передаче настроения в разных видах искусства, показывает, как живопись передает настроение, как оно отражено в музыкальных и литературных произведениях.</w:t>
      </w:r>
    </w:p>
    <w:p w:rsidR="005A3367" w:rsidRPr="00453F32" w:rsidRDefault="005A3367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>Задачи первого этапа:</w:t>
      </w:r>
    </w:p>
    <w:p w:rsidR="005A3367" w:rsidRPr="00453F32" w:rsidRDefault="005A3367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 xml:space="preserve">- обучать умению воспринимать произведение искусства, </w:t>
      </w:r>
      <w:r w:rsidR="00453F32" w:rsidRPr="00453F32">
        <w:rPr>
          <w:rFonts w:ascii="Times New Roman" w:hAnsi="Times New Roman"/>
          <w:i/>
          <w:sz w:val="28"/>
        </w:rPr>
        <w:t>р</w:t>
      </w:r>
      <w:r w:rsidRPr="00453F32">
        <w:rPr>
          <w:rFonts w:ascii="Times New Roman" w:hAnsi="Times New Roman"/>
          <w:i/>
          <w:sz w:val="28"/>
        </w:rPr>
        <w:t>азвивать эстетические потребности;</w:t>
      </w:r>
    </w:p>
    <w:p w:rsidR="005A3367" w:rsidRPr="00453F32" w:rsidRDefault="005A3367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>- знакомить с многообразием выразительных средств живописи, музыки и литературы, характерными особенностями каждого вида искусства в создании образов природы;</w:t>
      </w:r>
    </w:p>
    <w:p w:rsidR="00B3510F" w:rsidRPr="00453F32" w:rsidRDefault="005A3367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>- развивать эстетическое восприятие, отношение, переживание, чувства.</w:t>
      </w:r>
    </w:p>
    <w:p w:rsidR="005A3367" w:rsidRDefault="00B3510F" w:rsidP="005A3367">
      <w:pPr>
        <w:rPr>
          <w:rFonts w:ascii="Times New Roman" w:hAnsi="Times New Roman"/>
          <w:sz w:val="28"/>
        </w:rPr>
      </w:pPr>
      <w:r w:rsidRPr="00B3510F">
        <w:rPr>
          <w:rFonts w:ascii="Times New Roman" w:hAnsi="Times New Roman"/>
          <w:b/>
          <w:sz w:val="28"/>
        </w:rPr>
        <w:t xml:space="preserve">Интерпретация </w:t>
      </w:r>
      <w:r w:rsidR="005A3367" w:rsidRPr="00B351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- дети учатся трактовать особенности создания художественного образа природы в живописи, в музыке и литературе, видеть и выделять средства выразительности каждого из воспринимаемых видов искусства, замечать особенности их интеграции в изображении природы.</w:t>
      </w:r>
      <w:r w:rsidR="005A3367" w:rsidRPr="00B351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 детей происходит дальнейшее развитие эстетического отношения, вкуса, оценки. На этом этапе используется парная и тройственная интеграция вводов искусства.</w:t>
      </w:r>
    </w:p>
    <w:p w:rsidR="00304443" w:rsidRDefault="00B3510F" w:rsidP="00453F32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этого компонента соответствует второму этапу работы по эстетическому воспитанию, цель которого в развитии понимания детьми общих средств выразительности для разных </w:t>
      </w:r>
      <w:r w:rsidR="00453F32">
        <w:rPr>
          <w:rFonts w:ascii="Times New Roman" w:hAnsi="Times New Roman"/>
          <w:sz w:val="28"/>
        </w:rPr>
        <w:t>видов искусства, специфики каждо</w:t>
      </w:r>
      <w:r>
        <w:rPr>
          <w:rFonts w:ascii="Times New Roman" w:hAnsi="Times New Roman"/>
          <w:sz w:val="28"/>
        </w:rPr>
        <w:t xml:space="preserve">го из них. На этом этапе поощряется стремление детей объяснить, высказать свое мнение по поводу содержания и стиля художественного изображения природы в разных видах искусства. Для восприятия сначала предлагается два вида искусства (живопись и музыка), затем три (живопись, музыка и литература), далее на основе интеграции дети представляют свою картину природы и рисуют. В процессе восприятия живописи, музыки и литературы перед детьми раскрываются образы природы, обогащается арсенал средств выразительности детских рисунков (расширение цветовой палитры, изменение композиционного решения рисунка, использование линии и цвета как средства эмоционального отношения  к </w:t>
      </w:r>
      <w:proofErr w:type="gramStart"/>
      <w:r>
        <w:rPr>
          <w:rFonts w:ascii="Times New Roman" w:hAnsi="Times New Roman"/>
          <w:sz w:val="28"/>
        </w:rPr>
        <w:t>изображаемому</w:t>
      </w:r>
      <w:proofErr w:type="gramEnd"/>
      <w:r>
        <w:rPr>
          <w:rFonts w:ascii="Times New Roman" w:hAnsi="Times New Roman"/>
          <w:sz w:val="28"/>
        </w:rPr>
        <w:t xml:space="preserve">, стремления к реалистичности изображаемых образов). Сущность данного компонента – объединение трех видов искусств в детском восприятии, </w:t>
      </w:r>
      <w:r>
        <w:rPr>
          <w:rFonts w:ascii="Times New Roman" w:hAnsi="Times New Roman"/>
          <w:sz w:val="28"/>
        </w:rPr>
        <w:lastRenderedPageBreak/>
        <w:t>опосредованное познание природы через</w:t>
      </w:r>
      <w:r w:rsidR="00304443">
        <w:rPr>
          <w:rFonts w:ascii="Times New Roman" w:hAnsi="Times New Roman"/>
          <w:sz w:val="28"/>
        </w:rPr>
        <w:t xml:space="preserve"> произведение искусства, созд</w:t>
      </w:r>
      <w:r>
        <w:rPr>
          <w:rFonts w:ascii="Times New Roman" w:hAnsi="Times New Roman"/>
          <w:sz w:val="28"/>
        </w:rPr>
        <w:t>ание рисунков на этой основе, расширение опыта худо</w:t>
      </w:r>
      <w:r w:rsidR="00304443">
        <w:rPr>
          <w:rFonts w:ascii="Times New Roman" w:hAnsi="Times New Roman"/>
          <w:sz w:val="28"/>
        </w:rPr>
        <w:t>жественн</w:t>
      </w:r>
      <w:proofErr w:type="gramStart"/>
      <w:r w:rsidR="00304443">
        <w:rPr>
          <w:rFonts w:ascii="Times New Roman" w:hAnsi="Times New Roman"/>
          <w:sz w:val="28"/>
        </w:rPr>
        <w:t>о-</w:t>
      </w:r>
      <w:proofErr w:type="gramEnd"/>
      <w:r w:rsidR="00304443">
        <w:rPr>
          <w:rFonts w:ascii="Times New Roman" w:hAnsi="Times New Roman"/>
          <w:sz w:val="28"/>
        </w:rPr>
        <w:t xml:space="preserve"> творческой деятельности, закрепление возможностей использование выразительных средств живописи для передачи особенностей музыкальных и литературных образов в детском рисунке. </w:t>
      </w:r>
    </w:p>
    <w:p w:rsidR="00B3510F" w:rsidRDefault="00304443" w:rsidP="005A3367">
      <w:pPr>
        <w:rPr>
          <w:rFonts w:ascii="Times New Roman" w:hAnsi="Times New Roman"/>
          <w:sz w:val="28"/>
        </w:rPr>
      </w:pPr>
      <w:r w:rsidRPr="00304443">
        <w:rPr>
          <w:rFonts w:ascii="Times New Roman" w:hAnsi="Times New Roman"/>
          <w:i/>
          <w:sz w:val="28"/>
        </w:rPr>
        <w:t>Задачи второго этапа:</w:t>
      </w:r>
      <w:r w:rsidR="00B3510F" w:rsidRPr="00304443">
        <w:rPr>
          <w:rFonts w:ascii="Times New Roman" w:hAnsi="Times New Roman"/>
          <w:sz w:val="28"/>
        </w:rPr>
        <w:t xml:space="preserve"> </w:t>
      </w:r>
    </w:p>
    <w:p w:rsidR="00304443" w:rsidRPr="00453F32" w:rsidRDefault="00304443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>- формировать умение воспринимать образ природы, созданный на основе интеграции трех видов искусств;</w:t>
      </w:r>
    </w:p>
    <w:p w:rsidR="00304443" w:rsidRPr="00453F32" w:rsidRDefault="00304443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 xml:space="preserve">- учить понимать специфику и многообразие средств выразительности в искусстве, объяснять, давать свою интерпретацию </w:t>
      </w:r>
      <w:proofErr w:type="gramStart"/>
      <w:r w:rsidRPr="00453F32">
        <w:rPr>
          <w:rFonts w:ascii="Times New Roman" w:hAnsi="Times New Roman"/>
          <w:i/>
          <w:sz w:val="28"/>
        </w:rPr>
        <w:t>воспринимаемому</w:t>
      </w:r>
      <w:proofErr w:type="gramEnd"/>
      <w:r w:rsidRPr="00453F32">
        <w:rPr>
          <w:rFonts w:ascii="Times New Roman" w:hAnsi="Times New Roman"/>
          <w:i/>
          <w:sz w:val="28"/>
        </w:rPr>
        <w:t>;</w:t>
      </w:r>
    </w:p>
    <w:p w:rsidR="00304443" w:rsidRPr="00453F32" w:rsidRDefault="00304443" w:rsidP="005A3367">
      <w:pPr>
        <w:rPr>
          <w:rFonts w:ascii="Times New Roman" w:hAnsi="Times New Roman"/>
          <w:i/>
          <w:sz w:val="28"/>
        </w:rPr>
      </w:pPr>
      <w:r w:rsidRPr="00453F32">
        <w:rPr>
          <w:rFonts w:ascii="Times New Roman" w:hAnsi="Times New Roman"/>
          <w:i/>
          <w:sz w:val="28"/>
        </w:rPr>
        <w:t>- развивать эстетическое отношение, вкус.</w:t>
      </w:r>
    </w:p>
    <w:p w:rsidR="00304443" w:rsidRPr="00E317D7" w:rsidRDefault="00304443" w:rsidP="005A3367">
      <w:pPr>
        <w:rPr>
          <w:rFonts w:ascii="Times New Roman" w:hAnsi="Times New Roman"/>
          <w:sz w:val="28"/>
        </w:rPr>
      </w:pPr>
      <w:proofErr w:type="gramStart"/>
      <w:r w:rsidRPr="00304443">
        <w:rPr>
          <w:rFonts w:ascii="Times New Roman" w:hAnsi="Times New Roman"/>
          <w:b/>
          <w:sz w:val="28"/>
        </w:rPr>
        <w:t>Творческая активность</w:t>
      </w:r>
      <w:r w:rsidR="00F9092F">
        <w:rPr>
          <w:rFonts w:ascii="Times New Roman" w:hAnsi="Times New Roman"/>
          <w:b/>
          <w:sz w:val="28"/>
        </w:rPr>
        <w:t xml:space="preserve"> </w:t>
      </w:r>
      <w:r w:rsidR="00F9092F" w:rsidRPr="00E317D7">
        <w:rPr>
          <w:rFonts w:ascii="Times New Roman" w:hAnsi="Times New Roman"/>
          <w:sz w:val="28"/>
        </w:rPr>
        <w:t>создает педагогические условия, побуждающие детей к использованию накопленного опыта восприятия отдельных видов искусств, способности к пониманию образов природы</w:t>
      </w:r>
      <w:r w:rsidR="00562A01" w:rsidRPr="00E317D7">
        <w:rPr>
          <w:rFonts w:ascii="Times New Roman" w:hAnsi="Times New Roman"/>
          <w:sz w:val="28"/>
        </w:rPr>
        <w:t xml:space="preserve">, созданных на основе интеграции живописи, музыки и литературы, умению выделять их средства выразительности, развитию потребности в творческой  самореализации через расширение опыта восприятия тройственной интеграции искусств, стимулирует к применению в рисунках многообразия способов изображения </w:t>
      </w:r>
      <w:r w:rsidR="00EE0593" w:rsidRPr="00E317D7">
        <w:rPr>
          <w:rFonts w:ascii="Times New Roman" w:hAnsi="Times New Roman"/>
          <w:sz w:val="28"/>
        </w:rPr>
        <w:t>природы,  изобразительных материалов, освоению нетрадиционных техник рисования</w:t>
      </w:r>
      <w:proofErr w:type="gramEnd"/>
      <w:r w:rsidR="00EE0593" w:rsidRPr="00E317D7">
        <w:rPr>
          <w:rFonts w:ascii="Times New Roman" w:hAnsi="Times New Roman"/>
          <w:sz w:val="28"/>
        </w:rPr>
        <w:t>, созданию коллективных работ.</w:t>
      </w:r>
    </w:p>
    <w:p w:rsidR="00EE0593" w:rsidRPr="00E317D7" w:rsidRDefault="00EE0593" w:rsidP="005A3367">
      <w:pPr>
        <w:rPr>
          <w:rFonts w:ascii="Times New Roman" w:hAnsi="Times New Roman"/>
          <w:sz w:val="28"/>
        </w:rPr>
      </w:pPr>
      <w:r w:rsidRPr="00E317D7">
        <w:rPr>
          <w:rFonts w:ascii="Times New Roman" w:hAnsi="Times New Roman"/>
          <w:sz w:val="28"/>
        </w:rPr>
        <w:tab/>
        <w:t>Реализация этого компонента соответствует третьему этапу работы с детьми, цель которого- стимулирование потребности ребенка в творческой самореализации, развитие творческих способностей.</w:t>
      </w:r>
      <w:r w:rsidR="00503025" w:rsidRPr="00E317D7">
        <w:rPr>
          <w:rFonts w:ascii="Times New Roman" w:hAnsi="Times New Roman"/>
          <w:sz w:val="28"/>
        </w:rPr>
        <w:t xml:space="preserve"> Дети осваивают разнообразный изобразительный материал, нетрадиционные техники рисования (</w:t>
      </w:r>
      <w:proofErr w:type="spellStart"/>
      <w:proofErr w:type="gramStart"/>
      <w:r w:rsidR="00503025" w:rsidRPr="00E317D7">
        <w:rPr>
          <w:rFonts w:ascii="Times New Roman" w:hAnsi="Times New Roman"/>
          <w:sz w:val="28"/>
        </w:rPr>
        <w:t>мазками-мозаика</w:t>
      </w:r>
      <w:proofErr w:type="spellEnd"/>
      <w:proofErr w:type="gramEnd"/>
      <w:r w:rsidR="00503025" w:rsidRPr="00E317D7">
        <w:rPr>
          <w:rFonts w:ascii="Times New Roman" w:hAnsi="Times New Roman"/>
          <w:sz w:val="28"/>
        </w:rPr>
        <w:t xml:space="preserve">, углем, по мокрому листу, восковыми мелками, составление коллажей, смешение техник), получают опыт создания коллективных работ, готовят и проводят выставки. Этот компонент формирует у дошкольников чувство активного преобразователя, </w:t>
      </w:r>
      <w:r w:rsidR="009E710B" w:rsidRPr="00E317D7">
        <w:rPr>
          <w:rFonts w:ascii="Times New Roman" w:hAnsi="Times New Roman"/>
          <w:sz w:val="28"/>
        </w:rPr>
        <w:t>развивает потребность к появлению нового, необычного продукта творческой деятельности. Приветствуется самостоятельный выбор детьми картины, стихотворения, музыкального произведения, на основе которых они будут рисовать. Детям предоставляется возможность свободного выбора изобразительных материалов и средств выразительности.</w:t>
      </w:r>
    </w:p>
    <w:p w:rsidR="009E710B" w:rsidRPr="00E317D7" w:rsidRDefault="009E710B" w:rsidP="005A3367">
      <w:pPr>
        <w:rPr>
          <w:rFonts w:ascii="Times New Roman" w:hAnsi="Times New Roman"/>
          <w:i/>
          <w:sz w:val="28"/>
        </w:rPr>
      </w:pPr>
      <w:r w:rsidRPr="00E317D7">
        <w:rPr>
          <w:rFonts w:ascii="Times New Roman" w:hAnsi="Times New Roman"/>
          <w:sz w:val="28"/>
        </w:rPr>
        <w:tab/>
      </w:r>
      <w:r w:rsidRPr="00E317D7">
        <w:rPr>
          <w:rFonts w:ascii="Times New Roman" w:hAnsi="Times New Roman"/>
          <w:i/>
          <w:sz w:val="28"/>
        </w:rPr>
        <w:t>Задачи третьего этапа:</w:t>
      </w:r>
    </w:p>
    <w:p w:rsidR="00E317D7" w:rsidRPr="00E317D7" w:rsidRDefault="00E317D7" w:rsidP="005A3367">
      <w:pPr>
        <w:rPr>
          <w:rFonts w:ascii="Times New Roman" w:hAnsi="Times New Roman"/>
          <w:sz w:val="28"/>
        </w:rPr>
      </w:pPr>
      <w:r w:rsidRPr="00E317D7">
        <w:rPr>
          <w:rFonts w:ascii="Times New Roman" w:hAnsi="Times New Roman"/>
          <w:sz w:val="28"/>
        </w:rPr>
        <w:lastRenderedPageBreak/>
        <w:t>-развивать потребность в создании эстетических ценностей, творческой самореализации;</w:t>
      </w:r>
    </w:p>
    <w:p w:rsidR="00E317D7" w:rsidRPr="00E317D7" w:rsidRDefault="00E317D7" w:rsidP="005A3367">
      <w:pPr>
        <w:rPr>
          <w:rFonts w:ascii="Times New Roman" w:hAnsi="Times New Roman"/>
          <w:sz w:val="28"/>
        </w:rPr>
      </w:pPr>
      <w:r w:rsidRPr="00E317D7">
        <w:rPr>
          <w:rFonts w:ascii="Times New Roman" w:hAnsi="Times New Roman"/>
          <w:sz w:val="28"/>
        </w:rPr>
        <w:t>-формировать чувство активного преобразователя, самостоятельность, смелость в процессе художественно-творческой деятельности.</w:t>
      </w:r>
    </w:p>
    <w:p w:rsidR="005A3367" w:rsidRPr="00E317D7" w:rsidRDefault="005A3367" w:rsidP="00A664F5">
      <w:pPr>
        <w:rPr>
          <w:rFonts w:ascii="Times New Roman" w:hAnsi="Times New Roman"/>
          <w:sz w:val="28"/>
        </w:rPr>
      </w:pPr>
    </w:p>
    <w:sectPr w:rsidR="005A3367" w:rsidRPr="00E317D7" w:rsidSect="0008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88"/>
    <w:multiLevelType w:val="hybridMultilevel"/>
    <w:tmpl w:val="51E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D3453"/>
    <w:multiLevelType w:val="hybridMultilevel"/>
    <w:tmpl w:val="A2EE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1DDF"/>
    <w:multiLevelType w:val="hybridMultilevel"/>
    <w:tmpl w:val="C77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54BF1"/>
    <w:multiLevelType w:val="hybridMultilevel"/>
    <w:tmpl w:val="39DA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40B30"/>
    <w:multiLevelType w:val="hybridMultilevel"/>
    <w:tmpl w:val="BF1A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E2122"/>
    <w:multiLevelType w:val="hybridMultilevel"/>
    <w:tmpl w:val="833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F4089"/>
    <w:multiLevelType w:val="hybridMultilevel"/>
    <w:tmpl w:val="2F9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5216E"/>
    <w:multiLevelType w:val="hybridMultilevel"/>
    <w:tmpl w:val="32A0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1513C"/>
    <w:multiLevelType w:val="hybridMultilevel"/>
    <w:tmpl w:val="132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862CE"/>
    <w:multiLevelType w:val="hybridMultilevel"/>
    <w:tmpl w:val="65BEB68A"/>
    <w:lvl w:ilvl="0" w:tplc="2744BC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9C38F5"/>
    <w:multiLevelType w:val="hybridMultilevel"/>
    <w:tmpl w:val="0B5C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5858"/>
    <w:multiLevelType w:val="hybridMultilevel"/>
    <w:tmpl w:val="4FFE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ED3A61"/>
    <w:multiLevelType w:val="hybridMultilevel"/>
    <w:tmpl w:val="4E38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F01C3D"/>
    <w:multiLevelType w:val="hybridMultilevel"/>
    <w:tmpl w:val="C37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74198"/>
    <w:multiLevelType w:val="hybridMultilevel"/>
    <w:tmpl w:val="8AF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FE21FB"/>
    <w:multiLevelType w:val="hybridMultilevel"/>
    <w:tmpl w:val="26249F32"/>
    <w:lvl w:ilvl="0" w:tplc="EE5CE97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852B3C"/>
    <w:multiLevelType w:val="hybridMultilevel"/>
    <w:tmpl w:val="4B5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D7F97"/>
    <w:multiLevelType w:val="hybridMultilevel"/>
    <w:tmpl w:val="DB8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84678"/>
    <w:multiLevelType w:val="hybridMultilevel"/>
    <w:tmpl w:val="04F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E049A"/>
    <w:multiLevelType w:val="hybridMultilevel"/>
    <w:tmpl w:val="25F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B14CFE"/>
    <w:multiLevelType w:val="hybridMultilevel"/>
    <w:tmpl w:val="FF26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42F98"/>
    <w:multiLevelType w:val="hybridMultilevel"/>
    <w:tmpl w:val="F6F0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593489"/>
    <w:multiLevelType w:val="hybridMultilevel"/>
    <w:tmpl w:val="489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685990"/>
    <w:multiLevelType w:val="hybridMultilevel"/>
    <w:tmpl w:val="6594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072C08"/>
    <w:multiLevelType w:val="hybridMultilevel"/>
    <w:tmpl w:val="050E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B67F36"/>
    <w:multiLevelType w:val="hybridMultilevel"/>
    <w:tmpl w:val="8EC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FE7987"/>
    <w:multiLevelType w:val="hybridMultilevel"/>
    <w:tmpl w:val="E7F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303D9D"/>
    <w:multiLevelType w:val="hybridMultilevel"/>
    <w:tmpl w:val="F7B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55B55"/>
    <w:multiLevelType w:val="hybridMultilevel"/>
    <w:tmpl w:val="B8B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E44406"/>
    <w:multiLevelType w:val="hybridMultilevel"/>
    <w:tmpl w:val="8C22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720797"/>
    <w:multiLevelType w:val="hybridMultilevel"/>
    <w:tmpl w:val="E914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C86151"/>
    <w:multiLevelType w:val="hybridMultilevel"/>
    <w:tmpl w:val="CE9E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595426"/>
    <w:multiLevelType w:val="hybridMultilevel"/>
    <w:tmpl w:val="1526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D20704"/>
    <w:multiLevelType w:val="hybridMultilevel"/>
    <w:tmpl w:val="6F46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1750A"/>
    <w:multiLevelType w:val="hybridMultilevel"/>
    <w:tmpl w:val="F3F2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430F7"/>
    <w:multiLevelType w:val="hybridMultilevel"/>
    <w:tmpl w:val="F6444BCA"/>
    <w:lvl w:ilvl="0" w:tplc="3C62EE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DB91C2C"/>
    <w:multiLevelType w:val="hybridMultilevel"/>
    <w:tmpl w:val="3D16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985775"/>
    <w:multiLevelType w:val="hybridMultilevel"/>
    <w:tmpl w:val="CA5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B51342"/>
    <w:multiLevelType w:val="hybridMultilevel"/>
    <w:tmpl w:val="EC6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2B4A30"/>
    <w:multiLevelType w:val="hybridMultilevel"/>
    <w:tmpl w:val="CC30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BE0C64"/>
    <w:multiLevelType w:val="hybridMultilevel"/>
    <w:tmpl w:val="ADE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EA11AC"/>
    <w:multiLevelType w:val="hybridMultilevel"/>
    <w:tmpl w:val="F13ABEBC"/>
    <w:lvl w:ilvl="0" w:tplc="DC2ABF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67DA2"/>
    <w:multiLevelType w:val="hybridMultilevel"/>
    <w:tmpl w:val="87A8DD7A"/>
    <w:lvl w:ilvl="0" w:tplc="68863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F1F1559"/>
    <w:multiLevelType w:val="hybridMultilevel"/>
    <w:tmpl w:val="7D86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1"/>
  </w:num>
  <w:num w:numId="3">
    <w:abstractNumId w:val="15"/>
  </w:num>
  <w:num w:numId="4">
    <w:abstractNumId w:val="35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37"/>
  </w:num>
  <w:num w:numId="11">
    <w:abstractNumId w:val="32"/>
  </w:num>
  <w:num w:numId="12">
    <w:abstractNumId w:val="7"/>
  </w:num>
  <w:num w:numId="13">
    <w:abstractNumId w:val="29"/>
  </w:num>
  <w:num w:numId="14">
    <w:abstractNumId w:val="24"/>
  </w:num>
  <w:num w:numId="15">
    <w:abstractNumId w:val="34"/>
  </w:num>
  <w:num w:numId="16">
    <w:abstractNumId w:val="39"/>
  </w:num>
  <w:num w:numId="17">
    <w:abstractNumId w:val="28"/>
  </w:num>
  <w:num w:numId="18">
    <w:abstractNumId w:val="9"/>
  </w:num>
  <w:num w:numId="19">
    <w:abstractNumId w:val="2"/>
  </w:num>
  <w:num w:numId="20">
    <w:abstractNumId w:val="27"/>
  </w:num>
  <w:num w:numId="21">
    <w:abstractNumId w:val="36"/>
  </w:num>
  <w:num w:numId="22">
    <w:abstractNumId w:val="25"/>
  </w:num>
  <w:num w:numId="23">
    <w:abstractNumId w:val="33"/>
  </w:num>
  <w:num w:numId="24">
    <w:abstractNumId w:val="43"/>
  </w:num>
  <w:num w:numId="25">
    <w:abstractNumId w:val="42"/>
  </w:num>
  <w:num w:numId="26">
    <w:abstractNumId w:val="11"/>
  </w:num>
  <w:num w:numId="27">
    <w:abstractNumId w:val="26"/>
  </w:num>
  <w:num w:numId="28">
    <w:abstractNumId w:val="40"/>
  </w:num>
  <w:num w:numId="29">
    <w:abstractNumId w:val="31"/>
  </w:num>
  <w:num w:numId="30">
    <w:abstractNumId w:val="12"/>
  </w:num>
  <w:num w:numId="31">
    <w:abstractNumId w:val="1"/>
  </w:num>
  <w:num w:numId="32">
    <w:abstractNumId w:val="20"/>
  </w:num>
  <w:num w:numId="33">
    <w:abstractNumId w:val="30"/>
  </w:num>
  <w:num w:numId="34">
    <w:abstractNumId w:val="38"/>
  </w:num>
  <w:num w:numId="35">
    <w:abstractNumId w:val="19"/>
  </w:num>
  <w:num w:numId="36">
    <w:abstractNumId w:val="18"/>
  </w:num>
  <w:num w:numId="37">
    <w:abstractNumId w:val="3"/>
  </w:num>
  <w:num w:numId="38">
    <w:abstractNumId w:val="14"/>
  </w:num>
  <w:num w:numId="39">
    <w:abstractNumId w:val="8"/>
  </w:num>
  <w:num w:numId="40">
    <w:abstractNumId w:val="0"/>
  </w:num>
  <w:num w:numId="41">
    <w:abstractNumId w:val="4"/>
  </w:num>
  <w:num w:numId="42">
    <w:abstractNumId w:val="23"/>
  </w:num>
  <w:num w:numId="43">
    <w:abstractNumId w:val="17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0D2"/>
    <w:rsid w:val="00080474"/>
    <w:rsid w:val="001407F1"/>
    <w:rsid w:val="001519BE"/>
    <w:rsid w:val="001A39DD"/>
    <w:rsid w:val="00296784"/>
    <w:rsid w:val="00304443"/>
    <w:rsid w:val="00341A86"/>
    <w:rsid w:val="00376299"/>
    <w:rsid w:val="003820D5"/>
    <w:rsid w:val="00390DE6"/>
    <w:rsid w:val="00453F32"/>
    <w:rsid w:val="005015A6"/>
    <w:rsid w:val="00503025"/>
    <w:rsid w:val="00562A01"/>
    <w:rsid w:val="00575941"/>
    <w:rsid w:val="005965FB"/>
    <w:rsid w:val="005A3367"/>
    <w:rsid w:val="005A68AE"/>
    <w:rsid w:val="005B1CE9"/>
    <w:rsid w:val="005C3CB5"/>
    <w:rsid w:val="00655300"/>
    <w:rsid w:val="00684619"/>
    <w:rsid w:val="006A5614"/>
    <w:rsid w:val="0074223F"/>
    <w:rsid w:val="00785474"/>
    <w:rsid w:val="0080576A"/>
    <w:rsid w:val="008830B0"/>
    <w:rsid w:val="008A1E08"/>
    <w:rsid w:val="009A76ED"/>
    <w:rsid w:val="009B6D6B"/>
    <w:rsid w:val="009E710B"/>
    <w:rsid w:val="00A44904"/>
    <w:rsid w:val="00A55766"/>
    <w:rsid w:val="00A664F5"/>
    <w:rsid w:val="00AD154B"/>
    <w:rsid w:val="00B020D2"/>
    <w:rsid w:val="00B3510F"/>
    <w:rsid w:val="00BB6FFD"/>
    <w:rsid w:val="00BB71F6"/>
    <w:rsid w:val="00BF72D9"/>
    <w:rsid w:val="00C623C6"/>
    <w:rsid w:val="00C67A3E"/>
    <w:rsid w:val="00CB0B2F"/>
    <w:rsid w:val="00D23B30"/>
    <w:rsid w:val="00D354CF"/>
    <w:rsid w:val="00D47C41"/>
    <w:rsid w:val="00E317D7"/>
    <w:rsid w:val="00E53807"/>
    <w:rsid w:val="00ED32F8"/>
    <w:rsid w:val="00EE0593"/>
    <w:rsid w:val="00F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CB5"/>
    <w:pPr>
      <w:ind w:left="720"/>
      <w:contextualSpacing/>
    </w:pPr>
  </w:style>
  <w:style w:type="table" w:styleId="a4">
    <w:name w:val="Table Grid"/>
    <w:basedOn w:val="a1"/>
    <w:uiPriority w:val="99"/>
    <w:rsid w:val="006A5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3385</Words>
  <Characters>22139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8</cp:revision>
  <cp:lastPrinted>2015-02-02T08:08:00Z</cp:lastPrinted>
  <dcterms:created xsi:type="dcterms:W3CDTF">2015-04-12T17:07:00Z</dcterms:created>
  <dcterms:modified xsi:type="dcterms:W3CDTF">2016-02-04T11:40:00Z</dcterms:modified>
</cp:coreProperties>
</file>