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F6" w:rsidRPr="00B51D31" w:rsidRDefault="000878F6" w:rsidP="000878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№6 «ДЮЙМОВОЧКА»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78F6" w:rsidRPr="00B51D31" w:rsidRDefault="000878F6" w:rsidP="000878F6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АДАПТИРОВАННАЯ ПРОГРАММА КОРРЕКЦИОННО-РАЗВИВАЮЩЕЙ РАБОТЫ В УСЛОВИЯХ ОБЩЕОБРАЗОВАТЕЛЬНОЙ ГРУППЫ ДЕТСКОГО САДА ДЛЯ ДЕТЕЙ 4 – 5 ЛЕТ С ТЯЖЕЛЫМИ НАРУШЕНИЯМИ РЕЧИ </w:t>
      </w:r>
    </w:p>
    <w:p w:rsidR="000878F6" w:rsidRPr="00B51D31" w:rsidRDefault="000878F6" w:rsidP="000878F6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(ОБЩИМ НЕДОРАЗВИТИЕМ РЕЧИ)</w:t>
      </w:r>
    </w:p>
    <w:p w:rsidR="000878F6" w:rsidRPr="00B51D31" w:rsidRDefault="000878F6" w:rsidP="00177C26">
      <w:pPr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  <w:r w:rsidRPr="00B51D31">
        <w:rPr>
          <w:rFonts w:ascii="Times New Roman" w:hAnsi="Times New Roman" w:cs="Times New Roman"/>
          <w:b/>
          <w:sz w:val="24"/>
          <w:szCs w:val="24"/>
        </w:rPr>
        <w:t>СОДЕРЖАНИЕ АДАПТИРОВАННОЙ ОБРАЗОВАТЕЛЬНОЙ ПРОГРАММЫ</w:t>
      </w: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325"/>
        <w:gridCol w:w="670"/>
      </w:tblGrid>
      <w:tr w:rsidR="000878F6" w:rsidRPr="00B51D31" w:rsidTr="000878F6">
        <w:tc>
          <w:tcPr>
            <w:tcW w:w="576" w:type="dxa"/>
            <w:shd w:val="clear" w:color="auto" w:fill="DBE5F1" w:themeFill="accent1" w:themeFillTint="33"/>
          </w:tcPr>
          <w:p w:rsidR="000878F6" w:rsidRPr="00B51D31" w:rsidRDefault="000878F6" w:rsidP="000878F6">
            <w:pPr>
              <w:spacing w:line="23" w:lineRule="atLeast"/>
              <w:rPr>
                <w:b/>
                <w:sz w:val="24"/>
                <w:szCs w:val="24"/>
                <w:lang w:val="en-US"/>
              </w:rPr>
            </w:pPr>
            <w:r w:rsidRPr="00B51D31">
              <w:rPr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9171" w:type="dxa"/>
            <w:shd w:val="clear" w:color="auto" w:fill="DBE5F1" w:themeFill="accent1" w:themeFillTint="33"/>
          </w:tcPr>
          <w:p w:rsidR="000878F6" w:rsidRPr="00B51D31" w:rsidRDefault="000878F6" w:rsidP="000878F6">
            <w:pPr>
              <w:spacing w:line="23" w:lineRule="atLeast"/>
              <w:rPr>
                <w:b/>
                <w:sz w:val="24"/>
                <w:szCs w:val="24"/>
              </w:rPr>
            </w:pPr>
            <w:r w:rsidRPr="00B51D31">
              <w:rPr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  <w:r w:rsidRPr="00B51D31">
              <w:rPr>
                <w:b/>
                <w:sz w:val="24"/>
                <w:szCs w:val="24"/>
              </w:rPr>
              <w:t>Стр</w:t>
            </w: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1.1.</w:t>
            </w:r>
          </w:p>
        </w:tc>
        <w:tc>
          <w:tcPr>
            <w:tcW w:w="9171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171" w:type="dxa"/>
          </w:tcPr>
          <w:p w:rsidR="000878F6" w:rsidRPr="00B51D31" w:rsidRDefault="000878F6" w:rsidP="000878F6">
            <w:pPr>
              <w:numPr>
                <w:ilvl w:val="0"/>
                <w:numId w:val="1"/>
              </w:numPr>
              <w:spacing w:line="23" w:lineRule="atLeast"/>
              <w:ind w:left="459"/>
              <w:contextualSpacing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171" w:type="dxa"/>
          </w:tcPr>
          <w:p w:rsidR="000878F6" w:rsidRPr="00B51D31" w:rsidRDefault="000878F6" w:rsidP="000878F6">
            <w:pPr>
              <w:numPr>
                <w:ilvl w:val="0"/>
                <w:numId w:val="1"/>
              </w:numPr>
              <w:spacing w:line="23" w:lineRule="atLeast"/>
              <w:ind w:left="459"/>
              <w:contextualSpacing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9171" w:type="dxa"/>
          </w:tcPr>
          <w:p w:rsidR="000878F6" w:rsidRPr="00B51D31" w:rsidRDefault="000878F6" w:rsidP="000878F6">
            <w:pPr>
              <w:numPr>
                <w:ilvl w:val="0"/>
                <w:numId w:val="1"/>
              </w:numPr>
              <w:spacing w:line="23" w:lineRule="atLeast"/>
              <w:ind w:left="459"/>
              <w:contextualSpacing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Характеристики  особенностей развития ребенка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1.2.</w:t>
            </w:r>
          </w:p>
        </w:tc>
        <w:tc>
          <w:tcPr>
            <w:tcW w:w="9171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  <w:shd w:val="clear" w:color="auto" w:fill="DBE5F1" w:themeFill="accent1" w:themeFillTint="33"/>
          </w:tcPr>
          <w:p w:rsidR="000878F6" w:rsidRPr="00B51D31" w:rsidRDefault="000878F6" w:rsidP="000878F6">
            <w:pPr>
              <w:spacing w:line="23" w:lineRule="atLeast"/>
              <w:rPr>
                <w:b/>
                <w:sz w:val="24"/>
                <w:szCs w:val="24"/>
                <w:lang w:val="en-US"/>
              </w:rPr>
            </w:pPr>
            <w:r w:rsidRPr="00B51D31">
              <w:rPr>
                <w:b/>
                <w:sz w:val="24"/>
                <w:szCs w:val="24"/>
                <w:lang w:val="en-US"/>
              </w:rPr>
              <w:t xml:space="preserve">II. </w:t>
            </w:r>
          </w:p>
        </w:tc>
        <w:tc>
          <w:tcPr>
            <w:tcW w:w="9171" w:type="dxa"/>
            <w:shd w:val="clear" w:color="auto" w:fill="DBE5F1" w:themeFill="accent1" w:themeFillTint="33"/>
          </w:tcPr>
          <w:p w:rsidR="000878F6" w:rsidRPr="00B51D31" w:rsidRDefault="000878F6" w:rsidP="000878F6">
            <w:pPr>
              <w:spacing w:line="23" w:lineRule="atLeast"/>
              <w:rPr>
                <w:b/>
                <w:sz w:val="24"/>
                <w:szCs w:val="24"/>
              </w:rPr>
            </w:pPr>
            <w:r w:rsidRPr="00B51D31">
              <w:rPr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2.1.</w:t>
            </w:r>
          </w:p>
        </w:tc>
        <w:tc>
          <w:tcPr>
            <w:tcW w:w="9171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Описание образовательной деятельности в соответствии с направлениями развития ребенка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2.2.</w:t>
            </w:r>
          </w:p>
        </w:tc>
        <w:tc>
          <w:tcPr>
            <w:tcW w:w="9171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Описание образовательной деятельности по профессиональной коррекции нарушений развития ребенка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2.3.</w:t>
            </w:r>
          </w:p>
        </w:tc>
        <w:tc>
          <w:tcPr>
            <w:tcW w:w="9171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Педагогическая диагностика (мониторинг)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2.4.</w:t>
            </w:r>
          </w:p>
        </w:tc>
        <w:tc>
          <w:tcPr>
            <w:tcW w:w="9171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Взаимодействие с родителями воспитанника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rPr>
          <w:trHeight w:val="336"/>
        </w:trPr>
        <w:tc>
          <w:tcPr>
            <w:tcW w:w="576" w:type="dxa"/>
            <w:shd w:val="clear" w:color="auto" w:fill="DBE5F1" w:themeFill="accent1" w:themeFillTint="33"/>
          </w:tcPr>
          <w:p w:rsidR="000878F6" w:rsidRPr="00B51D31" w:rsidRDefault="000878F6" w:rsidP="000878F6">
            <w:pPr>
              <w:spacing w:line="23" w:lineRule="atLeast"/>
              <w:rPr>
                <w:b/>
                <w:sz w:val="24"/>
                <w:szCs w:val="24"/>
                <w:lang w:val="en-US"/>
              </w:rPr>
            </w:pPr>
            <w:r w:rsidRPr="00B51D31">
              <w:rPr>
                <w:b/>
                <w:sz w:val="24"/>
                <w:szCs w:val="24"/>
                <w:lang w:val="en-US"/>
              </w:rPr>
              <w:t>III.</w:t>
            </w:r>
          </w:p>
        </w:tc>
        <w:tc>
          <w:tcPr>
            <w:tcW w:w="9171" w:type="dxa"/>
            <w:shd w:val="clear" w:color="auto" w:fill="DBE5F1" w:themeFill="accent1" w:themeFillTint="33"/>
          </w:tcPr>
          <w:p w:rsidR="000878F6" w:rsidRPr="00B51D31" w:rsidRDefault="000878F6" w:rsidP="000878F6">
            <w:pPr>
              <w:spacing w:line="23" w:lineRule="atLeast"/>
              <w:rPr>
                <w:b/>
                <w:sz w:val="24"/>
                <w:szCs w:val="24"/>
              </w:rPr>
            </w:pPr>
            <w:r w:rsidRPr="00B51D31">
              <w:rPr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674" w:type="dxa"/>
            <w:shd w:val="clear" w:color="auto" w:fill="DBE5F1" w:themeFill="accent1" w:themeFillTint="33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3.1.</w:t>
            </w:r>
          </w:p>
        </w:tc>
        <w:tc>
          <w:tcPr>
            <w:tcW w:w="9171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Описание режима  дня, сетки занятий со специалистами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3.2.</w:t>
            </w:r>
          </w:p>
        </w:tc>
        <w:tc>
          <w:tcPr>
            <w:tcW w:w="9171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Правила внутреннего распорядка воспитанника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576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3.3.</w:t>
            </w:r>
          </w:p>
        </w:tc>
        <w:tc>
          <w:tcPr>
            <w:tcW w:w="9171" w:type="dxa"/>
          </w:tcPr>
          <w:p w:rsidR="000878F6" w:rsidRPr="00B51D31" w:rsidRDefault="000878F6" w:rsidP="000878F6">
            <w:pPr>
              <w:spacing w:line="23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Обеспеченности методическими материалами и средствами обучения и воспитания</w:t>
            </w:r>
          </w:p>
        </w:tc>
        <w:tc>
          <w:tcPr>
            <w:tcW w:w="674" w:type="dxa"/>
          </w:tcPr>
          <w:p w:rsidR="000878F6" w:rsidRPr="00B51D31" w:rsidRDefault="000878F6" w:rsidP="000878F6">
            <w:pPr>
              <w:spacing w:line="23" w:lineRule="atLeast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177C26">
      <w:pPr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line="23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numPr>
          <w:ilvl w:val="0"/>
          <w:numId w:val="2"/>
        </w:num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1D31">
        <w:rPr>
          <w:rFonts w:ascii="Times New Roman" w:hAnsi="Times New Roman" w:cs="Times New Roman"/>
          <w:b/>
          <w:sz w:val="24"/>
          <w:szCs w:val="24"/>
        </w:rPr>
        <w:lastRenderedPageBreak/>
        <w:t>ЦЕЛЕВОЙ РАЗДЕЛ</w:t>
      </w:r>
    </w:p>
    <w:p w:rsidR="000878F6" w:rsidRPr="00B51D31" w:rsidRDefault="000878F6" w:rsidP="000878F6">
      <w:pPr>
        <w:numPr>
          <w:ilvl w:val="1"/>
          <w:numId w:val="2"/>
        </w:numPr>
        <w:spacing w:after="0" w:line="20" w:lineRule="atLeast"/>
        <w:ind w:left="426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D3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878F6" w:rsidRPr="00B51D31" w:rsidRDefault="000878F6" w:rsidP="00177C26">
      <w:pPr>
        <w:spacing w:after="0" w:line="20" w:lineRule="atLeast"/>
        <w:ind w:left="68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 Ре</w:t>
      </w:r>
      <w:r w:rsidR="00177C26">
        <w:rPr>
          <w:rFonts w:ascii="Times New Roman" w:hAnsi="Times New Roman" w:cs="Times New Roman"/>
          <w:sz w:val="24"/>
          <w:szCs w:val="24"/>
        </w:rPr>
        <w:t xml:space="preserve">бёнок посещает среднюю группу </w:t>
      </w:r>
      <w:r w:rsidRPr="00B51D31">
        <w:rPr>
          <w:rFonts w:ascii="Times New Roman" w:hAnsi="Times New Roman" w:cs="Times New Roman"/>
          <w:sz w:val="24"/>
          <w:szCs w:val="24"/>
        </w:rPr>
        <w:t xml:space="preserve">. Адаптированная образовательная программа (далее Программа) составлена на базе основной образовательной программы и </w:t>
      </w:r>
      <w:r w:rsidRPr="00B51D31">
        <w:rPr>
          <w:rFonts w:ascii="Times New Roman" w:hAnsi="Times New Roman" w:cs="Times New Roman"/>
          <w:b/>
          <w:bCs/>
          <w:sz w:val="24"/>
          <w:szCs w:val="24"/>
        </w:rPr>
        <w:t xml:space="preserve">примерной адаптированной программе коррекционно-развивающей программы в группе компенсирующей направленности ДОО для детей с тяжёлыми нарушениями  речи (общим недоразвитием речи) с 3 до 7 лет. </w:t>
      </w:r>
      <w:r w:rsidRPr="00B51D31">
        <w:rPr>
          <w:rFonts w:ascii="Times New Roman" w:hAnsi="Times New Roman" w:cs="Times New Roman"/>
          <w:bCs/>
          <w:sz w:val="24"/>
          <w:szCs w:val="24"/>
        </w:rPr>
        <w:t>Автор Н.В. Нищева.</w:t>
      </w:r>
      <w:r w:rsidRPr="00B51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D31">
        <w:rPr>
          <w:rFonts w:ascii="Times New Roman" w:hAnsi="Times New Roman" w:cs="Times New Roman"/>
          <w:sz w:val="24"/>
          <w:szCs w:val="24"/>
        </w:rPr>
        <w:t>(допущено Минобразования России, 2003 год) в соответствии с Законом Российской Федерации «Об образовании», Федеральным государственным образовательным стандартом дошкольного образования, Конвенцией ООН о правах ребенка, Всемирной декларацией об обеспечивании выживания, защиты и развития детей, Декларацией прав ребенка,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878F6" w:rsidRPr="00B51D31" w:rsidRDefault="000878F6" w:rsidP="000878F6">
      <w:pPr>
        <w:spacing w:after="0" w:line="20" w:lineRule="atLeast"/>
        <w:ind w:left="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b/>
          <w:i/>
          <w:sz w:val="24"/>
          <w:szCs w:val="24"/>
        </w:rPr>
        <w:t xml:space="preserve">Цели, задачи и этапы реализации программы: 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 </w:t>
      </w:r>
      <w:r w:rsidRPr="00B51D31">
        <w:rPr>
          <w:rFonts w:ascii="Times New Roman" w:hAnsi="Times New Roman" w:cs="Times New Roman"/>
          <w:b/>
          <w:sz w:val="24"/>
          <w:szCs w:val="24"/>
        </w:rPr>
        <w:t>Целью</w:t>
      </w:r>
      <w:r w:rsidRPr="00B51D31">
        <w:rPr>
          <w:rFonts w:ascii="Times New Roman" w:hAnsi="Times New Roman" w:cs="Times New Roman"/>
          <w:sz w:val="24"/>
          <w:szCs w:val="24"/>
        </w:rPr>
        <w:t xml:space="preserve"> данной Программы является построение системы коррекционно-развивающей работы для ребёнка с тяжелыми нарушениями речи (общим недоразвитием речи) в возрасте 4-5 лет в условиях общеобразовательной группы, предусматривающей полную интеграцию действий всех специалистов дошкольного образовательного учреждения и родителей дошкольников.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Достижение поставленной цели происходит путём реализации следующих этапов индивидуальной образовательной программы: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1. Начальный этап сбора информации о ребёнке. Данный этап включает в себя изучение анамнеза и сети социальных контактов семьи и ребёнка.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2. Диагностический этап — это изучение когнитивных и эмоционально-личностных особенностей ребёнка, определение зоны актуального и ближайшего развития. На этом этапе проводится психолого-педагогическое обследование ребёнка. При составлении индивидуальной программы важны результаты наблюдения за поведенческими реакциями ребёнка, анализ истории его развития. Здесь важно учитывать, что ребёнок уже может делать, а чего ещё не умеет. Соответственно, чему новому его нужно научить в первую очередь, а что необходимо закреплять в течение дня в ходе режимных моментов в домашних условиях.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3. Основной, или ключевой, этап — улучшение психического состояния ребёнка, развитие познавательной и эмоционально-волевой сферы. Это реализация программы в процессе развивающих занятий. Здесь необходимо разделить каждое новое умение на составляющие его действия. Всё новое нужно вводить постепенно, двигаться маленькими шагами, чтобы ребёнок был в состоянии это освоить. После того как ребёнок овладел одной из задач программы, нужно внести в неё изменения и дополнения с учётом практического опыта.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4. Аналитический этап — анализ результатов эффективности психолого-педагогической работы.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5. Заключительный этап включает в себя подведение итогов работы.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В программе формулируются чёткие и конкретные задачи, посредством чего они будут достигаться, на занятиях у какого специалиста будут формироваться и закрепляться данные навыки. Программа развития ребёнка составляется сроком на три месяца, далее её содержание дополняется, изменяется.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Достижением поставленной цели обеспечивается решение следующих основных задач:  </w:t>
      </w:r>
    </w:p>
    <w:p w:rsidR="000878F6" w:rsidRPr="00B51D31" w:rsidRDefault="000878F6" w:rsidP="000878F6">
      <w:pPr>
        <w:numPr>
          <w:ilvl w:val="0"/>
          <w:numId w:val="5"/>
        </w:num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Развитие психических функций ребёнка в процессе работы и как можно более ранняя коррекция их недостатков;</w:t>
      </w:r>
    </w:p>
    <w:p w:rsidR="000878F6" w:rsidRPr="00B51D31" w:rsidRDefault="000878F6" w:rsidP="000878F6">
      <w:pPr>
        <w:numPr>
          <w:ilvl w:val="0"/>
          <w:numId w:val="5"/>
        </w:num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Формирование у ребёнка самостоятельной, связной, грамматически правильной речью и коммуникативными навыками.</w:t>
      </w:r>
    </w:p>
    <w:p w:rsidR="000878F6" w:rsidRPr="00B51D31" w:rsidRDefault="000878F6" w:rsidP="000878F6">
      <w:pPr>
        <w:numPr>
          <w:ilvl w:val="0"/>
          <w:numId w:val="5"/>
        </w:num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lastRenderedPageBreak/>
        <w:t>Развивать мелкую моторику, которая напрямую связана с развитием речи.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предусмотрена необходимость охраны и укрепления физического и психического здоровья ребёнка, обеспечения эмоционального благополучия каждого ребенка. Так она позволяет формировать оптимистическое отношение детей к окружающему, что дает возможность ребенку жить и развиваться, обеспечивает позитивное эмоционально-личностное и социально-коммуникативное развитие.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Объем учебного материала рассчитан в соответствии с возрастными физиологическими нормативами, что позволяет избежать переутомления и дезадаптации дошкольников. Для этой возрастной группы предложено оптимальное сочетание самостоятельной, индивидуальной и совместной деятельности, сбалансированное чередование специально организованной и нерегламентированной образовательной деятельности; свободное время для игр и отдыха детей выделено и в первой, и во второй половинах дня.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Основой Программы является создание оптимальных условий для коррекционно-развивающей работы и всестороннего гармоничного развития детей с ОНР. Это достигается за счет создания </w:t>
      </w:r>
      <w:r w:rsidRPr="00B51D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комплекса коррекционно-развивающей работы с учетом особенностей психофизического развития детей данного контингента.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Главная идея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ОНР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, то есть одним из основных принципов Программы является </w:t>
      </w: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 природосообразности. 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учитывает общность развития нормально развивающихся детей и детей с ОНР и основывается </w:t>
      </w: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 онтогенетическом принципе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, учитывая закономерности развития детской речи в норме.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Программа имеет в своей основе следующие принципы: </w:t>
      </w:r>
    </w:p>
    <w:p w:rsidR="000878F6" w:rsidRPr="00B51D31" w:rsidRDefault="000878F6" w:rsidP="000878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Принцип внедрения инклюзивного образования;</w:t>
      </w:r>
    </w:p>
    <w:p w:rsidR="000878F6" w:rsidRPr="00B51D31" w:rsidRDefault="000878F6" w:rsidP="000878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 индивидуализации, учета возможностей, особенностей развития и потребностей каждого ребенка; </w:t>
      </w:r>
    </w:p>
    <w:p w:rsidR="000878F6" w:rsidRPr="00B51D31" w:rsidRDefault="000878F6" w:rsidP="000878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 признания каждого ребенка полноправным участником образовательного процесса; </w:t>
      </w:r>
    </w:p>
    <w:p w:rsidR="000878F6" w:rsidRPr="00B51D31" w:rsidRDefault="000878F6" w:rsidP="000878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 поддержки детской инициативы и формирования познавательных интересов каждого ребенка; </w:t>
      </w:r>
    </w:p>
    <w:p w:rsidR="000878F6" w:rsidRPr="00B51D31" w:rsidRDefault="000878F6" w:rsidP="000878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принципы интеграции усилий специалистов; </w:t>
      </w:r>
    </w:p>
    <w:p w:rsidR="000878F6" w:rsidRPr="00B51D31" w:rsidRDefault="000878F6" w:rsidP="000878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:rsidR="000878F6" w:rsidRPr="00B51D31" w:rsidRDefault="000878F6" w:rsidP="000878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 систематичности и взаимосвязи учебного материала; </w:t>
      </w:r>
    </w:p>
    <w:p w:rsidR="000878F6" w:rsidRPr="00B51D31" w:rsidRDefault="000878F6" w:rsidP="000878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 постепенности подачи учебного материала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878F6" w:rsidRPr="00B51D31" w:rsidRDefault="000878F6" w:rsidP="000878F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принцип концентрического наращивания информации в каждой из последующих возрастных групп во всех пяти образовательных областях.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формой работы во всех пяти образовательных областях Программы является </w:t>
      </w: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игровая деятельность 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— основная форма деятельности дошкольников. Все </w:t>
      </w:r>
      <w:r w:rsidRPr="00B51D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коррекционно-развивающие индивидуальные, подгрупповые, групповые, интегрированные занятия 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 </w:t>
      </w: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Коррекционно-развивающая деятельность 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Программой не тождественна школьному уроку и не является его аналогом.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коррекционных, развивающих и воспитательных задач, поставленных Программой, обеспечивается </w:t>
      </w:r>
      <w:r w:rsidRPr="00B51D3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благодаря комплексному подходу и интеграции усилий специалистов 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педагогического и медицинского профилей и семей воспитанников.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учителя-логопеда, педагога-психолога, музыкального руководителя, инструктора по физическому воспитанию, воспитателей и родителей дошкольников. В Программе взаимодействие специалистов и родителей отражено в блоке  «Взаимодействие с семьями воспитанников», а также в совместной работе всех участников образовательного процесса во всех пяти образовательных областях.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Работой по образовательной области </w:t>
      </w:r>
      <w:r w:rsidRPr="00B51D31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Речевое развитие» 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В работе по образовательной области </w:t>
      </w: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«Познавательное развитие» 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участвуют воспитатели, педагог-психолог, учитель-логопед. При этом педагог-психолог руководит работой по сенсорному развитию,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сферы, а 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специалистами в области </w:t>
      </w: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«Социально-коммуникативное развитие» 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выступают воспитатели и учитель-логопед при условии, что остальные специалисты и родители дошкольников подключаются к их работе.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В образовательной области </w:t>
      </w: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«Художественно-эстетическое развитие» 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 участие воспитатели, музыкальный руководитель. Работу в образовательной области </w:t>
      </w:r>
      <w:r w:rsidRPr="00B51D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«Физическое развитие» 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осуществляют инструктор по физическому воспитанию при обязательном подключении всех остальных педагогов и родителей дошкольников.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</w:t>
      </w:r>
      <w:r w:rsidRPr="00B51D3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целостность Программы обеспечивается установлением связей между образовательными областями, интеграцией усилий специалистов и родителей дошкольников.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 w:themeFill="background1"/>
        </w:rPr>
      </w:pPr>
      <w:r w:rsidRPr="00B51D3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 w:themeFill="background1"/>
        </w:rPr>
        <w:t xml:space="preserve">В условиях общеобразовательной группы коррекционное направление работы не является приоритетным и для его реализации разрабатываются индивидуальные образовательные маршруты на детей  специалистами психолого-педагогического сопровождения,  так как целью его является выравнивание речевого и психофизического развития детей.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Все педагоги следят за речью детей</w:t>
      </w:r>
      <w:r w:rsidRPr="00B51D31">
        <w:rPr>
          <w:rFonts w:ascii="Times New Roman" w:hAnsi="Times New Roman" w:cs="Times New Roman"/>
          <w:color w:val="000000"/>
          <w:sz w:val="24"/>
          <w:szCs w:val="24"/>
        </w:rPr>
        <w:t xml:space="preserve"> и закрепляют речевые навыки, сформировавшиеся у ребенка. Воспитатели, музыкальный руководитель, инструктор по физическому воспитанию осуществляют все мероприятия, предусмотренные Программой, занимаются физическим, социально-коммуникативным, познавательным, речевым, художественно-эстетическим развитием детей.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соответствии с Законом Российской Федерации «Об образовании» и ФГОС ДО квалифицированная коррекция недостатков в физическом и (или) психическом развитии детей с ограниченными возможностями может осуществляться в форме инклюзивного образования. Так, дети с тяжелыми нарушениями речи (с ОНР разного уровня) могут посещать  общеобразовательные группы. Для коррекционной работы с детьми, имеющими тяжелые нарушения речи (ОНР) и осваивающими основную программу совместно с другими детьми,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</w:t>
      </w:r>
      <w:r w:rsidRPr="00B51D3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тяжелыми нарушениями речи (ОНР). В планирование работы в каждой из образовательных областей включаются коррекционные мероприятия в индивидуальной работе с детьми с ОВЗ.</w:t>
      </w:r>
    </w:p>
    <w:p w:rsidR="000878F6" w:rsidRPr="00B51D31" w:rsidRDefault="000878F6" w:rsidP="000878F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ind w:left="49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b/>
          <w:i/>
          <w:sz w:val="24"/>
          <w:szCs w:val="24"/>
        </w:rPr>
        <w:t>Принципы и подходы к формированию программы</w:t>
      </w:r>
      <w:r w:rsidRPr="00B51D31">
        <w:rPr>
          <w:rFonts w:ascii="Times New Roman" w:hAnsi="Times New Roman" w:cs="Times New Roman"/>
          <w:sz w:val="24"/>
          <w:szCs w:val="24"/>
        </w:rPr>
        <w:t>.</w:t>
      </w:r>
    </w:p>
    <w:p w:rsidR="000878F6" w:rsidRPr="00B51D31" w:rsidRDefault="000878F6" w:rsidP="000878F6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Осуществление социальной реабилитации в значительной мере зависит от соблюдения её принципов. К ним следует отнести: </w:t>
      </w:r>
    </w:p>
    <w:p w:rsidR="000878F6" w:rsidRPr="00B51D31" w:rsidRDefault="000878F6" w:rsidP="000878F6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– этапность; </w:t>
      </w:r>
    </w:p>
    <w:p w:rsidR="000878F6" w:rsidRPr="00B51D31" w:rsidRDefault="000878F6" w:rsidP="000878F6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– дифференцированность; </w:t>
      </w:r>
    </w:p>
    <w:p w:rsidR="000878F6" w:rsidRPr="00B51D31" w:rsidRDefault="000878F6" w:rsidP="000878F6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– комплексность; </w:t>
      </w:r>
    </w:p>
    <w:p w:rsidR="000878F6" w:rsidRPr="00B51D31" w:rsidRDefault="000878F6" w:rsidP="000878F6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– преемственность; </w:t>
      </w:r>
    </w:p>
    <w:p w:rsidR="000878F6" w:rsidRPr="00B51D31" w:rsidRDefault="000878F6" w:rsidP="000878F6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– последовательность; </w:t>
      </w:r>
    </w:p>
    <w:p w:rsidR="000878F6" w:rsidRPr="00B51D31" w:rsidRDefault="000878F6" w:rsidP="000878F6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– непрерывность в проведении реабилитационных мер;</w:t>
      </w:r>
    </w:p>
    <w:p w:rsidR="000878F6" w:rsidRPr="00B51D31" w:rsidRDefault="000878F6" w:rsidP="000878F6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- доступность и преимущественную бесплатность для наиболее нуждающихся.</w:t>
      </w:r>
    </w:p>
    <w:p w:rsidR="000878F6" w:rsidRPr="00B51D31" w:rsidRDefault="000878F6" w:rsidP="000878F6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78F6" w:rsidRPr="00B51D31" w:rsidRDefault="000878F6" w:rsidP="000878F6">
      <w:pPr>
        <w:numPr>
          <w:ilvl w:val="0"/>
          <w:numId w:val="47"/>
        </w:numPr>
        <w:spacing w:after="0" w:line="20" w:lineRule="atLeast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1D31">
        <w:rPr>
          <w:rFonts w:ascii="Times New Roman" w:hAnsi="Times New Roman" w:cs="Times New Roman"/>
          <w:b/>
          <w:i/>
          <w:sz w:val="24"/>
          <w:szCs w:val="24"/>
        </w:rPr>
        <w:t>Характеристики  особенностей развития ребенка.</w:t>
      </w:r>
    </w:p>
    <w:p w:rsidR="000878F6" w:rsidRPr="00177C26" w:rsidRDefault="000878F6" w:rsidP="00177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основных показателей психического развития ребёнка</w:t>
      </w:r>
    </w:p>
    <w:p w:rsidR="000878F6" w:rsidRPr="00B51D31" w:rsidRDefault="000878F6" w:rsidP="0008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5899"/>
      </w:tblGrid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развития</w:t>
            </w:r>
          </w:p>
        </w:tc>
        <w:tc>
          <w:tcPr>
            <w:tcW w:w="9639" w:type="dxa"/>
          </w:tcPr>
          <w:p w:rsidR="000878F6" w:rsidRPr="00B51D31" w:rsidRDefault="000878F6" w:rsidP="00087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Проявления 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Внешний вид, специфика поведения</w:t>
            </w:r>
          </w:p>
        </w:tc>
        <w:tc>
          <w:tcPr>
            <w:tcW w:w="9639" w:type="dxa"/>
          </w:tcPr>
          <w:p w:rsidR="000878F6" w:rsidRPr="00B51D31" w:rsidRDefault="000878F6" w:rsidP="00087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не соответствует возрастной норме (ниже возрастной нормы). Ребенок выглядит меньше своих сверстников. В поведении не  наблюдается выраженная двигательная расторможенность. Ребенок легко отвлекаем. Общая моторика негармонична.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латерализации (доминирование парных органов чувств, рук, ног)</w:t>
            </w:r>
          </w:p>
        </w:tc>
        <w:tc>
          <w:tcPr>
            <w:tcW w:w="9639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Смешанная латерализация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Темповые характеристики деятельности, работоспособность</w:t>
            </w:r>
          </w:p>
        </w:tc>
        <w:tc>
          <w:tcPr>
            <w:tcW w:w="9639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Работоспособность и темп психической деятельности значительно снижены. Импульсивность деятельности, не обусловленная утомлением. Темповые характеристики деятельности крайне неравномерны (за счет импульсивности и расторможенности). Ребёнок быстро пересыщаем.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 регуляторных функций (произвольность регуляции собственных действий, самоконтроль)</w:t>
            </w:r>
          </w:p>
        </w:tc>
        <w:tc>
          <w:tcPr>
            <w:tcW w:w="9639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Регуляторные функции недостаточны. Произвольность бывает выражено несформирована даже на уровне игровой деятельности.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Адекватность</w:t>
            </w:r>
          </w:p>
        </w:tc>
        <w:tc>
          <w:tcPr>
            <w:tcW w:w="9639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Снижена 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Критичность</w:t>
            </w:r>
          </w:p>
        </w:tc>
        <w:tc>
          <w:tcPr>
            <w:tcW w:w="9639" w:type="dxa"/>
          </w:tcPr>
          <w:p w:rsidR="000878F6" w:rsidRPr="00B51D31" w:rsidRDefault="000878F6" w:rsidP="00087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В норме 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Обучаемость</w:t>
            </w:r>
          </w:p>
        </w:tc>
        <w:tc>
          <w:tcPr>
            <w:tcW w:w="9639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Наблюдаются трудности переноса на аналогичный материал, процесс обучения приближен к возрастной норме.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когнитивной сферы</w:t>
            </w:r>
          </w:p>
        </w:tc>
        <w:tc>
          <w:tcPr>
            <w:tcW w:w="9639" w:type="dxa"/>
          </w:tcPr>
          <w:p w:rsidR="000878F6" w:rsidRPr="00B51D31" w:rsidRDefault="000878F6" w:rsidP="006D5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сформированность ВПФ (наглядно-действенное и наглядно-образное мышление). Затруднена работа по образцу, небольшая несформированность пространственных и представлений, затруднено понимание причинно-следственных отношений. Задания наглядно-действенного и наглядно образного невербального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типа в некоторых случаях могут выполняться в соответствии с условно нормативными показателями. </w:t>
            </w:r>
            <w:r w:rsidR="006D58B2"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Затруднена работа с заданиями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вербального плана.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</w:t>
            </w:r>
          </w:p>
        </w:tc>
        <w:tc>
          <w:tcPr>
            <w:tcW w:w="9639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 целом игра более упрощённая. Ребёнок подолгу может быть занят простыми в операциональном плане играми (преимущественно манипулятивного характера), затрудняется в принятии роли. Часто компенсаторно предпочитает простые по содержанию игры двигательного характера («догонялки», «возня», «вопилки» и т.п.), несмотря на определённую двигательную неловкость.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эмоционально-личностного развития</w:t>
            </w:r>
          </w:p>
        </w:tc>
        <w:tc>
          <w:tcPr>
            <w:tcW w:w="9639" w:type="dxa"/>
          </w:tcPr>
          <w:p w:rsidR="000878F6" w:rsidRPr="00B51D31" w:rsidRDefault="004F1373" w:rsidP="004F1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Притязания на успех не </w:t>
            </w:r>
            <w:r w:rsidR="000878F6" w:rsidRPr="00B51D31">
              <w:rPr>
                <w:rFonts w:ascii="Times New Roman" w:hAnsi="Times New Roman" w:cs="Times New Roman"/>
                <w:sz w:val="24"/>
                <w:szCs w:val="24"/>
              </w:rPr>
              <w:t>высокие. Контакты со сверстниками не нарушены. В и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гре чаще берёт на себя активную</w:t>
            </w:r>
            <w:r w:rsidR="000878F6"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роль. На фоне утомления часто проявляется эмо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циональная неустойчивость. Часто </w:t>
            </w:r>
            <w:r w:rsidR="000878F6" w:rsidRPr="00B51D31">
              <w:rPr>
                <w:rFonts w:ascii="Times New Roman" w:hAnsi="Times New Roman" w:cs="Times New Roman"/>
                <w:sz w:val="24"/>
                <w:szCs w:val="24"/>
              </w:rPr>
              <w:t>участвует в праздниках.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речевого развития</w:t>
            </w:r>
          </w:p>
        </w:tc>
        <w:tc>
          <w:tcPr>
            <w:tcW w:w="9639" w:type="dxa"/>
          </w:tcPr>
          <w:p w:rsidR="000878F6" w:rsidRPr="00B51D31" w:rsidRDefault="000878F6" w:rsidP="004F1373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Ребенок способен к устойчивому эмоциональному контакт</w:t>
            </w:r>
            <w:r w:rsidR="004F1373" w:rsidRPr="00B51D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 со взрослым и сверстниками, практически всегда проявляет</w:t>
            </w:r>
            <w:r w:rsidRPr="00B51D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желание общаться. Понимает названия предметов, действий, признаков, встречающихся в повседневной речи, различает на слух слова-паронимы, верно указывая их на картинке. Понимает и выполняет простые словесные инструкции. Различает лексические значения слов и грамматических форм слова. Называет действия, предметы, изображенные на картинке простыми односложными словами. Участвует в диалоге (отвечает на вопросы после прочтения сказки, используя слова, простые предложения, состоящие из </w:t>
            </w:r>
            <w:r w:rsidR="004F1373" w:rsidRPr="00B51D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нескольких </w:t>
            </w:r>
            <w:r w:rsidRPr="00B51D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слов). Свое желание</w:t>
            </w:r>
            <w:r w:rsidR="004F1373" w:rsidRPr="00B51D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высказаться ребенок выражает не</w:t>
            </w:r>
            <w:r w:rsidRPr="00B51D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уверенно. Пассивный словарь ребенка богаче активного словаря, близок к возрастной норме. Сло</w:t>
            </w:r>
            <w:r w:rsidR="004F1373" w:rsidRPr="00B51D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говая структура слова нарушена.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коррекционно-развивающая работа</w:t>
            </w:r>
          </w:p>
        </w:tc>
        <w:tc>
          <w:tcPr>
            <w:tcW w:w="9639" w:type="dxa"/>
          </w:tcPr>
          <w:p w:rsidR="000878F6" w:rsidRPr="00B51D31" w:rsidRDefault="004F1373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878F6" w:rsidRPr="00B51D31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878F6"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произвольной регуляции деятельности, пространственных представлений.</w:t>
            </w:r>
          </w:p>
          <w:p w:rsidR="000878F6" w:rsidRPr="00B51D31" w:rsidRDefault="000878F6" w:rsidP="004F1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когнитивной сферы. </w:t>
            </w:r>
            <w:r w:rsidR="004F1373" w:rsidRPr="00B51D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 w:rsidR="004F1373" w:rsidRPr="00B51D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логопеда с частичным разделением функций дефектолога. Необходима индивидуальная коррекционно-развивающая деятельность</w:t>
            </w:r>
            <w:r w:rsidR="004F1373"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речи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78F6" w:rsidRPr="00B51D31" w:rsidTr="000878F6">
        <w:tc>
          <w:tcPr>
            <w:tcW w:w="5070" w:type="dxa"/>
          </w:tcPr>
          <w:p w:rsidR="000878F6" w:rsidRPr="00B51D31" w:rsidRDefault="000878F6" w:rsidP="00087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/>
                <w:sz w:val="24"/>
                <w:szCs w:val="24"/>
              </w:rPr>
              <w:t>Другие специалисты, необходимые ребенку</w:t>
            </w:r>
          </w:p>
        </w:tc>
        <w:tc>
          <w:tcPr>
            <w:tcW w:w="9639" w:type="dxa"/>
          </w:tcPr>
          <w:p w:rsidR="000878F6" w:rsidRPr="00B51D31" w:rsidRDefault="000878F6" w:rsidP="00087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Психиатр, невролог (для определения необходимости медикаментозной терапии), логопед, как основной специалист по коррекции речевых нарушений, психолог.</w:t>
            </w:r>
          </w:p>
        </w:tc>
      </w:tr>
    </w:tbl>
    <w:p w:rsidR="000878F6" w:rsidRPr="00B51D31" w:rsidRDefault="000878F6" w:rsidP="000878F6">
      <w:pPr>
        <w:spacing w:after="0" w:line="23" w:lineRule="atLeast"/>
        <w:rPr>
          <w:rFonts w:ascii="Times New Roman" w:eastAsia="Calibri" w:hAnsi="Times New Roman" w:cs="Times New Roman"/>
          <w:i/>
          <w:sz w:val="24"/>
          <w:szCs w:val="24"/>
        </w:rPr>
      </w:pPr>
    </w:p>
    <w:p w:rsidR="000878F6" w:rsidRPr="00B51D31" w:rsidRDefault="000878F6" w:rsidP="000878F6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8F6" w:rsidRPr="00B51D31" w:rsidRDefault="000878F6" w:rsidP="000878F6">
      <w:pPr>
        <w:numPr>
          <w:ilvl w:val="1"/>
          <w:numId w:val="2"/>
        </w:numPr>
        <w:spacing w:after="0" w:line="240" w:lineRule="atLeast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адаптированной образовательной программы. </w:t>
      </w: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Целевые ориентиры</w:t>
      </w:r>
    </w:p>
    <w:p w:rsidR="000878F6" w:rsidRPr="00B51D31" w:rsidRDefault="000878F6" w:rsidP="000878F6">
      <w:pPr>
        <w:spacing w:after="0" w:line="2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ребёнка. Результаты освоения Программы представлены в виде </w:t>
      </w:r>
      <w:r w:rsidRPr="00B51D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целевых ориентиров. В соответствии с ФГОС ДО целевые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Федерации, базируются на ФГОС ДО и задачах данной Программы.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Целевые ориентиры освоения «Программы» детьми среднего дошкольного возраста с тяжелыми нарушениями речи (ТНР)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Логопедическая работа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Ребенок: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проявляет мотивацию к занятиям, попытки планировать (с помощью взрослого) деятельность для достижения какой-либо (конкретной) цели;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понимает и употребляет слова, обозначающие названия предметов, действий, признаков, состояний, свойств, качеств.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употребляет слова, обозначающие названия предметов, действий, признаков, состояний, свойств и качеств;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 использует слова в соответствии с коммуникативной ситуацией;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различает словообразовательные модели и грамматические формы слов в импрессивной речи;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использует в речи простейшие виды сложносочиненных предложений с сочинительными союзами;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пересказывает (с помощью взрослого) небольшую сказку, рассказ;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составляет описательный рассказ по вопросам (с помощью взрослого), ориентируясь на игрушки, картинки, из личного опыта;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различает на слух ненарушенные и нарушенные в произношении звуки;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владеет простыми формами фонематического анализа;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 использует различные виды интонационных конструкций.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Социально-коммуникативное развитие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Ребенок: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выполняет взаимосвязанные ролевые действия, понимает и называет свою роль;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выполняет ролевые действия, изображающие социальные функции людей;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участвует в распределении ролей до начала игры;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выполняет знакомые ролевые действия в соответствии с содержанием игры, использует их в различных ситуациях, тематически близких уже освоенной игре;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отображает в игровых действиях отношения между людьми (подчинение, сотрудничество);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использует в ходе игры различные натуральные предметы, их модели, предметы-заместители;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передает в сюжетно-ролевых и театрализованных играх различные виды социальных отношений;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вступает в ролевое взаимодействие с детьми;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стремится к самостоятельности, проявляет относительную независимость от взрослого;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проявляет доброжелательное отношение к детям, взрослым, оказывает помощь в процессе деятельности, благодарит за помощь.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Познавательное развитие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Ребенок: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создает предметный рисунок с деталями, меняя замысел по ходу изображения;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создает предметные конструкции из пяти-шести деталей (по образцу, схеме, условиям, замыслу);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осваивает конструирование из бумаги и природного материала;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выбирает из нескольких одну карточку по названию цвета или формы;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lastRenderedPageBreak/>
        <w:t>-  располагает по величине пять-семь предметов одинаковой формы;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занимается продуктивным видом деятельности, не отвлекаясь, в течение некоторого времени (15–20 минут);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осуществляет «пошаговое» планирование с последующим словесным отчетом о последовательности действий сначала с помощью взрослого, к концу периода обучения, самостоятельно;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находит и различает простейшие графические образцы, конструирует из плоскостных элементов (геометрическая мозаика, геометрические фигуры) и из палочек;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моделирует целостный образ предмета из отдельных фрагментов (конструкторские наборы, сборно-разборные игрушки, разрезные картинки).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использует конструктивные умения в ролевых играх;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имеет представления о независимости количества элементов множества от пространственного расположения предметов, составляющих множество, и их качественных признаков;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осуществляет элементарные счетные действия с множествами предметов на основе слухового, тактильного и зрительного восприятия;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анализирует объект, воспринимая его во всем многообразии свойств, определяет элементарные отношения сходства и отличия;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имеет представления о времени на основе наиболее характерных признаков (по наблюдениям в природе, по изображениям на картинках);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узнает и называет реальные явления и их изображения: контрастные времена года (лето и зима) и части суток (день и ночь);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действует по правилу или по инструкции в предметно-практических и игровых ситуациях;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использует схему для ориентировки в пространстве;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распределяет предметы по группам на основе общего признака (одежда, обувь, посуда);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запоминает по просьбе взрослого шесть-семь названий предметов.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Речевое развитие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Ребенок: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владеет элементарными коммуникативными умениями, взаимодействует с окружающими взрослыми и сверстниками, используя речевые и неречевые средства общения;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может самостоятельно получать новую информацию (задает вопросы, экспериментирует);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обладает значительно возросшим объемом понимания речи;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обладает возросшими звукопроизносительными возможностями;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 речи употребляет все части речи, проявляя словотворчество;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 с помощью взрослого рассказывает по картинке, пересказывает небольшие произведения;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сочиняет небольшую сказку или историю по теме, рассказывает о своих впечатлениях, высказывается по содержанию литературных произведений (с помощью взрослого и самостоятельно);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обладает значительно расширенным активным словарным запасом с последующим включением его в простые фразы;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 владеет ситуативной речью в общении с другими детьми и со взрослыми.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Художественно-эстетическое развитие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Ребенок: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 изображает предметы с деталями, появляются элементы сюжета, композиции, замысел опережает изображение;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lastRenderedPageBreak/>
        <w:t>-  самостоятельно вырезает фигуры простой формы (полоски, квадраты и т.п.);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наклеивает вырезанные фигуры на бумагу, создавая орнамент или предметное изображение;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положительно эмоционально относится к изобразительной деятельности, ее процессу и результатам;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знает материалы и средства, используемые в процессе изобразительной деятельности, их свойства (карандаши, фломастеры, кисти, бумага, краски, мел, пластилин, глина и др.);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знает основные цвета и их оттенки: оранжевый, коричневый, фиолетовый, серый, голубой;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ориентируется на плоскости листа (низ, середина, верх);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соотносит части реального предмета и его изображения, показывает и называет их, передает в изображении целостный образ предмета;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сотрудничает с другими детьми в процессе выполнения коллективных работ;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 внимательно слушает музыку, понимает и интерпретирует выразительные средства музыки;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проявляет желание самостоятельно заниматься музыкальной деятельностью.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Физическое развитие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Ребенок: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проходит по скамейке, перешагивая незначительные препятствия (например, набивные мячи);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отбивает мяч о землю одной рукой несколько раз подряд;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продевает шнурок в ботинок и завязывает бантиком;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бегает, преодолевая препятствия: обегая кегли, пролезает в обруч и др.;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подбрасывает и ловит мяч двумя руками с хлопком (несколько раз);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 поочередно прикасается большим пальцем к кончикам пальцев той же руки (от мизинца к указательному и обратно);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выполняет двигательные цепочки из трех-пяти элементов;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самостоятельно перестраивается в звенья с опорой на ориентиры;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выполняет общеразвивающие упражнения, ходьбу, бег в заданном темпе;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выполняет движения с речевым и музыкальным сопровождением (по образцу, данному взрослым, самостоятельно);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 элементарно описывает по вопросам взрослого свое самочувствие, может привлечь внимание взрослого в случае плохого самочувствия, боли и т. д.;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самостоятельно и правильно умывается, моет руки, самостоятельно следит за своим внешним видом, соблюдает культуру поведения за столом, самостоятельно одевается и раздевается, ухаживает за вещами личного пользования.</w:t>
      </w:r>
    </w:p>
    <w:p w:rsidR="000878F6" w:rsidRPr="00B51D31" w:rsidRDefault="000878F6" w:rsidP="000878F6">
      <w:pPr>
        <w:numPr>
          <w:ilvl w:val="0"/>
          <w:numId w:val="2"/>
        </w:num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51D31">
        <w:rPr>
          <w:rFonts w:ascii="Times New Roman" w:eastAsia="Calibri" w:hAnsi="Times New Roman" w:cs="Times New Roman"/>
          <w:b/>
          <w:sz w:val="24"/>
          <w:szCs w:val="24"/>
        </w:rPr>
        <w:t>СОДЕРЖАТЕЛЬНЫЙ РАЗДЕЛ</w:t>
      </w:r>
    </w:p>
    <w:p w:rsidR="000878F6" w:rsidRPr="00B51D31" w:rsidRDefault="000878F6" w:rsidP="000878F6">
      <w:pPr>
        <w:numPr>
          <w:ilvl w:val="1"/>
          <w:numId w:val="2"/>
        </w:numPr>
        <w:spacing w:after="0" w:line="23" w:lineRule="atLeast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sz w:val="24"/>
          <w:szCs w:val="24"/>
        </w:rPr>
        <w:t>Описание образовательной деятельности в соответствии с направлениями развития ребенка</w:t>
      </w:r>
    </w:p>
    <w:p w:rsidR="000878F6" w:rsidRPr="00B51D31" w:rsidRDefault="000878F6" w:rsidP="000878F6">
      <w:pPr>
        <w:spacing w:line="23" w:lineRule="atLeast"/>
        <w:ind w:left="42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i/>
          <w:sz w:val="24"/>
          <w:szCs w:val="24"/>
        </w:rPr>
        <w:t>2.1.1.Задачи и содержание коррекционно-развивающей работы воспитателей группы по пяти образовательным областям</w:t>
      </w:r>
    </w:p>
    <w:p w:rsidR="000878F6" w:rsidRPr="00B51D31" w:rsidRDefault="000878F6" w:rsidP="000878F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Образовательная область физическое развитие  </w:t>
      </w: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</w:t>
      </w: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закаливании, при формировании полезных привычек и др.).</w:t>
      </w:r>
    </w:p>
    <w:p w:rsidR="000878F6" w:rsidRPr="00B51D31" w:rsidRDefault="000878F6" w:rsidP="000878F6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Тематический модуль «Физическая культура»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достижение целей формирования у ребёнка интереса  и ценностного отношения к занятиям физической культурой, гармоничное физическое развитие.</w:t>
      </w:r>
    </w:p>
    <w:p w:rsidR="000878F6" w:rsidRPr="00B51D31" w:rsidRDefault="000878F6" w:rsidP="000878F6">
      <w:pPr>
        <w:spacing w:line="23" w:lineRule="atLeast"/>
        <w:ind w:left="426"/>
        <w:contextualSpacing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51D31">
        <w:rPr>
          <w:rFonts w:ascii="Times New Roman" w:eastAsia="Times New Roman,Bold" w:hAnsi="Times New Roman" w:cs="Times New Roman"/>
          <w:bCs/>
          <w:sz w:val="24"/>
          <w:szCs w:val="24"/>
        </w:rPr>
        <w:t>Направления развития:</w:t>
      </w:r>
    </w:p>
    <w:p w:rsidR="000878F6" w:rsidRPr="00B51D31" w:rsidRDefault="000878F6" w:rsidP="000878F6">
      <w:pPr>
        <w:numPr>
          <w:ilvl w:val="0"/>
          <w:numId w:val="8"/>
        </w:num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Развитие физических качеств: скоростных, силовых, выносливости, координации.</w:t>
      </w:r>
    </w:p>
    <w:p w:rsidR="000878F6" w:rsidRPr="00B51D31" w:rsidRDefault="000878F6" w:rsidP="000878F6">
      <w:pPr>
        <w:numPr>
          <w:ilvl w:val="0"/>
          <w:numId w:val="8"/>
        </w:numPr>
        <w:spacing w:after="0" w:line="23" w:lineRule="atLeast"/>
        <w:contextualSpacing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Накопление и обогащение двигательного опыта воспитанника (овладение основными движениями).</w:t>
      </w:r>
    </w:p>
    <w:p w:rsidR="000878F6" w:rsidRPr="00B51D31" w:rsidRDefault="000878F6" w:rsidP="000878F6">
      <w:pPr>
        <w:numPr>
          <w:ilvl w:val="0"/>
          <w:numId w:val="8"/>
        </w:numPr>
        <w:spacing w:after="0" w:line="23" w:lineRule="atLeast"/>
        <w:contextualSpacing/>
        <w:jc w:val="both"/>
        <w:rPr>
          <w:rFonts w:ascii="Times New Roman" w:eastAsia="Times New Roman,Bold" w:hAnsi="Times New Roman" w:cs="Times New Roman"/>
          <w:bCs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Формирование у ребёнка потребности в двигательной активности и физическом совершенствовании.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Тематический модуль «Здоровье»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 xml:space="preserve"> направлен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>на достижение целей охраны здоровья и  формирования основы культуры здоровья воспитанника.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Направления развития:</w:t>
      </w:r>
    </w:p>
    <w:p w:rsidR="000878F6" w:rsidRPr="00B51D31" w:rsidRDefault="000878F6" w:rsidP="000878F6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Сохранение и укрепление физического и психического здоровья.</w:t>
      </w:r>
    </w:p>
    <w:p w:rsidR="000878F6" w:rsidRPr="00B51D31" w:rsidRDefault="000878F6" w:rsidP="000878F6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Воспитание культурно-гигиенических навыков.</w:t>
      </w:r>
    </w:p>
    <w:p w:rsidR="000878F6" w:rsidRPr="00B51D31" w:rsidRDefault="000878F6" w:rsidP="000878F6">
      <w:pPr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Формирование начальных представлений о здоровом образе жизни.</w:t>
      </w:r>
    </w:p>
    <w:p w:rsidR="000878F6" w:rsidRPr="00B51D31" w:rsidRDefault="000878F6" w:rsidP="0008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51D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Социально-коммуникативное развитие</w:t>
      </w:r>
      <w:r w:rsidRPr="00B51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878F6" w:rsidRPr="00B51D31" w:rsidRDefault="000878F6" w:rsidP="000878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Тематический модуль  «Социализация»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>на достижение целей  освоения первоначальных представлений социального характера и включения ребёнка в систему социальных отношений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Направления развития:</w:t>
      </w:r>
    </w:p>
    <w:p w:rsidR="000878F6" w:rsidRPr="00B51D31" w:rsidRDefault="000878F6" w:rsidP="000878F6">
      <w:pPr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Развитие игровой деятельности.</w:t>
      </w:r>
    </w:p>
    <w:p w:rsidR="000878F6" w:rsidRPr="00B51D31" w:rsidRDefault="000878F6" w:rsidP="000878F6">
      <w:pPr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Приобщение к элементарным общепринятым нормам и правилам взаимоотношения со сверстниками и взрослыми (в том числе моральным).</w:t>
      </w:r>
    </w:p>
    <w:p w:rsidR="000878F6" w:rsidRPr="00B51D31" w:rsidRDefault="000878F6" w:rsidP="000878F6">
      <w:pPr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Формирование гендерной, семейной, гражданской принадлежности.</w:t>
      </w:r>
    </w:p>
    <w:p w:rsidR="000878F6" w:rsidRPr="00B51D31" w:rsidRDefault="000878F6" w:rsidP="000878F6">
      <w:pPr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Патриотических чувств, чувства принадлежности к мировому сообществу.</w:t>
      </w:r>
    </w:p>
    <w:p w:rsidR="000878F6" w:rsidRPr="00B51D31" w:rsidRDefault="000878F6" w:rsidP="000878F6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Тематический модуль «Безопасность» направлен на достижение целей формирования </w:t>
      </w:r>
    </w:p>
    <w:p w:rsidR="000878F6" w:rsidRPr="00B51D31" w:rsidRDefault="000878F6" w:rsidP="000878F6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 безопасности собственной жизнедеятельности и формирования предпосылок</w:t>
      </w:r>
    </w:p>
    <w:p w:rsidR="000878F6" w:rsidRPr="00B51D31" w:rsidRDefault="000878F6" w:rsidP="000878F6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экологического сознания (безопасности окружающего мира). </w:t>
      </w:r>
    </w:p>
    <w:p w:rsidR="000878F6" w:rsidRPr="00B51D31" w:rsidRDefault="000878F6" w:rsidP="000878F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Направления развития:</w:t>
      </w:r>
    </w:p>
    <w:p w:rsidR="000878F6" w:rsidRPr="00B51D31" w:rsidRDefault="000878F6" w:rsidP="000878F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об опасных для человека и окружающего мира природы ситуациях и способах поведения в них.</w:t>
      </w:r>
    </w:p>
    <w:p w:rsidR="000878F6" w:rsidRPr="00B51D31" w:rsidRDefault="000878F6" w:rsidP="000878F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Приобщение к правилам безопасного для человека и окружающего мира природы поведения.</w:t>
      </w:r>
    </w:p>
    <w:p w:rsidR="000878F6" w:rsidRPr="00B51D31" w:rsidRDefault="000878F6" w:rsidP="000878F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Передачу ребёнку знаний о правилах безопасности дорожного движения в качестве пешехода и пассажира транспортного средства.</w:t>
      </w:r>
    </w:p>
    <w:p w:rsidR="000878F6" w:rsidRPr="00B51D31" w:rsidRDefault="000878F6" w:rsidP="000878F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Тематический модуль «Труд»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>направлен на достижение цели формирования положительного отношения к труду</w:t>
      </w:r>
    </w:p>
    <w:p w:rsidR="000878F6" w:rsidRPr="00B51D31" w:rsidRDefault="000878F6" w:rsidP="000878F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Направления развития:</w:t>
      </w:r>
    </w:p>
    <w:p w:rsidR="000878F6" w:rsidRPr="00B51D31" w:rsidRDefault="000878F6" w:rsidP="000878F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Развитие трудовой деятельности.</w:t>
      </w:r>
    </w:p>
    <w:p w:rsidR="000878F6" w:rsidRPr="00B51D31" w:rsidRDefault="000878F6" w:rsidP="000878F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lastRenderedPageBreak/>
        <w:t>Воспитание ценностного отношения к собственному труду, труду других людей и его результатам.</w:t>
      </w:r>
    </w:p>
    <w:p w:rsidR="000878F6" w:rsidRPr="00B51D31" w:rsidRDefault="000878F6" w:rsidP="000878F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0878F6" w:rsidRPr="00B51D31" w:rsidRDefault="000878F6" w:rsidP="000878F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3.Образовательная область познавательное развитие </w:t>
      </w: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развитие интересов ребёнка,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мира;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о малой родине и Отечестве; представлений о социокультурных ценностях нашего народа, об отечественных традициях и праздниках; о планете Земля, как общем доме людей, об особенностях ее природы, многообразии стран и народов мира.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51D31">
        <w:rPr>
          <w:rFonts w:ascii="Times New Roman" w:eastAsia="Calibri" w:hAnsi="Times New Roman" w:cs="Times New Roman"/>
          <w:sz w:val="24"/>
          <w:szCs w:val="24"/>
        </w:rPr>
        <w:t>Тематический модуль «ФЭМП» и «</w:t>
      </w:r>
      <w:r w:rsidRPr="00B51D31">
        <w:rPr>
          <w:rFonts w:ascii="Times New Roman" w:eastAsia="TimesNewRomanPSMT" w:hAnsi="Times New Roman" w:cs="Times New Roman"/>
          <w:sz w:val="24"/>
          <w:szCs w:val="24"/>
        </w:rPr>
        <w:t>Развитие познавательной деятельности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 xml:space="preserve">направлены на достижение целей развития у воспитанника познавательного интереса, интеллектуального развития.  </w:t>
      </w:r>
    </w:p>
    <w:p w:rsidR="000878F6" w:rsidRPr="00B51D31" w:rsidRDefault="000878F6" w:rsidP="000878F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 развития: </w:t>
      </w:r>
    </w:p>
    <w:p w:rsidR="000878F6" w:rsidRPr="00B51D31" w:rsidRDefault="000878F6" w:rsidP="000878F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Сенсорное развитие</w:t>
      </w:r>
    </w:p>
    <w:p w:rsidR="000878F6" w:rsidRPr="00B51D31" w:rsidRDefault="000878F6" w:rsidP="000878F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Развитие познавательно-исследовательской и продуктивной (конструктивной) деятельности</w:t>
      </w:r>
    </w:p>
    <w:p w:rsidR="000878F6" w:rsidRPr="00B51D31" w:rsidRDefault="000878F6" w:rsidP="000878F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Формирование элементарных математических представлений</w:t>
      </w:r>
    </w:p>
    <w:p w:rsidR="000878F6" w:rsidRPr="00B51D31" w:rsidRDefault="000878F6" w:rsidP="000878F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Величина</w:t>
      </w:r>
    </w:p>
    <w:p w:rsidR="000878F6" w:rsidRPr="00B51D31" w:rsidRDefault="000878F6" w:rsidP="000878F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0878F6" w:rsidRPr="00B51D31" w:rsidRDefault="000878F6" w:rsidP="000878F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Количественные представления</w:t>
      </w:r>
    </w:p>
    <w:p w:rsidR="000878F6" w:rsidRPr="00B51D31" w:rsidRDefault="000878F6" w:rsidP="000878F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Пространственные отношения</w:t>
      </w:r>
    </w:p>
    <w:p w:rsidR="000878F6" w:rsidRPr="00B51D31" w:rsidRDefault="000878F6" w:rsidP="000878F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Временные отношения</w:t>
      </w:r>
    </w:p>
    <w:p w:rsidR="000878F6" w:rsidRPr="00B51D31" w:rsidRDefault="000878F6" w:rsidP="000878F6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Формирование целостной картины мира, расширение кругозора.</w:t>
      </w:r>
    </w:p>
    <w:p w:rsidR="000878F6" w:rsidRPr="00B51D31" w:rsidRDefault="000878F6" w:rsidP="0008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Речевое развитие</w:t>
      </w: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Тематический модуль «Речевое общение»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>направлен на достижение целей овладения конструктивными способами и средствами взаимодействия с окружающими людьми.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Направления развития:</w:t>
      </w:r>
    </w:p>
    <w:p w:rsidR="000878F6" w:rsidRPr="00B51D31" w:rsidRDefault="000878F6" w:rsidP="000878F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Развитие свободного общения со взрослыми и детьми</w:t>
      </w:r>
    </w:p>
    <w:p w:rsidR="000878F6" w:rsidRPr="00B51D31" w:rsidRDefault="000878F6" w:rsidP="000878F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Развитие всех компонентов устной речи ребёнка в различных формах и видах детской деятельности: </w:t>
      </w:r>
    </w:p>
    <w:p w:rsidR="000878F6" w:rsidRPr="00B51D31" w:rsidRDefault="000878F6" w:rsidP="000878F6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лексической стороны, </w:t>
      </w:r>
    </w:p>
    <w:p w:rsidR="000878F6" w:rsidRPr="00B51D31" w:rsidRDefault="000878F6" w:rsidP="000878F6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грамматического строя речи, </w:t>
      </w:r>
    </w:p>
    <w:p w:rsidR="000878F6" w:rsidRPr="00B51D31" w:rsidRDefault="000878F6" w:rsidP="000878F6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произносительной стороны речи,</w:t>
      </w:r>
    </w:p>
    <w:p w:rsidR="000878F6" w:rsidRPr="00B51D31" w:rsidRDefault="000878F6" w:rsidP="000878F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Связной речи:</w:t>
      </w:r>
    </w:p>
    <w:p w:rsidR="000878F6" w:rsidRPr="00B51D31" w:rsidRDefault="000878F6" w:rsidP="000878F6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Монологической</w:t>
      </w:r>
    </w:p>
    <w:p w:rsidR="000878F6" w:rsidRPr="00B51D31" w:rsidRDefault="000878F6" w:rsidP="000878F6">
      <w:pPr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Диалогической</w:t>
      </w:r>
    </w:p>
    <w:p w:rsidR="000878F6" w:rsidRPr="00B51D31" w:rsidRDefault="000878F6" w:rsidP="000878F6">
      <w:pPr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Практическое овладение воспитанником нормами речи.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Тематический модуль «Чтение художественной литературы»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 xml:space="preserve">направлен на достижение цели формирования интереса и потребности в чтении (восприятии) книг 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lastRenderedPageBreak/>
        <w:t>Направления развития: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1.Формирование целостной картины мира, в том числе первичных ценностных представлений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Развитие литературной речи</w:t>
      </w:r>
    </w:p>
    <w:p w:rsidR="000878F6" w:rsidRPr="00B51D31" w:rsidRDefault="000878F6" w:rsidP="000878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5.Художественно-эстетическое развитие</w:t>
      </w: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ребёнка (изобразительной, конструктивно-модельной, музыкальной  и др.)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Тематический модуль  «Художественное творчество»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 xml:space="preserve">на достижение целей формирования интереса к эстетической стороне окружающей действительности, удовлетворение потребности в самовыражении. 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Направления развития:</w:t>
      </w:r>
    </w:p>
    <w:p w:rsidR="000878F6" w:rsidRPr="00B51D31" w:rsidRDefault="000878F6" w:rsidP="000878F6">
      <w:pPr>
        <w:numPr>
          <w:ilvl w:val="0"/>
          <w:numId w:val="1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Развитие продуктивной деятельности детей:</w:t>
      </w:r>
    </w:p>
    <w:p w:rsidR="000878F6" w:rsidRPr="00B51D31" w:rsidRDefault="000878F6" w:rsidP="000878F6">
      <w:pPr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Рисование</w:t>
      </w:r>
    </w:p>
    <w:p w:rsidR="000878F6" w:rsidRPr="00B51D31" w:rsidRDefault="000878F6" w:rsidP="000878F6">
      <w:pPr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Лепка</w:t>
      </w:r>
    </w:p>
    <w:p w:rsidR="000878F6" w:rsidRPr="00B51D31" w:rsidRDefault="000878F6" w:rsidP="000878F6">
      <w:pPr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Аппликация.</w:t>
      </w:r>
    </w:p>
    <w:p w:rsidR="000878F6" w:rsidRPr="00B51D31" w:rsidRDefault="000878F6" w:rsidP="000878F6">
      <w:pPr>
        <w:numPr>
          <w:ilvl w:val="0"/>
          <w:numId w:val="1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Развитие детского творчества</w:t>
      </w:r>
    </w:p>
    <w:p w:rsidR="000878F6" w:rsidRPr="00B51D31" w:rsidRDefault="000878F6" w:rsidP="000878F6">
      <w:pPr>
        <w:numPr>
          <w:ilvl w:val="0"/>
          <w:numId w:val="1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Приобщение к изобразительному искусству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Тематический модуль «Музыка»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>направлен на достижение цели развития музыкальности ребёнка, способности эмоционально воспринимать музыку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Направления развития:</w:t>
      </w:r>
    </w:p>
    <w:p w:rsidR="000878F6" w:rsidRPr="00B51D31" w:rsidRDefault="000878F6" w:rsidP="000878F6">
      <w:pPr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Развитие музыкально-художественной деятельности</w:t>
      </w:r>
    </w:p>
    <w:p w:rsidR="000878F6" w:rsidRPr="00B51D31" w:rsidRDefault="000878F6" w:rsidP="000878F6">
      <w:pPr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Приобщение к музыкальному искусству</w:t>
      </w:r>
    </w:p>
    <w:p w:rsidR="000878F6" w:rsidRPr="00B51D31" w:rsidRDefault="000878F6" w:rsidP="000878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numPr>
          <w:ilvl w:val="1"/>
          <w:numId w:val="2"/>
        </w:numPr>
        <w:spacing w:after="0" w:line="240" w:lineRule="atLeast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sz w:val="24"/>
          <w:szCs w:val="24"/>
        </w:rPr>
        <w:t>Описание образовательной деятельности по профессиональной коррекции нарушений развития ребенка</w:t>
      </w:r>
    </w:p>
    <w:p w:rsidR="000878F6" w:rsidRPr="00B51D31" w:rsidRDefault="000878F6" w:rsidP="000878F6">
      <w:pPr>
        <w:spacing w:after="0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1D31">
        <w:rPr>
          <w:rFonts w:ascii="Times New Roman" w:eastAsia="Calibri" w:hAnsi="Times New Roman" w:cs="Times New Roman"/>
          <w:i/>
          <w:sz w:val="24"/>
          <w:szCs w:val="24"/>
        </w:rPr>
        <w:t xml:space="preserve">2.2.1 Задачи и содержание коррекционно-развивающей работы педагога-психолога. </w:t>
      </w:r>
    </w:p>
    <w:p w:rsidR="000878F6" w:rsidRPr="00B51D31" w:rsidRDefault="000878F6" w:rsidP="000878F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Коррекционно-развивающие задачи:</w:t>
      </w:r>
    </w:p>
    <w:p w:rsidR="000878F6" w:rsidRPr="00B51D31" w:rsidRDefault="000878F6" w:rsidP="00087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sz w:val="24"/>
          <w:szCs w:val="24"/>
        </w:rPr>
        <w:t>Социально-эмоциональное развитие</w:t>
      </w: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1.Работать над обеспечением и регуляцией общего энергетического и активационного фона, развитием межполушарного взаимодействия. </w:t>
      </w: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2. Развивать самоконтроль и произвольную регуляцию психической деятельности.</w:t>
      </w: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3. Развивать все высшие психические функции, расширять модально - специфический сенсорный опыт (зрительный, аудиальный, тактильный гнозис)</w:t>
      </w: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4. Продолжать развивать эмоциональный мир: узнавать, называть, осознавать на телесном уровне, предвосхищать эмоции страха, спокойствия. </w:t>
      </w: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51D31">
        <w:rPr>
          <w:rFonts w:ascii="Times New Roman" w:eastAsia="Calibri" w:hAnsi="Times New Roman" w:cs="Times New Roman"/>
          <w:bCs/>
          <w:sz w:val="24"/>
          <w:szCs w:val="24"/>
        </w:rPr>
        <w:t>5. Формировать коммуникативные навыки, умение взаимодействовать со сверстниками</w:t>
      </w:r>
    </w:p>
    <w:p w:rsidR="000878F6" w:rsidRPr="00B51D31" w:rsidRDefault="000878F6" w:rsidP="00087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sz w:val="24"/>
          <w:szCs w:val="24"/>
        </w:rPr>
        <w:t>Познавательное развитие</w:t>
      </w:r>
    </w:p>
    <w:p w:rsidR="000878F6" w:rsidRPr="00B51D31" w:rsidRDefault="000878F6" w:rsidP="000878F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sz w:val="24"/>
          <w:szCs w:val="24"/>
        </w:rPr>
        <w:t>Сенсорное развитие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878F6" w:rsidRPr="00B51D31" w:rsidRDefault="000878F6" w:rsidP="000878F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1. Обогащать чувственный опыт за счет освоения разных способов обследования предметов. Совершенствовать все виды восприятия (осязание, зрение, слух, вкус, обоняние).</w:t>
      </w:r>
    </w:p>
    <w:p w:rsidR="000878F6" w:rsidRPr="00B51D31" w:rsidRDefault="000878F6" w:rsidP="000878F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2. Осуществлять освоение сенсорных эталонов (цвета, формы, размеров) на основе развития образной категоризации.</w:t>
      </w:r>
    </w:p>
    <w:p w:rsidR="000878F6" w:rsidRPr="00B51D31" w:rsidRDefault="000878F6" w:rsidP="000878F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lastRenderedPageBreak/>
        <w:t>3.Развивать слуховое восприятие в упражнениях на узнавание и различение голосов природы, бытовых шумов, контрастного звучания нескольких игрушек или предметов-заместителей; тихих и громких, высоких и низких звуков.</w:t>
      </w:r>
    </w:p>
    <w:p w:rsidR="000878F6" w:rsidRPr="00B51D31" w:rsidRDefault="000878F6" w:rsidP="000878F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4.Развивать  зрительное восприятие в упражнениях на узнавание и различение больших и маленьких предметов; предметов разных форм; предметов, окрашенных в разные цвета.</w:t>
      </w:r>
    </w:p>
    <w:p w:rsidR="000878F6" w:rsidRPr="00B51D31" w:rsidRDefault="000878F6" w:rsidP="000878F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5. Развивать тактильно-двигательное восприятие. Учить воспринимать на ощупь форму и величину предметов (дифференцировать в пределах 3). Учить выбирать игрушки на ощупь по слову («Дай зайчика, дай белочку»).</w:t>
      </w:r>
    </w:p>
    <w:p w:rsidR="000878F6" w:rsidRPr="00B51D31" w:rsidRDefault="000878F6" w:rsidP="000878F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6.Совершенствовать навык фиксации взгляда на объекте, сосредоточения, прослеживания за его перемещением в малом пространстве. </w:t>
      </w:r>
    </w:p>
    <w:p w:rsidR="000878F6" w:rsidRPr="00B51D31" w:rsidRDefault="000878F6" w:rsidP="000878F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7. Совершенствовать восприятие формы в играх на подбор объёмных геометрических тел и плоскостных фигур (круг, квадрат, треугольник, прямоугольник) , учить опускать различные формы в прорези.</w:t>
      </w: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Центр сенсорного развития (необходимое оборудование)</w:t>
      </w:r>
    </w:p>
    <w:p w:rsidR="000878F6" w:rsidRPr="00B51D31" w:rsidRDefault="000878F6" w:rsidP="000878F6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1. Звучащие игрушки (металлофон, пианино, свистки, дудочки, колокольчики, бубен, маракасы).</w:t>
      </w:r>
    </w:p>
    <w:p w:rsidR="000878F6" w:rsidRPr="00B51D31" w:rsidRDefault="000878F6" w:rsidP="000878F6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2. Звучащие игрушки-заместители.</w:t>
      </w:r>
    </w:p>
    <w:p w:rsidR="000878F6" w:rsidRPr="00B51D31" w:rsidRDefault="000878F6" w:rsidP="000878F6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3. Маленькая настольная ширма.</w:t>
      </w:r>
    </w:p>
    <w:tbl>
      <w:tblPr>
        <w:tblpPr w:leftFromText="180" w:rightFromText="180" w:vertAnchor="page" w:horzAnchor="margin" w:tblpY="7186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311"/>
        <w:gridCol w:w="2020"/>
        <w:gridCol w:w="354"/>
        <w:gridCol w:w="1666"/>
        <w:gridCol w:w="2020"/>
      </w:tblGrid>
      <w:tr w:rsidR="00B51D31" w:rsidRPr="00B51D31" w:rsidTr="00B51D31">
        <w:trPr>
          <w:trHeight w:val="278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планирование педагога-психолога с ребёнком</w:t>
            </w:r>
          </w:p>
        </w:tc>
      </w:tr>
      <w:tr w:rsidR="00B51D31" w:rsidRPr="00B51D31" w:rsidTr="00B51D31">
        <w:trPr>
          <w:trHeight w:val="278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СФЕРА</w:t>
            </w:r>
          </w:p>
        </w:tc>
      </w:tr>
      <w:tr w:rsidR="00B51D31" w:rsidRPr="00B51D31" w:rsidTr="00B51D31">
        <w:trPr>
          <w:trHeight w:val="277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1.Восприятие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 (радость, грусть)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Звука. Тактильное восприятие, восприятие пространства (спереди-сзади, справа-слева)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предметов (мягкий-жесткий, легкий - тяжелый, шершавый - гладкий, прозрачный - непрозрачный)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предметов по материалу (пластмассовый, резиновый, стеклянный, железный, деревянный).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предметов по материалу (пластмассовый, резиновый, стеклянный, железный, деревянный).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предметов по материалу (сухой – мокрый, чистый – грязный, горячий – холодный). Восприятие времени.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Память </w:t>
            </w: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(цифры в таблице обозначают объем памяти)</w:t>
            </w:r>
          </w:p>
        </w:tc>
      </w:tr>
      <w:tr w:rsidR="00B51D31" w:rsidRPr="00B51D31" w:rsidTr="00B51D31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Зрительная образная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Слуховая образная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Слуховая вербальная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тактильная</w:t>
            </w:r>
          </w:p>
        </w:tc>
      </w:tr>
      <w:tr w:rsidR="00B51D31" w:rsidRPr="00B51D31" w:rsidTr="00B51D31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51D31" w:rsidRPr="00B51D31" w:rsidTr="00B51D31">
        <w:trPr>
          <w:trHeight w:val="262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Внимание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Объём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Концентрация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Устойчивость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Поиск контура неизвестного предмета при средней или высокой плотности штриховки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Обвести 3-4 короткие слабо переплетенные линии без разветвлений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4 контура предметов, наложен</w:t>
            </w:r>
          </w:p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ных друг на друга краями или частично.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Обвести 3-4 короткие слабо переплетенные линии без разветвлений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Поиск заданного изображения с 1-2 мелкими деталями при  высо</w:t>
            </w:r>
          </w:p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кой плотности штриховки.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Обвести карандашом одну длин</w:t>
            </w:r>
          </w:p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ную, достаточно  переплетен</w:t>
            </w:r>
          </w:p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ную линию без разветвлений.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 контуров предметов, наложен</w:t>
            </w:r>
          </w:p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ных друг на друга краями или частично.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Обвести карандашом одну длин</w:t>
            </w:r>
          </w:p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ную, достаточно  переплетенную линию без разветвлений.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 контуров предметов, наложен</w:t>
            </w:r>
          </w:p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ных друг на друга краями или частично.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Обвести карандашом одну длин</w:t>
            </w:r>
          </w:p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ную, достаточно  переплетенную линию без разветвлений</w:t>
            </w:r>
          </w:p>
        </w:tc>
      </w:tr>
      <w:tr w:rsidR="00B51D31" w:rsidRPr="00B51D31" w:rsidTr="00B51D31">
        <w:trPr>
          <w:trHeight w:val="2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Поиск заданного изображения, имеющего 2 – 3 мелких детали, при слабой плотности штриховки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Поиск одного символа (буква, цифра, знак) на протяжении трех строк.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Воображение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Развитие «индивидуализации восприятия» (собственное видение предметов и явлений)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Репродуктивное с элементами творческого (на основе работы с образами, представление образов знакомых предметов)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Репродуктивное с элементами творческого (на основе представления предметов по свойствам; описание и рисование этих предметов)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Репродуктивное с элементами творческого (на основе работы с пластилином, стеклом и другими материалами, составление композиций).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Репродуктивное с элементами творческого (на основе работы с пластилином, стеклом и другими материалами, составление композиций).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Репродуктивное с элементами творческого (на основе работы с бумагой и тканью, составление аппликаций).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ИНТЕЛЛЕКТУАЛЬНАЯ СФЕРА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31" w:rsidRPr="00B51D31" w:rsidRDefault="00B51D31" w:rsidP="00B51D31">
            <w:pPr>
              <w:numPr>
                <w:ilvl w:val="3"/>
                <w:numId w:val="4"/>
              </w:numPr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Анализ 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признаков по наводящим вопросам взрослого + анализ объекта, состоящего из 3-х элементов, по 1 признаку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1.Анализ звуков по громкости, высоте, длине звука.</w:t>
            </w:r>
          </w:p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2. Исключение по громкости, высоте, длине звука. Исключение по расположению в пространстве.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ind w:left="-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1.Анализ своих  ощущений (составление характеристики предмета по тактильным ощущениям).</w:t>
            </w:r>
          </w:p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2. Исключение по свойствам предметов.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1.Анализ объекта, состоящего из 3-х элементов, по 2 признакам: по материалу + цвет или форма.</w:t>
            </w:r>
          </w:p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2. Два варианта исключения из ряда предметов, отличающихся по 2 признакам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1.Анализ объекта, состоящего из 3-х элементов, по 2 признакам: по материалу + цвет или форма.</w:t>
            </w:r>
          </w:p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2. Два варианта исключения из ряда предметов, отличающихся по 2 признакам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1. Описание предмета по известным признакам.</w:t>
            </w:r>
          </w:p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2. Исключение на основе всех имеющихся обобщений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numPr>
                <w:ilvl w:val="3"/>
                <w:numId w:val="4"/>
              </w:numPr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Синтез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Из 2-3 частей без образца (пиктограммы)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4 частей без опоры на образец (предметная картинка) 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Из 4 частей со зрительной опорой на образец (сюжетная картинка) или объемный предмет из 4 деталей.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Из 5 частей со зрительной опорой на образец (предметная или  сюжетная картинка) или объемный предмет из 5 деталей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Из 5 частей со зрительной опорой на образец (предметная или  сюжетная картинка) или объемный предмет из 5 деталей.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1.Из 6 частей со зрительной опорой на образец (сюжетная картинка) или объемный предмет из 6 деталей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numPr>
                <w:ilvl w:val="3"/>
                <w:numId w:val="4"/>
              </w:numPr>
              <w:ind w:left="284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Сравнение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По эмоциональному состоянию (поиск различий в мимике, позах)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Звуков по громкости, высоте, длине звука. По расположению в пространстве.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по свойствам (выделение отличий и сходств)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свойств различных материалов (выделение отличий и сходств)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свойств различных материалов (выделение отличий и сходств)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и предметных картинок по всем имеющимся признакам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numPr>
                <w:ilvl w:val="3"/>
                <w:numId w:val="4"/>
              </w:numPr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Обобщение/конкретизация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По эмоциональному состоянию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ind w:left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Одежда, обувь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Посуда, мебель. Обобщение 2 порядка по материалу: игрушки - пластмассовые,  резиновые.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Посуда, мебель. Обобщение 2 порядка по материалу: игрушки - пластмассовые, резиновые.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недели. По материалу.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numPr>
                <w:ilvl w:val="3"/>
                <w:numId w:val="4"/>
              </w:numPr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Сериация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ind w:left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По эмоциональному состоянию: 3 степени выраженности.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тяжести: 3 предмета 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 свойствам (мягкий - жесткий, шершавый - гладкий, прозрачный -непрозрачный)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 тяжести, по шершавости; 4 степени  выраженности свойства. Последовательные картинки по известной сказке (самостоятельно).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 тяжести, по шершавости; 4 степени  выраженности свойства. Последовательные картинки по известной сказке (самостоятельно).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 свойствам (сухой – мокрый, чистый - грязный, мокрый – холодный). № - 4 степени выраженности свойства. Последовательные картинки по сказке, рассказанной взрослым.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numPr>
                <w:ilvl w:val="3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Классификация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обобщений на 3 группы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имеющихся обобщений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 свойствам на 2,3,4 группы.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 свойствам и по материалу (по 2 признакам) по вопросам взрослого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 свойствам и по материалу (по 2 признакам) по вопросам взрослого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По свойствам и по материалу (по 2 признакам) самостоятельно или с помощью наводящих вопросов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31" w:rsidRPr="00B51D31" w:rsidRDefault="00B51D31" w:rsidP="00B51D31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ВОЛЕВАЯ СФЕРА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Формирование произвольного поведения в подвижных играх с 1-2 правилами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произвольного поведения в подвижных играх с 3-мя правилами. Обучение работе по слуховой инструкции.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мимической выразительности</w:t>
            </w:r>
          </w:p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ind w:left="-50" w:firstLine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произвольного поведения в «сидячих» играх с 3 правилами + см. январь</w:t>
            </w:r>
          </w:p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ind w:left="-50" w:firstLine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произвольного поведения в «сидячих» играх с 3 правилами + см. январь, февраль</w:t>
            </w:r>
          </w:p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произвольного поведения при выполнении письменных заданий с 3-мя правилами, действующими одновременно. Обучение работе по зрительной инструкции.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31" w:rsidRPr="00B51D31" w:rsidRDefault="00B51D31" w:rsidP="00B51D31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ПСИХОФИЗИОЛОГИЧЕСКАЯ СФЕРА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Развитие мимической выразительности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Снятие психомоторного напряжения. Преодоление двигательного автоматизма.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управлять своим дыханием. Обучение различным техникам дыхания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Снятие психомышечного напряжения. Обучение приемам релаксации.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Снятие психомышечного напряжения. Обучение приемам релаксации.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технике выразительных движений, создание возможностей для самовыражения.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ЭМОЦИОНАЛЬНАЯ СФЕРА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Создание эмоционально благополучного климата в группе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позитивного эмоционального отношения к себе.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позитивного эмоционального отношения к своим  близким.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позитивного эмоционального отношения к своим близким.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эмоционального состояния героев сказки.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эмоционального состояния героев сказки.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СФЕРА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чувства принадлежности к группе, обучение элементарным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 общения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работать в группе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слушать другого человека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выражать свои мысли.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слушать другого человека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выбирать роль в групповой подвижной игре</w:t>
            </w:r>
          </w:p>
        </w:tc>
      </w:tr>
      <w:tr w:rsidR="00B51D31" w:rsidRPr="00B51D31" w:rsidTr="00B51D31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ЛИЧНОСТНАЯ СФЕРА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31" w:rsidRPr="00B51D31" w:rsidRDefault="00B51D31" w:rsidP="00B51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личном пространстве (мои вещи, моё место)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представлений о себе, своем теле, каналах познания.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замечать радостные события в своей жизни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адекватной самооценки.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адекватной самооценки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элементарных форм самосознания</w:t>
            </w:r>
          </w:p>
        </w:tc>
      </w:tr>
      <w:tr w:rsidR="00B51D31" w:rsidRPr="00B51D31" w:rsidTr="00B51D3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31" w:rsidRPr="00B51D31" w:rsidRDefault="00B51D31" w:rsidP="00B51D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7C26" w:rsidRDefault="00177C26" w:rsidP="00177C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17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При  осуществлении коррекционно-развивающей деятельности педагога-психолога  с детьми, имеющими отклонения в речевом развитии, использован следующий учебно-методический комплект: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1. Н. Ю. Куражева,  Н. В. Вараева  Психологические занятия с дошкольниками «Цветик –семицветик», 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2. И. Л. Арцишевская «Работа психолога с гиперактивными детьми в детском саду»,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3. В. Л. Шарохина «Коррекционно-развивающие занятия в средней группе»,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4. Гаврина С. Е. и др. Большая книга тестов для детей 4 -5 лет.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5. Интерактивные игры образовательного портала «Мерсибо»,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6. Т. П. Трясорукова «Речедвигательный тренинг».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Технология речедвигательного тренинга направлена на развитие: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-Неречевых процессов — слухового и зрительного восприятия, внимания (объем, концентрация, пере</w:t>
      </w:r>
      <w:r w:rsidRPr="00B51D31">
        <w:rPr>
          <w:rFonts w:ascii="Times New Roman" w:eastAsia="Calibri" w:hAnsi="Times New Roman" w:cs="Times New Roman"/>
          <w:sz w:val="24"/>
          <w:szCs w:val="24"/>
        </w:rPr>
        <w:softHyphen/>
        <w:t>ключение, устойчивость, распределение), аудиальной, визуальной моторной памяти, пространственного мыш</w:t>
      </w:r>
      <w:r w:rsidRPr="00B51D31">
        <w:rPr>
          <w:rFonts w:ascii="Times New Roman" w:eastAsia="Calibri" w:hAnsi="Times New Roman" w:cs="Times New Roman"/>
          <w:sz w:val="24"/>
          <w:szCs w:val="24"/>
        </w:rPr>
        <w:softHyphen/>
        <w:t xml:space="preserve">ления.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Знакомит детей с телом, снижает психо-эмоци</w:t>
      </w:r>
      <w:r w:rsidRPr="00B51D31">
        <w:rPr>
          <w:rFonts w:ascii="Times New Roman" w:eastAsia="Calibri" w:hAnsi="Times New Roman" w:cs="Times New Roman"/>
          <w:sz w:val="24"/>
          <w:szCs w:val="24"/>
        </w:rPr>
        <w:softHyphen/>
        <w:t>ональное и телесное напряжение.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- Развитие речи и моторных особенностей — совершенствоание выразительности речи, формирование фонематического слуха, развитие правильного дыхания, зрительно-моторной координации. А также точности, плавности и координированности движений, активи</w:t>
      </w:r>
      <w:r w:rsidRPr="00B51D31">
        <w:rPr>
          <w:rFonts w:ascii="Times New Roman" w:eastAsia="Calibri" w:hAnsi="Times New Roman" w:cs="Times New Roman"/>
          <w:sz w:val="24"/>
          <w:szCs w:val="24"/>
        </w:rPr>
        <w:softHyphen/>
        <w:t>зации психомоторики.</w:t>
      </w:r>
    </w:p>
    <w:p w:rsidR="000878F6" w:rsidRPr="00B51D31" w:rsidRDefault="000878F6" w:rsidP="000878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Средства речедвигательного тренинга:</w:t>
      </w:r>
    </w:p>
    <w:p w:rsidR="000878F6" w:rsidRPr="00B51D31" w:rsidRDefault="000878F6" w:rsidP="000878F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двигательные упражнения, </w:t>
      </w:r>
    </w:p>
    <w:p w:rsidR="000878F6" w:rsidRPr="00B51D31" w:rsidRDefault="000878F6" w:rsidP="000878F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дыхательная гимнастика, </w:t>
      </w:r>
    </w:p>
    <w:p w:rsidR="000878F6" w:rsidRPr="00B51D31" w:rsidRDefault="000878F6" w:rsidP="000878F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массаж и самомассаж кистей рук и пальчиков, </w:t>
      </w:r>
    </w:p>
    <w:p w:rsidR="000878F6" w:rsidRPr="00B51D31" w:rsidRDefault="000878F6" w:rsidP="000878F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вокалотерапия,</w:t>
      </w:r>
    </w:p>
    <w:p w:rsidR="000878F6" w:rsidRPr="00B51D31" w:rsidRDefault="000878F6" w:rsidP="000878F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тонирование, </w:t>
      </w:r>
    </w:p>
    <w:p w:rsidR="000878F6" w:rsidRPr="00B51D31" w:rsidRDefault="000878F6" w:rsidP="000878F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lastRenderedPageBreak/>
        <w:t>продуктивные виды деятель</w:t>
      </w:r>
      <w:r w:rsidRPr="00B51D31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ности (лепка и рисование), </w:t>
      </w:r>
    </w:p>
    <w:p w:rsidR="000878F6" w:rsidRPr="00B51D31" w:rsidRDefault="000878F6" w:rsidP="000878F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телесно-ориентированные техники, </w:t>
      </w:r>
    </w:p>
    <w:p w:rsidR="000878F6" w:rsidRPr="00B51D31" w:rsidRDefault="000878F6" w:rsidP="000878F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психогимнастические упражнения, </w:t>
      </w:r>
    </w:p>
    <w:p w:rsidR="000878F6" w:rsidRPr="00B51D31" w:rsidRDefault="000878F6" w:rsidP="000878F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элемен</w:t>
      </w:r>
      <w:r w:rsidRPr="00B51D31">
        <w:rPr>
          <w:rFonts w:ascii="Times New Roman" w:eastAsia="Calibri" w:hAnsi="Times New Roman" w:cs="Times New Roman"/>
          <w:sz w:val="24"/>
          <w:szCs w:val="24"/>
        </w:rPr>
        <w:softHyphen/>
        <w:t xml:space="preserve">ты «Беби-йоги», </w:t>
      </w:r>
    </w:p>
    <w:p w:rsidR="000878F6" w:rsidRPr="00B51D31" w:rsidRDefault="000878F6" w:rsidP="000878F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ауторелаксация.</w:t>
      </w:r>
    </w:p>
    <w:p w:rsidR="000878F6" w:rsidRPr="00B51D31" w:rsidRDefault="000878F6" w:rsidP="000878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78F6" w:rsidRPr="00B51D31" w:rsidRDefault="000878F6" w:rsidP="000878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Методические приемы:</w:t>
      </w:r>
    </w:p>
    <w:p w:rsidR="000878F6" w:rsidRPr="00B51D31" w:rsidRDefault="000878F6" w:rsidP="000878F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показ упражнений, </w:t>
      </w:r>
    </w:p>
    <w:p w:rsidR="000878F6" w:rsidRPr="00B51D31" w:rsidRDefault="000878F6" w:rsidP="000878F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сопряженное,</w:t>
      </w:r>
    </w:p>
    <w:p w:rsidR="000878F6" w:rsidRPr="00B51D31" w:rsidRDefault="000878F6" w:rsidP="000878F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сопряженно-отраженное и совместное выполнение дви</w:t>
      </w:r>
      <w:r w:rsidRPr="00B51D31">
        <w:rPr>
          <w:rFonts w:ascii="Times New Roman" w:eastAsia="Calibri" w:hAnsi="Times New Roman" w:cs="Times New Roman"/>
          <w:sz w:val="24"/>
          <w:szCs w:val="24"/>
        </w:rPr>
        <w:softHyphen/>
        <w:t xml:space="preserve">жений, </w:t>
      </w:r>
    </w:p>
    <w:p w:rsidR="000878F6" w:rsidRPr="00B51D31" w:rsidRDefault="000878F6" w:rsidP="000878F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словесная инструкция, </w:t>
      </w:r>
    </w:p>
    <w:p w:rsidR="000878F6" w:rsidRPr="00B51D31" w:rsidRDefault="000878F6" w:rsidP="000878F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пояснение с конкрет</w:t>
      </w:r>
      <w:r w:rsidRPr="00B51D31">
        <w:rPr>
          <w:rFonts w:ascii="Times New Roman" w:eastAsia="Calibri" w:hAnsi="Times New Roman" w:cs="Times New Roman"/>
          <w:sz w:val="24"/>
          <w:szCs w:val="24"/>
        </w:rPr>
        <w:softHyphen/>
        <w:t xml:space="preserve">ным показом речедвигательного движения, </w:t>
      </w:r>
    </w:p>
    <w:p w:rsidR="000878F6" w:rsidRPr="00B51D31" w:rsidRDefault="000878F6" w:rsidP="000878F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самостоя</w:t>
      </w:r>
      <w:r w:rsidRPr="00B51D31">
        <w:rPr>
          <w:rFonts w:ascii="Times New Roman" w:eastAsia="Calibri" w:hAnsi="Times New Roman" w:cs="Times New Roman"/>
          <w:sz w:val="24"/>
          <w:szCs w:val="24"/>
        </w:rPr>
        <w:softHyphen/>
        <w:t>тельная продуктивная деятельность детей.</w:t>
      </w:r>
    </w:p>
    <w:p w:rsidR="000878F6" w:rsidRPr="00B51D31" w:rsidRDefault="000878F6" w:rsidP="000878F6">
      <w:pPr>
        <w:keepNext/>
        <w:keepLines/>
        <w:spacing w:before="200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Методы и формы работы с детьми</w:t>
      </w:r>
    </w:p>
    <w:p w:rsidR="000878F6" w:rsidRPr="00B51D31" w:rsidRDefault="000878F6" w:rsidP="000878F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Сказкотерапия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, где используется психологическая, терапевтическая, развивающая работа. Сказку может рассказывать и взрослый, и это может быть групповое рассказывание, где рассказчиками может быть и группа детей. </w:t>
      </w:r>
    </w:p>
    <w:p w:rsidR="000878F6" w:rsidRPr="00B51D31" w:rsidRDefault="000878F6" w:rsidP="000878F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Игротерапия </w:t>
      </w:r>
      <w:r w:rsidRPr="00B51D31">
        <w:rPr>
          <w:rFonts w:ascii="Times New Roman" w:eastAsia="Calibri" w:hAnsi="Times New Roman" w:cs="Times New Roman"/>
          <w:sz w:val="24"/>
          <w:szCs w:val="24"/>
        </w:rPr>
        <w:t>– занятия могут быть организованы незаметно для ребенка, посредством включения педагога в процесс игровой деятельности. Игра – это наиболее естественная форма жизнедеятельности ребенка. В процессе игры формируется активное взаимодействие ребенка с окружающим миром, развиваются его интеллектуальные, эмоционально-волевые, нравственные качества, формируется его личность в целом. Сюжетно-ролевые игры способствуют коррекции самооценки ребенка, формированию у него позитивных отношений со сверстниками и взрослыми. Основной задачей игр-драматизаций также является коррекция эмоциональной сферы ребенка.</w:t>
      </w:r>
    </w:p>
    <w:p w:rsidR="000878F6" w:rsidRPr="00B51D31" w:rsidRDefault="000878F6" w:rsidP="000878F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Релаксация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– в зависимости от состояния ребенка используется спокойная классическая музыка, звуки природы, наблюдение за животными, использование сухого бассейна.</w:t>
      </w:r>
    </w:p>
    <w:p w:rsidR="000878F6" w:rsidRPr="00B51D31" w:rsidRDefault="000878F6" w:rsidP="000878F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Песочная терапия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– занятия проводятся с применением центра песка и воды.</w:t>
      </w:r>
    </w:p>
    <w:p w:rsidR="000878F6" w:rsidRPr="00B51D31" w:rsidRDefault="000878F6" w:rsidP="000878F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Психогимнастика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– включает в себя ритмику, пантомиму, игры на снятие напряжения, развитие эмоционально-личностной сферы. Игры «Мое настроение», «Веселый – грустный» и т.д.</w:t>
      </w:r>
    </w:p>
    <w:p w:rsidR="000878F6" w:rsidRPr="00B51D31" w:rsidRDefault="000878F6" w:rsidP="000878F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Арт-терапия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– это форма работы, основанная на изобразительном искусстве и другие формы работы с ребенком. Основная задача состоит в развитии самовыражения и самопознания ребенка. Рисунки детей не только отражают уровень умственного развития и индивидуальные личностные особенности, но и являются своеобразной проекцией личности. Каракули, представляют собой исходную стадию детского рисунка и показывают как возрастную динамику развития рисунка, так и индивидуально личностные особенности.</w:t>
      </w:r>
    </w:p>
    <w:p w:rsidR="000878F6" w:rsidRPr="00B51D31" w:rsidRDefault="000878F6" w:rsidP="000878F6">
      <w:pPr>
        <w:spacing w:after="0" w:line="240" w:lineRule="atLeast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1D31">
        <w:rPr>
          <w:rFonts w:ascii="Times New Roman" w:eastAsia="Calibri" w:hAnsi="Times New Roman" w:cs="Times New Roman"/>
          <w:i/>
          <w:sz w:val="24"/>
          <w:szCs w:val="24"/>
        </w:rPr>
        <w:t xml:space="preserve">2.2.2. Задачи и содержание коррекционно-развивающей работы учителя-логопеда (см. таблицу ниже). </w:t>
      </w:r>
    </w:p>
    <w:p w:rsidR="000878F6" w:rsidRPr="00B51D31" w:rsidRDefault="000878F6" w:rsidP="000878F6">
      <w:pPr>
        <w:rPr>
          <w:rFonts w:ascii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rPr>
          <w:rFonts w:ascii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rPr>
          <w:rFonts w:ascii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rPr>
          <w:rFonts w:ascii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rPr>
          <w:rFonts w:ascii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rPr>
          <w:rFonts w:ascii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rPr>
          <w:rFonts w:ascii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  <w:sectPr w:rsidR="000878F6" w:rsidRPr="00B51D31" w:rsidSect="000878F6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878F6" w:rsidRPr="00B51D31" w:rsidRDefault="000878F6" w:rsidP="000878F6">
      <w:pPr>
        <w:numPr>
          <w:ilvl w:val="0"/>
          <w:numId w:val="4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Рекомендации учителя-логопеда для коррекционно-развивающих занятий ребенка в домашних условиях</w:t>
      </w:r>
    </w:p>
    <w:p w:rsidR="000878F6" w:rsidRPr="00B51D31" w:rsidRDefault="000878F6" w:rsidP="000878F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025"/>
        <w:gridCol w:w="2025"/>
        <w:gridCol w:w="2025"/>
        <w:gridCol w:w="2025"/>
        <w:gridCol w:w="2025"/>
        <w:gridCol w:w="2025"/>
        <w:gridCol w:w="2025"/>
      </w:tblGrid>
      <w:tr w:rsidR="000878F6" w:rsidRPr="00B51D31" w:rsidTr="000878F6">
        <w:tc>
          <w:tcPr>
            <w:tcW w:w="113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Месяц/</w:t>
            </w:r>
          </w:p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Фонематичес</w:t>
            </w:r>
          </w:p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кое восприятие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артикуляционной моторики.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Развитие импрессивной речи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Речевое дыхание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Развитие экспрессивного словаря</w:t>
            </w:r>
          </w:p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строя речи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</w:tr>
      <w:tr w:rsidR="000878F6" w:rsidRPr="00B51D31" w:rsidTr="000878F6">
        <w:tc>
          <w:tcPr>
            <w:tcW w:w="113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Упражнения, нап</w:t>
            </w:r>
          </w:p>
          <w:p w:rsidR="000878F6" w:rsidRPr="00B51D31" w:rsidRDefault="000878F6" w:rsidP="00B51D31">
            <w:pPr>
              <w:pStyle w:val="23"/>
              <w:spacing w:after="0" w:line="20" w:lineRule="atLeast"/>
              <w:rPr>
                <w:sz w:val="24"/>
                <w:szCs w:val="24"/>
              </w:rPr>
            </w:pPr>
            <w:r w:rsidRPr="00B51D31">
              <w:rPr>
                <w:sz w:val="24"/>
                <w:szCs w:val="24"/>
              </w:rPr>
              <w:t>равленные на узнавание нере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чевых звуков, различение их на слух. Игра «Уга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дай, что звучало» Внимательно  по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слушать вместе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 с ребенком шум  воды, шелест га  зеты, звон ложек  скрип  двери  и  другие  бытовые  звуки. Предло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жите ребенку  закрыть  глаза  и  отгадать, что  сейчас  звучало. 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br/>
              <w:t>Игра «Шумящие  мешочки» Вместе  с  ребенком  на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сыпьте  в  мешоч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ки (контейнеры от шоколадных яиц)  крупу, пуго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вицы, скрепки. Ребенок  должен  угадать  по зву  ку  потряхиваемо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го  мешочка (кон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тейнера),что там   внутри. Игра «Волшебная  палочка». Взять  карандаш  или  любую  палочку, постучать ею  по  разным  предме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там  в  доме. Вол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шебная  палочка  заставит  звучать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вазу, стол,стенку, миску  и  т.д.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Потом  усложни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те  задание – пусть  ребенок  отгадывает  с зак  рытыми  глаз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ми, какой  пред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мет   звучал. Игра «Жмурки». Ребенку  завязы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вают   глаза, и  он  двигается  на  звук  колокольчи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ка, бубна,свистка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Игра«Похлопаем».Ребенок повторяет  ритмический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Рисунок хлоп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ков. Например: два  хлопка,пауза два  хлопка.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Артикуляционная гимнастика для мальчиков. Автор: </w:t>
            </w:r>
            <w:r w:rsidRPr="00B51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Волошина И.А.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Упражнения: Гараж, Труба, Улыбка,Широкая дорога, Узкая дорога, Мостик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Учить понимать обобщающие сло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ва </w:t>
            </w:r>
            <w:r w:rsidRPr="00B51D31"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  <w:t>(игрушки, одежда, обувь,  мебель, продук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  <w:t>ты питания, посу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  <w:t>да, домашние птицы,животные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  <w:t>дикие птицы, жи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  <w:t>вотные; цветы).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Уточнять пони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мание личных месстоимений </w:t>
            </w:r>
            <w:r w:rsidRPr="00B51D31"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  <w:t>(я, мы, ты, вы, он, она, они),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притя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жательных местоимений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(мой, твой),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Снегопад. 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Сделать  рыхлый комочек из ваты, объяснить, что это снежинка, она летает, когда дует ветер, дуть нужно ртом, округленными губами, плавно, не надувая щек, а вдыхать через нос.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Покатай  люби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мую игрушку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Ребёнок лежит на ковре, на живот кладется игрушка. Сделать глубо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кий вдох  и вы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дох через нос, надуваем живот: Воздух набираем – живот надува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ем, Воздух выхо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 – живот ухо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односложные, двусложные слова с ударением на первом слоге: санки, шуба, муха, ухо, каша и т п.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Расширять, уточнять, активизировать словарь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по лексическим темам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(игрушки, одежда, обувь, мебель, продукты питания, посуда, домашние птицы,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животные; дикие птицы, животные; цветы)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Активизировать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использование слов,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обозначающих существенные части, детали предметов и объектов.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Формировать глагольный словарь за счет активного усвоения глаголов по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изучаемым лексическим темам.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Учить образовывать и использовать в речи формы единственного и мно-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жественного числа имен существительных мужского и женского родов в именительном падеже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(кот-коты, мяч-мячи, дом-дома, кукла-куклы, нога-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ноги)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Формировать умение образовывать и использовать в речи формы имен существительных мужского и женского родов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по падежам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ведется обеими руками.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Самомассаж подушечек пальцев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Массаж поверхностей ладоней мячиками-ежиками, мячиками Су-Джок. Массировать пальчики ребенка, 5-10 минут в день. Массаж поверхностей ладоней. Вертеть их в руках.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Мячик мой не отдыхает,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ладошке он гуляет.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Взад-вперед его качу,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Вправо-влево  как хочу.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Сверху — левой, снизу — правой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его катаю, браво.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С волчками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Закручивание и раскручивание разных по размеру крышек.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Берем разные баночки и крышечки к ним. Ребенок должен подобрать крышки к баночкам.</w:t>
            </w:r>
          </w:p>
        </w:tc>
      </w:tr>
      <w:tr w:rsidR="000878F6" w:rsidRPr="00B51D31" w:rsidTr="000878F6">
        <w:tc>
          <w:tcPr>
            <w:tcW w:w="113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Различение звуков  речи  по  тембру, силе, высоте. Игра «Узнай свой голос». Запишите  на  диктофон голоса  близких  и голос  самого  ребенка, а  потом  попросите  его  угадать, кто  сейчас  говорит. Игра «Громко – тихо». Договори</w:t>
            </w:r>
          </w:p>
          <w:p w:rsidR="000878F6" w:rsidRPr="00B51D31" w:rsidRDefault="000878F6" w:rsidP="00B51D31">
            <w:pPr>
              <w:spacing w:after="0" w:line="2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тесь, что ребенок  ребенок  будет  выполнять  опре</w:t>
            </w:r>
          </w:p>
          <w:p w:rsidR="000878F6" w:rsidRPr="00B51D31" w:rsidRDefault="000878F6" w:rsidP="00B51D31">
            <w:pPr>
              <w:spacing w:after="0" w:line="2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деленные  дейст</w:t>
            </w:r>
          </w:p>
          <w:p w:rsidR="000878F6" w:rsidRPr="00B51D31" w:rsidRDefault="000878F6" w:rsidP="00B51D31">
            <w:pPr>
              <w:spacing w:after="0" w:line="2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вия, когда  вы про</w:t>
            </w:r>
          </w:p>
          <w:p w:rsidR="000878F6" w:rsidRPr="00B51D31" w:rsidRDefault="000878F6" w:rsidP="00B51D31">
            <w:pPr>
              <w:spacing w:after="0" w:line="2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износите  слова  громко  и  когда  тихо. Игра «Три  медведя».Ребенок  отгадывает, за ко  го  из  героев  сказ</w:t>
            </w:r>
          </w:p>
          <w:p w:rsidR="000878F6" w:rsidRPr="00B51D31" w:rsidRDefault="000878F6" w:rsidP="00B51D31">
            <w:pPr>
              <w:spacing w:after="0" w:line="2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ки  говорит  взрос</w:t>
            </w:r>
          </w:p>
          <w:p w:rsidR="000878F6" w:rsidRPr="00B51D31" w:rsidRDefault="000878F6" w:rsidP="00B51D31">
            <w:pPr>
              <w:spacing w:after="0" w:line="2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лый. Игра «Пой</w:t>
            </w:r>
          </w:p>
          <w:p w:rsidR="000878F6" w:rsidRPr="00B51D31" w:rsidRDefault="000878F6" w:rsidP="00B51D31">
            <w:pPr>
              <w:spacing w:after="0" w:line="2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май звук». Взрос</w:t>
            </w:r>
          </w:p>
          <w:p w:rsidR="000878F6" w:rsidRPr="00B51D31" w:rsidRDefault="000878F6" w:rsidP="00B51D31">
            <w:pPr>
              <w:spacing w:after="0" w:line="20" w:lineRule="atLeas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лый предлагает ребенку поймать определенный звук, хлопнуть в ладоши, когда услышит его. Взрослый произносит звуки с паузами.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Упражнения: Гараж, Труба, Улыбка, Широкая дорога, Узкая дорога, Мостик, Экскаватор,Красим машину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Учить различать глаголы и прилагательные, противоположные по значению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(надевать-снимать, завязывать-развязывать; большой-маленький,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длинный-короткий)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Учить понимать предлоги и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наречия, выражающие пространственные от-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ношения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(в, на, вверху, внизу, впереди, сзади, слева, справа).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Формировать различение количественных числительных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(один, два, три)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Учить дифференцировать формы единственного и множественного числа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имен существительных мужского и женского рода, понимать падежные окончания имен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существительных мужского и женского рода.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имена существительные с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 xml:space="preserve">уменьшительно-ласкательными суффиксами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(-к,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-ик, -чик, -ок, -чек, -очк, -ечк, -ен, -ят)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Бабочка. Вырезать из бумаги бабочку и подвесить ее на нитке длиной 15–20 см. Предложить ребенку подуть на бабочку так, чтобы она полетела (при этом следить, чтобы ребенок сделал длительный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плавный выдох).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Кораблики.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Наполните таз водой и научите ребёнка дуть на лёгкие предметы, находящиеся в тазу, например, кораблики. Дуть плавно и длительно на бумажный кораблик.  Можно бумажный кораблик поставьте на стол с гладкой поверхностью,  дуть на него, чтобы он «доплыл» до противоположного края стола.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Произносить односложные, двусложные слова с ударением на первом слоге:санки, шуба, муха, ухо, каша и т п.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Расширять, уточнять, активизировать словарь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по лексическим темам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(игрушки,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lastRenderedPageBreak/>
              <w:t>одежда, обувь, мебель, продукты питания, посуда, домашние птицы,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животные; дикие птицы, животные; цветы)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Активизировать использование слов,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обозначающих существенные части, детали предметов и объектов.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Формировать глагольный словарь за счет активного усвоения глаголов по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изучаемым лексическим темам.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Формировать умение образовывать и использовать в речи формы повелительного наклонения глаголов в единственном и множественном числе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(иди, идите).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Учить различать, образовывать и использовать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формы глаголов прошедше-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го времени мужского и женского рода, единственного и множественного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числа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(упал, упала, упали).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Обучать согласованию прилагательных с существительными мужскогои женского рода единственного числа в именительном падеже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(большой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мяч, маленькая груша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).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«Готовим чай».  Научите размешивать ложкой сахар в чае.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Игры – шнуровки.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«Нарисуй-ка». Насыпьте на поднос манку. Пусть ребенок </w:t>
            </w: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рисует пальчиком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по крупе, оставляя различные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113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Игра «Слушай  и  выбирай». Перед  ребенком  кладут  картинки  со  сходными  по  звучанию  словами  (сом, ком, лом). Взрослый  называет  предмет, а  ребенок  должен  поднять  соответствующую  картинку.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Игра «Верно – неверно». Взрослый  показывает  ребенку  картинку  и  называет  предмет, заменяя  первый  звук  (форота, корота, морота, ворота, порота,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хорота). Задача  ребенка – хлопнуть  в  ладоши, когда  он  услышит  правильный вариант  произношения.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Упражнения: Гараж, Труба, Улыбка, Широкая дорога, Узкая дорога, Мостик, Экскаватор, Красим машину, заводим мотор, Дворники, Лошадка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Учить дифференцировать формы единственного и множественного числа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глаголов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(играет-играют, спит-спят);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глаголы прошедшего времени по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родам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(сидел-сидела)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; возвратные и невозвратные глаголы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(умывает-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умывает-ся)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Воспитывать внимание к звукослоговой структуре слова. Учить различать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на слух длинные и короткие слова.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Формировать умение вслушиваться в речь. Развивать в ситуативной речи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понимание простых предложений и коротких текстов.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Волшебные пузырьки.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Предложите ребенку поиграть с мыльными пузырями, выдувать и дуть на них, чтобы они дольше не падали.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Свеча.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Вы зажигаете свечи и просите ребенка подуть на синюю свечу, затем на желтую свечу и т.д. Дуть нужно медленно, плавно, иначе свеча потухнет,  вдох не должен быть шумным, нельзя надувать щеки. Сначала свечу можно поднести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поближе к ребенку, затем постепенно удалять ее.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Ввести в речь прилагательные, обозначающие признаки и качества предме-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тов: цвет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(красный, синий, желтый, зеленый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), свойства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(сладкий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,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кислый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),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величину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(большой, маленький),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оценку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(хороший, плохой).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Ввести в речь личные местоимения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(я, мы, ты, вы, он, она, они).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Формировать умение образовывать, использовать в речи и согласовывать с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именами существительными мужского и женского рода притяжательные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прилагательные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(мамин, папин).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Формировать умение согласовывать числительное «один» с существительными в роде и числе в именительном падеже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(один жук, одна кукла,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одно ведерко).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«Фасоль» пересыпаем из большой чашки в маленькие.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«Выловим из воды». Предложите малышу с помощью ложки  выловить предметы из воды.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113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Различение  слогов.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br/>
              <w:t>Игра «похлопаем». Взрослый  объясняет  ребенку, что  есть  короткие  и  длинные  слова. Проговаривает  их, интонационно  разделяя  слоги. Совместно  с  ребенком  произносит  слова  (па-па, ло-па-та, ба-ле-ри-на), отхлопывая  слоги.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Игра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  лишнее?». Взрослый  произносит  ряды  слогов  «па-па-па-ба-па», «фа-фа-фа-ва-фа-фа»  и  т.п. Ребенок  должен  хлопнуть, когда  услышит  лишний  слог.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Упражнения: Гараж, Труба, Улыбка, Широкая дорога, Узкая дорога, Мостик, Экскаватор, Красим машину, заводим мотор, Дворники, Лошадка, Горка, Машинка буксует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Учить дифференцировать формы единственного и множественного числа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глаголов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(играет-играют, спит-спят);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Воспитывать внимание к звукослоговой структуре слова. Учить различать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на слух длинные и короткие слова.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Формировать умение вслушиваться в речь. Развивать в ситуативной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речи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понимание простых предложений и коротких текстов.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Футбол.</w:t>
            </w:r>
            <w:r w:rsidRPr="00B51D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Соорудите из конструктора или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поставьте два кубика в качестве ворот</w:t>
            </w:r>
            <w:r w:rsidRPr="00B51D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возьмите шарик от пинг-понга или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скатайте ватный шарик</w:t>
            </w:r>
            <w:r w:rsidRPr="00B51D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Ребенок должен, дуя на шарик, загнать его в ворота.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Трубочка.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Ребенок дует через трубочку свернутую из плотной бумаги (или через соломинку для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коктейля) на ватку или перышко, лежащее на столе. Игра учить регулировать силу воздушной струи.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Шторм в стакане</w:t>
            </w: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Предложите ребенку подуть через соломинку в стакан с водой (нужно следить, чтобы щеки не надувались, а губы были неподвижными).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Ввести в речь прилагательные, обозначающие признаки и качества предме-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тов: цвет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(красный, синий, желтый, зеленый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), свойства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(сладкий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,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кислый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),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величину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(большой, маленький),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оценку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(хороший, плохой).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Ввести в речь личные местоимения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(я, мы, ты, вы, он,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lastRenderedPageBreak/>
              <w:t>она, они).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 xml:space="preserve">Формировать умение согласовывать числительное «один» с существительными в роде и числе в именительном падеже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(один жук, одна кукла,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одно ведерко).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Учить согласовывать притяжательные местоимения с существительными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(моя книжка, мой мяч),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правильно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 xml:space="preserve">употреблять местоимения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меня, мне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Массаж  бельевыми прищепками  (поочередно «кусать» ногтевые фаланги).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Массаж шестигранными карандашами. Пропускать карандаш: между одним и двумя-тремя пальцами, удерживая его в опре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деленном положении в правой и левой руке.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Карандаш: в руках катаю,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Между пальчиков верчу. Непременно каждый пальчик,  Быть послушным научу.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«Посыпаем дорожки». Предложите ребенку посыпать «песком» (манкой) на столе дорожку шириной 3-5 см.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«Волшебное сито». Отделение крупы от орешек с помощью сита.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«Забавные картинки»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. По листу картона равномерно распределите пластилин и покажите ребенку, как с помощью горошин выкладывать рисунки.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8F6" w:rsidRPr="00B51D31" w:rsidTr="000878F6">
        <w:tc>
          <w:tcPr>
            <w:tcW w:w="1135" w:type="dxa"/>
          </w:tcPr>
          <w:p w:rsidR="000878F6" w:rsidRPr="00B51D31" w:rsidRDefault="000878F6" w:rsidP="00B51D3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Различение  звуков. Надо  объяснить  ребенку, что  слова  состоят  из  звуков, а  затем  немного  поиграть.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br/>
              <w:t>Игра «Кто  это?». Комарик  говорит  «ззз», ветер  дует  «ссс», жук  жужжит  «жжж», тигр  рычит  «ррр». Взрослый  произносит  звук, а  ребенок  отгадывает, кто  его  издает.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br/>
              <w:t>Игра «Сколько  звуков». Взрослый  называет  один, два, три  звука, а  ребенок  на  слух  определяет  и  называет  их  ко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личество.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Упражнения: Гараж, Труба, Улыбка, Широкая дорога, Узкая дорога, Мостик, Экскаватор, Красим машину, заводим мотор, Дворники, Лошадка, Горка, Машинка буксует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Работать над различением падежных форм личных местоимений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(меня,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мне, тебя, тебе)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Воспитывать внимание к звукослоговой структуре слова. Учить различать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на слух длинные и короткие слова.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Цветок. Научите ребенка нюхать цветочек (нужно сделать утрированный вдох носом, а потом выдохнуть со звуком "а-а" или произнести фразу «ах, как вкусно»).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Одуванчик. Предложите ребенку подуть на отцветший одуванчик (следите за правильностью выдоха) дуйте на него так, чтобы слетели пушинки.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Ветряная мельница. Ребенок дует на лопасти игрушки-вертушки.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Проговаривать все новые слова с порхлопыванием. Обогатить активной словарь наречиями, обозначающими местонахождение предметов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(там, тут, вот, здесь),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сравнение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(больше, меньше),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количество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(много, мало),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оценку действий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(хорошо, плохо),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ощущения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(тепло,</w:t>
            </w:r>
          </w:p>
          <w:p w:rsidR="000878F6" w:rsidRPr="00B51D31" w:rsidRDefault="000878F6" w:rsidP="00B51D31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холодно, вкусно).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Учить согласовывать притяжательные местоимения с существительными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(моя книжка, мой мяч),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правильно употреблять местоимения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меня, мне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Формировать двусловное предложение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(Дай мяч. Катя спит. Аня, иди. Я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пою. Можно кубик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)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, фразы с прямым дополнением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(Вова, дай мяч. Аня, на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кубик. Даня ест суп.)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Формировать умение отвечать на поставленные во-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просы по простым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 xml:space="preserve">сюжетным картинкам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(Кто это? Что он делает? Что</w:t>
            </w:r>
          </w:p>
          <w:p w:rsidR="000878F6" w:rsidRPr="00B51D31" w:rsidRDefault="000878F6" w:rsidP="00B51D31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 xml:space="preserve">это?), </w:t>
            </w: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>составлять предложения по небольшой сюжетной картинке с одним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действующим лицом </w:t>
            </w:r>
            <w:r w:rsidRPr="00B51D31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(Дети спят. Мама варит суп.)</w:t>
            </w:r>
          </w:p>
        </w:tc>
        <w:tc>
          <w:tcPr>
            <w:tcW w:w="2025" w:type="dxa"/>
          </w:tcPr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«Пересыпаем ложкой». Научите ребенка с помощью чайной ложки пересыпать крупу из одной чашки в другую.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«Собираем ягоды». Наколите «ягоды» на «веточки» (скрепки) и предложите ребенку срывать «ягоды» по одной тремя пальцами правой руки. Левой придерживаем скрепку.</w:t>
            </w:r>
          </w:p>
          <w:p w:rsidR="000878F6" w:rsidRPr="00B51D31" w:rsidRDefault="000878F6" w:rsidP="00B51D3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«Забавные картинки»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. По листу картона равномерно распределите пластилин и покажите ребенку, как с помощью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горошин выкладывать рисунки.</w:t>
            </w:r>
          </w:p>
        </w:tc>
      </w:tr>
    </w:tbl>
    <w:p w:rsidR="000878F6" w:rsidRPr="00B51D31" w:rsidRDefault="000878F6" w:rsidP="000878F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  <w:sectPr w:rsidR="000878F6" w:rsidRPr="00B51D31" w:rsidSect="000878F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0878F6" w:rsidRPr="00B51D31" w:rsidRDefault="000878F6" w:rsidP="000878F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2.3.Мониторинг</w:t>
      </w:r>
    </w:p>
    <w:p w:rsidR="000878F6" w:rsidRPr="00B51D31" w:rsidRDefault="000878F6" w:rsidP="000878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Педагогическая диагностика (мониторинг).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 xml:space="preserve"> Форма проведения педагогической диагностики</w:t>
      </w:r>
      <w:r w:rsidRPr="00B51D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77C26">
        <w:rPr>
          <w:rFonts w:ascii="Times New Roman" w:eastAsia="Times New Roman" w:hAnsi="Times New Roman" w:cs="Times New Roman"/>
          <w:sz w:val="24"/>
          <w:szCs w:val="24"/>
        </w:rPr>
        <w:t>(мониторинга)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 xml:space="preserve">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softHyphen/>
        <w:t>циальные педагогические пробы, организуемые педагогом. Данные о результатах педагогической диагностики</w:t>
      </w:r>
      <w:r w:rsidRPr="00B51D3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>(мониторинга) заносятся в  компьютер  в специальные  карты  развития ребенка в рамках образовательной программы (</w:t>
      </w:r>
      <w:r w:rsidRPr="00B51D31">
        <w:rPr>
          <w:rFonts w:ascii="Times New Roman" w:eastAsia="Calibri" w:hAnsi="Times New Roman" w:cs="Times New Roman"/>
          <w:sz w:val="24"/>
          <w:szCs w:val="24"/>
        </w:rPr>
        <w:t>пособие  для педагогов с приложением на электроном носителе «Мониторинг достижения детьми планируемых результатов», под редакцией И.А. Бурлаковой (канд. психол. наук) и  М.И. Степановой (док. мед. наук).</w:t>
      </w:r>
    </w:p>
    <w:p w:rsidR="000878F6" w:rsidRPr="00B51D31" w:rsidRDefault="000878F6" w:rsidP="00087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 xml:space="preserve">Анализ карт развития позволяет оценить эффективность образовательной программы и организацию образовательного процесса в группе детского сада. </w:t>
      </w:r>
      <w:r w:rsidRPr="00B51D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 xml:space="preserve">Мониторинг освоения образовательной программы проводится педагогом на основе наблюдения и анализа продуктов детских видов деятельности. </w:t>
      </w:r>
    </w:p>
    <w:p w:rsidR="000878F6" w:rsidRPr="00B51D31" w:rsidRDefault="000878F6" w:rsidP="00087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>Мониторинг детского развития осуществляется педагогами, психологами дошкольного учреждения и медицинскими работниками. Основная задача этого вида мониторинга -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sz w:val="24"/>
          <w:szCs w:val="24"/>
        </w:rPr>
        <w:t>Мониторинг детского развития включает в себя оценку физического развития ребенка, состояния его здоровья, а также развития социальных норм и правил: л</w:t>
      </w:r>
      <w:r w:rsidRPr="00B51D31">
        <w:rPr>
          <w:rFonts w:ascii="Times New Roman" w:eastAsia="Calibri" w:hAnsi="Times New Roman" w:cs="Times New Roman"/>
          <w:sz w:val="24"/>
          <w:szCs w:val="24"/>
        </w:rPr>
        <w:t>юбознательный, активный;  эмоционально отзывчивый; овладевший средствами общения и способами взаимодействия со взрослыми и сверстниками; с</w:t>
      </w:r>
      <w:r w:rsidRPr="00B51D31">
        <w:rPr>
          <w:rFonts w:ascii="Times New Roman" w:eastAsia="Times New Roman" w:hAnsi="Times New Roman" w:cs="Times New Roman"/>
          <w:sz w:val="24"/>
          <w:szCs w:val="24"/>
        </w:rPr>
        <w:t xml:space="preserve">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поведения; способный решать интеллектуальные и личностные задачи (проблемы) адекватные возрасту; имеющий первичные представления о себе, семье, обществе (ближайшем социуме), государстве (стране), мире и природе; овладевший универсальными предпосылками учебной деятельности; </w:t>
      </w:r>
      <w:r w:rsidRPr="00B51D31">
        <w:rPr>
          <w:rFonts w:ascii="Times New Roman" w:eastAsia="Calibri" w:hAnsi="Times New Roman" w:cs="Times New Roman"/>
          <w:sz w:val="24"/>
          <w:szCs w:val="24"/>
        </w:rPr>
        <w:t>овладевший необходимыми умениями и навыками (труд, коммуникация, познание, игровая деятельность, музыка, художественное творчество, оригинальность рассказа).</w:t>
      </w:r>
      <w:r w:rsidRPr="00B51D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Педагогическая диагностика (мониторинг)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освоения детьми  средней группы основной образовательной программы</w:t>
      </w:r>
    </w:p>
    <w:p w:rsidR="000878F6" w:rsidRPr="00B51D31" w:rsidRDefault="000878F6" w:rsidP="000878F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127"/>
        <w:gridCol w:w="6804"/>
      </w:tblGrid>
      <w:tr w:rsidR="000878F6" w:rsidRPr="00B51D31" w:rsidTr="00B51D31">
        <w:tc>
          <w:tcPr>
            <w:tcW w:w="533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Социальные нормы и правила</w:t>
            </w:r>
          </w:p>
        </w:tc>
        <w:tc>
          <w:tcPr>
            <w:tcW w:w="6804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</w:tr>
      <w:tr w:rsidR="000878F6" w:rsidRPr="00B51D31" w:rsidTr="00B51D31">
        <w:tc>
          <w:tcPr>
            <w:tcW w:w="533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«Физически развитый, овладевший основными культурно-гигиеническими навыками»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8F6" w:rsidRPr="00B51D31" w:rsidRDefault="000878F6" w:rsidP="00B51D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-Антро</w:t>
            </w:r>
            <w:r w:rsidR="00B51D31">
              <w:rPr>
                <w:rFonts w:ascii="Times New Roman" w:hAnsi="Times New Roman" w:cs="Times New Roman"/>
                <w:sz w:val="24"/>
                <w:szCs w:val="24"/>
              </w:rPr>
              <w:t>пометрические показатели в ниже возрастной нормы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. Физиометрические показатели </w:t>
            </w:r>
            <w:r w:rsidR="00B51D3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соответствуют возрастно-половым нормативам</w:t>
            </w:r>
            <w:r w:rsidR="00B51D31">
              <w:rPr>
                <w:rFonts w:ascii="Times New Roman" w:hAnsi="Times New Roman" w:cs="Times New Roman"/>
                <w:sz w:val="24"/>
                <w:szCs w:val="24"/>
              </w:rPr>
              <w:t xml:space="preserve"> (ниже возрастной нормы)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. Уровень развития физических качеств и основных движений  соответствует возрастно-половым нормативам. Двигательная активность соответствует возрастным нормативам. Отсутствие частой заболеваемости – эпизодически болеющий ребёнок. Владеет основами гигиенической культуры (см. интегративное качество «Овладевший необходимыми специальными умениями и навыками»)</w:t>
            </w:r>
          </w:p>
        </w:tc>
      </w:tr>
      <w:tr w:rsidR="000878F6" w:rsidRPr="00B51D31" w:rsidTr="00B51D31">
        <w:tc>
          <w:tcPr>
            <w:tcW w:w="533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«Любознательный</w:t>
            </w: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, активный»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Проявляет интерес к новым внешне ярким и привлекательным предметам (игрушкам, дидактическим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играм, орудиям труда, муз. инструментам, деталям конструктора и пр.), пытается самостоятельно обнаружить способ действия с ними – выше нормы</w:t>
            </w:r>
          </w:p>
          <w:p w:rsidR="000878F6" w:rsidRPr="00B51D31" w:rsidRDefault="000878F6" w:rsidP="000878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организованной взрослым исследовательской деятельности, направленной на выделение свойств и качеств предметов - норма</w:t>
            </w:r>
          </w:p>
          <w:p w:rsidR="000878F6" w:rsidRPr="00B51D31" w:rsidRDefault="000878F6" w:rsidP="000878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причинам действий и поступков взрослых, сверстников и литературных героев (задает вопросы: почему? зачем?) - норма</w:t>
            </w:r>
          </w:p>
          <w:p w:rsidR="000878F6" w:rsidRPr="00B51D31" w:rsidRDefault="000878F6" w:rsidP="000878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особенностям  одежды и поведения мальчиков и девочек - норма</w:t>
            </w:r>
          </w:p>
          <w:p w:rsidR="000878F6" w:rsidRPr="00B51D31" w:rsidRDefault="000878F6" w:rsidP="000878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Предлагает сверстникам простые сюжеты для игр и/ или активно включается в общение и взаимодействие с детьми и взрослыми – выше нормы</w:t>
            </w:r>
          </w:p>
          <w:p w:rsidR="000878F6" w:rsidRPr="00B51D31" w:rsidRDefault="000878F6" w:rsidP="000878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Применяет усвоенные движения и действия в новых ситуациях - норма</w:t>
            </w:r>
          </w:p>
        </w:tc>
      </w:tr>
      <w:tr w:rsidR="000878F6" w:rsidRPr="00B51D31" w:rsidTr="00B51D31">
        <w:tc>
          <w:tcPr>
            <w:tcW w:w="533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«Эмоционально отзывчивый»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На поведение ребенка влияет эмоциональная окраска обращения к нему взрослого или сверстника – выше нормы</w:t>
            </w:r>
          </w:p>
          <w:p w:rsidR="000878F6" w:rsidRPr="00B51D31" w:rsidRDefault="000878F6" w:rsidP="000878F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Адекватно эмоционально реагирует на происходящее, если взрослый или сверстники проявляют соответствующие эмоциональные реакции - норма</w:t>
            </w:r>
          </w:p>
          <w:p w:rsidR="000878F6" w:rsidRPr="00B51D31" w:rsidRDefault="000878F6" w:rsidP="000878F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Эмоционально переживает (сопереживает персонажам) содержание художественного произведения (рассказа, сказки, песни, мелодии, картины, иллюстрации и пр.) - норма</w:t>
            </w:r>
          </w:p>
          <w:p w:rsidR="000878F6" w:rsidRPr="00B51D31" w:rsidRDefault="000878F6" w:rsidP="000878F6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Обращает внимание взрослого на переживающего отрицательные эмоции сверстника (не остается в стороне) - норма</w:t>
            </w:r>
          </w:p>
        </w:tc>
      </w:tr>
      <w:tr w:rsidR="000878F6" w:rsidRPr="00B51D31" w:rsidTr="00B51D31">
        <w:tc>
          <w:tcPr>
            <w:tcW w:w="533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«Овладевший средствами общения и способами взаимодействия со взрослыми и сверстниками»</w:t>
            </w: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25"/>
              </w:numPr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 общении  со взрослыми  демонстрирует владение элементарными правилами речевого этикета (не перебивает взрослого, вежливо обращается к нему, от</w:t>
            </w:r>
            <w:r w:rsidR="00B51D31">
              <w:rPr>
                <w:rFonts w:ascii="Times New Roman" w:hAnsi="Times New Roman" w:cs="Times New Roman"/>
                <w:sz w:val="24"/>
                <w:szCs w:val="24"/>
              </w:rPr>
              <w:t>вечает на вопросы и пр.) – выше нормы</w:t>
            </w:r>
          </w:p>
          <w:p w:rsidR="000878F6" w:rsidRPr="00B51D31" w:rsidRDefault="000878F6" w:rsidP="000878F6">
            <w:pPr>
              <w:numPr>
                <w:ilvl w:val="0"/>
                <w:numId w:val="25"/>
              </w:numPr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Способный конструктивно взаимодействовать, общаться со сверстниками и решать простые конфликтные ситуации (использует элементы разъяснения и убеждения), руководствуясь усвоенными нормами и правилами поведения - норма</w:t>
            </w:r>
          </w:p>
          <w:p w:rsidR="000878F6" w:rsidRPr="00B51D31" w:rsidRDefault="000878F6" w:rsidP="000878F6">
            <w:pPr>
              <w:numPr>
                <w:ilvl w:val="0"/>
                <w:numId w:val="25"/>
              </w:numPr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 общении и взаимодействии предпочтения в выборе партнера основываются на личной симпатии – антипати</w:t>
            </w:r>
            <w:r w:rsidR="00B51D31">
              <w:rPr>
                <w:rFonts w:ascii="Times New Roman" w:hAnsi="Times New Roman" w:cs="Times New Roman"/>
                <w:sz w:val="24"/>
                <w:szCs w:val="24"/>
              </w:rPr>
              <w:t xml:space="preserve">и –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B51D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878F6" w:rsidRPr="00B51D31" w:rsidRDefault="000878F6" w:rsidP="000878F6">
            <w:pPr>
              <w:numPr>
                <w:ilvl w:val="0"/>
                <w:numId w:val="25"/>
              </w:numPr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В продуктивных видах деятельности проявляет заинтересованность в сотрудничестве со взрослыми как с партнером (участвует в обсуждении, прислушивается к </w:t>
            </w:r>
            <w:r w:rsidR="00B51D31">
              <w:rPr>
                <w:rFonts w:ascii="Times New Roman" w:hAnsi="Times New Roman" w:cs="Times New Roman"/>
                <w:sz w:val="24"/>
                <w:szCs w:val="24"/>
              </w:rPr>
              <w:t>замечаниям и предложениям) – ниж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е нормы</w:t>
            </w:r>
          </w:p>
        </w:tc>
      </w:tr>
      <w:tr w:rsidR="000878F6" w:rsidRPr="00B51D31" w:rsidTr="00B51D31">
        <w:trPr>
          <w:trHeight w:val="851"/>
        </w:trPr>
        <w:tc>
          <w:tcPr>
            <w:tcW w:w="533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поведения»</w:t>
            </w: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Способные без специального напоминания со стороны взрослого или в его отсутствие выполнять простые ранее усвоенные, привычные правила поведения, обращения с предметами, организации индивидуальной и совместной деятельности - норма</w:t>
            </w:r>
          </w:p>
          <w:p w:rsidR="000878F6" w:rsidRPr="00B51D31" w:rsidRDefault="000878F6" w:rsidP="000878F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Огорчается, если ему делают замечание по поводу несоблюдения правил поведения, обращения с предметами, организации индивидуальной и совместной деятельности – выше нормы</w:t>
            </w:r>
          </w:p>
          <w:p w:rsidR="000878F6" w:rsidRPr="00B51D31" w:rsidRDefault="000878F6" w:rsidP="000878F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Выполняет просьбы и поручения взрослых, отрываясь от привлекательного занятия - норма</w:t>
            </w:r>
          </w:p>
          <w:p w:rsidR="000878F6" w:rsidRPr="00B51D31" w:rsidRDefault="000878F6" w:rsidP="00B51D3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Обращает внимание взрослого на нарушения правил поведения и взаимодействия другими детьми –</w:t>
            </w:r>
            <w:r w:rsidR="00B5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B51D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878F6" w:rsidRPr="00B51D31" w:rsidTr="00B51D31">
        <w:tc>
          <w:tcPr>
            <w:tcW w:w="533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«Способный решать интеллектуальные личностные задачи (проблемы), адекватные возрасту»</w:t>
            </w: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необходимости может самостоятельно применить усвоенную информацию, способы выполнения деятельности в игровой, продуктивной и иных видах деятельности 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  <w:p w:rsidR="000878F6" w:rsidRPr="00B51D31" w:rsidRDefault="000878F6" w:rsidP="000878F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Успешно использует практические пробы для решения различных познавательных зад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>ач и проблемных ситуаций – ниже нормы</w:t>
            </w:r>
          </w:p>
          <w:p w:rsidR="000878F6" w:rsidRPr="00B51D31" w:rsidRDefault="000878F6" w:rsidP="000878F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Успешно использует элементарные наглядно-образные средства (образцы взрослого, рисунки, картинки и пр.) при решении различных познавательных задач и проблемных ситуаций - норма</w:t>
            </w:r>
          </w:p>
          <w:p w:rsidR="000878F6" w:rsidRPr="00B51D31" w:rsidRDefault="000878F6" w:rsidP="000878F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Может самостоятельно достигать цели в интересной (привлекательной) для него познавательной, продуктивной и иных видах деятельности - норма</w:t>
            </w:r>
          </w:p>
          <w:p w:rsidR="000878F6" w:rsidRPr="00B51D31" w:rsidRDefault="000878F6" w:rsidP="000878F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 игровой деятельности ориентируется на конкретные образцы социального поведения (знакомых взрослых, персонажей литературных произведений, мультфильмов и др.) – выше нормы</w:t>
            </w:r>
          </w:p>
          <w:p w:rsidR="000878F6" w:rsidRPr="00B51D31" w:rsidRDefault="000878F6" w:rsidP="000878F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Предпочитает коллективные игры (с 2-5 детьми) – выше нормы</w:t>
            </w:r>
          </w:p>
          <w:p w:rsidR="000878F6" w:rsidRPr="00B51D31" w:rsidRDefault="000878F6" w:rsidP="000878F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Способен договариваться с партнерами по взаимодействию (со взро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>слыми и со сверстниками) – выше нормы</w:t>
            </w:r>
          </w:p>
          <w:p w:rsidR="000878F6" w:rsidRPr="00B51D31" w:rsidRDefault="000878F6" w:rsidP="000878F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Обращается ко взрослому в случаях затруднений в деятельности, во взаимодействии и пр., а также когда ему необходимо получить новую информацию - норма</w:t>
            </w:r>
          </w:p>
        </w:tc>
      </w:tr>
      <w:tr w:rsidR="000878F6" w:rsidRPr="00B51D31" w:rsidTr="00B51D31">
        <w:tc>
          <w:tcPr>
            <w:tcW w:w="533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«Имеющий первичные представления о себе, семье, обществе, государстве, мире </w:t>
            </w: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природе»</w:t>
            </w: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представление о некоторых своих индивидуальных качествах и особенностях как мальчика  или девочки, члена семьи, группы д/с и др. - норма</w:t>
            </w:r>
          </w:p>
          <w:p w:rsidR="000878F6" w:rsidRPr="00B51D31" w:rsidRDefault="000878F6" w:rsidP="000878F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Знает об обязанностях и деятельности членов своей семьи, произошедших семейных событиях, праздниках и т.д. - норма</w:t>
            </w:r>
          </w:p>
          <w:p w:rsidR="000878F6" w:rsidRPr="00B51D31" w:rsidRDefault="000878F6" w:rsidP="000878F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 название своей страны, города, в котором живет, улицы, на которой живе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>т, столицу России – ниже нормы</w:t>
            </w:r>
          </w:p>
          <w:p w:rsidR="000878F6" w:rsidRPr="00B51D31" w:rsidRDefault="000878F6" w:rsidP="000878F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Знает способы безопасного поведения в стандартных опасных ситуациях (при использовании колющих и режущих предметов, бытовых приборов, на проезжей части,  в лифте, автомобиле и т.д.) и следует им п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 xml:space="preserve">ри напоминании взрослого –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878F6" w:rsidRPr="00B51D31" w:rsidRDefault="000878F6" w:rsidP="000878F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Знает о повадках и приспособительных особенностях животных и растений к среде обитания - норма</w:t>
            </w:r>
          </w:p>
        </w:tc>
      </w:tr>
      <w:tr w:rsidR="000878F6" w:rsidRPr="00B51D31" w:rsidTr="00B51D31">
        <w:trPr>
          <w:trHeight w:val="1038"/>
        </w:trPr>
        <w:tc>
          <w:tcPr>
            <w:tcW w:w="533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«Овладевший универсальными предпосылками учебной деятельности» (УУД)</w:t>
            </w: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Способен действовать по простому правилу или образцу при постоянном контроле со стороны взрослого - норма</w:t>
            </w:r>
          </w:p>
          <w:p w:rsidR="000878F6" w:rsidRPr="00B51D31" w:rsidRDefault="000878F6" w:rsidP="0061363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Слушает взрослого и выполняет его инструкцию – 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0878F6" w:rsidRPr="00B51D31" w:rsidTr="00B51D31">
        <w:tc>
          <w:tcPr>
            <w:tcW w:w="9464" w:type="dxa"/>
            <w:gridSpan w:val="3"/>
          </w:tcPr>
          <w:p w:rsidR="000878F6" w:rsidRPr="00B51D31" w:rsidRDefault="000878F6" w:rsidP="000878F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 физическое развитие</w:t>
            </w:r>
          </w:p>
        </w:tc>
      </w:tr>
      <w:tr w:rsidR="000878F6" w:rsidRPr="00B51D31" w:rsidTr="00B51D31">
        <w:tc>
          <w:tcPr>
            <w:tcW w:w="2660" w:type="dxa"/>
            <w:gridSpan w:val="2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модуль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«Здоровье»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Умеет  хорошо пережевывать пищу. Не «перехватывать» между едой - норма</w:t>
            </w:r>
          </w:p>
          <w:p w:rsidR="000878F6" w:rsidRPr="00B51D31" w:rsidRDefault="000878F6" w:rsidP="000878F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Умеет  правильно держать нож и вилку и правильно пользоваться ими - норма</w:t>
            </w:r>
          </w:p>
          <w:p w:rsidR="000878F6" w:rsidRPr="00B51D31" w:rsidRDefault="000878F6" w:rsidP="000878F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Умеет  мыть руки перед едой, после пользования туалетом, после прогулки. Носит в кармане носовой платок, закрывает нос и рот при чихании и кашле норма</w:t>
            </w:r>
          </w:p>
          <w:p w:rsidR="000878F6" w:rsidRPr="00B51D31" w:rsidRDefault="000878F6" w:rsidP="000878F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Умеет закатывать рукава, хорошо намыливать руки мылом, смывать, досуха вытираться личным полотенцем - норма</w:t>
            </w:r>
          </w:p>
        </w:tc>
      </w:tr>
      <w:tr w:rsidR="000878F6" w:rsidRPr="00B51D31" w:rsidTr="00B51D31">
        <w:tc>
          <w:tcPr>
            <w:tcW w:w="2660" w:type="dxa"/>
            <w:gridSpan w:val="2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модуль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«Физическая культура»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Умеет прокатывать мяч по узкому коридору (выложенному из палок), ловить мяч свободными движениями рук. При ловле катящегося мяча следует сделать встречное движение руками. Подбрасывать и ловить мяч двумя руками. Перебрасывать мяч друг другу разными способами (снизу, из-за головы) и ловить его. Метать теннисный мяч в цель и на дальность ведущей рукой - норма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Умеет бегать легко, энергично отталкиваясь носком от земли (пола) и поднимая бедро, делая более широкий шаг. Бегать медленно и быстро (более частые шаги, более энергичные движения рук). Бегать со сменой направления; обегать различные предметы (не задевая кегли). Бегать в колонне по одному, а затем по указанию взрослого догонять бегущего впереди и продолжать бег парами - норма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Умеет делать подскоки, прыгать в длину с места; спрыгивать с различных предметов (высота 20—30 см), мягко приземляясь на носки, слегка сгибая ноги в коленях. Прыгать на одной ноге (правой, левой).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ходить на носках, на пятках; приставным шагом; в разных направлениях; мелкими и широкими шагами, змейкой - норма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Умеет лазать по гимнастической стенке, используя правильный захват руками и правильную постановку ступней на рейки; не пропускать рейки при подъеме и спуске. Лазать по гимнастической стенке вверх, вниз приставным и чередующимся шагом. Лазать до верха, переходить с одного пролета на другой внизу и вверху (педагог находится рядом) - норма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Умеет подлезать под различными предметами (дуги разных размеров).Ползать по гимнастической скамейке или бревну, захватывая руками края скамейки (большой палец сверху, остальные снизу) - норма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Умеет ходить по скамейке, бревну, сохраняя равновесие. Ходить по шнуру приставным шагом, неся на ладони вытянутой руки теннисный мяч - норма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Умеет во время выполнения упражнений занимать необходимое исходное положение: стоя ноги вместе, ноги слегка расставлены, сидя, лежа на спине или на животе с заданным положением рук (вниз, вперед, на пояс, за спину). Выполнять однонаправленные и разнонаправленные движения руками и ногами в разном темпе (медленно, быстро); вращать кистями рук; разводить и сводить пальцы рук. Перекладывать, перекатывать набивные мячи (весом 0,5—1 кг) - норма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Умеет строиться в колонну по одному, по два, в шеренгу, в круг. Перестраиваться из одной колонны в три-четыре колонны на месте и по ходу, из колонны и шеренги — в круг. Делать повороты направо, налево,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 xml:space="preserve"> кругом, переступанием на месте - норма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Умеет играть в подвижные игры: с бегом, прыжками, ползанием и лазаньем; бросанием и ловлей, метанием, прокатыванием. Игры с правилами, с сюжетом и без сюжета - норма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Умеет выполнять ритмические (танцевальные) движения. Выполнять движения, согласовывая их с характером музыки, меняя вид движения, его направление - норма</w:t>
            </w:r>
          </w:p>
          <w:p w:rsidR="000878F6" w:rsidRPr="00B51D31" w:rsidRDefault="000878F6" w:rsidP="000878F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упражнения: Катание на санках - умеет везти санки за веревку, катать игрушки на санках, кататься вместе со взрослым, съезжая с горки; самостоятельно скатываться с небольшой горки. Взбираться с санками на горку.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Скольжение – умеет скользить по ледяным дорожкам после разбега самостоятельно, сохраняя правильную позу.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лыжах – умеет стоять на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лыжах, сохраняя равновесие. Выполнять приставные шаги в правую и левую сторону. Передвигаться свободно ступающим шагом. Ходить скользящим шагом по проложенной лыжне, при этом свободно размахивать руками.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Езда на велосипеде -  умеет садиться на велосипед и сходить с него с поддержкой взрослого. Равномерно вращать педали; ездить по ровной дорожке, делая повороты налево и направо.</w:t>
            </w:r>
            <w:r w:rsidR="0061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Плавание – умеет двигать ногами на месте и с продвижением по дну на руках; погружаться, приседая в воду по грудь, до подбородка, с головой; выдыхать в воду; принимать горизонтальное положение, держась за поручень. Пытаться плавать произвольным способом - норма</w:t>
            </w:r>
          </w:p>
        </w:tc>
      </w:tr>
      <w:tr w:rsidR="000878F6" w:rsidRPr="00B51D31" w:rsidTr="00B51D31">
        <w:tc>
          <w:tcPr>
            <w:tcW w:w="9464" w:type="dxa"/>
            <w:gridSpan w:val="3"/>
          </w:tcPr>
          <w:p w:rsidR="000878F6" w:rsidRPr="00B51D31" w:rsidRDefault="000878F6" w:rsidP="000878F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Образовательная область социально-коммуникативное развитие</w:t>
            </w:r>
          </w:p>
        </w:tc>
      </w:tr>
      <w:tr w:rsidR="000878F6" w:rsidRPr="00B51D31" w:rsidTr="00B51D31">
        <w:tc>
          <w:tcPr>
            <w:tcW w:w="2660" w:type="dxa"/>
            <w:gridSpan w:val="2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ind w:left="413" w:hanging="42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модуль  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ind w:left="413" w:hanging="42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«Социализация»</w:t>
            </w:r>
          </w:p>
          <w:p w:rsidR="000878F6" w:rsidRPr="00B51D31" w:rsidRDefault="000878F6" w:rsidP="000878F6">
            <w:pPr>
              <w:tabs>
                <w:tab w:val="left" w:pos="10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Выполняет разнообразные роли (мать, отец, ребенок, врач, парикмах</w:t>
            </w:r>
            <w:r w:rsidR="00161C26">
              <w:rPr>
                <w:rFonts w:ascii="Times New Roman" w:hAnsi="Times New Roman" w:cs="Times New Roman"/>
                <w:sz w:val="24"/>
                <w:szCs w:val="24"/>
              </w:rPr>
              <w:t>ер и его клиенты и др.) – средний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Включается в совместные со взрослым и сверстниками  (с 3-4 детьми</w:t>
            </w:r>
            <w:r w:rsidR="00161C26">
              <w:rPr>
                <w:rFonts w:ascii="Times New Roman" w:hAnsi="Times New Roman" w:cs="Times New Roman"/>
                <w:sz w:val="24"/>
                <w:szCs w:val="24"/>
              </w:rPr>
              <w:t>) игры – средний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Отбирает необходимые для игры атрибуты, предметы, игрушки и использует их в соответствии с ролью – средний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Может распределять роли между партнерами по игре – низкий уровень развития</w:t>
            </w:r>
          </w:p>
        </w:tc>
      </w:tr>
      <w:tr w:rsidR="000878F6" w:rsidRPr="00B51D31" w:rsidTr="00B51D31">
        <w:trPr>
          <w:trHeight w:val="602"/>
        </w:trPr>
        <w:tc>
          <w:tcPr>
            <w:tcW w:w="2660" w:type="dxa"/>
            <w:gridSpan w:val="2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модуль  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«Труд»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Самостоятельно одевается после сна и на прогулку (предметы нижнего белья, колготы, футболка, шорты, брюки или юбка, кофта или свитер, верхняя одежда, шапка, варежки) и обувается, застегивает пуговицы на одежде</w:t>
            </w: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. – высокий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Самостоятельно и аккуратно складывает одежду на стульчике или вешает в шкафчик – высокий уровень развития</w:t>
            </w:r>
          </w:p>
          <w:p w:rsidR="000878F6" w:rsidRPr="00B51D31" w:rsidRDefault="000878F6" w:rsidP="00161C2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по поручению воспитателя действия по подготовке к занятиям, подготовке к приему пищи и уборке группового помещения </w:t>
            </w:r>
            <w:r w:rsidR="00161C26">
              <w:rPr>
                <w:rFonts w:ascii="Times New Roman" w:hAnsi="Times New Roman" w:cs="Times New Roman"/>
                <w:sz w:val="24"/>
                <w:szCs w:val="24"/>
              </w:rPr>
              <w:t>или участка для прогулок - средний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развития</w:t>
            </w:r>
          </w:p>
        </w:tc>
      </w:tr>
      <w:tr w:rsidR="000878F6" w:rsidRPr="00B51D31" w:rsidTr="00B51D31">
        <w:tc>
          <w:tcPr>
            <w:tcW w:w="9464" w:type="dxa"/>
            <w:gridSpan w:val="3"/>
          </w:tcPr>
          <w:p w:rsidR="000878F6" w:rsidRPr="00B51D31" w:rsidRDefault="000878F6" w:rsidP="000878F6">
            <w:pPr>
              <w:numPr>
                <w:ilvl w:val="0"/>
                <w:numId w:val="41"/>
              </w:numPr>
              <w:tabs>
                <w:tab w:val="left" w:pos="408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 познавательное развитие</w:t>
            </w:r>
          </w:p>
        </w:tc>
      </w:tr>
      <w:tr w:rsidR="000878F6" w:rsidRPr="00B51D31" w:rsidTr="00B51D31">
        <w:tc>
          <w:tcPr>
            <w:tcW w:w="2660" w:type="dxa"/>
            <w:gridSpan w:val="2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модуль  </w:t>
            </w:r>
            <w:r w:rsidRPr="00B51D31">
              <w:rPr>
                <w:rFonts w:ascii="Times New Roman" w:eastAsia="TimesNewRomanPSMT" w:hAnsi="Times New Roman" w:cs="Times New Roman"/>
                <w:sz w:val="24"/>
                <w:szCs w:val="24"/>
              </w:rPr>
              <w:t>«Развитие познавательной деятельности, конструирования и экспериментирования»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 </w:t>
            </w: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</w:t>
            </w:r>
            <w:r w:rsidRPr="00B51D3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модуль «ФЭМП»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Продуктивная (конструктивная) деятельность – средний уровень развития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Сенсорное развитие: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Цвет и форма – средний уровень</w:t>
            </w:r>
          </w:p>
          <w:p w:rsidR="000878F6" w:rsidRPr="00B51D31" w:rsidRDefault="00161C2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– низк</w:t>
            </w:r>
            <w:r w:rsidR="000878F6" w:rsidRPr="00B51D31">
              <w:rPr>
                <w:rFonts w:ascii="Times New Roman" w:hAnsi="Times New Roman" w:cs="Times New Roman"/>
                <w:sz w:val="24"/>
                <w:szCs w:val="24"/>
              </w:rPr>
              <w:t>ий уровень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Формирование элементарных математических представлений:</w:t>
            </w:r>
          </w:p>
          <w:p w:rsidR="000878F6" w:rsidRPr="00B51D31" w:rsidRDefault="000878F6" w:rsidP="000878F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13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Выделяет параметры величины протяженных предметов – низкий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13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Использует временные ориентировки в частях суток, днях недели, временах года, определяет их последовательность – низкий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13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Оперирует числами и цифрами в пределах 5 – уровень развития соответствует возрастной норме</w:t>
            </w:r>
          </w:p>
          <w:p w:rsidR="000878F6" w:rsidRPr="00B51D31" w:rsidRDefault="000878F6" w:rsidP="000878F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13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Использует счетные навыки – уровень развития соответствует возрастной норме</w:t>
            </w:r>
          </w:p>
          <w:p w:rsidR="000878F6" w:rsidRPr="00B51D31" w:rsidRDefault="000878F6" w:rsidP="000878F6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13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Устанавливает количественные отношения в пределах известных чисел – уровень развития соответствует возрастной норме</w:t>
            </w:r>
          </w:p>
        </w:tc>
      </w:tr>
      <w:tr w:rsidR="000878F6" w:rsidRPr="00B51D31" w:rsidTr="00B51D31">
        <w:tc>
          <w:tcPr>
            <w:tcW w:w="9464" w:type="dxa"/>
            <w:gridSpan w:val="3"/>
          </w:tcPr>
          <w:p w:rsidR="000878F6" w:rsidRPr="00B51D31" w:rsidRDefault="000878F6" w:rsidP="000878F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Образовательная область речевое развитие</w:t>
            </w:r>
          </w:p>
        </w:tc>
      </w:tr>
      <w:tr w:rsidR="000878F6" w:rsidRPr="00B51D31" w:rsidTr="00B51D31">
        <w:tc>
          <w:tcPr>
            <w:tcW w:w="2660" w:type="dxa"/>
            <w:gridSpan w:val="2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модуль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«Речевое развитие»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Может предложить совместную деятельность </w:t>
            </w:r>
            <w:r w:rsidR="00161C26">
              <w:rPr>
                <w:rFonts w:ascii="Times New Roman" w:hAnsi="Times New Roman" w:cs="Times New Roman"/>
                <w:sz w:val="24"/>
                <w:szCs w:val="24"/>
              </w:rPr>
              <w:t>(действия) сверстнику – средн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ий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Стремиться рассказать сверстнику об интересном событии или поделиться новым знанием, впечатлением – средний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При обращении к сверстнику называет его по имени – высокий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При возникновении конфликтов может договориться со сверс</w:t>
            </w:r>
            <w:r w:rsidR="00161C26">
              <w:rPr>
                <w:rFonts w:ascii="Times New Roman" w:hAnsi="Times New Roman" w:cs="Times New Roman"/>
                <w:sz w:val="24"/>
                <w:szCs w:val="24"/>
              </w:rPr>
              <w:t>тником с помощью взрослого – высо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кий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Составляет рассказ по сюжетной картинке – средний уровень</w:t>
            </w:r>
          </w:p>
          <w:p w:rsidR="000878F6" w:rsidRPr="00B51D31" w:rsidRDefault="000878F6" w:rsidP="000878F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Составляет описательный рассказ о котенке – средний уровень</w:t>
            </w:r>
          </w:p>
          <w:p w:rsidR="000878F6" w:rsidRPr="00B51D31" w:rsidRDefault="000878F6" w:rsidP="000878F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 все звуки – низкий уровень</w:t>
            </w:r>
          </w:p>
          <w:p w:rsidR="000878F6" w:rsidRPr="00B51D31" w:rsidRDefault="000878F6" w:rsidP="000878F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Использует сложноподчиненные предложения – низкий уровень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Коммуникация со взрослым высокий уровень развития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Оригинальность рассказа – средний уровень развития</w:t>
            </w:r>
          </w:p>
        </w:tc>
      </w:tr>
      <w:tr w:rsidR="000878F6" w:rsidRPr="00B51D31" w:rsidTr="00B51D31">
        <w:trPr>
          <w:trHeight w:val="385"/>
        </w:trPr>
        <w:tc>
          <w:tcPr>
            <w:tcW w:w="9464" w:type="dxa"/>
            <w:gridSpan w:val="3"/>
          </w:tcPr>
          <w:p w:rsidR="000878F6" w:rsidRPr="00B51D31" w:rsidRDefault="000878F6" w:rsidP="000878F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художественно-эстетическое развитие</w:t>
            </w:r>
          </w:p>
        </w:tc>
      </w:tr>
      <w:tr w:rsidR="000878F6" w:rsidRPr="00B51D31" w:rsidTr="00B51D31">
        <w:trPr>
          <w:trHeight w:val="385"/>
        </w:trPr>
        <w:tc>
          <w:tcPr>
            <w:tcW w:w="2660" w:type="dxa"/>
            <w:gridSpan w:val="2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модуль  «Художественное творчество»</w:t>
            </w:r>
          </w:p>
          <w:p w:rsidR="000878F6" w:rsidRPr="00B51D31" w:rsidRDefault="000878F6" w:rsidP="000878F6">
            <w:pPr>
              <w:tabs>
                <w:tab w:val="left" w:pos="13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Рисование:</w:t>
            </w:r>
          </w:p>
          <w:p w:rsidR="000878F6" w:rsidRPr="00B51D31" w:rsidRDefault="000878F6" w:rsidP="000878F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Понятно для окружающих изображают предметы окружающего мира – уровень развития соответствует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норме</w:t>
            </w:r>
          </w:p>
          <w:p w:rsidR="000878F6" w:rsidRPr="00B51D31" w:rsidRDefault="000878F6" w:rsidP="000878F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Рисунок детализирован (присутствуют существенные детали) – уровень развития соответствует норме</w:t>
            </w:r>
          </w:p>
          <w:p w:rsidR="000878F6" w:rsidRPr="00B51D31" w:rsidRDefault="000878F6" w:rsidP="000878F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Присутствует закрашивание – уровень развития соответствует норме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Лепка:</w:t>
            </w:r>
          </w:p>
          <w:p w:rsidR="000878F6" w:rsidRPr="00B51D31" w:rsidRDefault="000878F6" w:rsidP="000878F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Отщипывает или отрывает от основного куска (глины, пластилина) небольшие комочки – уровень развития соответствует норме</w:t>
            </w:r>
          </w:p>
          <w:p w:rsidR="000878F6" w:rsidRPr="00B51D31" w:rsidRDefault="000878F6" w:rsidP="000878F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Скатывает комочки пластического материала в отдельные детали предметов или сам предмет – уровень развития соответствует норме</w:t>
            </w:r>
          </w:p>
          <w:p w:rsidR="000878F6" w:rsidRPr="00B51D31" w:rsidRDefault="000878F6" w:rsidP="000878F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Сплющивает, прищипывает и оттягивает отдельные детали от основного куска пластического материала, создавая изображение знакомых овощей, фруктов, посуды и др. – уровень развития соответствует норме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Аппликация:</w:t>
            </w:r>
          </w:p>
          <w:p w:rsidR="000878F6" w:rsidRPr="00B51D31" w:rsidRDefault="000878F6" w:rsidP="000878F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Аккуратно по разметке разрезает полоску на прямоугольники и наклеивает их на лист бумаги, выравнив</w:t>
            </w:r>
            <w:r w:rsidR="00161C26">
              <w:rPr>
                <w:rFonts w:ascii="Times New Roman" w:hAnsi="Times New Roman" w:cs="Times New Roman"/>
                <w:sz w:val="24"/>
                <w:szCs w:val="24"/>
              </w:rPr>
              <w:t>ая по вертикальной линии – средн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ий уровень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Конструирование:</w:t>
            </w:r>
          </w:p>
          <w:p w:rsidR="00161C26" w:rsidRDefault="000878F6" w:rsidP="000878F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Различает детали по форме и названию –</w:t>
            </w:r>
            <w:r w:rsidR="00161C26">
              <w:rPr>
                <w:rFonts w:ascii="Times New Roman" w:hAnsi="Times New Roman" w:cs="Times New Roman"/>
                <w:sz w:val="24"/>
                <w:szCs w:val="24"/>
              </w:rPr>
              <w:t xml:space="preserve"> низкий уровень</w:t>
            </w:r>
          </w:p>
          <w:p w:rsidR="000878F6" w:rsidRPr="00B51D31" w:rsidRDefault="000878F6" w:rsidP="000878F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Ровно ставит детали друг на друга – низкий уровень развития</w:t>
            </w:r>
          </w:p>
          <w:p w:rsidR="000878F6" w:rsidRPr="00B51D31" w:rsidRDefault="000878F6" w:rsidP="000878F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Ровно ставит детали в ряд – соответствует возрастной норме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Изменяет постройку, надстраивая детали в высоту – соответствует возрастной норме</w:t>
            </w:r>
          </w:p>
        </w:tc>
      </w:tr>
      <w:tr w:rsidR="000878F6" w:rsidRPr="00B51D31" w:rsidTr="00B51D31">
        <w:trPr>
          <w:trHeight w:val="1764"/>
        </w:trPr>
        <w:tc>
          <w:tcPr>
            <w:tcW w:w="2660" w:type="dxa"/>
            <w:gridSpan w:val="2"/>
          </w:tcPr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Тематический модуль </w:t>
            </w:r>
          </w:p>
          <w:p w:rsidR="000878F6" w:rsidRPr="00B51D31" w:rsidRDefault="000878F6" w:rsidP="0008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«Музыка»</w:t>
            </w:r>
          </w:p>
        </w:tc>
        <w:tc>
          <w:tcPr>
            <w:tcW w:w="6804" w:type="dxa"/>
          </w:tcPr>
          <w:p w:rsidR="000878F6" w:rsidRPr="00B51D31" w:rsidRDefault="000878F6" w:rsidP="000878F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Исполняет элементарные партии на детских инструментах</w:t>
            </w:r>
          </w:p>
          <w:p w:rsidR="000878F6" w:rsidRPr="00B51D31" w:rsidRDefault="000878F6" w:rsidP="000878F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Исполняет простейшие танцы – уровень развития соответствует норме</w:t>
            </w:r>
          </w:p>
          <w:p w:rsidR="000878F6" w:rsidRPr="00B51D31" w:rsidRDefault="000878F6" w:rsidP="000878F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Поет в хоре. Узнает любимые мелодии на слух – уровень развития соответствует норме</w:t>
            </w:r>
          </w:p>
          <w:p w:rsidR="000878F6" w:rsidRPr="00B51D31" w:rsidRDefault="000878F6" w:rsidP="000878F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воспринимать эмоциональную выразительность </w:t>
            </w:r>
            <w:r w:rsidRPr="00B51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произведения (грустно, весело, жалостливо и др.) – уровень развития соответствует норме</w:t>
            </w:r>
          </w:p>
          <w:p w:rsidR="000878F6" w:rsidRPr="00B51D31" w:rsidRDefault="000878F6" w:rsidP="000878F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Способен исполнять мелодию под аккомпанемент или в хоре – уровень развития соответствует норме</w:t>
            </w:r>
          </w:p>
          <w:p w:rsidR="000878F6" w:rsidRPr="00B51D31" w:rsidRDefault="000878F6" w:rsidP="000878F6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31">
              <w:rPr>
                <w:rFonts w:ascii="Times New Roman" w:hAnsi="Times New Roman" w:cs="Times New Roman"/>
                <w:sz w:val="24"/>
                <w:szCs w:val="24"/>
              </w:rPr>
              <w:t>При пении четко пропевает текст песен – уровень развития соответствует норме</w:t>
            </w:r>
          </w:p>
        </w:tc>
      </w:tr>
    </w:tbl>
    <w:p w:rsidR="000878F6" w:rsidRPr="00B51D31" w:rsidRDefault="000878F6" w:rsidP="000878F6">
      <w:pPr>
        <w:rPr>
          <w:rFonts w:ascii="Times New Roman" w:hAnsi="Times New Roman" w:cs="Times New Roman"/>
          <w:sz w:val="24"/>
          <w:szCs w:val="24"/>
        </w:rPr>
      </w:pPr>
    </w:p>
    <w:p w:rsidR="000878F6" w:rsidRPr="00B51D31" w:rsidRDefault="000878F6" w:rsidP="000878F6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Уровень речевого и интеллектуального развития и успешность усвоения программного материала изучается по следующим методикам:</w:t>
      </w: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1.  Забрамная С. Д.,  Боровик О. В. Практический материал для проведения психолого-педагогического обследования детей.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2.Психолого – педагогическая диагностика развития детей дошкольного возраста. Под редакцией Стребелевой Е.А.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3. Диагностический комплект. Исследование особенностей развития познавательной сферы детей дошкольного и младшего школьного возраста. /Составители Семаго Н. Я., Семаго М. М.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4..Мишина Г.А.,  Разенкова  Ю.А., Стребелева Е.А. Психолого-педагогическая диагностика развития детей раннего и дошкольного возраста: Методическое пособие //Приложение: «Наглядный материал для обследования детей» (под редакцией Стребелевой Е.А.).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5.  Иншакова О.В. Альбом для логопеда.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6. Гаврина С. Е. и др. Большая книга тестов. Для детей 4 -5 лет.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7. Калинина Р.Р. «Психолого- педагогическая диагностика в детском саду»</w:t>
      </w:r>
    </w:p>
    <w:p w:rsidR="000878F6" w:rsidRPr="00B51D31" w:rsidRDefault="000878F6" w:rsidP="000878F6">
      <w:pPr>
        <w:numPr>
          <w:ilvl w:val="1"/>
          <w:numId w:val="19"/>
        </w:num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i/>
          <w:sz w:val="24"/>
          <w:szCs w:val="24"/>
        </w:rPr>
        <w:t>Взаимодействие с родителями воспитанника.</w:t>
      </w:r>
    </w:p>
    <w:p w:rsidR="000878F6" w:rsidRPr="00B51D31" w:rsidRDefault="000878F6" w:rsidP="000878F6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При реализации   Программы применяются  индивидуальные и групповые формы взаимодействия с родителями (законными представителями). </w:t>
      </w:r>
    </w:p>
    <w:p w:rsidR="000878F6" w:rsidRPr="00B51D31" w:rsidRDefault="000878F6" w:rsidP="000878F6">
      <w:pPr>
        <w:keepNext/>
        <w:keepLines/>
        <w:spacing w:before="20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 и методы работы с родителями:</w:t>
      </w:r>
    </w:p>
    <w:p w:rsidR="000878F6" w:rsidRPr="00B51D31" w:rsidRDefault="000878F6" w:rsidP="000878F6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Консультирование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– дифференцированный подход к каждой семье, имеющей «особого» ребенка. Главное, чтобы родители верили в своих детей и были помощниками для нас.</w:t>
      </w:r>
    </w:p>
    <w:p w:rsidR="000878F6" w:rsidRPr="00B51D31" w:rsidRDefault="000878F6" w:rsidP="000878F6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Дни открытых дверей</w:t>
      </w:r>
      <w:r w:rsidRPr="00B51D3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51D31">
        <w:rPr>
          <w:rFonts w:ascii="Times New Roman" w:eastAsia="Calibri" w:hAnsi="Times New Roman" w:cs="Times New Roman"/>
          <w:sz w:val="24"/>
          <w:szCs w:val="24"/>
        </w:rPr>
        <w:t>– родители посещают группу, вместе с ребенком, наблюдают за работой специалистов.</w:t>
      </w:r>
    </w:p>
    <w:p w:rsidR="000878F6" w:rsidRPr="00B51D31" w:rsidRDefault="000878F6" w:rsidP="000878F6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Семинары-практикумы</w:t>
      </w:r>
      <w:r w:rsidRPr="00B51D3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51D31">
        <w:rPr>
          <w:rFonts w:ascii="Times New Roman" w:eastAsia="Calibri" w:hAnsi="Times New Roman" w:cs="Times New Roman"/>
          <w:sz w:val="24"/>
          <w:szCs w:val="24"/>
        </w:rPr>
        <w:t>– где родители знакомятся с литературой, играми, учатся применять полученные знания на практике.</w:t>
      </w:r>
    </w:p>
    <w:p w:rsidR="000878F6" w:rsidRPr="00B51D31" w:rsidRDefault="000878F6" w:rsidP="000878F6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Деловые игры.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78F6" w:rsidRPr="00B51D31" w:rsidRDefault="000878F6" w:rsidP="000878F6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Проведение совместных праздников</w:t>
      </w:r>
      <w:r w:rsidRPr="00B51D3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где родитель может видеть достижения своего ребенка, участвовать совместно с ребенком (мама рядом). </w:t>
      </w:r>
    </w:p>
    <w:p w:rsidR="000878F6" w:rsidRPr="00B51D31" w:rsidRDefault="000878F6" w:rsidP="000878F6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Предоставление информации на сайте ДОУ.</w:t>
      </w:r>
    </w:p>
    <w:p w:rsidR="000878F6" w:rsidRPr="00B51D31" w:rsidRDefault="000878F6" w:rsidP="000878F6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51D31">
        <w:rPr>
          <w:rFonts w:ascii="Times New Roman" w:hAnsi="Times New Roman" w:cs="Times New Roman"/>
          <w:b/>
          <w:iCs/>
          <w:sz w:val="24"/>
          <w:szCs w:val="24"/>
        </w:rPr>
        <w:t>Рекомендации для родителей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При проведении педагогической работы по адаптированным программам необходимо соблюдать следующие важные условия: 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во - первых, обеспечение положительного отношения ребенка к образовательной деятельности; 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во-вторых, индивидуализация содержания образовательной деятельности в соответствии с интересами, склонностями, возможностями ребенка, также характером его первичного нарушения; 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>в-третьих, регулярность проведения. Если образовательная деятельность проводится, учителем– логопедом и педагогом-психологом 2-3 раза в неделю, то остальные дни с ребенком занимаются родители по этой же программе.</w:t>
      </w:r>
    </w:p>
    <w:p w:rsidR="000878F6" w:rsidRPr="00B51D31" w:rsidRDefault="000878F6" w:rsidP="000878F6">
      <w:pPr>
        <w:spacing w:after="0" w:line="20" w:lineRule="atLeast"/>
        <w:ind w:firstLine="567"/>
        <w:rPr>
          <w:rFonts w:ascii="Times New Roman" w:hAnsi="Times New Roman" w:cs="Times New Roman"/>
          <w:b/>
          <w:iCs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Для повышения педагогической компетенции родителей проводятся тематические консультации: </w:t>
      </w:r>
    </w:p>
    <w:p w:rsidR="000878F6" w:rsidRPr="00B51D31" w:rsidRDefault="000878F6" w:rsidP="000878F6">
      <w:pPr>
        <w:spacing w:after="0" w:line="20" w:lineRule="atLeast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- Возрастные закономерности развития детей дошкольного возраста. </w:t>
      </w:r>
    </w:p>
    <w:p w:rsidR="000878F6" w:rsidRPr="00B51D31" w:rsidRDefault="000878F6" w:rsidP="000878F6">
      <w:pPr>
        <w:spacing w:after="0" w:line="20" w:lineRule="atLeast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B51D31">
        <w:rPr>
          <w:rFonts w:ascii="Times New Roman" w:hAnsi="Times New Roman" w:cs="Times New Roman"/>
          <w:iCs/>
          <w:sz w:val="24"/>
          <w:szCs w:val="24"/>
        </w:rPr>
        <w:t xml:space="preserve">- Организация и содержание педагогической работы по активизации познавательной деятельности у ребенка дошкольного возраста. </w:t>
      </w:r>
    </w:p>
    <w:p w:rsidR="000878F6" w:rsidRPr="00B51D31" w:rsidRDefault="000878F6" w:rsidP="000878F6">
      <w:pPr>
        <w:spacing w:after="0" w:line="2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78F6" w:rsidRPr="00B51D31" w:rsidRDefault="00161C26" w:rsidP="000878F6">
      <w:pPr>
        <w:keepNext/>
        <w:spacing w:after="0" w:line="20" w:lineRule="atLeast"/>
        <w:ind w:firstLine="567"/>
        <w:contextualSpacing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78F6" w:rsidRPr="00B51D31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0878F6" w:rsidRPr="00B51D31" w:rsidRDefault="000878F6" w:rsidP="000878F6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D31">
        <w:rPr>
          <w:rFonts w:ascii="Times New Roman" w:hAnsi="Times New Roman" w:cs="Times New Roman"/>
          <w:b/>
          <w:sz w:val="24"/>
          <w:szCs w:val="24"/>
        </w:rPr>
        <w:t>3.1 Условия воспитания и особенности организации предметно-пространственной и развивающей среды.</w:t>
      </w:r>
    </w:p>
    <w:p w:rsidR="000878F6" w:rsidRPr="00B51D31" w:rsidRDefault="000878F6" w:rsidP="000878F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Всем взрослым необходимо соблюдать единые требования к воспитанию и обучению ребёнка. </w:t>
      </w:r>
      <w:bookmarkStart w:id="0" w:name="_GoBack"/>
      <w:bookmarkEnd w:id="0"/>
    </w:p>
    <w:p w:rsidR="000878F6" w:rsidRPr="00B51D31" w:rsidRDefault="000878F6" w:rsidP="000878F6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1D31">
        <w:rPr>
          <w:rFonts w:ascii="Times New Roman" w:hAnsi="Times New Roman" w:cs="Times New Roman"/>
          <w:b/>
          <w:i/>
          <w:sz w:val="24"/>
          <w:szCs w:val="24"/>
        </w:rPr>
        <w:t>1. Соблюдение режима дня</w:t>
      </w:r>
    </w:p>
    <w:p w:rsidR="000878F6" w:rsidRPr="00B51D31" w:rsidRDefault="000878F6" w:rsidP="000878F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Занятия проводить в первой и второй половине дня после сна (спустя 30 мин). Продолжительность занятий –  до 20 – 30 мин. </w:t>
      </w:r>
    </w:p>
    <w:p w:rsidR="000878F6" w:rsidRPr="00B51D31" w:rsidRDefault="000878F6" w:rsidP="000878F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 xml:space="preserve">В вечернее время следует с ребенком порисовать, почитать ему книжку, погулять. </w:t>
      </w:r>
    </w:p>
    <w:p w:rsidR="000878F6" w:rsidRPr="00B51D31" w:rsidRDefault="000878F6" w:rsidP="000878F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Недопустимо проводить перед сном активные, подвижные, возбуждающие игры.</w:t>
      </w:r>
    </w:p>
    <w:p w:rsidR="000878F6" w:rsidRPr="00B51D31" w:rsidRDefault="000878F6" w:rsidP="000878F6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Режим дня и сетка занятий  в  средней группе №9 «Непоседы» составлены в соответствии с возрастными нормами и СанПиН.  Психолого-педагогическое сопровождение ребенка осуществляется в следующих формах:</w:t>
      </w:r>
    </w:p>
    <w:p w:rsidR="000878F6" w:rsidRPr="00B51D31" w:rsidRDefault="000878F6" w:rsidP="000878F6">
      <w:pPr>
        <w:spacing w:after="0" w:line="20" w:lineRule="atLeast"/>
        <w:ind w:left="42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- Фронтально, вместе со всеми детьми группы, которые организуют воспитатели, и все специалисты ДОУ.</w:t>
      </w:r>
    </w:p>
    <w:p w:rsidR="000878F6" w:rsidRPr="00B51D31" w:rsidRDefault="000878F6" w:rsidP="000878F6">
      <w:pPr>
        <w:spacing w:after="0" w:line="20" w:lineRule="atLeast"/>
        <w:ind w:left="42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D31">
        <w:rPr>
          <w:rFonts w:ascii="Times New Roman" w:hAnsi="Times New Roman" w:cs="Times New Roman"/>
          <w:sz w:val="24"/>
          <w:szCs w:val="24"/>
        </w:rPr>
        <w:t>- в малых группах по индивидуальным заданиям.</w:t>
      </w:r>
    </w:p>
    <w:p w:rsidR="000878F6" w:rsidRPr="00B51D31" w:rsidRDefault="000878F6" w:rsidP="000878F6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За период с 01.12.2015 по 08.2015 года запланировано  43 групповых и подгрупповых занятий.</w:t>
      </w:r>
    </w:p>
    <w:p w:rsidR="000878F6" w:rsidRPr="00B51D31" w:rsidRDefault="000878F6" w:rsidP="000878F6">
      <w:pPr>
        <w:widowControl w:val="0"/>
        <w:spacing w:after="0" w:line="20" w:lineRule="atLeast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78F6" w:rsidRPr="00B51D31" w:rsidRDefault="000878F6" w:rsidP="000878F6">
      <w:pPr>
        <w:widowControl w:val="0"/>
        <w:spacing w:after="0" w:line="20" w:lineRule="atLeast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78F6" w:rsidRPr="00B51D31" w:rsidRDefault="000878F6" w:rsidP="000878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2.</w:t>
      </w:r>
      <w:r w:rsidRPr="00B51D31">
        <w:rPr>
          <w:rFonts w:ascii="Times New Roman" w:eastAsia="Calibri" w:hAnsi="Times New Roman" w:cs="Times New Roman"/>
          <w:b/>
          <w:sz w:val="24"/>
          <w:szCs w:val="24"/>
        </w:rPr>
        <w:t>Особенности организации предметно-пространственной развивающей среды  для детей с ТНР в средней общеобразовательной  группе.</w:t>
      </w:r>
    </w:p>
    <w:p w:rsidR="000878F6" w:rsidRPr="00B51D31" w:rsidRDefault="000878F6" w:rsidP="000878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Своеобразие организации предметно-пространственной среды в групповом помещении средней группы детского сада связано с особенностями развития детей этого возраста. Развивающая среда  для детей пятого года жизни должна сохранять некоторые черты среды для малышей  и свои, только ей присущие особенности. Это прежде всего связано с ярким проявлением разных темпов развития детей пятого года жизни. Дети среднего возраста, так  же как и малыши, испытывают острую потребность в движении и быстро перевозбуждаются, если она не удовлетворяется. Поэтому пространственная организация среды в средней группе предусматривает достаточно широкие возможности для передвижений ребенка и разнообразной двигательной деятельности, является комфортной и безопасной. Особенно</w:t>
      </w:r>
      <w:r w:rsidRPr="00B51D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51D31">
        <w:rPr>
          <w:rFonts w:ascii="Times New Roman" w:eastAsia="Calibri" w:hAnsi="Times New Roman" w:cs="Times New Roman"/>
          <w:sz w:val="24"/>
          <w:szCs w:val="24"/>
        </w:rPr>
        <w:t>это касается среды для детей с тяжелыми нарушениями речи, потому что эти дети плохо координированы и моторно неловки. Удовлетворяя потребности детей в движении, в группе оборудована «дорожку движения», где с помощью символов или фотографий указаны двигательные задания для малышей. Именно в средней группе важно начать учить детей работать по заданным схемам.</w:t>
      </w:r>
    </w:p>
    <w:p w:rsidR="000878F6" w:rsidRPr="00B51D31" w:rsidRDefault="000878F6" w:rsidP="000878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Дети пятого года жизни любят обозначать свою игровую территорию, для этого в группе  имеется  ширма, цветные шнуры, и т.п.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Игрушки и предметы в группе отражают все многообразие окружающего мира и соответствуют реальным объектам по своему внешнему виду, так как в этом возрасте у ребенка с ОНР идет активное накопление словаря, многие предметы ребенок наблюдает впервые и воспринимает как своего рода эталон. В связи с этим не следует использовать в средней возрастной группе для детей с ОНР объекты шаржеобразного характера, с искаженными пропорциями и неестественных расцветок. Игрушки и предметы должны быть чистых ярких цветов, разных размеров и несложных форм,из различных материалов.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ab/>
        <w:t>Пятый год жизни – время расцвета сюжетно-ролевой игры (Полякова  М. Н.). Сюжеты игр детей этого возраста просты и связаны с имеющимся у ребенка жизненным опытом: семья, детский сад, магазин, аптека, почта, зоопарк, цирк и т.п. Поэтому игровые наборы содержат фигурки животных разных размеров, куклы обоих полов в костюмах представителей разных профессий, наборы мебели, посуды, одежды, транспорта и предметов-заместителей, использование которых стимулирует развитие творческого мышления. Следует учитывать, что дети среднего возраста любят многократно повторять полюбившиеся игры, поэтому не стоит слишком часто менять игрушки и атрибуты в уголке сюжетно-ролевых игр.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ab/>
        <w:t xml:space="preserve">В средней группе особое внимание нужно уделить развитию мелкой моторики, которое напрямую связано с развитием речи, поэтому в группе имеется достаточное количество крупных мозаик, пазлов, игрушек с застежками и шнуровками, восковые и акварельные мелки, «Волшебный экран» и небольшие доски для рисования. В оборудование зон для развития мелкой моторики включены природные материалы: ракушки и камешки для перебирания, крупные пуговицы, бусы или косточки от старых счетов для нанизывания и т. п. Для развития мелкой моторики и конструктивного праксиса также используются контейнеры с крышками разных форм и размеров.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ab/>
        <w:t>У детей пятого года жизни проявляется активный интерес к речи, языку, поэтому особое внимание уделено оборудованию центра речевой активности, в котором в достаточном количестве имеются картотеки предметных и сюжетных картинок и настольно-печатные дидактические игры для уточнения произношения гласных звуков и согласных раннего онтогенеза, автоматизации и дифференциации поставленных звуков, подборка игр для совершенствования грамматического строя речи, картинки и игрушки для накопления словаря.  Также в центре речевой активности достаточное количество игрушек и пособий для работы над дыханием, серий картинок и опорных картинок для обучения детей рассказыванию.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ab/>
        <w:t xml:space="preserve"> В кабинете логопеда развивающая среда организована таким образом, чтобы способствовать развитию не только всех сторон речи и неречевых психических функций, но и познавательному, художественно-эстетическому, социально-коммуникативному и физическому развитию детей в целом.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ab/>
      </w: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педагога-психолога  должен оборудован таким образом, чтобы способствовать реализации трех основных функций: диагностической, коррекционно-развивающей и релаксационной, с учетом индивидуальных возможностей  и интересов детей с ОВЗ.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 предметно-развивающая среда позволяет обеспечить психологический комфорт для каждого ребёнка, создать возможности для развития познавательных процессов, речи и эмоционально – волевой сферы.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для проведения диагностики, коррекционно – развивающих индивидуальных и подгрупповых занятий, релаксации  расположены:</w:t>
      </w:r>
    </w:p>
    <w:p w:rsidR="000878F6" w:rsidRPr="00B51D31" w:rsidRDefault="000878F6" w:rsidP="000878F6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программой  интерактивного образовательного портала «Мерсибо», «Адалин», предназначенный для развития детей младшего возраста путем использования информационных и коммуникационных технологий и создания стимулирующей среды обучения, способствующей социальному и когнитивному развитию детей;</w:t>
      </w:r>
    </w:p>
    <w:p w:rsidR="000878F6" w:rsidRPr="00B51D31" w:rsidRDefault="000878F6" w:rsidP="000878F6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и стулья детские; ковер для выполнения диагностических заданий, релаксации;</w:t>
      </w:r>
    </w:p>
    <w:p w:rsidR="000878F6" w:rsidRPr="00B51D31" w:rsidRDefault="000878F6" w:rsidP="000878F6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песочный стол для рисования песком с подсветкой;</w:t>
      </w:r>
    </w:p>
    <w:p w:rsidR="000878F6" w:rsidRPr="00B51D31" w:rsidRDefault="000878F6" w:rsidP="000878F6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песочница с набором игрушек для проведения психокоррекционной работы с детьми;</w:t>
      </w:r>
    </w:p>
    <w:p w:rsidR="000878F6" w:rsidRPr="00B51D31" w:rsidRDefault="000878F6" w:rsidP="000878F6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игры, развивающие пособия, способствующие установлению контакта с детьми; проведению с ними коррекционной и развивающей работы;</w:t>
      </w:r>
    </w:p>
    <w:p w:rsidR="000878F6" w:rsidRPr="00B51D31" w:rsidRDefault="000878F6" w:rsidP="000878F6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наглядных материалов для психолого-педагогического обследования детей разных возрастных групп с разным уровнем сложности в каждой возрастной группе;</w:t>
      </w:r>
    </w:p>
    <w:p w:rsidR="000878F6" w:rsidRPr="00B51D31" w:rsidRDefault="000878F6" w:rsidP="000878F6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  для хранения игрушек, наглядных  и дидактических пособий.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предусмотрена зона для консультирования педагогов ДОУ и родителей (законных представителей) воспитанников. Она включает:</w:t>
      </w:r>
    </w:p>
    <w:p w:rsidR="000878F6" w:rsidRPr="00B51D31" w:rsidRDefault="000878F6" w:rsidP="000878F6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стол педагога – психолога;</w:t>
      </w:r>
    </w:p>
    <w:p w:rsidR="000878F6" w:rsidRPr="00B51D31" w:rsidRDefault="000878F6" w:rsidP="000878F6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шкафы для хранения документов;</w:t>
      </w:r>
    </w:p>
    <w:p w:rsidR="000878F6" w:rsidRPr="00B51D31" w:rsidRDefault="000878F6" w:rsidP="000878F6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регламентирующие деятельность педагога – психолога;</w:t>
      </w:r>
    </w:p>
    <w:p w:rsidR="000878F6" w:rsidRPr="00B51D31" w:rsidRDefault="000878F6" w:rsidP="000878F6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справочную, научную, специальную методическую литературу, библиотечку для родителей, разработки педагога-психолога;</w:t>
      </w:r>
    </w:p>
    <w:p w:rsidR="000878F6" w:rsidRPr="00B51D31" w:rsidRDefault="000878F6" w:rsidP="000878F6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диагностических методик;</w:t>
      </w:r>
    </w:p>
    <w:p w:rsidR="000878F6" w:rsidRPr="00B51D31" w:rsidRDefault="000878F6" w:rsidP="000878F6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стимульный материал для проведения диагностики;</w:t>
      </w:r>
    </w:p>
    <w:p w:rsidR="000878F6" w:rsidRPr="00B51D31" w:rsidRDefault="000878F6" w:rsidP="000878F6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наглядных материалов для психолого-педагогического обследования детей разных возрастных групп с разным уровнем сложности в каждой возрастной группе;</w:t>
      </w: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78F6" w:rsidRPr="00B51D31" w:rsidRDefault="000878F6" w:rsidP="000878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3.  Формирование способов передачи общественного опыта. </w:t>
      </w:r>
      <w:r w:rsidRPr="00B51D31">
        <w:rPr>
          <w:rFonts w:ascii="Times New Roman" w:eastAsia="Calibri" w:hAnsi="Times New Roman" w:cs="Times New Roman"/>
          <w:sz w:val="24"/>
          <w:szCs w:val="24"/>
        </w:rPr>
        <w:t>Так, если ребенок не может выполнить задание по вашей просьбе, необходимо показать ему, как его следует выполнить. Если он все равно не готов его выполнить, помогите ребенку, беря его руки в свои и действуя совместно.</w:t>
      </w:r>
    </w:p>
    <w:p w:rsidR="000878F6" w:rsidRPr="00B51D31" w:rsidRDefault="000878F6" w:rsidP="000878F6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Default="000878F6" w:rsidP="000878F6">
      <w:pPr>
        <w:spacing w:after="0" w:line="23" w:lineRule="atLeast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70C0F" w:rsidRPr="00B51D31" w:rsidRDefault="00070C0F" w:rsidP="000878F6">
      <w:pPr>
        <w:spacing w:after="0" w:line="23" w:lineRule="atLeast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878F6" w:rsidRPr="00B51D31" w:rsidRDefault="000878F6" w:rsidP="000878F6">
      <w:pPr>
        <w:spacing w:after="0" w:line="23" w:lineRule="atLeast"/>
        <w:ind w:left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51D31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D3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177C26">
        <w:rPr>
          <w:rFonts w:ascii="Times New Roman" w:eastAsia="Calibri" w:hAnsi="Times New Roman" w:cs="Times New Roman"/>
          <w:sz w:val="24"/>
          <w:szCs w:val="24"/>
        </w:rPr>
        <w:t xml:space="preserve">Таким образом, 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в процессе реализации адаптированной (индивидуальной) образовательной программы  решаются задачи восполнения пробелов в развитии ребенка, расширение его кругозора, обогащение чувственного опыта, формирование  интеллектуальных умений на близком жизненному опыту ребёнка материале, обогащение словаря, что в совокупности с лечебно-оздоровительными мероприятиями и коррекционными занятиями позволяет  достичь положительной динамики в интеллектуальном и речевом развитии ребенка.  </w:t>
      </w:r>
    </w:p>
    <w:p w:rsidR="000878F6" w:rsidRPr="00B51D31" w:rsidRDefault="000878F6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Default="000878F6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0C0F" w:rsidRDefault="00070C0F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0C0F" w:rsidRDefault="00070C0F" w:rsidP="000878F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C26" w:rsidRDefault="00177C26" w:rsidP="00177C26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8F6" w:rsidRPr="00B51D31" w:rsidRDefault="00177C26" w:rsidP="00177C26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</w:t>
      </w:r>
      <w:r w:rsidR="000878F6" w:rsidRPr="00B51D31">
        <w:rPr>
          <w:rFonts w:ascii="Times New Roman" w:eastAsia="Calibri" w:hAnsi="Times New Roman" w:cs="Times New Roman"/>
          <w:b/>
          <w:sz w:val="24"/>
          <w:szCs w:val="24"/>
        </w:rPr>
        <w:t>Литература: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     Реализация выше  перечисленных в адаптированной образовательной программе образовательных областей осуществляется с использованием утвержденных и рекомендованных основных образовательных программ, коррекционных программ, авторских технологий и практического опыта специалистов.  Для составления адаптированной образовательной программы мы использовали следующие  информационные</w:t>
      </w:r>
      <w:r w:rsidRPr="00B51D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ресурсы: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1.Нищева, Н.В. Примерная адаптированная программа коррекционно-развивающей работы в логопедической группе детского сада для детей с тяжелыми нарушениями речи (общим недоразвитием речи детей с 3 до 7 лет) [текст] /Н. В. Нищева.- СПБ: изд. 3-е переработанное и дополненное в соответствии с ФГОС ДО. 2014 – 203 с.</w:t>
      </w:r>
    </w:p>
    <w:p w:rsidR="000878F6" w:rsidRPr="00B51D31" w:rsidRDefault="000878F6" w:rsidP="000878F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1D31">
        <w:rPr>
          <w:rFonts w:ascii="Times New Roman" w:eastAsia="Times New Roman" w:hAnsi="Times New Roman" w:cs="Times New Roman"/>
          <w:bCs/>
          <w:sz w:val="24"/>
          <w:szCs w:val="24"/>
        </w:rPr>
        <w:t>2. Куражева, Н. Ю., Вараева, Н. В. Психологические занятия с дошкольниками «Цветик – Семицветик» [текст]/,Н. Ю. Куражева, Н.В. Вараева - Спб.: Речь, 2005. – 96 с.</w:t>
      </w:r>
    </w:p>
    <w:p w:rsidR="000878F6" w:rsidRPr="00B51D31" w:rsidRDefault="000878F6" w:rsidP="000878F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3. Шурыгина, С. Н. Адаптированная образовательная программа  коррекционно-развивающего обучения ребенка с особыми образовательными потребностями. Методические рекомендации [текст]</w:t>
      </w:r>
      <w:r w:rsidRPr="00B51D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 /  С. Н.Шурыгина, - Ульяновск: ОГБОУ ДПО УИПКРО, 2013. – 43 с.  – интернет – ресурс</w:t>
      </w:r>
    </w:p>
    <w:p w:rsidR="000878F6" w:rsidRPr="00B51D31" w:rsidRDefault="000878F6" w:rsidP="000878F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4. Трясорукова, Т. П. Речедвигательный тренинг: коррекционно-развивающие занятия для детей дошкольного возраста [текст]</w:t>
      </w:r>
      <w:r w:rsidRPr="00B51D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1D31">
        <w:rPr>
          <w:rFonts w:ascii="Times New Roman" w:eastAsia="Calibri" w:hAnsi="Times New Roman" w:cs="Times New Roman"/>
          <w:sz w:val="24"/>
          <w:szCs w:val="24"/>
        </w:rPr>
        <w:t>/</w:t>
      </w:r>
      <w:r w:rsidRPr="00B51D3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Т. П. Трясорукова.</w:t>
      </w:r>
      <w:r w:rsidRPr="00B51D31">
        <w:rPr>
          <w:rFonts w:ascii="Times New Roman" w:eastAsia="Calibri" w:hAnsi="Times New Roman" w:cs="Times New Roman"/>
          <w:sz w:val="24"/>
          <w:szCs w:val="24"/>
        </w:rPr>
        <w:t>— Ростов н/Д: Феникс, 2010. — 93 с.: ил. — (Школа развития).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5.  Арцишевская , И.Л. «Работа психолога с гиперактивными детьми в детском саду»</w:t>
      </w:r>
      <w:r w:rsidRPr="00B51D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1D31">
        <w:rPr>
          <w:rFonts w:ascii="Times New Roman" w:eastAsia="Calibri" w:hAnsi="Times New Roman" w:cs="Times New Roman"/>
          <w:sz w:val="24"/>
          <w:szCs w:val="24"/>
        </w:rPr>
        <w:t>[текст]/.И. Л. Арцишевская. – М.: Книголюб,2003. – 56 с. (Психологическая служба)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6. Шарохина, В. Л. «Коррекционно-развивающие занятия в средней группе» [текст]/, В. Л. Шарохина. – М.: Прометей; Книголюб, 2013 г. – 72 с.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7. Гаврина, С. Е. и др. Большая книга тестов. Для детей 4 -5 лет.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8.. Интерактивные игры образовательного портала «Мерсибо»,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9. Забрамная, С. Д.,  Боровик, О. В. Практический материал для проведения психолого-педагогического обследования детей. / С. Д. Забрамная, О. В. Боровик. – М.: Гуманитарный издательский центр ВЛАДОС, </w:t>
      </w:r>
      <w:smartTag w:uri="urn:schemas-microsoft-com:office:smarttags" w:element="metricconverter">
        <w:smartTagPr>
          <w:attr w:name="ProductID" w:val="2003 г"/>
        </w:smartTagPr>
        <w:r w:rsidRPr="00B51D31">
          <w:rPr>
            <w:rFonts w:ascii="Times New Roman" w:eastAsia="Calibri" w:hAnsi="Times New Roman" w:cs="Times New Roman"/>
            <w:sz w:val="24"/>
            <w:szCs w:val="24"/>
          </w:rPr>
          <w:t>2003 г</w:t>
        </w:r>
      </w:smartTag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10. Психолого – педагогическая диагностика развития детей дошкольного возраста. Под редакцией Стребелевой Е.А. – М.: Полиграф – Сервис, </w:t>
      </w:r>
      <w:smartTag w:uri="urn:schemas-microsoft-com:office:smarttags" w:element="metricconverter">
        <w:smartTagPr>
          <w:attr w:name="ProductID" w:val="1998 г"/>
        </w:smartTagPr>
        <w:r w:rsidRPr="00B51D31">
          <w:rPr>
            <w:rFonts w:ascii="Times New Roman" w:eastAsia="Calibri" w:hAnsi="Times New Roman" w:cs="Times New Roman"/>
            <w:sz w:val="24"/>
            <w:szCs w:val="24"/>
          </w:rPr>
          <w:t>1998 г</w:t>
        </w:r>
      </w:smartTag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11. Диагностический комплект. Исследование особенностей развития познавательной сферы детей дошкольного и младшего школьного возраста. /Составители Семаго Н. Я., Семаго М. М. – М.: АРКТИ, </w:t>
      </w:r>
      <w:smartTag w:uri="urn:schemas-microsoft-com:office:smarttags" w:element="metricconverter">
        <w:smartTagPr>
          <w:attr w:name="ProductID" w:val="2000 г"/>
        </w:smartTagPr>
        <w:r w:rsidRPr="00B51D31">
          <w:rPr>
            <w:rFonts w:ascii="Times New Roman" w:eastAsia="Calibri" w:hAnsi="Times New Roman" w:cs="Times New Roman"/>
            <w:sz w:val="24"/>
            <w:szCs w:val="24"/>
          </w:rPr>
          <w:t>2000 г</w:t>
        </w:r>
      </w:smartTag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12.Мишина, Г.А.,  Разенкова,  Ю.А., Стребелева, Е.А. Психолого-педагогическая диагностика развития детей раннего и дошкольного возраста: Методическое пособие //Приложение: «Наглядный материал для обследования детей» (под редакцией Стребелевой Е.А.). -  М: «Просвещение», </w:t>
      </w:r>
      <w:smartTag w:uri="urn:schemas-microsoft-com:office:smarttags" w:element="metricconverter">
        <w:smartTagPr>
          <w:attr w:name="ProductID" w:val="2007 г"/>
        </w:smartTagPr>
        <w:r w:rsidRPr="00B51D31">
          <w:rPr>
            <w:rFonts w:ascii="Times New Roman" w:eastAsia="Calibri" w:hAnsi="Times New Roman" w:cs="Times New Roman"/>
            <w:sz w:val="24"/>
            <w:szCs w:val="24"/>
          </w:rPr>
          <w:t>2007 г</w:t>
        </w:r>
      </w:smartTag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13.  Иншакова, О.В. Альбом для логопеда./ О. В. Иншакова. – М.: Гуманитарный издательский  центр ВЛАДОС, </w:t>
      </w:r>
      <w:smartTag w:uri="urn:schemas-microsoft-com:office:smarttags" w:element="metricconverter">
        <w:smartTagPr>
          <w:attr w:name="ProductID" w:val="2000 г"/>
        </w:smartTagPr>
        <w:r w:rsidRPr="00B51D31">
          <w:rPr>
            <w:rFonts w:ascii="Times New Roman" w:eastAsia="Calibri" w:hAnsi="Times New Roman" w:cs="Times New Roman"/>
            <w:sz w:val="24"/>
            <w:szCs w:val="24"/>
          </w:rPr>
          <w:t>2000 г</w:t>
        </w:r>
      </w:smartTag>
      <w:r w:rsidRPr="00B51D3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14. Калинина Р.Р. «Психолого- педагогическая диагностика в детском саду» - С-Петербург,«Речь»,2004,146с.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15. Мамайчук И.И «Психологическая помощь детям с проблемами в развитии»- С-Петербург,«Речь»,2008,220с.</w:t>
      </w:r>
    </w:p>
    <w:p w:rsidR="000878F6" w:rsidRPr="00B51D31" w:rsidRDefault="000878F6" w:rsidP="000878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16.Чистякова М.И. «Психогимнастика» - Москва, «Просвещение», 2002,158с</w:t>
      </w:r>
    </w:p>
    <w:p w:rsidR="000878F6" w:rsidRPr="00B51D31" w:rsidRDefault="000878F6" w:rsidP="000878F6">
      <w:pPr>
        <w:spacing w:after="0"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1D31">
        <w:rPr>
          <w:rFonts w:ascii="Times New Roman" w:eastAsia="Calibri" w:hAnsi="Times New Roman" w:cs="Times New Roman"/>
          <w:sz w:val="24"/>
          <w:szCs w:val="24"/>
        </w:rPr>
        <w:t>17. Чернецкая Л.В. «Психологические игры и тренинги в детском саду» -Ростов –на –Дону, «Феникс»,2006,75с</w:t>
      </w:r>
      <w:r w:rsidRPr="00B51D31">
        <w:rPr>
          <w:rFonts w:ascii="Times New Roman" w:eastAsia="Calibri" w:hAnsi="Times New Roman" w:cs="Times New Roman"/>
          <w:sz w:val="24"/>
          <w:szCs w:val="24"/>
        </w:rPr>
        <w:br/>
      </w:r>
      <w:r w:rsidRPr="00B51D31">
        <w:rPr>
          <w:rFonts w:ascii="Times New Roman" w:eastAsia="Calibri" w:hAnsi="Times New Roman" w:cs="Times New Roman"/>
          <w:sz w:val="24"/>
          <w:szCs w:val="24"/>
        </w:rPr>
        <w:br/>
      </w:r>
    </w:p>
    <w:p w:rsidR="000878F6" w:rsidRPr="00B51D31" w:rsidRDefault="000878F6" w:rsidP="000878F6">
      <w:pPr>
        <w:spacing w:after="0" w:line="20" w:lineRule="atLeast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78F6" w:rsidRPr="00B51D31" w:rsidRDefault="000878F6" w:rsidP="000878F6">
      <w:pPr>
        <w:spacing w:after="0" w:line="20" w:lineRule="atLeast"/>
        <w:ind w:left="72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406" w:rsidRPr="00B51D31" w:rsidRDefault="00681406">
      <w:pPr>
        <w:rPr>
          <w:rFonts w:ascii="Times New Roman" w:hAnsi="Times New Roman" w:cs="Times New Roman"/>
          <w:sz w:val="24"/>
          <w:szCs w:val="24"/>
        </w:rPr>
      </w:pPr>
    </w:p>
    <w:sectPr w:rsidR="00681406" w:rsidRPr="00B51D31" w:rsidSect="0008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3C0" w:rsidRDefault="007903C0">
      <w:pPr>
        <w:spacing w:after="0" w:line="240" w:lineRule="auto"/>
      </w:pPr>
      <w:r>
        <w:separator/>
      </w:r>
    </w:p>
  </w:endnote>
  <w:endnote w:type="continuationSeparator" w:id="0">
    <w:p w:rsidR="007903C0" w:rsidRDefault="0079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312331149"/>
      <w:docPartObj>
        <w:docPartGallery w:val="Page Numbers (Bottom of Page)"/>
        <w:docPartUnique/>
      </w:docPartObj>
    </w:sdtPr>
    <w:sdtEndPr/>
    <w:sdtContent>
      <w:p w:rsidR="000878F6" w:rsidRDefault="000878F6">
        <w:pPr>
          <w:pStyle w:val="ae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Стр.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177C26" w:rsidRPr="00177C26">
          <w:rPr>
            <w:rFonts w:asciiTheme="majorHAnsi" w:eastAsiaTheme="majorEastAsia" w:hAnsiTheme="majorHAnsi" w:cstheme="majorBidi"/>
            <w:noProof/>
            <w:sz w:val="28"/>
            <w:szCs w:val="28"/>
          </w:rPr>
          <w:t>37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78F6" w:rsidRDefault="000878F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3C0" w:rsidRDefault="007903C0">
      <w:pPr>
        <w:spacing w:after="0" w:line="240" w:lineRule="auto"/>
      </w:pPr>
      <w:r>
        <w:separator/>
      </w:r>
    </w:p>
  </w:footnote>
  <w:footnote w:type="continuationSeparator" w:id="0">
    <w:p w:rsidR="007903C0" w:rsidRDefault="0079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5B2"/>
    <w:multiLevelType w:val="hybridMultilevel"/>
    <w:tmpl w:val="7A966EB6"/>
    <w:lvl w:ilvl="0" w:tplc="E6D648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39FA"/>
    <w:multiLevelType w:val="hybridMultilevel"/>
    <w:tmpl w:val="E0441A6A"/>
    <w:lvl w:ilvl="0" w:tplc="62E8B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3A798B"/>
    <w:multiLevelType w:val="hybridMultilevel"/>
    <w:tmpl w:val="DD54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0E0"/>
    <w:multiLevelType w:val="hybridMultilevel"/>
    <w:tmpl w:val="7CD6BA00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F612A"/>
    <w:multiLevelType w:val="multilevel"/>
    <w:tmpl w:val="7B8C32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theme="minorBidi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Bidi" w:hint="default"/>
        <w:b/>
      </w:rPr>
    </w:lvl>
  </w:abstractNum>
  <w:abstractNum w:abstractNumId="5" w15:restartNumberingAfterBreak="0">
    <w:nsid w:val="0C606493"/>
    <w:multiLevelType w:val="hybridMultilevel"/>
    <w:tmpl w:val="548ABC1A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37C6"/>
    <w:multiLevelType w:val="hybridMultilevel"/>
    <w:tmpl w:val="B05C5310"/>
    <w:lvl w:ilvl="0" w:tplc="964E9D7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65689E"/>
    <w:multiLevelType w:val="hybridMultilevel"/>
    <w:tmpl w:val="657E021A"/>
    <w:lvl w:ilvl="0" w:tplc="964E9D7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A4E660D"/>
    <w:multiLevelType w:val="hybridMultilevel"/>
    <w:tmpl w:val="7BC484E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B482545"/>
    <w:multiLevelType w:val="hybridMultilevel"/>
    <w:tmpl w:val="09CADEB0"/>
    <w:lvl w:ilvl="0" w:tplc="964E9D7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E2E5CD1"/>
    <w:multiLevelType w:val="hybridMultilevel"/>
    <w:tmpl w:val="24449110"/>
    <w:lvl w:ilvl="0" w:tplc="964E9D78">
      <w:start w:val="1"/>
      <w:numFmt w:val="bullet"/>
      <w:lvlText w:val="-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2F06350F"/>
    <w:multiLevelType w:val="multilevel"/>
    <w:tmpl w:val="A3C6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36E29"/>
    <w:multiLevelType w:val="hybridMultilevel"/>
    <w:tmpl w:val="F3ACB65E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8471A"/>
    <w:multiLevelType w:val="multilevel"/>
    <w:tmpl w:val="DFC06D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F01C51"/>
    <w:multiLevelType w:val="hybridMultilevel"/>
    <w:tmpl w:val="EC2C03E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E1590A"/>
    <w:multiLevelType w:val="multilevel"/>
    <w:tmpl w:val="3AFA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F1798"/>
    <w:multiLevelType w:val="hybridMultilevel"/>
    <w:tmpl w:val="BE2E8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5A3EAB"/>
    <w:multiLevelType w:val="hybridMultilevel"/>
    <w:tmpl w:val="F1C84EDA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6767B"/>
    <w:multiLevelType w:val="hybridMultilevel"/>
    <w:tmpl w:val="B43036D4"/>
    <w:lvl w:ilvl="0" w:tplc="0AE09D6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26BEF"/>
    <w:multiLevelType w:val="hybridMultilevel"/>
    <w:tmpl w:val="29FE3C94"/>
    <w:lvl w:ilvl="0" w:tplc="F3FE1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8373B6"/>
    <w:multiLevelType w:val="hybridMultilevel"/>
    <w:tmpl w:val="C64A77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2B5F29"/>
    <w:multiLevelType w:val="hybridMultilevel"/>
    <w:tmpl w:val="100C1DE4"/>
    <w:lvl w:ilvl="0" w:tplc="CD14073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3E79B2"/>
    <w:multiLevelType w:val="hybridMultilevel"/>
    <w:tmpl w:val="C71652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AE50834"/>
    <w:multiLevelType w:val="hybridMultilevel"/>
    <w:tmpl w:val="8F0C444A"/>
    <w:lvl w:ilvl="0" w:tplc="00702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744D1"/>
    <w:multiLevelType w:val="hybridMultilevel"/>
    <w:tmpl w:val="4684C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F49627B"/>
    <w:multiLevelType w:val="hybridMultilevel"/>
    <w:tmpl w:val="BE7AD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27BC3"/>
    <w:multiLevelType w:val="hybridMultilevel"/>
    <w:tmpl w:val="59C40A3C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B0E24"/>
    <w:multiLevelType w:val="hybridMultilevel"/>
    <w:tmpl w:val="6872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E4BD2"/>
    <w:multiLevelType w:val="hybridMultilevel"/>
    <w:tmpl w:val="FFA292D8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65875"/>
    <w:multiLevelType w:val="hybridMultilevel"/>
    <w:tmpl w:val="0B12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72E8E"/>
    <w:multiLevelType w:val="hybridMultilevel"/>
    <w:tmpl w:val="994EED3A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51BE1"/>
    <w:multiLevelType w:val="multilevel"/>
    <w:tmpl w:val="765A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50065"/>
    <w:multiLevelType w:val="hybridMultilevel"/>
    <w:tmpl w:val="7750C2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F1485"/>
    <w:multiLevelType w:val="hybridMultilevel"/>
    <w:tmpl w:val="C486EA76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214C1"/>
    <w:multiLevelType w:val="hybridMultilevel"/>
    <w:tmpl w:val="C0E24CFC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85CD1"/>
    <w:multiLevelType w:val="hybridMultilevel"/>
    <w:tmpl w:val="9112C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F23C8"/>
    <w:multiLevelType w:val="hybridMultilevel"/>
    <w:tmpl w:val="E43EE13E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B0E25"/>
    <w:multiLevelType w:val="hybridMultilevel"/>
    <w:tmpl w:val="8EA8630A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B1DCC"/>
    <w:multiLevelType w:val="hybridMultilevel"/>
    <w:tmpl w:val="7A548E16"/>
    <w:lvl w:ilvl="0" w:tplc="BD3AD45C">
      <w:start w:val="1"/>
      <w:numFmt w:val="decimal"/>
      <w:lvlText w:val="%1."/>
      <w:lvlJc w:val="left"/>
      <w:pPr>
        <w:ind w:left="786" w:hanging="360"/>
      </w:pPr>
      <w:rPr>
        <w:rFonts w:eastAsia="Times New Roman,Bold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342F43"/>
    <w:multiLevelType w:val="hybridMultilevel"/>
    <w:tmpl w:val="97D69A1E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97621"/>
    <w:multiLevelType w:val="hybridMultilevel"/>
    <w:tmpl w:val="84E4B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C162D"/>
    <w:multiLevelType w:val="multilevel"/>
    <w:tmpl w:val="C60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AE3325"/>
    <w:multiLevelType w:val="hybridMultilevel"/>
    <w:tmpl w:val="9D847A66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330D1"/>
    <w:multiLevelType w:val="multilevel"/>
    <w:tmpl w:val="0A96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3E0218"/>
    <w:multiLevelType w:val="multilevel"/>
    <w:tmpl w:val="209A2F04"/>
    <w:lvl w:ilvl="0">
      <w:start w:val="1"/>
      <w:numFmt w:val="upperRoman"/>
      <w:pStyle w:val="5"/>
      <w:lvlText w:val="%1."/>
      <w:lvlJc w:val="left"/>
      <w:pPr>
        <w:ind w:left="169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360"/>
      </w:pPr>
      <w:rPr>
        <w:rFonts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692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92" w:hanging="720"/>
      </w:pPr>
      <w:rPr>
        <w:rFonts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52" w:hanging="1080"/>
      </w:pPr>
      <w:rPr>
        <w:rFonts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412" w:hanging="1440"/>
      </w:pPr>
      <w:rPr>
        <w:rFonts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72" w:hanging="1800"/>
      </w:pPr>
      <w:rPr>
        <w:rFonts w:cstheme="minorBidi" w:hint="default"/>
        <w:b w:val="0"/>
      </w:rPr>
    </w:lvl>
  </w:abstractNum>
  <w:abstractNum w:abstractNumId="45" w15:restartNumberingAfterBreak="0">
    <w:nsid w:val="6FA01E81"/>
    <w:multiLevelType w:val="hybridMultilevel"/>
    <w:tmpl w:val="1390D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FA0818"/>
    <w:multiLevelType w:val="hybridMultilevel"/>
    <w:tmpl w:val="755473EC"/>
    <w:lvl w:ilvl="0" w:tplc="EF7ACE7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481DAB"/>
    <w:multiLevelType w:val="hybridMultilevel"/>
    <w:tmpl w:val="14380668"/>
    <w:lvl w:ilvl="0" w:tplc="C2F6F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806F26"/>
    <w:multiLevelType w:val="multilevel"/>
    <w:tmpl w:val="99C8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3F1B24"/>
    <w:multiLevelType w:val="hybridMultilevel"/>
    <w:tmpl w:val="3578AA70"/>
    <w:lvl w:ilvl="0" w:tplc="6ADCF1FE">
      <w:start w:val="1"/>
      <w:numFmt w:val="decimal"/>
      <w:lvlText w:val="%1."/>
      <w:lvlJc w:val="left"/>
      <w:pPr>
        <w:ind w:left="9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77233F7E"/>
    <w:multiLevelType w:val="hybridMultilevel"/>
    <w:tmpl w:val="2DC09420"/>
    <w:lvl w:ilvl="0" w:tplc="964E9D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4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4"/>
  </w:num>
  <w:num w:numId="7">
    <w:abstractNumId w:val="49"/>
  </w:num>
  <w:num w:numId="8">
    <w:abstractNumId w:val="38"/>
  </w:num>
  <w:num w:numId="9">
    <w:abstractNumId w:val="21"/>
  </w:num>
  <w:num w:numId="10">
    <w:abstractNumId w:val="40"/>
  </w:num>
  <w:num w:numId="11">
    <w:abstractNumId w:val="0"/>
  </w:num>
  <w:num w:numId="12">
    <w:abstractNumId w:val="18"/>
  </w:num>
  <w:num w:numId="13">
    <w:abstractNumId w:val="46"/>
  </w:num>
  <w:num w:numId="14">
    <w:abstractNumId w:val="19"/>
  </w:num>
  <w:num w:numId="15">
    <w:abstractNumId w:val="8"/>
  </w:num>
  <w:num w:numId="16">
    <w:abstractNumId w:val="22"/>
  </w:num>
  <w:num w:numId="17">
    <w:abstractNumId w:val="13"/>
  </w:num>
  <w:num w:numId="18">
    <w:abstractNumId w:val="16"/>
  </w:num>
  <w:num w:numId="19">
    <w:abstractNumId w:val="4"/>
  </w:num>
  <w:num w:numId="20">
    <w:abstractNumId w:val="32"/>
  </w:num>
  <w:num w:numId="21">
    <w:abstractNumId w:val="45"/>
  </w:num>
  <w:num w:numId="22">
    <w:abstractNumId w:val="48"/>
  </w:num>
  <w:num w:numId="23">
    <w:abstractNumId w:val="5"/>
  </w:num>
  <w:num w:numId="24">
    <w:abstractNumId w:val="34"/>
  </w:num>
  <w:num w:numId="25">
    <w:abstractNumId w:val="3"/>
  </w:num>
  <w:num w:numId="26">
    <w:abstractNumId w:val="10"/>
  </w:num>
  <w:num w:numId="27">
    <w:abstractNumId w:val="28"/>
  </w:num>
  <w:num w:numId="28">
    <w:abstractNumId w:val="7"/>
  </w:num>
  <w:num w:numId="29">
    <w:abstractNumId w:val="26"/>
  </w:num>
  <w:num w:numId="30">
    <w:abstractNumId w:val="42"/>
  </w:num>
  <w:num w:numId="31">
    <w:abstractNumId w:val="6"/>
  </w:num>
  <w:num w:numId="32">
    <w:abstractNumId w:val="9"/>
  </w:num>
  <w:num w:numId="33">
    <w:abstractNumId w:val="30"/>
  </w:num>
  <w:num w:numId="34">
    <w:abstractNumId w:val="12"/>
  </w:num>
  <w:num w:numId="35">
    <w:abstractNumId w:val="39"/>
  </w:num>
  <w:num w:numId="36">
    <w:abstractNumId w:val="50"/>
  </w:num>
  <w:num w:numId="37">
    <w:abstractNumId w:val="33"/>
  </w:num>
  <w:num w:numId="38">
    <w:abstractNumId w:val="36"/>
  </w:num>
  <w:num w:numId="39">
    <w:abstractNumId w:val="17"/>
  </w:num>
  <w:num w:numId="40">
    <w:abstractNumId w:val="37"/>
  </w:num>
  <w:num w:numId="41">
    <w:abstractNumId w:val="2"/>
  </w:num>
  <w:num w:numId="42">
    <w:abstractNumId w:val="31"/>
  </w:num>
  <w:num w:numId="43">
    <w:abstractNumId w:val="35"/>
  </w:num>
  <w:num w:numId="44">
    <w:abstractNumId w:val="25"/>
  </w:num>
  <w:num w:numId="45">
    <w:abstractNumId w:val="20"/>
  </w:num>
  <w:num w:numId="46">
    <w:abstractNumId w:val="47"/>
  </w:num>
  <w:num w:numId="47">
    <w:abstractNumId w:val="1"/>
  </w:num>
  <w:num w:numId="48">
    <w:abstractNumId w:val="43"/>
  </w:num>
  <w:num w:numId="49">
    <w:abstractNumId w:val="41"/>
  </w:num>
  <w:num w:numId="50">
    <w:abstractNumId w:val="11"/>
  </w:num>
  <w:num w:numId="51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42"/>
    <w:rsid w:val="00070C0F"/>
    <w:rsid w:val="000878F6"/>
    <w:rsid w:val="00161C26"/>
    <w:rsid w:val="00177C26"/>
    <w:rsid w:val="004F1373"/>
    <w:rsid w:val="0061363B"/>
    <w:rsid w:val="00681406"/>
    <w:rsid w:val="006D58B2"/>
    <w:rsid w:val="007903C0"/>
    <w:rsid w:val="00922A56"/>
    <w:rsid w:val="009A5942"/>
    <w:rsid w:val="00B51D31"/>
    <w:rsid w:val="00E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F9B59E"/>
  <w15:docId w15:val="{CD73BB93-35CD-48E6-AF04-7862B660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78F6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color w:val="000000" w:themeColor="text1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78F6"/>
    <w:pPr>
      <w:keepNext/>
      <w:spacing w:after="0" w:line="20" w:lineRule="atLeast"/>
      <w:ind w:left="720"/>
      <w:contextualSpacing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878F6"/>
    <w:pPr>
      <w:keepNext/>
      <w:spacing w:after="0" w:line="20" w:lineRule="atLeast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8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878F6"/>
    <w:pPr>
      <w:keepNext/>
      <w:numPr>
        <w:numId w:val="2"/>
      </w:numPr>
      <w:spacing w:after="0" w:line="20" w:lineRule="atLeast"/>
      <w:ind w:left="0" w:firstLine="567"/>
      <w:contextualSpacing/>
      <w:jc w:val="center"/>
      <w:outlineLvl w:val="4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8F6"/>
    <w:rPr>
      <w:rFonts w:ascii="Times New Roman" w:eastAsia="Calibri" w:hAnsi="Times New Roman" w:cs="Times New Roman"/>
      <w:b/>
      <w:color w:val="000000" w:themeColor="tex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78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78F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78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878F6"/>
    <w:rPr>
      <w:rFonts w:ascii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59"/>
    <w:rsid w:val="00087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0878F6"/>
  </w:style>
  <w:style w:type="paragraph" w:styleId="22">
    <w:name w:val="Body Text Indent 2"/>
    <w:basedOn w:val="a"/>
    <w:link w:val="21"/>
    <w:uiPriority w:val="99"/>
    <w:semiHidden/>
    <w:unhideWhenUsed/>
    <w:rsid w:val="000878F6"/>
    <w:pPr>
      <w:spacing w:after="120" w:line="480" w:lineRule="auto"/>
      <w:ind w:left="283"/>
    </w:pPr>
  </w:style>
  <w:style w:type="paragraph" w:styleId="a4">
    <w:name w:val="List Paragraph"/>
    <w:basedOn w:val="a"/>
    <w:uiPriority w:val="34"/>
    <w:qFormat/>
    <w:rsid w:val="000878F6"/>
    <w:pPr>
      <w:ind w:left="720"/>
      <w:contextualSpacing/>
    </w:pPr>
  </w:style>
  <w:style w:type="paragraph" w:styleId="a5">
    <w:name w:val="No Spacing"/>
    <w:link w:val="a6"/>
    <w:uiPriority w:val="1"/>
    <w:qFormat/>
    <w:rsid w:val="000878F6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0878F6"/>
  </w:style>
  <w:style w:type="paragraph" w:customStyle="1" w:styleId="Default">
    <w:name w:val="Default"/>
    <w:rsid w:val="00087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2">
    <w:name w:val="FR2"/>
    <w:rsid w:val="000878F6"/>
    <w:pPr>
      <w:widowControl w:val="0"/>
      <w:autoSpaceDE w:val="0"/>
      <w:autoSpaceDN w:val="0"/>
      <w:adjustRightInd w:val="0"/>
      <w:spacing w:after="0" w:line="300" w:lineRule="auto"/>
      <w:ind w:firstLine="3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8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3"/>
    <w:rsid w:val="00087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87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0878F6"/>
    <w:pPr>
      <w:spacing w:after="0" w:line="20" w:lineRule="atLeast"/>
      <w:ind w:firstLine="567"/>
    </w:pPr>
    <w:rPr>
      <w:rFonts w:ascii="Times New Roman" w:hAnsi="Times New Roman" w:cs="Times New Roman"/>
      <w:i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0878F6"/>
    <w:rPr>
      <w:rFonts w:ascii="Times New Roman" w:hAnsi="Times New Roman" w:cs="Times New Roman"/>
      <w:iCs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0878F6"/>
    <w:pPr>
      <w:spacing w:after="0" w:line="20" w:lineRule="atLeas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878F6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0878F6"/>
    <w:pPr>
      <w:spacing w:after="0" w:line="23" w:lineRule="atLeast"/>
      <w:ind w:firstLine="708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878F6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87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78F6"/>
  </w:style>
  <w:style w:type="paragraph" w:styleId="ae">
    <w:name w:val="footer"/>
    <w:basedOn w:val="a"/>
    <w:link w:val="af"/>
    <w:uiPriority w:val="99"/>
    <w:unhideWhenUsed/>
    <w:rsid w:val="00087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78F6"/>
  </w:style>
  <w:style w:type="table" w:customStyle="1" w:styleId="41">
    <w:name w:val="Сетка таблицы41"/>
    <w:basedOn w:val="a1"/>
    <w:next w:val="a3"/>
    <w:uiPriority w:val="59"/>
    <w:rsid w:val="00087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B51D31"/>
    <w:pPr>
      <w:jc w:val="both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basedOn w:val="a0"/>
    <w:link w:val="23"/>
    <w:uiPriority w:val="99"/>
    <w:rsid w:val="00B51D3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43</Pages>
  <Words>13421</Words>
  <Characters>76500</Characters>
  <Application>Microsoft Office Word</Application>
  <DocSecurity>0</DocSecurity>
  <Lines>637</Lines>
  <Paragraphs>179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Педагог-психолог: Протиняк Алёна Игоревна</vt:lpstr>
      <vt:lpstr>2. Куражева, Н. Ю., Вараева, Н. В. Психологические занятия с дошкольниками «Цвет</vt:lpstr>
    </vt:vector>
  </TitlesOfParts>
  <Company/>
  <LinksUpToDate>false</LinksUpToDate>
  <CharactersWithSpaces>89742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лада1</cp:lastModifiedBy>
  <cp:revision>7</cp:revision>
  <dcterms:created xsi:type="dcterms:W3CDTF">2015-06-29T08:48:00Z</dcterms:created>
  <dcterms:modified xsi:type="dcterms:W3CDTF">2016-02-06T13:44:00Z</dcterms:modified>
</cp:coreProperties>
</file>