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5" w:rsidRDefault="00F444D5" w:rsidP="008B45B4">
      <w:pPr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B45B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Любовь обретет - любящий... Ибо ты всегда получаешь ровно с</w:t>
      </w:r>
      <w:r w:rsidR="00CD605A" w:rsidRPr="008B45B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только - сколько можешь отдать.</w:t>
      </w:r>
    </w:p>
    <w:p w:rsidR="008B45B4" w:rsidRPr="008B45B4" w:rsidRDefault="008B45B4" w:rsidP="008B45B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B45B4" w:rsidRDefault="00102B54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Здравствуйте, уважаемые педагоги! </w:t>
      </w:r>
    </w:p>
    <w:p w:rsidR="00AA33FB" w:rsidRPr="00CD605A" w:rsidRDefault="00102B54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Вот и закончился учебный год. </w:t>
      </w:r>
      <w:r w:rsidR="00AA33FB" w:rsidRPr="00CD605A">
        <w:rPr>
          <w:rFonts w:ascii="Times New Roman" w:hAnsi="Times New Roman" w:cs="Times New Roman"/>
          <w:sz w:val="28"/>
          <w:szCs w:val="28"/>
        </w:rPr>
        <w:t xml:space="preserve">На протяжении года мы усердно трудились, выполняя требования ФГОС – </w:t>
      </w:r>
      <w:r w:rsidR="00FA3439">
        <w:rPr>
          <w:rFonts w:ascii="Times New Roman" w:hAnsi="Times New Roman" w:cs="Times New Roman"/>
          <w:sz w:val="28"/>
          <w:szCs w:val="28"/>
        </w:rPr>
        <w:t>под девизом «Л</w:t>
      </w:r>
      <w:r w:rsidR="00AA33FB" w:rsidRPr="00CD605A">
        <w:rPr>
          <w:rFonts w:ascii="Times New Roman" w:hAnsi="Times New Roman" w:cs="Times New Roman"/>
          <w:sz w:val="28"/>
          <w:szCs w:val="28"/>
        </w:rPr>
        <w:t>юбая деятельность через игру</w:t>
      </w:r>
      <w:r w:rsidR="00FA3439">
        <w:rPr>
          <w:rFonts w:ascii="Times New Roman" w:hAnsi="Times New Roman" w:cs="Times New Roman"/>
          <w:sz w:val="28"/>
          <w:szCs w:val="28"/>
        </w:rPr>
        <w:t>!»</w:t>
      </w:r>
    </w:p>
    <w:p w:rsidR="00102B54" w:rsidRPr="00CD605A" w:rsidRDefault="00AA33FB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Вот и н</w:t>
      </w:r>
      <w:r w:rsidR="00102B54" w:rsidRPr="00CD605A">
        <w:rPr>
          <w:rFonts w:ascii="Times New Roman" w:hAnsi="Times New Roman" w:cs="Times New Roman"/>
          <w:sz w:val="28"/>
          <w:szCs w:val="28"/>
        </w:rPr>
        <w:t>аш итоговый педсовет я хочу предложить Вам провести в виде игры. Вы не против?</w:t>
      </w:r>
    </w:p>
    <w:p w:rsidR="00102B54" w:rsidRPr="00CD605A" w:rsidRDefault="00102B54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Ну тогда начнем!</w:t>
      </w:r>
    </w:p>
    <w:p w:rsidR="000A6EA1" w:rsidRPr="008B45B4" w:rsidRDefault="00102B54" w:rsidP="008B45B4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Сегодня у нас будет сюжетно-ролевая игра «Школа». </w:t>
      </w:r>
      <w:bookmarkStart w:id="0" w:name="_GoBack"/>
      <w:bookmarkEnd w:id="0"/>
    </w:p>
    <w:p w:rsidR="000A6EA1" w:rsidRPr="00CD605A" w:rsidRDefault="000A6EA1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102B54" w:rsidRPr="00CD605A" w:rsidRDefault="004D0035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Длительность уроков (соблюдая требования ФГОС) будет зависеть от усвоения и прохождения материала. Как и в любой школе у нас будут звонки</w:t>
      </w:r>
      <w:r w:rsidR="00213640" w:rsidRPr="00CD605A">
        <w:rPr>
          <w:rFonts w:ascii="Times New Roman" w:hAnsi="Times New Roman" w:cs="Times New Roman"/>
          <w:sz w:val="28"/>
          <w:szCs w:val="28"/>
        </w:rPr>
        <w:t xml:space="preserve"> и малюсенькие (1-2 минутные) перемены</w:t>
      </w:r>
      <w:r w:rsidRPr="00CD605A">
        <w:rPr>
          <w:rFonts w:ascii="Times New Roman" w:hAnsi="Times New Roman" w:cs="Times New Roman"/>
          <w:sz w:val="28"/>
          <w:szCs w:val="28"/>
        </w:rPr>
        <w:t>.</w:t>
      </w:r>
    </w:p>
    <w:p w:rsidR="00102B54" w:rsidRPr="00CD605A" w:rsidRDefault="00102B54" w:rsidP="00CD6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Расписание уроков:</w:t>
      </w:r>
    </w:p>
    <w:p w:rsidR="00102B54" w:rsidRPr="00CD605A" w:rsidRDefault="004D0035" w:rsidP="00CD6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E03E4B" w:rsidRPr="00CD605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D605A">
        <w:rPr>
          <w:rFonts w:ascii="Times New Roman" w:hAnsi="Times New Roman" w:cs="Times New Roman"/>
          <w:sz w:val="28"/>
          <w:szCs w:val="28"/>
        </w:rPr>
        <w:t>Повторение пройденного материала «Мониторинг</w:t>
      </w:r>
      <w:r w:rsidR="00E03E4B" w:rsidRPr="00CD605A">
        <w:rPr>
          <w:rFonts w:ascii="Times New Roman" w:hAnsi="Times New Roman" w:cs="Times New Roman"/>
          <w:sz w:val="28"/>
          <w:szCs w:val="28"/>
        </w:rPr>
        <w:t>. Определение и виды»</w:t>
      </w:r>
      <w:r w:rsidR="00F7736A" w:rsidRPr="00CD605A">
        <w:rPr>
          <w:rFonts w:ascii="Times New Roman" w:hAnsi="Times New Roman" w:cs="Times New Roman"/>
          <w:sz w:val="28"/>
          <w:szCs w:val="28"/>
        </w:rPr>
        <w:t>, «Итоги ведения тетрадей»</w:t>
      </w:r>
      <w:r w:rsidR="00E03E4B" w:rsidRPr="00CD605A">
        <w:rPr>
          <w:rFonts w:ascii="Times New Roman" w:hAnsi="Times New Roman" w:cs="Times New Roman"/>
          <w:sz w:val="28"/>
          <w:szCs w:val="28"/>
        </w:rPr>
        <w:t>.</w:t>
      </w:r>
    </w:p>
    <w:p w:rsidR="004D0035" w:rsidRPr="00CD605A" w:rsidRDefault="004D0035" w:rsidP="00CD6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Обществознание</w:t>
      </w:r>
      <w:r w:rsidR="00E03E4B" w:rsidRPr="00CD605A">
        <w:rPr>
          <w:rFonts w:ascii="Times New Roman" w:hAnsi="Times New Roman" w:cs="Times New Roman"/>
          <w:sz w:val="28"/>
          <w:szCs w:val="28"/>
        </w:rPr>
        <w:t xml:space="preserve">. Тема: «Кодекс Этики и </w:t>
      </w:r>
      <w:r w:rsidR="000A6EA1" w:rsidRPr="00CD605A">
        <w:rPr>
          <w:rFonts w:ascii="Times New Roman" w:hAnsi="Times New Roman" w:cs="Times New Roman"/>
          <w:sz w:val="28"/>
          <w:szCs w:val="28"/>
        </w:rPr>
        <w:t>служеб</w:t>
      </w:r>
      <w:r w:rsidR="00E03E4B" w:rsidRPr="00CD605A">
        <w:rPr>
          <w:rFonts w:ascii="Times New Roman" w:hAnsi="Times New Roman" w:cs="Times New Roman"/>
          <w:sz w:val="28"/>
          <w:szCs w:val="28"/>
        </w:rPr>
        <w:t>ного поведения».</w:t>
      </w:r>
    </w:p>
    <w:p w:rsidR="00597CC8" w:rsidRPr="00CD605A" w:rsidRDefault="00E03E4B" w:rsidP="00CD6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Классный час</w:t>
      </w:r>
      <w:r w:rsidR="004D0035" w:rsidRPr="00CD605A">
        <w:rPr>
          <w:rFonts w:ascii="Times New Roman" w:hAnsi="Times New Roman" w:cs="Times New Roman"/>
          <w:sz w:val="28"/>
          <w:szCs w:val="28"/>
        </w:rPr>
        <w:t>. Тема: «Презентация творческой работы «Как я провел учебный год».</w:t>
      </w:r>
      <w:r w:rsidR="005027DC" w:rsidRPr="00CD605A">
        <w:rPr>
          <w:rFonts w:ascii="Times New Roman" w:hAnsi="Times New Roman" w:cs="Times New Roman"/>
          <w:sz w:val="28"/>
          <w:szCs w:val="28"/>
        </w:rPr>
        <w:t xml:space="preserve"> </w:t>
      </w:r>
      <w:r w:rsidR="00597CC8" w:rsidRPr="00CD605A">
        <w:rPr>
          <w:rFonts w:ascii="Times New Roman" w:hAnsi="Times New Roman" w:cs="Times New Roman"/>
          <w:sz w:val="28"/>
          <w:szCs w:val="28"/>
        </w:rPr>
        <w:t>Задание на лето.</w:t>
      </w:r>
    </w:p>
    <w:p w:rsidR="00E03E4B" w:rsidRPr="00CD605A" w:rsidRDefault="00F7736A" w:rsidP="00CD6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Физкультура.</w:t>
      </w:r>
    </w:p>
    <w:p w:rsidR="00AA33FB" w:rsidRPr="00CD605A" w:rsidRDefault="00AA33FB" w:rsidP="00CD60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3FB" w:rsidRPr="00CD605A" w:rsidRDefault="00AA33FB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После уроков, в свободной беседе, мы сможем обсудить все вопросы, которые возникнут в течение нашей игры или наболели за</w:t>
      </w:r>
      <w:r w:rsidR="000A6EA1" w:rsidRPr="00CD605A">
        <w:rPr>
          <w:rFonts w:ascii="Times New Roman" w:hAnsi="Times New Roman" w:cs="Times New Roman"/>
          <w:sz w:val="28"/>
          <w:szCs w:val="28"/>
        </w:rPr>
        <w:t xml:space="preserve"> учебный год по данной тематике.</w:t>
      </w:r>
    </w:p>
    <w:p w:rsidR="00AA33FB" w:rsidRPr="00CD605A" w:rsidRDefault="00BD33D0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Как и в школе на уроке не </w:t>
      </w:r>
      <w:r w:rsidR="00FA3439">
        <w:rPr>
          <w:rFonts w:ascii="Times New Roman" w:hAnsi="Times New Roman" w:cs="Times New Roman"/>
          <w:sz w:val="28"/>
          <w:szCs w:val="28"/>
        </w:rPr>
        <w:t>«</w:t>
      </w:r>
      <w:r w:rsidRPr="00CD605A">
        <w:rPr>
          <w:rFonts w:ascii="Times New Roman" w:hAnsi="Times New Roman" w:cs="Times New Roman"/>
          <w:sz w:val="28"/>
          <w:szCs w:val="28"/>
        </w:rPr>
        <w:t>устраиваем базар</w:t>
      </w:r>
      <w:r w:rsidR="00FA3439">
        <w:rPr>
          <w:rFonts w:ascii="Times New Roman" w:hAnsi="Times New Roman" w:cs="Times New Roman"/>
          <w:sz w:val="28"/>
          <w:szCs w:val="28"/>
        </w:rPr>
        <w:t>»</w:t>
      </w:r>
      <w:r w:rsidRPr="00CD605A">
        <w:rPr>
          <w:rFonts w:ascii="Times New Roman" w:hAnsi="Times New Roman" w:cs="Times New Roman"/>
          <w:sz w:val="28"/>
          <w:szCs w:val="28"/>
        </w:rPr>
        <w:t>, уважаем слово и мнение участников игры. Телефоны выключаем или ставим на беззвучный режим. Любое мнение важно. Если вы хотите высказаться, внести предложение</w:t>
      </w:r>
      <w:r w:rsidR="00605311" w:rsidRPr="00CD605A">
        <w:rPr>
          <w:rFonts w:ascii="Times New Roman" w:hAnsi="Times New Roman" w:cs="Times New Roman"/>
          <w:sz w:val="28"/>
          <w:szCs w:val="28"/>
        </w:rPr>
        <w:t xml:space="preserve"> – здесь работает закон поднятой руки. Не забываем: Время дорого. Стараемся говорить по существу рассматриваемых вопросов. Вопросы, не внесенные в наш сегодняшний педсовет, мы можем рассмотреть на следующих наших занятиях. </w:t>
      </w:r>
    </w:p>
    <w:p w:rsidR="00605311" w:rsidRPr="00CD605A" w:rsidRDefault="00605311" w:rsidP="00CD60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05311" w:rsidRPr="00CD605A" w:rsidRDefault="00605311" w:rsidP="00CD60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Еще одна просьба: при любых разногласиях в решении каких-то вопросов не переходить на личности. Отвечать только за себя и не повышать голос.</w:t>
      </w:r>
    </w:p>
    <w:p w:rsidR="00AA33FB" w:rsidRPr="00CD605A" w:rsidRDefault="00AA33FB" w:rsidP="00CD6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3FB" w:rsidRPr="00CD605A" w:rsidRDefault="00AA33FB" w:rsidP="00CD60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Звучит звонок.</w:t>
      </w:r>
    </w:p>
    <w:p w:rsidR="00AA33FB" w:rsidRPr="00CD605A" w:rsidRDefault="00AA33FB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Начинаем наш первый урок.</w:t>
      </w:r>
    </w:p>
    <w:p w:rsidR="00AA33FB" w:rsidRPr="00CD605A" w:rsidRDefault="00AA33FB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Во время проведения мониторинга были выявлены пробелы за прошлые годы </w:t>
      </w:r>
      <w:r w:rsidR="00B60840" w:rsidRPr="00CD605A">
        <w:rPr>
          <w:rFonts w:ascii="Times New Roman" w:hAnsi="Times New Roman" w:cs="Times New Roman"/>
          <w:sz w:val="28"/>
          <w:szCs w:val="28"/>
        </w:rPr>
        <w:t>в знаниях учеников, которые я сейчас постараюсь заполнить.</w:t>
      </w:r>
    </w:p>
    <w:p w:rsidR="00652227" w:rsidRPr="00CD605A" w:rsidRDefault="00B60840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Раньше мы говорили: «В конце года проводим диагностику». На самом деле «диагностика» - это процесс установления диагноза. А </w:t>
      </w:r>
      <w:r w:rsidR="00652227" w:rsidRPr="00CD605A">
        <w:rPr>
          <w:rFonts w:ascii="Times New Roman" w:hAnsi="Times New Roman" w:cs="Times New Roman"/>
          <w:sz w:val="28"/>
          <w:szCs w:val="28"/>
        </w:rPr>
        <w:t>д</w:t>
      </w:r>
      <w:r w:rsidRPr="00CD605A">
        <w:rPr>
          <w:rFonts w:ascii="Times New Roman" w:hAnsi="Times New Roman" w:cs="Times New Roman"/>
          <w:sz w:val="28"/>
          <w:szCs w:val="28"/>
        </w:rPr>
        <w:t xml:space="preserve">иагнозы может ставить только специалист, имеющий на это право. </w:t>
      </w:r>
    </w:p>
    <w:p w:rsidR="00652227" w:rsidRPr="00CD605A" w:rsidRDefault="00652227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Мы должны проводить не диагностику, а мониторинг.</w:t>
      </w:r>
    </w:p>
    <w:p w:rsidR="00B60840" w:rsidRPr="00CD605A" w:rsidRDefault="00B60840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Мониторинг - 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непрерывный процесс наблюдения и регистрации параметров объекта, в сравнении с заданными критериями</w:t>
      </w:r>
      <w:r w:rsidR="00652227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652227" w:rsidRPr="00CD605A" w:rsidRDefault="00652227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Вторая ошибка при проведении мониторинга. Мы проводим </w:t>
      </w:r>
      <w:r w:rsidRPr="00FA3439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мониторинг усвоения программы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а не диагностику развития ребенка. Если педагог провел все занятия, ребенок присутствовал практически на всех занятиях, и у него нет диагноза, поставленного специалистами, низкого уровня усвоения программы не должно быть. Почему?</w:t>
      </w:r>
    </w:p>
    <w:p w:rsidR="00652227" w:rsidRPr="00CD605A" w:rsidRDefault="00652227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Вопросы для мониторинга в начале года мы берем для той возрастной группы, в которую ребенок будет ходить в этом учебном году, т.е. из раздела «К концу года должны знать и уметь». Этим мы выявляем базовые знания для усвоения возрастных задач. И в графе мониторинга з</w:t>
      </w:r>
      <w:r w:rsidR="00BD33D0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сентябрь показатели будут в основном низкими и средними, так как дети этого ещё не проходили. Могут показатели быть высокими, если у ребенка высокий уровень развития, с ним занимаются родители. Но в графе таблицы мониторинга за май показатели будут в основном высокими и немножко средними. Потому что мы ответственно отнеслись к своим должностным обязанностям, провели все занятия, занимались индивидуально с болевшими детьми, с детьми, которые трудно усваивают новый материал. И результаты вашей работы от</w:t>
      </w:r>
      <w:r w:rsidR="00605311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раж</w:t>
      </w:r>
      <w:r w:rsidR="00BD33D0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аются в результатах усвоения детьми программы.</w:t>
      </w:r>
    </w:p>
    <w:p w:rsidR="00605311" w:rsidRPr="00CD605A" w:rsidRDefault="00605311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основании мониторинга вы планируете образовательную деятельность на лето. Если маленький процент усвоения программы по ИЗО – значит все лето 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подтягиваем этот показатель. Если общий процент усвоения программы </w:t>
      </w:r>
      <w:r w:rsidR="00FE6ABF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высокий, но есть отдельные дети с низкими показателями – подтягиваем индивидуальные показатели.</w:t>
      </w:r>
    </w:p>
    <w:p w:rsidR="00605311" w:rsidRPr="00CD605A" w:rsidRDefault="00605311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Вопросы есть? Все понятно?</w:t>
      </w:r>
    </w:p>
    <w:p w:rsidR="00605311" w:rsidRPr="00CD605A" w:rsidRDefault="00605311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Следующий вопрос  нашего урока: «Ведение тетрадей», т.е. </w:t>
      </w:r>
      <w:r w:rsidR="00FE6ABF"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Проверив планы, я индивидуальные замечания сказала лично. А замечания, относящиеся ко всем – я в нескольких словах озвучу сейчас.</w:t>
      </w:r>
    </w:p>
    <w:p w:rsidR="00FE6ABF" w:rsidRPr="00CD605A" w:rsidRDefault="00A76096" w:rsidP="00CD6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Слабое разнообразие дидактических и подвижных игр.</w:t>
      </w:r>
    </w:p>
    <w:p w:rsidR="00A76096" w:rsidRPr="00CD605A" w:rsidRDefault="00A76096" w:rsidP="00CD6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Игры </w:t>
      </w:r>
      <w:r w:rsidR="00FA34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порой 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соответствуют сезону.</w:t>
      </w:r>
    </w:p>
    <w:p w:rsidR="00A76096" w:rsidRPr="00CD605A" w:rsidRDefault="00A76096" w:rsidP="00CD60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работе с родителями не дать задание, а привлечь, предложить…</w:t>
      </w:r>
    </w:p>
    <w:p w:rsidR="00A76096" w:rsidRPr="00CD605A" w:rsidRDefault="00A76096" w:rsidP="00CD605A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Если бы </w:t>
      </w:r>
      <w:r w:rsidR="00FA34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мы ставили оценки 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 в школе</w:t>
      </w:r>
      <w:r w:rsidR="00FA34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то пятерки бы получили только планы Лого группы и </w:t>
      </w:r>
      <w:proofErr w:type="spellStart"/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Подг.группы</w:t>
      </w:r>
      <w:proofErr w:type="spellEnd"/>
      <w:r w:rsidRPr="00CD605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A76096" w:rsidRPr="00CD605A" w:rsidRDefault="00A76096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Звенит зво</w:t>
      </w:r>
      <w:r w:rsidR="00213640" w:rsidRPr="00CD605A">
        <w:rPr>
          <w:rFonts w:ascii="Times New Roman" w:hAnsi="Times New Roman" w:cs="Times New Roman"/>
          <w:sz w:val="28"/>
          <w:szCs w:val="28"/>
        </w:rPr>
        <w:t>нок</w:t>
      </w:r>
      <w:r w:rsidR="000A6EA1" w:rsidRPr="00CD605A">
        <w:rPr>
          <w:rFonts w:ascii="Times New Roman" w:hAnsi="Times New Roman" w:cs="Times New Roman"/>
          <w:sz w:val="28"/>
          <w:szCs w:val="28"/>
        </w:rPr>
        <w:t xml:space="preserve"> с урока</w:t>
      </w:r>
      <w:r w:rsidR="00213640" w:rsidRPr="00CD605A">
        <w:rPr>
          <w:rFonts w:ascii="Times New Roman" w:hAnsi="Times New Roman" w:cs="Times New Roman"/>
          <w:sz w:val="28"/>
          <w:szCs w:val="28"/>
        </w:rPr>
        <w:t>. На этом наш урок окончен. На следующий урок подготовить экземпляр</w:t>
      </w:r>
      <w:r w:rsidR="00FA343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13640" w:rsidRPr="00CD605A">
        <w:rPr>
          <w:rFonts w:ascii="Times New Roman" w:hAnsi="Times New Roman" w:cs="Times New Roman"/>
          <w:sz w:val="28"/>
          <w:szCs w:val="28"/>
        </w:rPr>
        <w:t xml:space="preserve"> «Кодекса Этики</w:t>
      </w:r>
      <w:r w:rsidR="00FA3439">
        <w:rPr>
          <w:rFonts w:ascii="Times New Roman" w:hAnsi="Times New Roman" w:cs="Times New Roman"/>
          <w:sz w:val="28"/>
          <w:szCs w:val="28"/>
        </w:rPr>
        <w:t xml:space="preserve"> и служебного поведения</w:t>
      </w:r>
      <w:r w:rsidR="00213640" w:rsidRPr="00CD605A">
        <w:rPr>
          <w:rFonts w:ascii="Times New Roman" w:hAnsi="Times New Roman" w:cs="Times New Roman"/>
          <w:sz w:val="28"/>
          <w:szCs w:val="28"/>
        </w:rPr>
        <w:t>»</w:t>
      </w:r>
      <w:r w:rsidR="00FA3439">
        <w:rPr>
          <w:rFonts w:ascii="Times New Roman" w:hAnsi="Times New Roman" w:cs="Times New Roman"/>
          <w:sz w:val="28"/>
          <w:szCs w:val="28"/>
        </w:rPr>
        <w:t>.</w:t>
      </w:r>
    </w:p>
    <w:p w:rsidR="00213640" w:rsidRPr="00CD605A" w:rsidRDefault="00213640" w:rsidP="00CD6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7DC" w:rsidRPr="00CD605A" w:rsidRDefault="00213640" w:rsidP="00CD60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Звенит звонок</w:t>
      </w:r>
      <w:r w:rsidR="000A6EA1" w:rsidRPr="00CD605A">
        <w:rPr>
          <w:rFonts w:ascii="Times New Roman" w:hAnsi="Times New Roman" w:cs="Times New Roman"/>
          <w:sz w:val="28"/>
          <w:szCs w:val="28"/>
        </w:rPr>
        <w:t xml:space="preserve"> на урок</w:t>
      </w:r>
      <w:r w:rsidRPr="00CD6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640" w:rsidRPr="00CD605A" w:rsidRDefault="00213640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Начинаем наш следующий урок. Вам был предложен для самостоятельного изучения «Кодекс Этики и служебного поведения». Начнем с того, что было не понятно в нем или не полежит принятию в нашем учреждении, какие пункты заинтересовали особенно. </w:t>
      </w:r>
    </w:p>
    <w:p w:rsidR="00BB2E23" w:rsidRPr="00CD605A" w:rsidRDefault="00BB2E2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Чтобы принять этот документ мы будем по очереди зачитывать по пункту и решать о принятии или не принятии этого пункта данного документа. Документ большой – поэтому начинаем сразу читать. </w:t>
      </w:r>
    </w:p>
    <w:p w:rsidR="00BB2E23" w:rsidRPr="00CD605A" w:rsidRDefault="00BB2E2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Звенит звонок с урока.</w:t>
      </w:r>
    </w:p>
    <w:p w:rsidR="00BB2E23" w:rsidRPr="00CD605A" w:rsidRDefault="00BB2E2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Звенит звонок на урок. Тема следующего урока «Творческая презентация  «Как я провел учебный год». Подготовьте свои рефераты</w:t>
      </w:r>
      <w:r w:rsidR="000A6EA1" w:rsidRPr="00CD605A">
        <w:rPr>
          <w:rFonts w:ascii="Times New Roman" w:hAnsi="Times New Roman" w:cs="Times New Roman"/>
          <w:sz w:val="28"/>
          <w:szCs w:val="28"/>
        </w:rPr>
        <w:t>.</w:t>
      </w:r>
    </w:p>
    <w:p w:rsidR="005027DC" w:rsidRDefault="00BB2E2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К доске пойдет…</w:t>
      </w:r>
    </w:p>
    <w:p w:rsidR="00FA3439" w:rsidRPr="00CD605A" w:rsidRDefault="00FA3439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(Воспитатели групп отчитываются об усвоении детьми программы и выполнении годового плана группы, рассказывают о трудностях, встретившихся им на трудовом пути).</w:t>
      </w:r>
    </w:p>
    <w:p w:rsidR="005027DC" w:rsidRPr="00CD605A" w:rsidRDefault="005027DC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вышесказанного, </w:t>
      </w:r>
      <w:r w:rsidR="0073198F" w:rsidRPr="00CD605A">
        <w:rPr>
          <w:rFonts w:ascii="Times New Roman" w:hAnsi="Times New Roman" w:cs="Times New Roman"/>
          <w:sz w:val="28"/>
          <w:szCs w:val="28"/>
        </w:rPr>
        <w:t>можно сделать вывод: программные задачи, поставленные в начале года, решены. От себя добавлю:</w:t>
      </w:r>
    </w:p>
    <w:p w:rsidR="005E4F2A" w:rsidRPr="00CD605A" w:rsidRDefault="0073198F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Уровень профессиональной компетентности педагогов, отображенн</w:t>
      </w:r>
      <w:r w:rsidR="00FA3439">
        <w:rPr>
          <w:rFonts w:ascii="Times New Roman" w:hAnsi="Times New Roman" w:cs="Times New Roman"/>
          <w:sz w:val="28"/>
          <w:szCs w:val="28"/>
        </w:rPr>
        <w:t>ой</w:t>
      </w:r>
      <w:r w:rsidRPr="00CD605A">
        <w:rPr>
          <w:rFonts w:ascii="Times New Roman" w:hAnsi="Times New Roman" w:cs="Times New Roman"/>
          <w:sz w:val="28"/>
          <w:szCs w:val="28"/>
        </w:rPr>
        <w:t xml:space="preserve"> в «Профессиональных стандартах»</w:t>
      </w:r>
      <w:r w:rsidR="00FA3439">
        <w:rPr>
          <w:rFonts w:ascii="Times New Roman" w:hAnsi="Times New Roman" w:cs="Times New Roman"/>
          <w:sz w:val="28"/>
          <w:szCs w:val="28"/>
        </w:rPr>
        <w:t>,</w:t>
      </w:r>
      <w:r w:rsidRPr="00CD605A">
        <w:rPr>
          <w:rFonts w:ascii="Times New Roman" w:hAnsi="Times New Roman" w:cs="Times New Roman"/>
          <w:sz w:val="28"/>
          <w:szCs w:val="28"/>
        </w:rPr>
        <w:t xml:space="preserve"> повысился. Ни для кого не секрет, что сегодня владение информационно-коммуникационными технологиями </w:t>
      </w:r>
      <w:r w:rsidR="005E4F2A" w:rsidRPr="00CD605A">
        <w:rPr>
          <w:rFonts w:ascii="Times New Roman" w:hAnsi="Times New Roman" w:cs="Times New Roman"/>
          <w:sz w:val="28"/>
          <w:szCs w:val="28"/>
        </w:rPr>
        <w:t xml:space="preserve">даже не обсуждается в плане «Быть или не быть?» Просто приходят все новые и новые требования к ведению документации и отчетности. Пример тому «Сетевой город». </w:t>
      </w:r>
      <w:r w:rsidRPr="00CD605A">
        <w:rPr>
          <w:rFonts w:ascii="Times New Roman" w:hAnsi="Times New Roman" w:cs="Times New Roman"/>
          <w:sz w:val="28"/>
          <w:szCs w:val="28"/>
        </w:rPr>
        <w:t xml:space="preserve">Основная масса педагогов </w:t>
      </w:r>
      <w:r w:rsidR="005E4F2A" w:rsidRPr="00CD605A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CD605A">
        <w:rPr>
          <w:rFonts w:ascii="Times New Roman" w:hAnsi="Times New Roman" w:cs="Times New Roman"/>
          <w:sz w:val="28"/>
          <w:szCs w:val="28"/>
        </w:rPr>
        <w:t xml:space="preserve">освоила компьютер,  </w:t>
      </w:r>
      <w:r w:rsidR="005E4F2A" w:rsidRPr="00CD605A">
        <w:rPr>
          <w:rFonts w:ascii="Times New Roman" w:hAnsi="Times New Roman" w:cs="Times New Roman"/>
          <w:sz w:val="28"/>
          <w:szCs w:val="28"/>
        </w:rPr>
        <w:t>но и начала</w:t>
      </w:r>
      <w:r w:rsidRPr="00CD605A">
        <w:rPr>
          <w:rFonts w:ascii="Times New Roman" w:hAnsi="Times New Roman" w:cs="Times New Roman"/>
          <w:sz w:val="28"/>
          <w:szCs w:val="28"/>
        </w:rPr>
        <w:t xml:space="preserve"> покорять интернет, участием в конкурсах </w:t>
      </w:r>
      <w:proofErr w:type="spellStart"/>
      <w:r w:rsidRPr="00CD605A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CD605A">
        <w:rPr>
          <w:rFonts w:ascii="Times New Roman" w:hAnsi="Times New Roman" w:cs="Times New Roman"/>
          <w:sz w:val="28"/>
          <w:szCs w:val="28"/>
        </w:rPr>
        <w:t>.</w:t>
      </w:r>
      <w:r w:rsidR="005E4F2A" w:rsidRPr="00CD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2A" w:rsidRPr="00CD605A" w:rsidRDefault="005E4F2A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Но есть и отрицательная динамика в нашем коллективе. У 5 педагогов закончилось действие 2 категории. На сегодняшний день у нас 1 педагог с высшей категорией, 1 педагог со 2 категорией, у остальных соответствие занимаемой должности. Для желающих получить категорию в любой момент, как только вы будете готовы представить материалы на категорию – можно написать заявление и аттестоваться.</w:t>
      </w:r>
      <w:r w:rsidR="00CD605A" w:rsidRPr="00CD605A">
        <w:rPr>
          <w:rFonts w:ascii="Times New Roman" w:hAnsi="Times New Roman" w:cs="Times New Roman"/>
          <w:sz w:val="28"/>
          <w:szCs w:val="28"/>
        </w:rPr>
        <w:t xml:space="preserve"> Критерии есть на стенде</w:t>
      </w:r>
      <w:r w:rsidR="00FA3439">
        <w:rPr>
          <w:rFonts w:ascii="Times New Roman" w:hAnsi="Times New Roman" w:cs="Times New Roman"/>
          <w:sz w:val="28"/>
          <w:szCs w:val="28"/>
        </w:rPr>
        <w:t xml:space="preserve"> «Методическая работа»</w:t>
      </w:r>
      <w:r w:rsidR="00CD605A" w:rsidRPr="00CD605A">
        <w:rPr>
          <w:rFonts w:ascii="Times New Roman" w:hAnsi="Times New Roman" w:cs="Times New Roman"/>
          <w:sz w:val="28"/>
          <w:szCs w:val="28"/>
        </w:rPr>
        <w:t>.</w:t>
      </w:r>
      <w:r w:rsidRPr="00CD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23" w:rsidRPr="00CD605A" w:rsidRDefault="000A6EA1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Звонок с урока. Следующий урок – физкультура. Можно быть без специальной спортивной формы, но одежда и обувь должна быть удобной для выполнения физических упражнений.</w:t>
      </w:r>
    </w:p>
    <w:p w:rsidR="000A6EA1" w:rsidRPr="00CD605A" w:rsidRDefault="000A6EA1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Звенит звонок на урок. </w:t>
      </w:r>
    </w:p>
    <w:p w:rsidR="000A6EA1" w:rsidRPr="00CD605A" w:rsidRDefault="003559BC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Сегодня в рамках распоряжения главы администрации губернатора Краснодарского края от 10 апреля 2015 года № 153-р «О проведении Года борьбы с сердечно-сосудистыми заболеваниями в Краснодарском крае» </w:t>
      </w:r>
      <w:proofErr w:type="gramStart"/>
      <w:r w:rsidRPr="00CD605A">
        <w:rPr>
          <w:rFonts w:ascii="Times New Roman" w:hAnsi="Times New Roman" w:cs="Times New Roman"/>
          <w:sz w:val="28"/>
          <w:szCs w:val="28"/>
        </w:rPr>
        <w:t>мы  проводим</w:t>
      </w:r>
      <w:proofErr w:type="gramEnd"/>
      <w:r w:rsidRPr="00CD605A">
        <w:rPr>
          <w:rFonts w:ascii="Times New Roman" w:hAnsi="Times New Roman" w:cs="Times New Roman"/>
          <w:sz w:val="28"/>
          <w:szCs w:val="28"/>
        </w:rPr>
        <w:t xml:space="preserve"> с педагогами в нашем детском саду разнообразные формы работы.</w:t>
      </w:r>
      <w:r w:rsidR="000A6EA1" w:rsidRPr="00CD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D3" w:rsidRPr="00CD605A" w:rsidRDefault="001C75D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Очень часто от педагогов я слышу: «Трудно! Тяжело! Нервов не хватает! </w:t>
      </w:r>
      <w:r w:rsidR="0073198F" w:rsidRPr="00CD605A">
        <w:rPr>
          <w:rFonts w:ascii="Times New Roman" w:hAnsi="Times New Roman" w:cs="Times New Roman"/>
          <w:sz w:val="28"/>
          <w:szCs w:val="28"/>
        </w:rPr>
        <w:t xml:space="preserve">Сил не хватает! </w:t>
      </w:r>
      <w:r w:rsidRPr="00CD605A">
        <w:rPr>
          <w:rFonts w:ascii="Times New Roman" w:hAnsi="Times New Roman" w:cs="Times New Roman"/>
          <w:sz w:val="28"/>
          <w:szCs w:val="28"/>
        </w:rPr>
        <w:t>Устала!».</w:t>
      </w:r>
    </w:p>
    <w:p w:rsidR="00BB2E23" w:rsidRPr="00CD605A" w:rsidRDefault="001C75D3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От частых стрессов, нервного напряжения, физической и психологической усталости в нашем организме появляются мышечные зажимы, которые провоцируют множество заболеваний. Мышечные зажимы видны визуально: напряженность или несимметричность лицевых мышц, непроизвольные мышечные подергивания или сокращения. Мышечные зажимы отдела шеи и спины вызывают </w:t>
      </w:r>
      <w:r w:rsidR="005027DC" w:rsidRPr="00CD605A">
        <w:rPr>
          <w:rFonts w:ascii="Times New Roman" w:hAnsi="Times New Roman" w:cs="Times New Roman"/>
          <w:sz w:val="28"/>
          <w:szCs w:val="28"/>
        </w:rPr>
        <w:t>остео</w:t>
      </w:r>
      <w:r w:rsidRPr="00CD605A">
        <w:rPr>
          <w:rFonts w:ascii="Times New Roman" w:hAnsi="Times New Roman" w:cs="Times New Roman"/>
          <w:sz w:val="28"/>
          <w:szCs w:val="28"/>
        </w:rPr>
        <w:t xml:space="preserve">хондроз, головные </w:t>
      </w:r>
      <w:r w:rsidR="00BA6CEF" w:rsidRPr="00CD605A">
        <w:rPr>
          <w:rFonts w:ascii="Times New Roman" w:hAnsi="Times New Roman" w:cs="Times New Roman"/>
          <w:sz w:val="28"/>
          <w:szCs w:val="28"/>
        </w:rPr>
        <w:t xml:space="preserve">и </w:t>
      </w:r>
      <w:r w:rsidR="005027DC" w:rsidRPr="00CD605A">
        <w:rPr>
          <w:rFonts w:ascii="Times New Roman" w:hAnsi="Times New Roman" w:cs="Times New Roman"/>
          <w:sz w:val="28"/>
          <w:szCs w:val="28"/>
        </w:rPr>
        <w:t xml:space="preserve">даже </w:t>
      </w:r>
      <w:r w:rsidR="00BA6CEF" w:rsidRPr="00CD605A">
        <w:rPr>
          <w:rFonts w:ascii="Times New Roman" w:hAnsi="Times New Roman" w:cs="Times New Roman"/>
          <w:sz w:val="28"/>
          <w:szCs w:val="28"/>
        </w:rPr>
        <w:t xml:space="preserve">сердечные </w:t>
      </w:r>
      <w:r w:rsidRPr="00CD605A">
        <w:rPr>
          <w:rFonts w:ascii="Times New Roman" w:hAnsi="Times New Roman" w:cs="Times New Roman"/>
          <w:sz w:val="28"/>
          <w:szCs w:val="28"/>
        </w:rPr>
        <w:t>боли, может быть ограниченность или болезненность движений. Зажимы в области таза могут вызвать болезненные менструации</w:t>
      </w:r>
      <w:r w:rsidR="00BA6CEF" w:rsidRPr="00CD605A">
        <w:rPr>
          <w:rFonts w:ascii="Times New Roman" w:hAnsi="Times New Roman" w:cs="Times New Roman"/>
          <w:sz w:val="28"/>
          <w:szCs w:val="28"/>
        </w:rPr>
        <w:t>,</w:t>
      </w:r>
      <w:r w:rsidRPr="00CD605A">
        <w:rPr>
          <w:rFonts w:ascii="Times New Roman" w:hAnsi="Times New Roman" w:cs="Times New Roman"/>
          <w:sz w:val="28"/>
          <w:szCs w:val="28"/>
        </w:rPr>
        <w:t xml:space="preserve"> нарушения </w:t>
      </w:r>
      <w:proofErr w:type="gramStart"/>
      <w:r w:rsidRPr="00CD605A">
        <w:rPr>
          <w:rFonts w:ascii="Times New Roman" w:hAnsi="Times New Roman" w:cs="Times New Roman"/>
          <w:sz w:val="28"/>
          <w:szCs w:val="28"/>
        </w:rPr>
        <w:t>моче-половой</w:t>
      </w:r>
      <w:proofErr w:type="gramEnd"/>
      <w:r w:rsidRPr="00CD605A">
        <w:rPr>
          <w:rFonts w:ascii="Times New Roman" w:hAnsi="Times New Roman" w:cs="Times New Roman"/>
          <w:sz w:val="28"/>
          <w:szCs w:val="28"/>
        </w:rPr>
        <w:t xml:space="preserve"> сферы и </w:t>
      </w:r>
      <w:r w:rsidRPr="00CD605A">
        <w:rPr>
          <w:rFonts w:ascii="Times New Roman" w:hAnsi="Times New Roman" w:cs="Times New Roman"/>
          <w:sz w:val="28"/>
          <w:szCs w:val="28"/>
        </w:rPr>
        <w:lastRenderedPageBreak/>
        <w:t>сексуальной активности</w:t>
      </w:r>
      <w:r w:rsidR="00BA6CEF" w:rsidRPr="00CD605A">
        <w:rPr>
          <w:rFonts w:ascii="Times New Roman" w:hAnsi="Times New Roman" w:cs="Times New Roman"/>
          <w:sz w:val="28"/>
          <w:szCs w:val="28"/>
        </w:rPr>
        <w:t xml:space="preserve">. Зажимы в конечностях могут вызвать такие сосудистые заболевания как </w:t>
      </w:r>
      <w:proofErr w:type="spellStart"/>
      <w:r w:rsidR="00BA6CEF" w:rsidRPr="00CD605A">
        <w:rPr>
          <w:rFonts w:ascii="Times New Roman" w:hAnsi="Times New Roman" w:cs="Times New Roman"/>
          <w:sz w:val="28"/>
          <w:szCs w:val="28"/>
        </w:rPr>
        <w:t>варикоз</w:t>
      </w:r>
      <w:proofErr w:type="spellEnd"/>
      <w:r w:rsidR="00BA6CEF" w:rsidRPr="00CD605A">
        <w:rPr>
          <w:rFonts w:ascii="Times New Roman" w:hAnsi="Times New Roman" w:cs="Times New Roman"/>
          <w:sz w:val="28"/>
          <w:szCs w:val="28"/>
        </w:rPr>
        <w:t>.</w:t>
      </w:r>
    </w:p>
    <w:p w:rsidR="00BA6CEF" w:rsidRPr="00CD605A" w:rsidRDefault="00BA6CEF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Сейчас мы с вами поучимся снятию мышечных зажимов. </w:t>
      </w:r>
    </w:p>
    <w:p w:rsidR="00597CC8" w:rsidRPr="00CD605A" w:rsidRDefault="00597CC8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 xml:space="preserve">При выполнении упражнений не отпускать никаких шуток и </w:t>
      </w:r>
      <w:proofErr w:type="spellStart"/>
      <w:r w:rsidRPr="00CD605A">
        <w:rPr>
          <w:rFonts w:ascii="Times New Roman" w:hAnsi="Times New Roman" w:cs="Times New Roman"/>
          <w:sz w:val="28"/>
          <w:szCs w:val="28"/>
        </w:rPr>
        <w:t>коментарий</w:t>
      </w:r>
      <w:proofErr w:type="spellEnd"/>
      <w:r w:rsidRPr="00CD605A">
        <w:rPr>
          <w:rFonts w:ascii="Times New Roman" w:hAnsi="Times New Roman" w:cs="Times New Roman"/>
          <w:sz w:val="28"/>
          <w:szCs w:val="28"/>
        </w:rPr>
        <w:t>, которые могут вызвать смех или зажатость участников.</w:t>
      </w:r>
    </w:p>
    <w:p w:rsidR="003559BC" w:rsidRPr="00CD605A" w:rsidRDefault="003559BC" w:rsidP="00CD605A">
      <w:pPr>
        <w:pStyle w:val="a4"/>
        <w:spacing w:before="0" w:beforeAutospacing="0" w:after="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rStyle w:val="a5"/>
          <w:i/>
          <w:iCs/>
          <w:color w:val="121212"/>
          <w:sz w:val="28"/>
          <w:szCs w:val="28"/>
          <w:bdr w:val="none" w:sz="0" w:space="0" w:color="auto" w:frame="1"/>
        </w:rPr>
        <w:t>Упражнение  "Сосулька"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Цель: управление состоянием мышечного напряжения и расслабления.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Встаньте, закройте глаза, руки поднимите вверх. Представьте, что вы сосулька или мороженное.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Напрягите все мышцы вашего тела. Запомните эти ощущения, замрите в этой позе на 1 - 2 минуты. Затем представьте, что под действием солнечного тепла вы начинаете медленно таять.</w:t>
      </w:r>
      <w:r w:rsidRPr="00CD605A">
        <w:rPr>
          <w:i/>
          <w:iCs/>
          <w:color w:val="121212"/>
          <w:sz w:val="28"/>
          <w:szCs w:val="28"/>
        </w:rPr>
        <w:br/>
        <w:t>Расслабьте  постепенно кисти рук, затем мышцы плеч, шеи, корпуса, ног и т.д. Запомните ощущения в состоянии расслабления. Выполняйте упражнения до достижения оптимального психоэмоционального состояния. Это упражнение можно выполнять лежа на полу.</w:t>
      </w:r>
    </w:p>
    <w:p w:rsidR="003559BC" w:rsidRPr="00CD605A" w:rsidRDefault="003559BC" w:rsidP="00CD605A">
      <w:pPr>
        <w:pStyle w:val="a4"/>
        <w:spacing w:before="0" w:beforeAutospacing="0" w:after="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rStyle w:val="a5"/>
          <w:i/>
          <w:iCs/>
          <w:color w:val="121212"/>
          <w:sz w:val="28"/>
          <w:szCs w:val="28"/>
          <w:bdr w:val="none" w:sz="0" w:space="0" w:color="auto" w:frame="1"/>
        </w:rPr>
        <w:t>Упражнение "Воздушный шар"</w:t>
      </w:r>
      <w:r w:rsidRPr="00CD605A">
        <w:rPr>
          <w:b/>
          <w:bCs/>
          <w:i/>
          <w:iCs/>
          <w:color w:val="121212"/>
          <w:sz w:val="28"/>
          <w:szCs w:val="28"/>
          <w:bdr w:val="none" w:sz="0" w:space="0" w:color="auto" w:frame="1"/>
        </w:rPr>
        <w:br/>
      </w:r>
      <w:r w:rsidRPr="00CD605A">
        <w:rPr>
          <w:i/>
          <w:iCs/>
          <w:color w:val="121212"/>
          <w:sz w:val="28"/>
          <w:szCs w:val="28"/>
        </w:rPr>
        <w:br/>
        <w:t>Цель: управление состоянием мышечного напряжения и расслабления.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Встаньте, закройте глаза, руки поднимите вверх, наберите воздух. Представьте, что вы -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упражнения до достижения оптимального психоэмоционального состояния.</w:t>
      </w:r>
    </w:p>
    <w:p w:rsidR="003559BC" w:rsidRPr="00CD605A" w:rsidRDefault="003559BC" w:rsidP="00CD605A">
      <w:pPr>
        <w:pStyle w:val="a4"/>
        <w:spacing w:before="0" w:beforeAutospacing="0" w:after="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rStyle w:val="a5"/>
          <w:i/>
          <w:iCs/>
          <w:color w:val="121212"/>
          <w:sz w:val="28"/>
          <w:szCs w:val="28"/>
          <w:bdr w:val="none" w:sz="0" w:space="0" w:color="auto" w:frame="1"/>
        </w:rPr>
        <w:t>Упражнение  "Муха"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3559BC" w:rsidRPr="00CD605A" w:rsidRDefault="003559BC" w:rsidP="00CD605A">
      <w:pPr>
        <w:pStyle w:val="a4"/>
        <w:spacing w:before="0" w:beforeAutospacing="0" w:after="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rStyle w:val="a5"/>
          <w:i/>
          <w:iCs/>
          <w:color w:val="121212"/>
          <w:sz w:val="28"/>
          <w:szCs w:val="28"/>
          <w:bdr w:val="none" w:sz="0" w:space="0" w:color="auto" w:frame="1"/>
        </w:rPr>
        <w:t>Упражнение "Лимон"</w:t>
      </w:r>
    </w:p>
    <w:p w:rsidR="003559BC" w:rsidRPr="00CD605A" w:rsidRDefault="003559BC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 xml:space="preserve">Сядьте удобно: руки свободно,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"выжали" весь сок, расслабьтесь. Запомните свои ощущения, теперь представьте себе, что лимон находиться в левой руке. Повторите упражнение. Вновь расслабьтесь и запомните свои </w:t>
      </w:r>
      <w:r w:rsidRPr="00CD605A">
        <w:rPr>
          <w:i/>
          <w:iCs/>
          <w:color w:val="121212"/>
          <w:sz w:val="28"/>
          <w:szCs w:val="28"/>
        </w:rPr>
        <w:lastRenderedPageBreak/>
        <w:t>ощущения. Затем выполните упражнения одновременно двумя руками. Расслабьтесь. Насладитесь состоянием покоя.</w:t>
      </w:r>
    </w:p>
    <w:p w:rsidR="00597CC8" w:rsidRPr="00CD605A" w:rsidRDefault="00597CC8" w:rsidP="00CD605A">
      <w:pPr>
        <w:pStyle w:val="a4"/>
        <w:spacing w:before="30" w:beforeAutospacing="0" w:after="150" w:afterAutospacing="0" w:line="330" w:lineRule="atLeast"/>
        <w:jc w:val="both"/>
        <w:textAlignment w:val="baseline"/>
        <w:rPr>
          <w:i/>
          <w:iCs/>
          <w:color w:val="121212"/>
          <w:sz w:val="28"/>
          <w:szCs w:val="28"/>
        </w:rPr>
      </w:pPr>
      <w:r w:rsidRPr="00CD605A">
        <w:rPr>
          <w:i/>
          <w:iCs/>
          <w:color w:val="121212"/>
          <w:sz w:val="28"/>
          <w:szCs w:val="28"/>
        </w:rPr>
        <w:t>Упражнение «Трусим попой».</w:t>
      </w:r>
    </w:p>
    <w:p w:rsidR="00BB2E23" w:rsidRPr="00CD605A" w:rsidRDefault="00BA6CEF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Упражнение «Обними себя любимую».</w:t>
      </w:r>
    </w:p>
    <w:p w:rsidR="00BA6CEF" w:rsidRPr="00CD605A" w:rsidRDefault="00BA6CEF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Упражнение «</w:t>
      </w:r>
      <w:r w:rsidR="00597CC8" w:rsidRPr="00CD605A">
        <w:rPr>
          <w:rFonts w:ascii="Times New Roman" w:hAnsi="Times New Roman" w:cs="Times New Roman"/>
          <w:sz w:val="28"/>
          <w:szCs w:val="28"/>
        </w:rPr>
        <w:t>Отбейся от врага»</w:t>
      </w:r>
    </w:p>
    <w:p w:rsidR="00597CC8" w:rsidRPr="00CD605A" w:rsidRDefault="00597CC8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Упражнение «Султанчик» - круговые движения плечами вокруг своей оси, руки как плети.</w:t>
      </w:r>
    </w:p>
    <w:p w:rsidR="00597CC8" w:rsidRPr="00CD605A" w:rsidRDefault="00597CC8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Упражнение «Взлетаем с помощью силы мысли».</w:t>
      </w:r>
    </w:p>
    <w:p w:rsidR="00597CC8" w:rsidRPr="00CD605A" w:rsidRDefault="00597CC8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Дыхание. Сидя.</w:t>
      </w:r>
    </w:p>
    <w:p w:rsidR="00597CC8" w:rsidRPr="00CD605A" w:rsidRDefault="00597CC8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</w:rPr>
        <w:t>Вдох, мягко задержали дыхание, медленный выдох. У каждого объем легких разный, поэтому ритм вдохов и выдохов будет разным. Самостоятельно делаем 7-8</w:t>
      </w:r>
      <w:r w:rsidR="005027DC" w:rsidRPr="00CD6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7DC" w:rsidRPr="00CD605A">
        <w:rPr>
          <w:rFonts w:ascii="Times New Roman" w:hAnsi="Times New Roman" w:cs="Times New Roman"/>
          <w:sz w:val="28"/>
          <w:szCs w:val="28"/>
        </w:rPr>
        <w:t xml:space="preserve">медленных </w:t>
      </w:r>
      <w:r w:rsidRPr="00CD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5A">
        <w:rPr>
          <w:rFonts w:ascii="Times New Roman" w:hAnsi="Times New Roman" w:cs="Times New Roman"/>
          <w:sz w:val="28"/>
          <w:szCs w:val="28"/>
        </w:rPr>
        <w:t>вдохо</w:t>
      </w:r>
      <w:proofErr w:type="spellEnd"/>
      <w:proofErr w:type="gramEnd"/>
      <w:r w:rsidRPr="00CD605A">
        <w:rPr>
          <w:rFonts w:ascii="Times New Roman" w:hAnsi="Times New Roman" w:cs="Times New Roman"/>
          <w:sz w:val="28"/>
          <w:szCs w:val="28"/>
        </w:rPr>
        <w:t>-выдохов.</w:t>
      </w:r>
    </w:p>
    <w:p w:rsidR="00BB2E23" w:rsidRDefault="00CD605A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 после этих мероприятий необходимо провести релаксационную медитацию. Дома рекомендую именно так и сделать. В интернете много медитаций. Слушайте онлайн,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восстанавливайтесь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05A" w:rsidRDefault="00CD605A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помните: Ваше здоровье в ваших руках. Вы сами кузнецы своего счастья.</w:t>
      </w:r>
    </w:p>
    <w:p w:rsidR="00CD605A" w:rsidRPr="00CD605A" w:rsidRDefault="00CD605A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 w:rsidRPr="00CD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обретет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любящий... Ибо ты всегда получи</w:t>
      </w:r>
      <w:r w:rsidRPr="00CD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любви </w:t>
      </w:r>
      <w:r w:rsidRPr="00CD605A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столько - сколько можешь отдать.</w:t>
      </w:r>
    </w:p>
    <w:p w:rsidR="00CD605A" w:rsidRPr="00CD605A" w:rsidRDefault="00CD605A" w:rsidP="00C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с урока.</w:t>
      </w:r>
    </w:p>
    <w:sectPr w:rsidR="00CD605A" w:rsidRPr="00CD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00F6"/>
    <w:multiLevelType w:val="hybridMultilevel"/>
    <w:tmpl w:val="9A12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5945"/>
    <w:multiLevelType w:val="hybridMultilevel"/>
    <w:tmpl w:val="440E575E"/>
    <w:lvl w:ilvl="0" w:tplc="CACA53D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84700"/>
    <w:multiLevelType w:val="hybridMultilevel"/>
    <w:tmpl w:val="5796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A3B"/>
    <w:multiLevelType w:val="hybridMultilevel"/>
    <w:tmpl w:val="E8E2B7E6"/>
    <w:lvl w:ilvl="0" w:tplc="53A8C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54"/>
    <w:rsid w:val="000A6EA1"/>
    <w:rsid w:val="00102B54"/>
    <w:rsid w:val="001C75D3"/>
    <w:rsid w:val="00213640"/>
    <w:rsid w:val="003559BC"/>
    <w:rsid w:val="003E4147"/>
    <w:rsid w:val="004D0035"/>
    <w:rsid w:val="005027DC"/>
    <w:rsid w:val="00597CC8"/>
    <w:rsid w:val="005E4F2A"/>
    <w:rsid w:val="00605311"/>
    <w:rsid w:val="00652227"/>
    <w:rsid w:val="0073198F"/>
    <w:rsid w:val="008B45B4"/>
    <w:rsid w:val="00980FBD"/>
    <w:rsid w:val="00A76096"/>
    <w:rsid w:val="00AA33FB"/>
    <w:rsid w:val="00B60840"/>
    <w:rsid w:val="00BA6CEF"/>
    <w:rsid w:val="00BB2E23"/>
    <w:rsid w:val="00BD33D0"/>
    <w:rsid w:val="00CD605A"/>
    <w:rsid w:val="00E03E4B"/>
    <w:rsid w:val="00F444D5"/>
    <w:rsid w:val="00F7736A"/>
    <w:rsid w:val="00FA3439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8D89"/>
  <w15:docId w15:val="{F6142A2F-0D15-4C6E-9656-3DC59673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ДОУ11</cp:lastModifiedBy>
  <cp:revision>13</cp:revision>
  <dcterms:created xsi:type="dcterms:W3CDTF">2015-05-19T12:40:00Z</dcterms:created>
  <dcterms:modified xsi:type="dcterms:W3CDTF">2016-01-30T09:51:00Z</dcterms:modified>
</cp:coreProperties>
</file>