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85" w:rsidRDefault="00E96485" w:rsidP="00E96485">
      <w:pPr>
        <w:jc w:val="center"/>
        <w:rPr>
          <w:rFonts w:ascii="Georgia" w:hAnsi="Georgia" w:cs="Tahoma"/>
          <w:color w:val="000000"/>
          <w:sz w:val="25"/>
          <w:szCs w:val="25"/>
        </w:rPr>
      </w:pPr>
      <w:r w:rsidRPr="00E96485">
        <w:rPr>
          <w:rFonts w:ascii="Georgia" w:hAnsi="Georgia" w:cs="Tahoma"/>
          <w:b/>
          <w:color w:val="000000"/>
          <w:sz w:val="25"/>
          <w:szCs w:val="25"/>
        </w:rPr>
        <w:t>10 ПРАВИЛ ЗДОРОВО</w:t>
      </w:r>
      <w:bookmarkStart w:id="0" w:name="_GoBack"/>
      <w:bookmarkEnd w:id="0"/>
      <w:r w:rsidRPr="00E96485">
        <w:rPr>
          <w:rFonts w:ascii="Georgia" w:hAnsi="Georgia" w:cs="Tahoma"/>
          <w:b/>
          <w:color w:val="000000"/>
          <w:sz w:val="25"/>
          <w:szCs w:val="25"/>
        </w:rPr>
        <w:t>ГО ДЕТСКОГО СНА ОТ ДОКТОРА КОМАРОВСКОГО</w:t>
      </w:r>
      <w:r w:rsidRPr="00E96485">
        <w:rPr>
          <w:rFonts w:ascii="Georgia" w:hAnsi="Georgia" w:cs="Tahoma"/>
          <w:b/>
          <w:color w:val="000000"/>
          <w:sz w:val="25"/>
          <w:szCs w:val="25"/>
        </w:rPr>
        <w:br/>
      </w:r>
    </w:p>
    <w:p w:rsidR="009B5EBB" w:rsidRDefault="00E96485">
      <w:r>
        <w:rPr>
          <w:rFonts w:ascii="Georgia" w:hAnsi="Georgia" w:cs="Tahoma"/>
          <w:color w:val="000000"/>
          <w:sz w:val="25"/>
          <w:szCs w:val="25"/>
        </w:rPr>
        <w:br/>
        <w:t>Вырастить одного-единственного ребенка и превратить выращивание в тяжкий труд, себя в мать-героиню, а жизнь семьи в подвиг — совсем не сложно. Для этого всего-навсего надо не высыпаться.</w:t>
      </w:r>
      <w:r>
        <w:rPr>
          <w:rFonts w:ascii="Georgia" w:hAnsi="Georgia" w:cs="Tahoma"/>
          <w:color w:val="000000"/>
          <w:sz w:val="25"/>
          <w:szCs w:val="25"/>
        </w:rPr>
        <w:br/>
        <w:t>Поэтому поймите и запомните главное: здоровый детский сон — это такой сон, когда сладко и комфортно всем — и взрослым, и детям!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Организация детского сна — это организация здорового сна всех членов семьи.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Самое простое в вышеупомянутой организации — приобрести качественный одноразовый подгузник, и это, по сути, единственный друг детского сна, который реально существует без вашего родительского участия — его за вас и для вас уже придумали и сделали.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Все остальное исключительно в ваших руках.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Ведь сон теснейшим образом связан с другими составляющими образа жизни — с питанием, прогулками, параметрами воздуха, одеждой, гигиеническими процедурами и т.д.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Правильное питание, игры на свежем воздухе, уборка помещений, купание, мягкая, чистая, сухая постель — все это требует времени, желания, знаний, умений. Читайте, учитесь, действуйте.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1. Расставьте приоритеты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Семья полноценна, счастлива и работоспособна тогда, когда родители имеют возможность спать 8 часов в сутки.</w:t>
      </w:r>
      <w:r>
        <w:rPr>
          <w:rFonts w:ascii="Georgia" w:hAnsi="Georgia" w:cs="Tahoma"/>
          <w:color w:val="000000"/>
          <w:sz w:val="25"/>
          <w:szCs w:val="25"/>
        </w:rPr>
        <w:br/>
        <w:t>Большего всего на свете — больше еды и питья, больше сна и свежего воздуха — ребенку нужны здоровые, отдохнувшие и любящие друг друга мама и папа.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2. Определитесь с режимом сна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С момента рождения режим ребенка должен быть подчинен режиму семьи.</w:t>
      </w:r>
      <w:r>
        <w:rPr>
          <w:rFonts w:ascii="Georgia" w:hAnsi="Georgia" w:cs="Tahoma"/>
          <w:color w:val="000000"/>
          <w:sz w:val="25"/>
          <w:szCs w:val="25"/>
        </w:rPr>
        <w:br/>
        <w:t>Готовьтесь к ночному сну заранее и готовьте к нему ребенка. Определите время, когда ночной сон начинается, и пусть это будет время, удобное для вас! С 21.00 до 5 утра? Пожалуйста! С 23.00 до 7 утра? На здоровье! Выбрали? Теперь старайтесь соблюдать.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3. Решите, где спать и с кем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 xml:space="preserve">Теоретически и практически возможны три </w:t>
      </w:r>
      <w:proofErr w:type="gramStart"/>
      <w:r>
        <w:rPr>
          <w:rFonts w:ascii="Georgia" w:hAnsi="Georgia" w:cs="Tahoma"/>
          <w:color w:val="000000"/>
          <w:sz w:val="25"/>
          <w:szCs w:val="25"/>
        </w:rPr>
        <w:t>варианта:</w:t>
      </w:r>
      <w:r>
        <w:rPr>
          <w:rFonts w:ascii="Georgia" w:hAnsi="Georgia" w:cs="Tahoma"/>
          <w:color w:val="000000"/>
          <w:sz w:val="25"/>
          <w:szCs w:val="25"/>
        </w:rPr>
        <w:br/>
        <w:t>детская</w:t>
      </w:r>
      <w:proofErr w:type="gramEnd"/>
      <w:r>
        <w:rPr>
          <w:rFonts w:ascii="Georgia" w:hAnsi="Georgia" w:cs="Tahoma"/>
          <w:color w:val="000000"/>
          <w:sz w:val="25"/>
          <w:szCs w:val="25"/>
        </w:rPr>
        <w:t xml:space="preserve"> кроватка в спальне родителей — оптимально для детей первого года </w:t>
      </w:r>
      <w:r>
        <w:rPr>
          <w:rFonts w:ascii="Georgia" w:hAnsi="Georgia" w:cs="Tahoma"/>
          <w:color w:val="000000"/>
          <w:sz w:val="25"/>
          <w:szCs w:val="25"/>
        </w:rPr>
        <w:lastRenderedPageBreak/>
        <w:t>жизни и приемлемо лет до трех;</w:t>
      </w:r>
      <w:r>
        <w:rPr>
          <w:rFonts w:ascii="Georgia" w:hAnsi="Georgia" w:cs="Tahoma"/>
          <w:color w:val="000000"/>
          <w:sz w:val="25"/>
          <w:szCs w:val="25"/>
        </w:rPr>
        <w:br/>
        <w:t>детская кроватка в детской спальне — идеально для детей старше года;</w:t>
      </w:r>
      <w:r>
        <w:rPr>
          <w:rFonts w:ascii="Georgia" w:hAnsi="Georgia" w:cs="Tahoma"/>
          <w:color w:val="000000"/>
          <w:sz w:val="25"/>
          <w:szCs w:val="25"/>
        </w:rPr>
        <w:br/>
        <w:t>сон в одной кровати с родителями — модное увлечение, большинством педиатров не поощряемое и к здоровому детскому сну не имеющее отношения.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4. Не бойтесь разбудить соню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proofErr w:type="gramStart"/>
      <w:r>
        <w:rPr>
          <w:rFonts w:ascii="Georgia" w:hAnsi="Georgia" w:cs="Tahoma"/>
          <w:color w:val="000000"/>
          <w:sz w:val="25"/>
          <w:szCs w:val="25"/>
        </w:rPr>
        <w:t>Если</w:t>
      </w:r>
      <w:proofErr w:type="gramEnd"/>
      <w:r>
        <w:rPr>
          <w:rFonts w:ascii="Georgia" w:hAnsi="Georgia" w:cs="Tahoma"/>
          <w:color w:val="000000"/>
          <w:sz w:val="25"/>
          <w:szCs w:val="25"/>
        </w:rPr>
        <w:t xml:space="preserve"> вы хотите, чтоб ребенок хорошо спал ночью, не допускайте лишнего сна днем. Непонятно? Сейчас объясним.</w:t>
      </w:r>
      <w:r>
        <w:rPr>
          <w:rFonts w:ascii="Georgia" w:hAnsi="Georgia" w:cs="Tahoma"/>
          <w:color w:val="000000"/>
          <w:sz w:val="25"/>
          <w:szCs w:val="25"/>
        </w:rPr>
        <w:br/>
        <w:t>Средняя суточная потребность во сне у детей такова: до 3-х месяцев — 16—20 часов; 6 месяцев — 14,5 часов; 12 месяцев — 13,5 часов; 2 года — 13 часов; 4 года — 11,5 часов; 6 лет — 9,5 часов; 12 лет — 8,5 часов.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Итак, мы с вами знаем, что ребенок в возрасте 6 месяцев спит ориентировочно 14,5 часов в сутки. Если мы хотим мирно проспать 8 ночных часов, то на дневной сон остается не более 6,5 часов. И если вы днем проспите 9, то 8 часов сна ночью маловероятны. Не бойтесь разбудить </w:t>
      </w:r>
      <w:proofErr w:type="gramStart"/>
      <w:r>
        <w:rPr>
          <w:rFonts w:ascii="Georgia" w:hAnsi="Georgia" w:cs="Tahoma"/>
          <w:color w:val="000000"/>
          <w:sz w:val="25"/>
          <w:szCs w:val="25"/>
        </w:rPr>
        <w:t>соню!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</w:t>
      </w:r>
      <w:proofErr w:type="gramEnd"/>
      <w:r>
        <w:rPr>
          <w:rFonts w:ascii="Georgia" w:hAnsi="Georgia" w:cs="Tahoma"/>
          <w:color w:val="000000"/>
          <w:sz w:val="25"/>
          <w:szCs w:val="25"/>
        </w:rPr>
        <w:t xml:space="preserve"> 5. Оптимизируйте кормления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В первые три месяца жизни ребенок в течение ночи может есть 1—2 раза. В возрасте 3—6 месяцев однократное ночное кормление вполне возможно. После 6 месяцев ребенок в ночном кормлении биологически не нуждается.</w:t>
      </w:r>
      <w:r>
        <w:rPr>
          <w:rFonts w:ascii="Georgia" w:hAnsi="Georgia" w:cs="Tahoma"/>
          <w:color w:val="000000"/>
          <w:sz w:val="25"/>
          <w:szCs w:val="25"/>
        </w:rPr>
        <w:br/>
        <w:t>Ребенок может захотеть на ручки, ребенок может требовать общения, сосания, шипения, качания и требовать всё активнее, дольше и чаще по мере того, как требования удовлетворяются.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Установите правила игры раз и навсегда. Можно ли использовать маму не для кормления, а для удовлетворения потребностей в сосании? Можно ли папе, которому, кстати, завтра на работу, полночи младенца укачивать, да еще и петь при этом? Если вы считаете, что можно — пожалуйста, но про здоровый детский сон можете забыть.</w:t>
      </w:r>
      <w:r>
        <w:rPr>
          <w:rFonts w:ascii="Georgia" w:hAnsi="Georgia" w:cs="Tahoma"/>
          <w:color w:val="000000"/>
          <w:sz w:val="25"/>
          <w:szCs w:val="25"/>
        </w:rPr>
        <w:br/>
        <w:t xml:space="preserve">Постарайтесь слегка недокормить в предпоследнее кормление и максимально сытно накормить непосредственно перед ночным сном. Помните: голод — далеко не единственная причина плача, и не затыкайте детский рот едой при первом же писке. Перекорм — главная причина болей в животе и связанных </w:t>
      </w:r>
      <w:proofErr w:type="gramStart"/>
      <w:r>
        <w:rPr>
          <w:rFonts w:ascii="Georgia" w:hAnsi="Georgia" w:cs="Tahoma"/>
          <w:color w:val="000000"/>
          <w:sz w:val="25"/>
          <w:szCs w:val="25"/>
        </w:rPr>
        <w:t>с этим нарушений</w:t>
      </w:r>
      <w:proofErr w:type="gramEnd"/>
      <w:r>
        <w:rPr>
          <w:rFonts w:ascii="Georgia" w:hAnsi="Georgia" w:cs="Tahoma"/>
          <w:color w:val="000000"/>
          <w:sz w:val="25"/>
          <w:szCs w:val="25"/>
        </w:rPr>
        <w:t xml:space="preserve"> сна.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6. Хорошо проведите день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Живите активно — гуляйте, спите днем на свежем воздухе, поощряйте познание мира и подвижные игры. Физические нагрузки (без экстремизма) однозначно способствуют здоровому детскому сну. Ограничение вечерних эмоциональных нагрузок благоприятно влияет на сон.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 xml:space="preserve">Спокойные игры, мирное чтение добрых сказок, просмотр уже знакомых мультфильмов и, наконец, мамина </w:t>
      </w:r>
      <w:proofErr w:type="spellStart"/>
      <w:r>
        <w:rPr>
          <w:rFonts w:ascii="Georgia" w:hAnsi="Georgia" w:cs="Tahoma"/>
          <w:color w:val="000000"/>
          <w:sz w:val="25"/>
          <w:szCs w:val="25"/>
        </w:rPr>
        <w:t>баюкательная</w:t>
      </w:r>
      <w:proofErr w:type="spellEnd"/>
      <w:r>
        <w:rPr>
          <w:rFonts w:ascii="Georgia" w:hAnsi="Georgia" w:cs="Tahoma"/>
          <w:color w:val="000000"/>
          <w:sz w:val="25"/>
          <w:szCs w:val="25"/>
        </w:rPr>
        <w:t xml:space="preserve"> песня — что может быть лучше для подготовки ко сну до утра…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lastRenderedPageBreak/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7. Подумайте о воздухе в спальне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Чистый прохладный влажный воздух в спальне — непреложное правило.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Проветривание. Влажная уборка. Увлажнитель воздуха. Термометр и гигрометр. Регуляторы на радиаторах отопления.</w:t>
      </w:r>
      <w:r>
        <w:rPr>
          <w:rFonts w:ascii="Georgia" w:hAnsi="Georgia" w:cs="Tahoma"/>
          <w:color w:val="000000"/>
          <w:sz w:val="25"/>
          <w:szCs w:val="25"/>
        </w:rPr>
        <w:br/>
        <w:t>Оптимальная температура воздуха — 18—20 °С, при условии, что это детская комната (т.е. место, где ребенок не только спит, но и живет); если же речь идет о детской спальне, то оптимально — 16—18 °С.</w:t>
      </w:r>
      <w:r>
        <w:rPr>
          <w:rFonts w:ascii="Georgia" w:hAnsi="Georgia" w:cs="Tahoma"/>
          <w:color w:val="000000"/>
          <w:sz w:val="25"/>
          <w:szCs w:val="25"/>
        </w:rPr>
        <w:br/>
        <w:t>Оптимальная относительная влажность воздуха — 50—70%.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8. Используйте возможности купания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Вечернее купание — в большой ванне, в прохладной воде — прекрасный способ физически устать, изрядно проголодаться, после чего с аппетитом поесть и уснуть до утра.</w:t>
      </w:r>
      <w:r>
        <w:rPr>
          <w:rFonts w:ascii="Georgia" w:hAnsi="Georgia" w:cs="Tahoma"/>
          <w:color w:val="000000"/>
          <w:sz w:val="25"/>
          <w:szCs w:val="25"/>
        </w:rPr>
        <w:br/>
        <w:t>Массаж и гимнастика до купания, гигиенические процедуры и теплая одежда после — все это усиливает пользу самого купания.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9. Подготовьте постель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 xml:space="preserve">Матрац плотный и ровный — вес тела малыша не должен приводить к его </w:t>
      </w:r>
      <w:proofErr w:type="spellStart"/>
      <w:r>
        <w:rPr>
          <w:rFonts w:ascii="Georgia" w:hAnsi="Georgia" w:cs="Tahoma"/>
          <w:color w:val="000000"/>
          <w:sz w:val="25"/>
          <w:szCs w:val="25"/>
        </w:rPr>
        <w:t>прогибанию</w:t>
      </w:r>
      <w:proofErr w:type="spellEnd"/>
      <w:r>
        <w:rPr>
          <w:rFonts w:ascii="Georgia" w:hAnsi="Georgia" w:cs="Tahoma"/>
          <w:color w:val="000000"/>
          <w:sz w:val="25"/>
          <w:szCs w:val="25"/>
        </w:rPr>
        <w:t>. До двух лет никаких подушек. После двух лет подушка вполне возможна (стандартные размеры детской подушки — 40 x 60 см, а толщина ее ориентировочно должна быть равна ширине детского плеча</w:t>
      </w:r>
      <w:proofErr w:type="gramStart"/>
      <w:r>
        <w:rPr>
          <w:rFonts w:ascii="Georgia" w:hAnsi="Georgia" w:cs="Tahoma"/>
          <w:color w:val="000000"/>
          <w:sz w:val="25"/>
          <w:szCs w:val="25"/>
        </w:rPr>
        <w:t>).</w:t>
      </w:r>
      <w:r>
        <w:rPr>
          <w:rFonts w:ascii="Georgia" w:hAnsi="Georgia" w:cs="Tahoma"/>
          <w:color w:val="000000"/>
          <w:sz w:val="25"/>
          <w:szCs w:val="25"/>
        </w:rPr>
        <w:br/>
        <w:t>Постельное</w:t>
      </w:r>
      <w:proofErr w:type="gramEnd"/>
      <w:r>
        <w:rPr>
          <w:rFonts w:ascii="Georgia" w:hAnsi="Georgia" w:cs="Tahoma"/>
          <w:color w:val="000000"/>
          <w:sz w:val="25"/>
          <w:szCs w:val="25"/>
        </w:rPr>
        <w:t xml:space="preserve"> белье из натуральных тканей, постиранное с использованием специальных детских порошков с тщательным полосканием.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color w:val="000000"/>
          <w:sz w:val="25"/>
          <w:szCs w:val="25"/>
        </w:rPr>
        <w:t>Правило 10. Позаботьтесь о качественном подгузнике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>Одноразовые подгузники — самое эффективное из всех изобретений человечества, имеющих отношение ко сну. Именно одноразовые подгузники способны качественно улучшить сон всех членов семьи.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 xml:space="preserve">Хороший подгузник на ночь — это закон, это самое доступное и легко реализуемое правило из 10 правил здорового детского сна. 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  <w:t xml:space="preserve">Хотите, чтоб у ребенка была нежная гладкая попа, а вы при этом спокойно спали всю ночь? Значит, вам нужен хороший подгузник — качественный, удобный, надежный, проверенный, эффективный и </w:t>
      </w:r>
      <w:proofErr w:type="gramStart"/>
      <w:r>
        <w:rPr>
          <w:rFonts w:ascii="Georgia" w:hAnsi="Georgia" w:cs="Tahoma"/>
          <w:color w:val="000000"/>
          <w:sz w:val="25"/>
          <w:szCs w:val="25"/>
        </w:rPr>
        <w:t>безопасный.</w:t>
      </w:r>
      <w:r>
        <w:rPr>
          <w:rFonts w:ascii="Georgia" w:hAnsi="Georgia" w:cs="Tahoma"/>
          <w:color w:val="000000"/>
          <w:sz w:val="25"/>
          <w:szCs w:val="25"/>
        </w:rPr>
        <w:br/>
      </w:r>
      <w:r>
        <w:rPr>
          <w:rFonts w:ascii="Georgia" w:hAnsi="Georgia" w:cs="Tahoma"/>
          <w:color w:val="000000"/>
          <w:sz w:val="25"/>
          <w:szCs w:val="25"/>
        </w:rPr>
        <w:br/>
      </w:r>
      <w:hyperlink r:id="rId5" w:history="1">
        <w:r>
          <w:rPr>
            <w:rStyle w:val="a3"/>
            <w:rFonts w:ascii="Georgia" w:hAnsi="Georgia" w:cs="Tahoma"/>
            <w:sz w:val="25"/>
            <w:szCs w:val="25"/>
          </w:rPr>
          <w:t>#</w:t>
        </w:r>
        <w:proofErr w:type="spellStart"/>
        <w:proofErr w:type="gramEnd"/>
        <w:r>
          <w:rPr>
            <w:rStyle w:val="a3"/>
            <w:rFonts w:ascii="Georgia" w:hAnsi="Georgia" w:cs="Tahoma"/>
            <w:sz w:val="25"/>
            <w:szCs w:val="25"/>
          </w:rPr>
          <w:t>здоровье_статьи@podsolnuh_idey</w:t>
        </w:r>
        <w:proofErr w:type="spellEnd"/>
      </w:hyperlink>
      <w:r>
        <w:rPr>
          <w:rFonts w:ascii="Georgia" w:hAnsi="Georgia" w:cs="Tahoma"/>
          <w:color w:val="000000"/>
          <w:sz w:val="25"/>
          <w:szCs w:val="25"/>
        </w:rPr>
        <w:t xml:space="preserve"> </w:t>
      </w:r>
      <w:hyperlink r:id="rId6" w:history="1">
        <w:r>
          <w:rPr>
            <w:rStyle w:val="a3"/>
            <w:rFonts w:ascii="Georgia" w:hAnsi="Georgia" w:cs="Tahoma"/>
            <w:sz w:val="25"/>
            <w:szCs w:val="25"/>
          </w:rPr>
          <w:t>#</w:t>
        </w:r>
        <w:proofErr w:type="spellStart"/>
        <w:r>
          <w:rPr>
            <w:rStyle w:val="a3"/>
            <w:rFonts w:ascii="Georgia" w:hAnsi="Georgia" w:cs="Tahoma"/>
            <w:sz w:val="25"/>
            <w:szCs w:val="25"/>
          </w:rPr>
          <w:t>полезные_советы@podsolnuh_idey</w:t>
        </w:r>
        <w:proofErr w:type="spellEnd"/>
      </w:hyperlink>
    </w:p>
    <w:sectPr w:rsidR="009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61"/>
    <w:rsid w:val="009B5EBB"/>
    <w:rsid w:val="00D23A61"/>
    <w:rsid w:val="00E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86A3-C3F3-4889-8D1B-8B31F72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485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84836856?q=%23%D0%BF%D0%BE%D0%BB%D0%B5%D0%B7%D0%BD%D1%8B%D0%B5_%D1%81%D0%BE%D0%B2%D0%B5%D1%82%D1%8B" TargetMode="External"/><Relationship Id="rId5" Type="http://schemas.openxmlformats.org/officeDocument/2006/relationships/hyperlink" Target="https://vk.com/wall-84836856?q=%23%D0%B7%D0%B4%D0%BE%D1%80%D0%BE%D0%B2%D1%8C%D0%B5_%D1%81%D1%82%D0%B0%D1%82%D1%8C%D0%B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2016-02-06T06:51:00Z</dcterms:created>
  <dcterms:modified xsi:type="dcterms:W3CDTF">2016-02-06T06:51:00Z</dcterms:modified>
</cp:coreProperties>
</file>