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8E5" w:rsidRDefault="003A18E5" w:rsidP="00807674">
      <w:pPr>
        <w:spacing w:after="0" w:line="360" w:lineRule="auto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D530BA" wp14:editId="7ABB3FF6">
                <wp:simplePos x="0" y="0"/>
                <wp:positionH relativeFrom="column">
                  <wp:posOffset>-205740</wp:posOffset>
                </wp:positionH>
                <wp:positionV relativeFrom="paragraph">
                  <wp:posOffset>-491490</wp:posOffset>
                </wp:positionV>
                <wp:extent cx="6435090" cy="847725"/>
                <wp:effectExtent l="0" t="0" r="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090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A18E5" w:rsidRPr="003A18E5" w:rsidRDefault="003A18E5" w:rsidP="003A18E5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A18E5"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Игры для развития памяти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16.2pt;margin-top:-38.7pt;width:506.7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" filled="f" stroked="f">
                <v:fill o:detectmouseclick="t"/>
                <v:textbox>
                  <w:txbxContent>
                    <w:p w:rsidR="003A18E5" w:rsidRPr="003A18E5" w:rsidRDefault="003A18E5" w:rsidP="003A18E5">
                      <w:pPr>
                        <w:spacing w:after="0" w:line="360" w:lineRule="auto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3A18E5"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Игры для развития памяти</w:t>
                      </w:r>
                    </w:p>
                  </w:txbxContent>
                </v:textbox>
              </v:shape>
            </w:pict>
          </mc:Fallback>
        </mc:AlternateContent>
      </w:r>
    </w:p>
    <w:p w:rsidR="003A18E5" w:rsidRDefault="003A18E5" w:rsidP="003A18E5">
      <w:pPr>
        <w:rPr>
          <w:sz w:val="24"/>
        </w:rPr>
      </w:pPr>
    </w:p>
    <w:p w:rsidR="0031268F" w:rsidRPr="00823CF0" w:rsidRDefault="003A18E5" w:rsidP="0046785B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823CF0">
        <w:rPr>
          <w:rFonts w:ascii="Times New Roman" w:hAnsi="Times New Roman" w:cs="Times New Roman"/>
          <w:b/>
          <w:i/>
          <w:sz w:val="24"/>
        </w:rPr>
        <w:t xml:space="preserve">Игра </w:t>
      </w:r>
      <w:r w:rsidRPr="00823CF0">
        <w:rPr>
          <w:rFonts w:ascii="Times New Roman" w:hAnsi="Times New Roman" w:cs="Times New Roman"/>
          <w:b/>
          <w:sz w:val="24"/>
        </w:rPr>
        <w:t>«Запомни предметы»</w:t>
      </w:r>
    </w:p>
    <w:p w:rsidR="003A18E5" w:rsidRDefault="003A18E5" w:rsidP="0046785B">
      <w:pPr>
        <w:spacing w:after="0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стол выкладываются хорошо знакомые всем вещи: книга, шляпа, будильник, чашка, кубик и т.п. Предметы не должны быть связаны по смыслу.</w:t>
      </w:r>
    </w:p>
    <w:p w:rsidR="00A05905" w:rsidRDefault="003A18E5" w:rsidP="0046785B">
      <w:pPr>
        <w:spacing w:after="0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Ребёнку даётся некоторое время</w:t>
      </w:r>
      <w:r w:rsidR="00A0590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(достаточное для него), чтобы всё это запомнить</w:t>
      </w:r>
      <w:r w:rsidR="00A05905">
        <w:rPr>
          <w:rFonts w:ascii="Times New Roman" w:hAnsi="Times New Roman" w:cs="Times New Roman"/>
          <w:sz w:val="24"/>
        </w:rPr>
        <w:t>, затем он отворачивается и один предмет убирается. Теперь ребёнок должен постараться вспомнить, что же отсутствует на столе. Постепенно, от занятия к занятию, чис</w:t>
      </w:r>
      <w:r w:rsidR="00823CF0">
        <w:rPr>
          <w:rFonts w:ascii="Times New Roman" w:hAnsi="Times New Roman" w:cs="Times New Roman"/>
          <w:sz w:val="24"/>
        </w:rPr>
        <w:t>ло предметов можно увеличивать.</w:t>
      </w:r>
    </w:p>
    <w:p w:rsidR="00823CF0" w:rsidRDefault="00823CF0" w:rsidP="0046785B">
      <w:pPr>
        <w:spacing w:after="0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Другие разновидности этой игры: предметы не убираются, а меняются местами, и дети должны восстановить прежний порядок.</w:t>
      </w:r>
    </w:p>
    <w:p w:rsidR="00823CF0" w:rsidRDefault="00823CF0" w:rsidP="0046785B">
      <w:pPr>
        <w:spacing w:after="0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Можно все предметы накрыть чем – либо и попросить назвать их по памяти.</w:t>
      </w:r>
    </w:p>
    <w:p w:rsidR="00823CF0" w:rsidRDefault="00823CF0" w:rsidP="0046785B">
      <w:pPr>
        <w:spacing w:after="0"/>
        <w:ind w:firstLine="567"/>
        <w:rPr>
          <w:rFonts w:ascii="Times New Roman" w:hAnsi="Times New Roman" w:cs="Times New Roman"/>
          <w:sz w:val="24"/>
        </w:rPr>
      </w:pPr>
    </w:p>
    <w:p w:rsidR="00823CF0" w:rsidRDefault="00823CF0" w:rsidP="0046785B">
      <w:pPr>
        <w:spacing w:after="0"/>
        <w:ind w:firstLine="567"/>
        <w:rPr>
          <w:rFonts w:ascii="Times New Roman" w:hAnsi="Times New Roman" w:cs="Times New Roman"/>
          <w:sz w:val="24"/>
        </w:rPr>
      </w:pPr>
    </w:p>
    <w:p w:rsidR="00823CF0" w:rsidRDefault="00823CF0" w:rsidP="0046785B">
      <w:pPr>
        <w:spacing w:after="0"/>
        <w:jc w:val="center"/>
        <w:rPr>
          <w:rFonts w:ascii="Times New Roman" w:hAnsi="Times New Roman" w:cs="Times New Roman"/>
          <w:sz w:val="24"/>
        </w:rPr>
      </w:pPr>
      <w:r w:rsidRPr="00823CF0">
        <w:rPr>
          <w:rFonts w:ascii="Times New Roman" w:hAnsi="Times New Roman" w:cs="Times New Roman"/>
          <w:b/>
          <w:i/>
          <w:sz w:val="24"/>
        </w:rPr>
        <w:t xml:space="preserve">Игра </w:t>
      </w:r>
      <w:r w:rsidRPr="00823CF0">
        <w:rPr>
          <w:rFonts w:ascii="Times New Roman" w:hAnsi="Times New Roman" w:cs="Times New Roman"/>
          <w:b/>
          <w:i/>
          <w:sz w:val="24"/>
        </w:rPr>
        <w:t>с предметными картинками</w:t>
      </w:r>
      <w:r w:rsidR="004A7481">
        <w:rPr>
          <w:rFonts w:ascii="Times New Roman" w:hAnsi="Times New Roman" w:cs="Times New Roman"/>
          <w:b/>
          <w:i/>
          <w:sz w:val="24"/>
        </w:rPr>
        <w:t>.</w:t>
      </w:r>
    </w:p>
    <w:p w:rsidR="00823CF0" w:rsidRDefault="00823CF0" w:rsidP="0046785B">
      <w:pPr>
        <w:spacing w:after="0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 берёте какую-нибудь яркую сюжетную открытку (или репродукцию картины), предлагаете её внимательно рассмотреть, а затем забираете и задаете «контрольные вопросы»: кто нарисован на картинке, как он одет, какого цвета одежда, кто стоит рядом и т.д. Если ответ неверен, предлагаете снова рассмотреть открытку и опять забираете, продолжая задавать вопросы.</w:t>
      </w:r>
    </w:p>
    <w:p w:rsidR="00823CF0" w:rsidRDefault="00823CF0" w:rsidP="0046785B">
      <w:pPr>
        <w:spacing w:after="0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Поощряйте ребёнка за каждый правильный ответ.</w:t>
      </w:r>
    </w:p>
    <w:p w:rsidR="00711E00" w:rsidRDefault="00711E00" w:rsidP="0046785B">
      <w:pPr>
        <w:spacing w:after="0"/>
        <w:ind w:firstLine="567"/>
        <w:rPr>
          <w:rFonts w:ascii="Times New Roman" w:hAnsi="Times New Roman" w:cs="Times New Roman"/>
          <w:sz w:val="24"/>
        </w:rPr>
      </w:pPr>
    </w:p>
    <w:p w:rsidR="00711E00" w:rsidRDefault="00711E00" w:rsidP="00823CF0">
      <w:pPr>
        <w:spacing w:after="0"/>
        <w:ind w:firstLine="567"/>
        <w:rPr>
          <w:rFonts w:ascii="Times New Roman" w:hAnsi="Times New Roman" w:cs="Times New Roman"/>
          <w:sz w:val="24"/>
        </w:rPr>
      </w:pPr>
    </w:p>
    <w:p w:rsidR="00711E00" w:rsidRDefault="00711E00" w:rsidP="0046785B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823CF0">
        <w:rPr>
          <w:rFonts w:ascii="Times New Roman" w:hAnsi="Times New Roman" w:cs="Times New Roman"/>
          <w:b/>
          <w:i/>
          <w:sz w:val="24"/>
        </w:rPr>
        <w:t xml:space="preserve">Игра </w:t>
      </w:r>
      <w:r w:rsidRPr="00823CF0">
        <w:rPr>
          <w:rFonts w:ascii="Times New Roman" w:hAnsi="Times New Roman" w:cs="Times New Roman"/>
          <w:b/>
          <w:sz w:val="24"/>
        </w:rPr>
        <w:t>«</w:t>
      </w:r>
      <w:r>
        <w:rPr>
          <w:rFonts w:ascii="Times New Roman" w:hAnsi="Times New Roman" w:cs="Times New Roman"/>
          <w:b/>
          <w:sz w:val="24"/>
        </w:rPr>
        <w:t>Запомни образы</w:t>
      </w:r>
      <w:r w:rsidRPr="00823CF0">
        <w:rPr>
          <w:rFonts w:ascii="Times New Roman" w:hAnsi="Times New Roman" w:cs="Times New Roman"/>
          <w:b/>
          <w:sz w:val="24"/>
        </w:rPr>
        <w:t>»</w:t>
      </w:r>
    </w:p>
    <w:p w:rsidR="00711E00" w:rsidRDefault="00711E00" w:rsidP="0046785B">
      <w:pPr>
        <w:spacing w:after="0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Покажи ребёнку 8-10 картинок с изображением предметов (желательно, чтобы эти предметы не были связаны по смыслу), которые он хорошо знает. Ученик должен внимательно рассмотреть и запомнить. Через 3 минуты закройте картинки листком бумаги и попросите его найти те из них, которые он забыл назвать.</w:t>
      </w:r>
    </w:p>
    <w:p w:rsidR="00711E00" w:rsidRDefault="00711E00" w:rsidP="0046785B">
      <w:pPr>
        <w:spacing w:after="0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Можно предложить ребёнку вспомнить эти картинки, например, через пару часов или на следующий день. Обратите внимание ребёнка на то, что важно уметь запоминать не только на короткое время, но и надолго.</w:t>
      </w:r>
    </w:p>
    <w:p w:rsidR="0046785B" w:rsidRDefault="0046785B" w:rsidP="0046785B">
      <w:pPr>
        <w:spacing w:after="0"/>
        <w:ind w:firstLine="567"/>
        <w:rPr>
          <w:rFonts w:ascii="Times New Roman" w:hAnsi="Times New Roman" w:cs="Times New Roman"/>
          <w:sz w:val="24"/>
        </w:rPr>
      </w:pPr>
    </w:p>
    <w:p w:rsidR="0046785B" w:rsidRDefault="0046785B" w:rsidP="0046785B">
      <w:pPr>
        <w:spacing w:after="0"/>
        <w:ind w:firstLine="567"/>
        <w:rPr>
          <w:rFonts w:ascii="Times New Roman" w:hAnsi="Times New Roman" w:cs="Times New Roman"/>
          <w:sz w:val="24"/>
        </w:rPr>
      </w:pPr>
    </w:p>
    <w:p w:rsidR="004A7481" w:rsidRDefault="004A7481" w:rsidP="004A7481">
      <w:pPr>
        <w:spacing w:after="0"/>
        <w:jc w:val="center"/>
        <w:rPr>
          <w:rFonts w:ascii="Times New Roman" w:hAnsi="Times New Roman" w:cs="Times New Roman"/>
          <w:sz w:val="24"/>
        </w:rPr>
      </w:pPr>
      <w:r w:rsidRPr="00823CF0">
        <w:rPr>
          <w:rFonts w:ascii="Times New Roman" w:hAnsi="Times New Roman" w:cs="Times New Roman"/>
          <w:b/>
          <w:i/>
          <w:sz w:val="24"/>
        </w:rPr>
        <w:t xml:space="preserve">Игра с </w:t>
      </w:r>
      <w:r>
        <w:rPr>
          <w:rFonts w:ascii="Times New Roman" w:hAnsi="Times New Roman" w:cs="Times New Roman"/>
          <w:b/>
          <w:i/>
          <w:sz w:val="24"/>
        </w:rPr>
        <w:t>группами картинок.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711E00" w:rsidRDefault="004A7481" w:rsidP="004A7481">
      <w:pPr>
        <w:spacing w:after="0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Возьмите по 3-4 картинки из групп: животные, овощи, инструменты и разложите на столе вперемежку. Ребёнок должен на них внимательно посмотреть, в течение 1-2 минут запомнить и отвернуться. Затем вы убираете со стола 4-5 картинок, имеющих отношение как минимум к трём разным группам. Ребёнок должен определить, какие картинки были убраны.</w:t>
      </w:r>
    </w:p>
    <w:p w:rsidR="004A7481" w:rsidRDefault="004A7481" w:rsidP="004A7481">
      <w:pPr>
        <w:spacing w:after="0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Можно не только убирать картинки, но и добавлять их, или же одновременно и добавлять, и убирать. Задайте вопрос: «Что прибавилось, что убрали?» В дальнейшем можно усложнить задание: не предупреждать о том, что произошло с картинками. Ребёнок должен сам определять, как изменился состав картинок.</w:t>
      </w:r>
    </w:p>
    <w:p w:rsidR="004A7481" w:rsidRDefault="004A7481" w:rsidP="004A7481">
      <w:pPr>
        <w:spacing w:after="0"/>
        <w:ind w:firstLine="567"/>
        <w:rPr>
          <w:rFonts w:ascii="Times New Roman" w:hAnsi="Times New Roman" w:cs="Times New Roman"/>
          <w:sz w:val="24"/>
        </w:rPr>
      </w:pPr>
    </w:p>
    <w:p w:rsidR="004A7481" w:rsidRDefault="004A7481" w:rsidP="004A7481">
      <w:pPr>
        <w:spacing w:after="0"/>
        <w:ind w:firstLine="567"/>
        <w:rPr>
          <w:rFonts w:ascii="Times New Roman" w:hAnsi="Times New Roman" w:cs="Times New Roman"/>
          <w:sz w:val="24"/>
        </w:rPr>
      </w:pPr>
    </w:p>
    <w:p w:rsidR="0052549C" w:rsidRDefault="0052549C" w:rsidP="0052549C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</w:rPr>
      </w:pPr>
      <w:r w:rsidRPr="00823CF0">
        <w:rPr>
          <w:rFonts w:ascii="Times New Roman" w:hAnsi="Times New Roman" w:cs="Times New Roman"/>
          <w:b/>
          <w:i/>
          <w:sz w:val="24"/>
        </w:rPr>
        <w:lastRenderedPageBreak/>
        <w:t xml:space="preserve">Игра </w:t>
      </w:r>
      <w:r w:rsidRPr="00823CF0">
        <w:rPr>
          <w:rFonts w:ascii="Times New Roman" w:hAnsi="Times New Roman" w:cs="Times New Roman"/>
          <w:b/>
          <w:sz w:val="24"/>
        </w:rPr>
        <w:t>«</w:t>
      </w:r>
      <w:r>
        <w:rPr>
          <w:rFonts w:ascii="Times New Roman" w:hAnsi="Times New Roman" w:cs="Times New Roman"/>
          <w:b/>
          <w:sz w:val="24"/>
        </w:rPr>
        <w:t>Складываем и запоминай</w:t>
      </w:r>
      <w:r w:rsidRPr="00823CF0">
        <w:rPr>
          <w:rFonts w:ascii="Times New Roman" w:hAnsi="Times New Roman" w:cs="Times New Roman"/>
          <w:b/>
          <w:sz w:val="24"/>
        </w:rPr>
        <w:t>»</w:t>
      </w:r>
    </w:p>
    <w:p w:rsidR="0052549C" w:rsidRDefault="0052549C" w:rsidP="0052549C">
      <w:pPr>
        <w:spacing w:after="0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игры ребёнок должен уметь осуществлять элементарные операции сложения в пределах 10-20.</w:t>
      </w:r>
    </w:p>
    <w:p w:rsidR="0052549C" w:rsidRDefault="0052549C" w:rsidP="0052549C">
      <w:pPr>
        <w:spacing w:after="0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 рисунке чередуются случайным образом три предмета: книга, шарик, цветочек.</w:t>
      </w:r>
    </w:p>
    <w:p w:rsidR="0052549C" w:rsidRDefault="0052549C" w:rsidP="0052549C">
      <w:pPr>
        <w:spacing w:after="0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Ребёнок должен пересмотреть последовательно каждый предмет (по строчкам), назвать его и считать количество одинаковых предметов (по нарастающей). Например: 1 книга, 1 шарик, 1 цветочек, 2 книги, 2шарика, 3 книги, 2 цветочка, 3 цветочка и т.д. Чтоб успешно справиться с заданием, нужно</w:t>
      </w:r>
      <w:r w:rsidR="0025782E">
        <w:rPr>
          <w:rFonts w:ascii="Times New Roman" w:hAnsi="Times New Roman" w:cs="Times New Roman"/>
          <w:sz w:val="24"/>
        </w:rPr>
        <w:t xml:space="preserve"> постоянно сохранять в памяти промежуточную сумму по данному предмету. Когда замечается ошибка, сумма восстанавливается, и игра продолжается.</w:t>
      </w:r>
    </w:p>
    <w:p w:rsidR="0025782E" w:rsidRPr="0052549C" w:rsidRDefault="00EF6596" w:rsidP="0052549C">
      <w:pPr>
        <w:spacing w:after="0"/>
        <w:ind w:firstLine="567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51C1860" wp14:editId="41DFDE3C">
            <wp:simplePos x="0" y="0"/>
            <wp:positionH relativeFrom="column">
              <wp:posOffset>1508760</wp:posOffset>
            </wp:positionH>
            <wp:positionV relativeFrom="paragraph">
              <wp:posOffset>721995</wp:posOffset>
            </wp:positionV>
            <wp:extent cx="3407661" cy="3800475"/>
            <wp:effectExtent l="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011" cy="3808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82E">
        <w:rPr>
          <w:rFonts w:ascii="Times New Roman" w:hAnsi="Times New Roman" w:cs="Times New Roman"/>
          <w:sz w:val="24"/>
        </w:rPr>
        <w:t xml:space="preserve">Ошибкой считается неверно указанная текущая сумма (правда, чтобы такую ошибку заметить, вам </w:t>
      </w:r>
      <w:r>
        <w:rPr>
          <w:rFonts w:ascii="Times New Roman" w:hAnsi="Times New Roman" w:cs="Times New Roman"/>
          <w:sz w:val="24"/>
        </w:rPr>
        <w:t>необходимо тоже внимательно следить за выполнением задания) В этом случае игра не останавливается. Пусть ребёнок считает дальше, вы лишь фиксируете, что он допустил ошибку.</w:t>
      </w:r>
    </w:p>
    <w:p w:rsidR="007A1E69" w:rsidRDefault="007A1E69" w:rsidP="004A7481">
      <w:pPr>
        <w:spacing w:after="0"/>
        <w:ind w:firstLine="567"/>
        <w:rPr>
          <w:rFonts w:ascii="Times New Roman" w:hAnsi="Times New Roman" w:cs="Times New Roman"/>
          <w:sz w:val="24"/>
        </w:rPr>
      </w:pPr>
    </w:p>
    <w:p w:rsidR="007A1E69" w:rsidRPr="007A1E69" w:rsidRDefault="007A1E69" w:rsidP="007A1E69">
      <w:pPr>
        <w:rPr>
          <w:rFonts w:ascii="Times New Roman" w:hAnsi="Times New Roman" w:cs="Times New Roman"/>
          <w:sz w:val="24"/>
        </w:rPr>
      </w:pPr>
    </w:p>
    <w:p w:rsidR="007A1E69" w:rsidRPr="007A1E69" w:rsidRDefault="007A1E69" w:rsidP="007A1E69">
      <w:pPr>
        <w:rPr>
          <w:rFonts w:ascii="Times New Roman" w:hAnsi="Times New Roman" w:cs="Times New Roman"/>
          <w:sz w:val="24"/>
        </w:rPr>
      </w:pPr>
    </w:p>
    <w:p w:rsidR="007A1E69" w:rsidRPr="007A1E69" w:rsidRDefault="007A1E69" w:rsidP="007A1E69">
      <w:pPr>
        <w:rPr>
          <w:rFonts w:ascii="Times New Roman" w:hAnsi="Times New Roman" w:cs="Times New Roman"/>
          <w:sz w:val="24"/>
        </w:rPr>
      </w:pPr>
    </w:p>
    <w:p w:rsidR="007A1E69" w:rsidRPr="007A1E69" w:rsidRDefault="007A1E69" w:rsidP="007A1E69">
      <w:pPr>
        <w:rPr>
          <w:rFonts w:ascii="Times New Roman" w:hAnsi="Times New Roman" w:cs="Times New Roman"/>
          <w:sz w:val="24"/>
        </w:rPr>
      </w:pPr>
    </w:p>
    <w:p w:rsidR="007A1E69" w:rsidRPr="007A1E69" w:rsidRDefault="007A1E69" w:rsidP="007A1E69">
      <w:pPr>
        <w:rPr>
          <w:rFonts w:ascii="Times New Roman" w:hAnsi="Times New Roman" w:cs="Times New Roman"/>
          <w:sz w:val="24"/>
        </w:rPr>
      </w:pPr>
    </w:p>
    <w:p w:rsidR="007A1E69" w:rsidRPr="007A1E69" w:rsidRDefault="007A1E69" w:rsidP="007A1E69">
      <w:pPr>
        <w:rPr>
          <w:rFonts w:ascii="Times New Roman" w:hAnsi="Times New Roman" w:cs="Times New Roman"/>
          <w:sz w:val="24"/>
        </w:rPr>
      </w:pPr>
    </w:p>
    <w:p w:rsidR="007A1E69" w:rsidRPr="007A1E69" w:rsidRDefault="007A1E69" w:rsidP="007A1E69">
      <w:pPr>
        <w:rPr>
          <w:rFonts w:ascii="Times New Roman" w:hAnsi="Times New Roman" w:cs="Times New Roman"/>
          <w:sz w:val="24"/>
        </w:rPr>
      </w:pPr>
    </w:p>
    <w:p w:rsidR="007A1E69" w:rsidRPr="007A1E69" w:rsidRDefault="007A1E69" w:rsidP="007A1E69">
      <w:pPr>
        <w:rPr>
          <w:rFonts w:ascii="Times New Roman" w:hAnsi="Times New Roman" w:cs="Times New Roman"/>
          <w:sz w:val="24"/>
        </w:rPr>
      </w:pPr>
    </w:p>
    <w:p w:rsidR="007A1E69" w:rsidRPr="007A1E69" w:rsidRDefault="007A1E69" w:rsidP="007A1E69">
      <w:pPr>
        <w:rPr>
          <w:rFonts w:ascii="Times New Roman" w:hAnsi="Times New Roman" w:cs="Times New Roman"/>
          <w:sz w:val="24"/>
        </w:rPr>
      </w:pPr>
    </w:p>
    <w:p w:rsidR="007A1E69" w:rsidRPr="007A1E69" w:rsidRDefault="007A1E69" w:rsidP="007A1E69">
      <w:pPr>
        <w:rPr>
          <w:rFonts w:ascii="Times New Roman" w:hAnsi="Times New Roman" w:cs="Times New Roman"/>
          <w:sz w:val="24"/>
        </w:rPr>
      </w:pPr>
    </w:p>
    <w:p w:rsidR="007A1E69" w:rsidRDefault="007A1E69" w:rsidP="007A1E69">
      <w:pPr>
        <w:rPr>
          <w:rFonts w:ascii="Times New Roman" w:hAnsi="Times New Roman" w:cs="Times New Roman"/>
          <w:sz w:val="24"/>
        </w:rPr>
      </w:pPr>
    </w:p>
    <w:p w:rsidR="007A1E69" w:rsidRDefault="007A1E69" w:rsidP="007A1E69">
      <w:pPr>
        <w:rPr>
          <w:rFonts w:ascii="Times New Roman" w:hAnsi="Times New Roman" w:cs="Times New Roman"/>
          <w:sz w:val="24"/>
        </w:rPr>
      </w:pPr>
    </w:p>
    <w:p w:rsidR="004A7481" w:rsidRPr="007A1E69" w:rsidRDefault="007A1E69" w:rsidP="007A1E69">
      <w:pPr>
        <w:tabs>
          <w:tab w:val="left" w:pos="2865"/>
        </w:tabs>
        <w:jc w:val="center"/>
        <w:rPr>
          <w:rFonts w:ascii="Times New Roman" w:hAnsi="Times New Roman" w:cs="Times New Roman"/>
          <w:b/>
          <w:sz w:val="24"/>
        </w:rPr>
      </w:pPr>
      <w:r w:rsidRPr="007A1E69">
        <w:rPr>
          <w:rFonts w:ascii="Times New Roman" w:hAnsi="Times New Roman" w:cs="Times New Roman"/>
          <w:b/>
          <w:sz w:val="24"/>
        </w:rPr>
        <w:t>Кратковременная память.</w:t>
      </w:r>
    </w:p>
    <w:p w:rsidR="007A1E69" w:rsidRDefault="007A1E69" w:rsidP="007A1E69">
      <w:pPr>
        <w:tabs>
          <w:tab w:val="left" w:pos="2865"/>
        </w:tabs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 показываете ребёнку набор цифр, через 2 минуты накрываете цифры листком бумаги, ребёнок должен воспроизвести их по память. Начинать лучше с трёх цифр, а потом постепенно увеличивать их числ</w:t>
      </w:r>
      <w:r w:rsidR="00483A92">
        <w:rPr>
          <w:rFonts w:ascii="Times New Roman" w:hAnsi="Times New Roman" w:cs="Times New Roman"/>
          <w:sz w:val="24"/>
        </w:rPr>
        <w:t>о. Карточки с ци</w:t>
      </w:r>
      <w:r>
        <w:rPr>
          <w:rFonts w:ascii="Times New Roman" w:hAnsi="Times New Roman" w:cs="Times New Roman"/>
          <w:sz w:val="24"/>
        </w:rPr>
        <w:t>фрами нужно пока</w:t>
      </w:r>
      <w:r w:rsidR="00483A92">
        <w:rPr>
          <w:rFonts w:ascii="Times New Roman" w:hAnsi="Times New Roman" w:cs="Times New Roman"/>
          <w:sz w:val="24"/>
        </w:rPr>
        <w:t>зывать не по порядку, например, 2, 4, 8, 10, 6; 7, 3, 5, 2, 8; 4, 6, 2, 3, 5, 9.</w:t>
      </w:r>
    </w:p>
    <w:p w:rsidR="007A1E69" w:rsidRDefault="007A1E69" w:rsidP="007A1E69">
      <w:pPr>
        <w:tabs>
          <w:tab w:val="left" w:pos="2865"/>
        </w:tabs>
        <w:rPr>
          <w:rFonts w:ascii="Times New Roman" w:hAnsi="Times New Roman" w:cs="Times New Roman"/>
          <w:sz w:val="24"/>
        </w:rPr>
      </w:pPr>
    </w:p>
    <w:p w:rsidR="007A1E69" w:rsidRDefault="007A1E69" w:rsidP="007A1E69">
      <w:pPr>
        <w:tabs>
          <w:tab w:val="left" w:pos="2865"/>
        </w:tabs>
        <w:rPr>
          <w:rFonts w:ascii="Times New Roman" w:hAnsi="Times New Roman" w:cs="Times New Roman"/>
          <w:sz w:val="24"/>
        </w:rPr>
      </w:pPr>
    </w:p>
    <w:p w:rsidR="007A1E69" w:rsidRDefault="007A1E69" w:rsidP="007A1E69">
      <w:pPr>
        <w:tabs>
          <w:tab w:val="left" w:pos="2865"/>
        </w:tabs>
        <w:rPr>
          <w:rFonts w:ascii="Times New Roman" w:hAnsi="Times New Roman" w:cs="Times New Roman"/>
          <w:sz w:val="24"/>
        </w:rPr>
      </w:pPr>
    </w:p>
    <w:p w:rsidR="007A1E69" w:rsidRDefault="00483A92" w:rsidP="007A1E69">
      <w:pPr>
        <w:tabs>
          <w:tab w:val="left" w:pos="2865"/>
        </w:tabs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CC96DC" wp14:editId="72C45F45">
                <wp:simplePos x="0" y="0"/>
                <wp:positionH relativeFrom="column">
                  <wp:posOffset>-529590</wp:posOffset>
                </wp:positionH>
                <wp:positionV relativeFrom="paragraph">
                  <wp:posOffset>-480060</wp:posOffset>
                </wp:positionV>
                <wp:extent cx="7191375" cy="89535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23E2" w:rsidRPr="003A18E5" w:rsidRDefault="008A23E2" w:rsidP="008A23E2">
                            <w:pPr>
                              <w:spacing w:after="0" w:line="360" w:lineRule="auto"/>
                              <w:jc w:val="center"/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A18E5"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Игры для развития </w:t>
                            </w:r>
                            <w:r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внимания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27" type="#_x0000_t202" style="position:absolute;margin-left:-41.7pt;margin-top:-37.8pt;width:566.25pt;height:7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" filled="f" stroked="f">
                <v:fill o:detectmouseclick="t"/>
                <v:textbox>
                  <w:txbxContent>
                    <w:p w:rsidR="008A23E2" w:rsidRPr="003A18E5" w:rsidRDefault="008A23E2" w:rsidP="008A23E2">
                      <w:pPr>
                        <w:spacing w:after="0" w:line="360" w:lineRule="auto"/>
                        <w:jc w:val="center"/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3A18E5"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Игры для развития </w:t>
                      </w:r>
                      <w:r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внимания</w:t>
                      </w:r>
                    </w:p>
                  </w:txbxContent>
                </v:textbox>
              </v:shape>
            </w:pict>
          </mc:Fallback>
        </mc:AlternateContent>
      </w:r>
    </w:p>
    <w:p w:rsidR="007A1E69" w:rsidRDefault="00483A92" w:rsidP="00483A92">
      <w:pPr>
        <w:tabs>
          <w:tab w:val="left" w:pos="2865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Устойчивость и концентрация внимания</w:t>
      </w:r>
      <w:r w:rsidR="007F1446">
        <w:rPr>
          <w:rFonts w:ascii="Times New Roman" w:hAnsi="Times New Roman" w:cs="Times New Roman"/>
          <w:sz w:val="24"/>
        </w:rPr>
        <w:t>.</w:t>
      </w:r>
    </w:p>
    <w:p w:rsidR="00483A92" w:rsidRPr="00483A92" w:rsidRDefault="00483A92" w:rsidP="00483A92">
      <w:pPr>
        <w:tabs>
          <w:tab w:val="left" w:pos="2865"/>
        </w:tabs>
        <w:jc w:val="center"/>
        <w:rPr>
          <w:rFonts w:ascii="Times New Roman" w:hAnsi="Times New Roman" w:cs="Times New Roman"/>
          <w:b/>
          <w:sz w:val="24"/>
        </w:rPr>
      </w:pPr>
      <w:r w:rsidRPr="00483A92">
        <w:rPr>
          <w:rFonts w:ascii="Times New Roman" w:hAnsi="Times New Roman" w:cs="Times New Roman"/>
          <w:b/>
          <w:i/>
          <w:sz w:val="24"/>
        </w:rPr>
        <w:t>Игра</w:t>
      </w:r>
      <w:r w:rsidRPr="00483A92">
        <w:rPr>
          <w:rFonts w:ascii="Times New Roman" w:hAnsi="Times New Roman" w:cs="Times New Roman"/>
          <w:b/>
          <w:sz w:val="24"/>
        </w:rPr>
        <w:t xml:space="preserve"> «Цифры по порядку»</w:t>
      </w:r>
    </w:p>
    <w:p w:rsidR="007A1E69" w:rsidRDefault="00483A92" w:rsidP="00483A92">
      <w:pPr>
        <w:tabs>
          <w:tab w:val="left" w:pos="2865"/>
        </w:tabs>
        <w:spacing w:after="0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игре используются цифры, которые располагаются в таблице в случайном порядке. Ребёнку необходимо отыскать и подчеркнуть цифры по порядку. Начинать нужно с лёгких таблиц, увеличивая сложность постепенно. Игру можно разнообразить – находить цифры в порядке убывания.</w:t>
      </w:r>
    </w:p>
    <w:p w:rsidR="00483A92" w:rsidRDefault="00483A92" w:rsidP="00483A92">
      <w:pPr>
        <w:tabs>
          <w:tab w:val="left" w:pos="2865"/>
        </w:tabs>
        <w:spacing w:after="0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Для примера расположения цифр приведены табл. 1, 2 и 3.</w:t>
      </w:r>
    </w:p>
    <w:p w:rsidR="007A1E69" w:rsidRDefault="007F1446" w:rsidP="007A1E69">
      <w:pPr>
        <w:tabs>
          <w:tab w:val="left" w:pos="286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3360" behindDoc="0" locked="0" layoutInCell="1" allowOverlap="1" wp14:anchorId="0CD52B9E" wp14:editId="68F6FD06">
            <wp:simplePos x="0" y="0"/>
            <wp:positionH relativeFrom="column">
              <wp:posOffset>1232535</wp:posOffset>
            </wp:positionH>
            <wp:positionV relativeFrom="paragraph">
              <wp:posOffset>48895</wp:posOffset>
            </wp:positionV>
            <wp:extent cx="3552825" cy="4737100"/>
            <wp:effectExtent l="0" t="0" r="9525" b="635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446" w:rsidRDefault="007F1446" w:rsidP="007A1E69">
      <w:pPr>
        <w:tabs>
          <w:tab w:val="left" w:pos="2865"/>
        </w:tabs>
        <w:rPr>
          <w:rFonts w:ascii="Times New Roman" w:hAnsi="Times New Roman" w:cs="Times New Roman"/>
          <w:sz w:val="24"/>
        </w:rPr>
      </w:pPr>
    </w:p>
    <w:p w:rsidR="007F1446" w:rsidRPr="007F1446" w:rsidRDefault="007F1446" w:rsidP="007F1446">
      <w:pPr>
        <w:rPr>
          <w:rFonts w:ascii="Times New Roman" w:hAnsi="Times New Roman" w:cs="Times New Roman"/>
          <w:sz w:val="24"/>
        </w:rPr>
      </w:pPr>
    </w:p>
    <w:p w:rsidR="007F1446" w:rsidRPr="007F1446" w:rsidRDefault="007F1446" w:rsidP="007F1446">
      <w:pPr>
        <w:rPr>
          <w:rFonts w:ascii="Times New Roman" w:hAnsi="Times New Roman" w:cs="Times New Roman"/>
          <w:sz w:val="24"/>
        </w:rPr>
      </w:pPr>
    </w:p>
    <w:p w:rsidR="007F1446" w:rsidRPr="007F1446" w:rsidRDefault="007F1446" w:rsidP="007F1446">
      <w:pPr>
        <w:rPr>
          <w:rFonts w:ascii="Times New Roman" w:hAnsi="Times New Roman" w:cs="Times New Roman"/>
          <w:sz w:val="24"/>
        </w:rPr>
      </w:pPr>
    </w:p>
    <w:p w:rsidR="007F1446" w:rsidRPr="007F1446" w:rsidRDefault="007F1446" w:rsidP="007F1446">
      <w:pPr>
        <w:rPr>
          <w:rFonts w:ascii="Times New Roman" w:hAnsi="Times New Roman" w:cs="Times New Roman"/>
          <w:sz w:val="24"/>
        </w:rPr>
      </w:pPr>
    </w:p>
    <w:p w:rsidR="007F1446" w:rsidRPr="007F1446" w:rsidRDefault="007F1446" w:rsidP="007F1446">
      <w:pPr>
        <w:rPr>
          <w:rFonts w:ascii="Times New Roman" w:hAnsi="Times New Roman" w:cs="Times New Roman"/>
          <w:sz w:val="24"/>
        </w:rPr>
      </w:pPr>
    </w:p>
    <w:p w:rsidR="007F1446" w:rsidRPr="007F1446" w:rsidRDefault="007F1446" w:rsidP="007F1446">
      <w:pPr>
        <w:rPr>
          <w:rFonts w:ascii="Times New Roman" w:hAnsi="Times New Roman" w:cs="Times New Roman"/>
          <w:sz w:val="24"/>
        </w:rPr>
      </w:pPr>
    </w:p>
    <w:p w:rsidR="007F1446" w:rsidRPr="007F1446" w:rsidRDefault="007F1446" w:rsidP="007F1446">
      <w:pPr>
        <w:rPr>
          <w:rFonts w:ascii="Times New Roman" w:hAnsi="Times New Roman" w:cs="Times New Roman"/>
          <w:sz w:val="24"/>
        </w:rPr>
      </w:pPr>
    </w:p>
    <w:p w:rsidR="007F1446" w:rsidRPr="007F1446" w:rsidRDefault="007F1446" w:rsidP="007F1446">
      <w:pPr>
        <w:rPr>
          <w:rFonts w:ascii="Times New Roman" w:hAnsi="Times New Roman" w:cs="Times New Roman"/>
          <w:sz w:val="24"/>
        </w:rPr>
      </w:pPr>
    </w:p>
    <w:p w:rsidR="007F1446" w:rsidRPr="007F1446" w:rsidRDefault="007F1446" w:rsidP="007F1446">
      <w:pPr>
        <w:rPr>
          <w:rFonts w:ascii="Times New Roman" w:hAnsi="Times New Roman" w:cs="Times New Roman"/>
          <w:sz w:val="24"/>
        </w:rPr>
      </w:pPr>
    </w:p>
    <w:p w:rsidR="007F1446" w:rsidRPr="007F1446" w:rsidRDefault="007F1446" w:rsidP="007F1446">
      <w:pPr>
        <w:rPr>
          <w:rFonts w:ascii="Times New Roman" w:hAnsi="Times New Roman" w:cs="Times New Roman"/>
          <w:sz w:val="24"/>
        </w:rPr>
      </w:pPr>
    </w:p>
    <w:p w:rsidR="007F1446" w:rsidRPr="007F1446" w:rsidRDefault="007F1446" w:rsidP="007F1446">
      <w:pPr>
        <w:rPr>
          <w:rFonts w:ascii="Times New Roman" w:hAnsi="Times New Roman" w:cs="Times New Roman"/>
          <w:sz w:val="24"/>
        </w:rPr>
      </w:pPr>
    </w:p>
    <w:p w:rsidR="007F1446" w:rsidRPr="007F1446" w:rsidRDefault="007F1446" w:rsidP="007F1446">
      <w:pPr>
        <w:rPr>
          <w:rFonts w:ascii="Times New Roman" w:hAnsi="Times New Roman" w:cs="Times New Roman"/>
          <w:sz w:val="24"/>
        </w:rPr>
      </w:pPr>
    </w:p>
    <w:p w:rsidR="007F1446" w:rsidRPr="007F1446" w:rsidRDefault="007F1446" w:rsidP="007F1446">
      <w:pPr>
        <w:rPr>
          <w:rFonts w:ascii="Times New Roman" w:hAnsi="Times New Roman" w:cs="Times New Roman"/>
          <w:sz w:val="24"/>
        </w:rPr>
      </w:pPr>
    </w:p>
    <w:p w:rsidR="007F1446" w:rsidRDefault="007F1446" w:rsidP="007F1446">
      <w:pPr>
        <w:rPr>
          <w:rFonts w:ascii="Times New Roman" w:hAnsi="Times New Roman" w:cs="Times New Roman"/>
          <w:sz w:val="24"/>
        </w:rPr>
      </w:pPr>
    </w:p>
    <w:p w:rsidR="007F1446" w:rsidRPr="00483A92" w:rsidRDefault="007F1446" w:rsidP="007F1446">
      <w:pPr>
        <w:tabs>
          <w:tab w:val="left" w:pos="2865"/>
        </w:tabs>
        <w:jc w:val="center"/>
        <w:rPr>
          <w:rFonts w:ascii="Times New Roman" w:hAnsi="Times New Roman" w:cs="Times New Roman"/>
          <w:b/>
          <w:sz w:val="24"/>
        </w:rPr>
      </w:pPr>
      <w:r w:rsidRPr="00483A92">
        <w:rPr>
          <w:rFonts w:ascii="Times New Roman" w:hAnsi="Times New Roman" w:cs="Times New Roman"/>
          <w:b/>
          <w:i/>
          <w:sz w:val="24"/>
        </w:rPr>
        <w:t>Игра</w:t>
      </w:r>
      <w:r w:rsidRPr="00483A92">
        <w:rPr>
          <w:rFonts w:ascii="Times New Roman" w:hAnsi="Times New Roman" w:cs="Times New Roman"/>
          <w:b/>
          <w:sz w:val="24"/>
        </w:rPr>
        <w:t xml:space="preserve"> «Цифры по порядку»</w:t>
      </w:r>
    </w:p>
    <w:p w:rsidR="007A1E69" w:rsidRDefault="007F1446" w:rsidP="00FC4D05">
      <w:pPr>
        <w:tabs>
          <w:tab w:val="left" w:pos="1860"/>
        </w:tabs>
        <w:spacing w:after="0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Ребёнку даётся таблица, состоящая из 5 видов фигурок: квадрата, звёздочки, ромба, круга и прямоугольника. Ребёнок должен просмотреть каждую строчку последовательно и как можно быстрее отметить карандашом разными способами две, а затем и три указанные вами фигурки.</w:t>
      </w:r>
    </w:p>
    <w:p w:rsidR="007F1446" w:rsidRDefault="007F1446" w:rsidP="00FC4D05">
      <w:pPr>
        <w:tabs>
          <w:tab w:val="left" w:pos="1860"/>
        </w:tabs>
        <w:spacing w:after="0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Например, круг – крестиком в центре, квадрат – точкой в центре. На выполнение задания отводится не более 5 минут</w:t>
      </w:r>
      <w:r w:rsidR="00FC4D05">
        <w:rPr>
          <w:rFonts w:ascii="Times New Roman" w:hAnsi="Times New Roman" w:cs="Times New Roman"/>
          <w:sz w:val="24"/>
        </w:rPr>
        <w:t>.</w:t>
      </w:r>
    </w:p>
    <w:p w:rsidR="00FC4D05" w:rsidRDefault="00FC4D05" w:rsidP="00FC4D05">
      <w:pPr>
        <w:tabs>
          <w:tab w:val="left" w:pos="1860"/>
        </w:tabs>
        <w:spacing w:after="0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После выполнения задания вы подчитываете, сколько фигурок было пропущено.</w:t>
      </w:r>
    </w:p>
    <w:p w:rsidR="00FC4D05" w:rsidRDefault="00FC4D05" w:rsidP="00FC4D05">
      <w:pPr>
        <w:tabs>
          <w:tab w:val="left" w:pos="1860"/>
        </w:tabs>
        <w:spacing w:after="0"/>
        <w:ind w:firstLine="56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2A9071F5" wp14:editId="0270983A">
            <wp:simplePos x="0" y="0"/>
            <wp:positionH relativeFrom="column">
              <wp:posOffset>1975485</wp:posOffset>
            </wp:positionH>
            <wp:positionV relativeFrom="paragraph">
              <wp:posOffset>441960</wp:posOffset>
            </wp:positionV>
            <wp:extent cx="2752725" cy="3670300"/>
            <wp:effectExtent l="0" t="0" r="9525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Можно использовать не только фигурки, но и цифры или буквы, отпечатанные на компьютере, или обыкновенную колонку с текстом из газеты, вычеркивая в ней три разные буквы в течение 5 минут.</w:t>
      </w:r>
    </w:p>
    <w:p w:rsidR="00FC4D05" w:rsidRDefault="00FC4D05" w:rsidP="00FC4D05">
      <w:pPr>
        <w:tabs>
          <w:tab w:val="left" w:pos="1860"/>
        </w:tabs>
        <w:spacing w:after="0"/>
        <w:ind w:firstLine="567"/>
        <w:rPr>
          <w:rFonts w:ascii="Times New Roman" w:hAnsi="Times New Roman" w:cs="Times New Roman"/>
          <w:sz w:val="24"/>
        </w:rPr>
      </w:pPr>
    </w:p>
    <w:p w:rsidR="00FC4D05" w:rsidRPr="00FC4D05" w:rsidRDefault="00FC4D05" w:rsidP="00FC4D05">
      <w:pPr>
        <w:rPr>
          <w:rFonts w:ascii="Times New Roman" w:hAnsi="Times New Roman" w:cs="Times New Roman"/>
          <w:sz w:val="24"/>
        </w:rPr>
      </w:pPr>
    </w:p>
    <w:p w:rsidR="00FC4D05" w:rsidRPr="00FC4D05" w:rsidRDefault="00FC4D05" w:rsidP="00FC4D05">
      <w:pPr>
        <w:rPr>
          <w:rFonts w:ascii="Times New Roman" w:hAnsi="Times New Roman" w:cs="Times New Roman"/>
          <w:sz w:val="24"/>
        </w:rPr>
      </w:pPr>
    </w:p>
    <w:p w:rsidR="00FC4D05" w:rsidRPr="00FC4D05" w:rsidRDefault="00FC4D05" w:rsidP="00FC4D05">
      <w:pPr>
        <w:rPr>
          <w:rFonts w:ascii="Times New Roman" w:hAnsi="Times New Roman" w:cs="Times New Roman"/>
          <w:sz w:val="24"/>
        </w:rPr>
      </w:pPr>
    </w:p>
    <w:p w:rsidR="00FC4D05" w:rsidRPr="00FC4D05" w:rsidRDefault="00FC4D05" w:rsidP="00FC4D05">
      <w:pPr>
        <w:rPr>
          <w:rFonts w:ascii="Times New Roman" w:hAnsi="Times New Roman" w:cs="Times New Roman"/>
          <w:sz w:val="24"/>
        </w:rPr>
      </w:pPr>
    </w:p>
    <w:p w:rsidR="00FC4D05" w:rsidRPr="00FC4D05" w:rsidRDefault="00FC4D05" w:rsidP="00FC4D05">
      <w:pPr>
        <w:rPr>
          <w:rFonts w:ascii="Times New Roman" w:hAnsi="Times New Roman" w:cs="Times New Roman"/>
          <w:sz w:val="24"/>
        </w:rPr>
      </w:pPr>
    </w:p>
    <w:p w:rsidR="00FC4D05" w:rsidRPr="00FC4D05" w:rsidRDefault="00FC4D05" w:rsidP="00FC4D05">
      <w:pPr>
        <w:rPr>
          <w:rFonts w:ascii="Times New Roman" w:hAnsi="Times New Roman" w:cs="Times New Roman"/>
          <w:sz w:val="24"/>
        </w:rPr>
      </w:pPr>
    </w:p>
    <w:p w:rsidR="00FC4D05" w:rsidRPr="00FC4D05" w:rsidRDefault="00FC4D05" w:rsidP="00FC4D05">
      <w:pPr>
        <w:rPr>
          <w:rFonts w:ascii="Times New Roman" w:hAnsi="Times New Roman" w:cs="Times New Roman"/>
          <w:sz w:val="24"/>
        </w:rPr>
      </w:pPr>
    </w:p>
    <w:p w:rsidR="00FC4D05" w:rsidRPr="00FC4D05" w:rsidRDefault="00FC4D05" w:rsidP="00FC4D05">
      <w:pPr>
        <w:rPr>
          <w:rFonts w:ascii="Times New Roman" w:hAnsi="Times New Roman" w:cs="Times New Roman"/>
          <w:sz w:val="24"/>
        </w:rPr>
      </w:pPr>
    </w:p>
    <w:p w:rsidR="00FC4D05" w:rsidRPr="00FC4D05" w:rsidRDefault="00FC4D05" w:rsidP="00FC4D05">
      <w:pPr>
        <w:rPr>
          <w:rFonts w:ascii="Times New Roman" w:hAnsi="Times New Roman" w:cs="Times New Roman"/>
          <w:sz w:val="24"/>
        </w:rPr>
      </w:pPr>
    </w:p>
    <w:p w:rsidR="00FC4D05" w:rsidRDefault="00FC4D05" w:rsidP="00FC4D05">
      <w:pPr>
        <w:rPr>
          <w:rFonts w:ascii="Times New Roman" w:hAnsi="Times New Roman" w:cs="Times New Roman"/>
          <w:sz w:val="24"/>
        </w:rPr>
      </w:pPr>
    </w:p>
    <w:p w:rsidR="00FC4D05" w:rsidRDefault="00FC4D05" w:rsidP="00FC4D05">
      <w:pPr>
        <w:tabs>
          <w:tab w:val="left" w:pos="3150"/>
        </w:tabs>
        <w:rPr>
          <w:rFonts w:ascii="Times New Roman" w:hAnsi="Times New Roman" w:cs="Times New Roman"/>
          <w:sz w:val="24"/>
        </w:rPr>
      </w:pPr>
    </w:p>
    <w:p w:rsidR="00FC4D05" w:rsidRPr="00483A92" w:rsidRDefault="000416EA" w:rsidP="00FC4D05">
      <w:pPr>
        <w:tabs>
          <w:tab w:val="left" w:pos="2865"/>
        </w:tabs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 wp14:anchorId="2D19F409" wp14:editId="57B3D922">
            <wp:simplePos x="0" y="0"/>
            <wp:positionH relativeFrom="column">
              <wp:posOffset>3308985</wp:posOffset>
            </wp:positionH>
            <wp:positionV relativeFrom="paragraph">
              <wp:posOffset>288925</wp:posOffset>
            </wp:positionV>
            <wp:extent cx="3110865" cy="42005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 wp14:anchorId="6AD8206F" wp14:editId="00613AD0">
            <wp:simplePos x="0" y="0"/>
            <wp:positionH relativeFrom="column">
              <wp:posOffset>-110490</wp:posOffset>
            </wp:positionH>
            <wp:positionV relativeFrom="paragraph">
              <wp:posOffset>288925</wp:posOffset>
            </wp:positionV>
            <wp:extent cx="3149600" cy="42005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sz w:val="24"/>
        </w:rPr>
        <w:t>Упражнения на внимание.</w:t>
      </w:r>
    </w:p>
    <w:p w:rsidR="000416EA" w:rsidRDefault="000416EA" w:rsidP="000416EA">
      <w:pPr>
        <w:tabs>
          <w:tab w:val="left" w:pos="3150"/>
        </w:tabs>
        <w:rPr>
          <w:rFonts w:ascii="Times New Roman" w:hAnsi="Times New Roman" w:cs="Times New Roman"/>
          <w:sz w:val="24"/>
        </w:rPr>
      </w:pPr>
    </w:p>
    <w:p w:rsidR="000416EA" w:rsidRPr="000416EA" w:rsidRDefault="000416EA" w:rsidP="000416EA">
      <w:pPr>
        <w:rPr>
          <w:rFonts w:ascii="Times New Roman" w:hAnsi="Times New Roman" w:cs="Times New Roman"/>
          <w:sz w:val="24"/>
        </w:rPr>
      </w:pPr>
    </w:p>
    <w:p w:rsidR="000416EA" w:rsidRPr="000416EA" w:rsidRDefault="000416EA" w:rsidP="000416EA">
      <w:pPr>
        <w:rPr>
          <w:rFonts w:ascii="Times New Roman" w:hAnsi="Times New Roman" w:cs="Times New Roman"/>
          <w:sz w:val="24"/>
        </w:rPr>
      </w:pPr>
    </w:p>
    <w:p w:rsidR="000416EA" w:rsidRPr="000416EA" w:rsidRDefault="000416EA" w:rsidP="000416EA">
      <w:pPr>
        <w:rPr>
          <w:rFonts w:ascii="Times New Roman" w:hAnsi="Times New Roman" w:cs="Times New Roman"/>
          <w:sz w:val="24"/>
        </w:rPr>
      </w:pPr>
    </w:p>
    <w:p w:rsidR="000416EA" w:rsidRPr="000416EA" w:rsidRDefault="000416EA" w:rsidP="000416EA">
      <w:pPr>
        <w:rPr>
          <w:rFonts w:ascii="Times New Roman" w:hAnsi="Times New Roman" w:cs="Times New Roman"/>
          <w:sz w:val="24"/>
        </w:rPr>
      </w:pPr>
    </w:p>
    <w:p w:rsidR="000416EA" w:rsidRPr="000416EA" w:rsidRDefault="000416EA" w:rsidP="000416EA">
      <w:pPr>
        <w:rPr>
          <w:rFonts w:ascii="Times New Roman" w:hAnsi="Times New Roman" w:cs="Times New Roman"/>
          <w:sz w:val="24"/>
        </w:rPr>
      </w:pPr>
    </w:p>
    <w:p w:rsidR="000416EA" w:rsidRPr="000416EA" w:rsidRDefault="000416EA" w:rsidP="000416EA">
      <w:pPr>
        <w:rPr>
          <w:rFonts w:ascii="Times New Roman" w:hAnsi="Times New Roman" w:cs="Times New Roman"/>
          <w:sz w:val="24"/>
        </w:rPr>
      </w:pPr>
    </w:p>
    <w:p w:rsidR="000416EA" w:rsidRPr="000416EA" w:rsidRDefault="000416EA" w:rsidP="000416EA">
      <w:pPr>
        <w:rPr>
          <w:rFonts w:ascii="Times New Roman" w:hAnsi="Times New Roman" w:cs="Times New Roman"/>
          <w:sz w:val="24"/>
        </w:rPr>
      </w:pPr>
    </w:p>
    <w:p w:rsidR="000416EA" w:rsidRPr="000416EA" w:rsidRDefault="000416EA" w:rsidP="000416EA">
      <w:pPr>
        <w:rPr>
          <w:rFonts w:ascii="Times New Roman" w:hAnsi="Times New Roman" w:cs="Times New Roman"/>
          <w:sz w:val="24"/>
        </w:rPr>
      </w:pPr>
    </w:p>
    <w:p w:rsidR="000416EA" w:rsidRPr="000416EA" w:rsidRDefault="000416EA" w:rsidP="000416EA">
      <w:pPr>
        <w:rPr>
          <w:rFonts w:ascii="Times New Roman" w:hAnsi="Times New Roman" w:cs="Times New Roman"/>
          <w:sz w:val="24"/>
        </w:rPr>
      </w:pPr>
    </w:p>
    <w:p w:rsidR="000416EA" w:rsidRPr="000416EA" w:rsidRDefault="000416EA" w:rsidP="000416EA">
      <w:pPr>
        <w:rPr>
          <w:rFonts w:ascii="Times New Roman" w:hAnsi="Times New Roman" w:cs="Times New Roman"/>
          <w:sz w:val="24"/>
        </w:rPr>
      </w:pPr>
    </w:p>
    <w:p w:rsidR="000416EA" w:rsidRDefault="000416EA" w:rsidP="000416EA">
      <w:pPr>
        <w:rPr>
          <w:rFonts w:ascii="Times New Roman" w:hAnsi="Times New Roman" w:cs="Times New Roman"/>
          <w:sz w:val="24"/>
        </w:rPr>
      </w:pPr>
    </w:p>
    <w:p w:rsidR="00FC4D05" w:rsidRDefault="00FC4D05" w:rsidP="000416EA">
      <w:pPr>
        <w:rPr>
          <w:rFonts w:ascii="Times New Roman" w:hAnsi="Times New Roman" w:cs="Times New Roman"/>
          <w:sz w:val="24"/>
        </w:rPr>
      </w:pPr>
    </w:p>
    <w:p w:rsidR="000416EA" w:rsidRDefault="000416EA" w:rsidP="000416EA">
      <w:pPr>
        <w:rPr>
          <w:rFonts w:ascii="Times New Roman" w:hAnsi="Times New Roman" w:cs="Times New Roman"/>
          <w:sz w:val="24"/>
        </w:rPr>
      </w:pPr>
    </w:p>
    <w:p w:rsidR="00A104A4" w:rsidRDefault="000416EA" w:rsidP="000416EA">
      <w:pPr>
        <w:tabs>
          <w:tab w:val="center" w:pos="4819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0970BE5" wp14:editId="0DB01D4C">
            <wp:simplePos x="0" y="0"/>
            <wp:positionH relativeFrom="column">
              <wp:posOffset>3292475</wp:posOffset>
            </wp:positionH>
            <wp:positionV relativeFrom="paragraph">
              <wp:posOffset>-396875</wp:posOffset>
            </wp:positionV>
            <wp:extent cx="3149600" cy="420052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7456" behindDoc="0" locked="0" layoutInCell="1" allowOverlap="1" wp14:anchorId="5D1E62F7" wp14:editId="71C79474">
            <wp:simplePos x="0" y="0"/>
            <wp:positionH relativeFrom="column">
              <wp:posOffset>-91440</wp:posOffset>
            </wp:positionH>
            <wp:positionV relativeFrom="paragraph">
              <wp:posOffset>-396240</wp:posOffset>
            </wp:positionV>
            <wp:extent cx="3152775" cy="4204351"/>
            <wp:effectExtent l="0" t="0" r="0" b="5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727" cy="4206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ab/>
      </w:r>
    </w:p>
    <w:p w:rsidR="00A104A4" w:rsidRPr="00A104A4" w:rsidRDefault="00A104A4" w:rsidP="00A104A4">
      <w:pPr>
        <w:rPr>
          <w:rFonts w:ascii="Times New Roman" w:hAnsi="Times New Roman" w:cs="Times New Roman"/>
          <w:sz w:val="24"/>
        </w:rPr>
      </w:pPr>
    </w:p>
    <w:p w:rsidR="00A104A4" w:rsidRPr="00A104A4" w:rsidRDefault="00A104A4" w:rsidP="00A104A4">
      <w:pPr>
        <w:rPr>
          <w:rFonts w:ascii="Times New Roman" w:hAnsi="Times New Roman" w:cs="Times New Roman"/>
          <w:sz w:val="24"/>
        </w:rPr>
      </w:pPr>
    </w:p>
    <w:p w:rsidR="00A104A4" w:rsidRPr="00A104A4" w:rsidRDefault="00A104A4" w:rsidP="00A104A4">
      <w:pPr>
        <w:rPr>
          <w:rFonts w:ascii="Times New Roman" w:hAnsi="Times New Roman" w:cs="Times New Roman"/>
          <w:sz w:val="24"/>
        </w:rPr>
      </w:pPr>
    </w:p>
    <w:p w:rsidR="00A104A4" w:rsidRPr="00A104A4" w:rsidRDefault="00A104A4" w:rsidP="00A104A4">
      <w:pPr>
        <w:rPr>
          <w:rFonts w:ascii="Times New Roman" w:hAnsi="Times New Roman" w:cs="Times New Roman"/>
          <w:sz w:val="24"/>
        </w:rPr>
      </w:pPr>
    </w:p>
    <w:p w:rsidR="00A104A4" w:rsidRPr="00A104A4" w:rsidRDefault="00A104A4" w:rsidP="00A104A4">
      <w:pPr>
        <w:rPr>
          <w:rFonts w:ascii="Times New Roman" w:hAnsi="Times New Roman" w:cs="Times New Roman"/>
          <w:sz w:val="24"/>
        </w:rPr>
      </w:pPr>
    </w:p>
    <w:p w:rsidR="00A104A4" w:rsidRPr="00A104A4" w:rsidRDefault="00A104A4" w:rsidP="00A104A4">
      <w:pPr>
        <w:rPr>
          <w:rFonts w:ascii="Times New Roman" w:hAnsi="Times New Roman" w:cs="Times New Roman"/>
          <w:sz w:val="24"/>
        </w:rPr>
      </w:pPr>
    </w:p>
    <w:p w:rsidR="00A104A4" w:rsidRPr="00A104A4" w:rsidRDefault="00A104A4" w:rsidP="00A104A4">
      <w:pPr>
        <w:rPr>
          <w:rFonts w:ascii="Times New Roman" w:hAnsi="Times New Roman" w:cs="Times New Roman"/>
          <w:sz w:val="24"/>
        </w:rPr>
      </w:pPr>
    </w:p>
    <w:p w:rsidR="00A104A4" w:rsidRPr="00A104A4" w:rsidRDefault="00A104A4" w:rsidP="00A104A4">
      <w:pPr>
        <w:rPr>
          <w:rFonts w:ascii="Times New Roman" w:hAnsi="Times New Roman" w:cs="Times New Roman"/>
          <w:sz w:val="24"/>
        </w:rPr>
      </w:pPr>
    </w:p>
    <w:p w:rsidR="00A104A4" w:rsidRPr="00A104A4" w:rsidRDefault="00A104A4" w:rsidP="00A104A4">
      <w:pPr>
        <w:rPr>
          <w:rFonts w:ascii="Times New Roman" w:hAnsi="Times New Roman" w:cs="Times New Roman"/>
          <w:sz w:val="24"/>
        </w:rPr>
      </w:pPr>
    </w:p>
    <w:p w:rsidR="00A104A4" w:rsidRPr="00A104A4" w:rsidRDefault="00A104A4" w:rsidP="00A104A4">
      <w:pPr>
        <w:rPr>
          <w:rFonts w:ascii="Times New Roman" w:hAnsi="Times New Roman" w:cs="Times New Roman"/>
          <w:sz w:val="24"/>
        </w:rPr>
      </w:pPr>
    </w:p>
    <w:p w:rsidR="00A104A4" w:rsidRPr="00A104A4" w:rsidRDefault="00A104A4" w:rsidP="00A104A4">
      <w:pPr>
        <w:rPr>
          <w:rFonts w:ascii="Times New Roman" w:hAnsi="Times New Roman" w:cs="Times New Roman"/>
          <w:sz w:val="24"/>
        </w:rPr>
      </w:pPr>
    </w:p>
    <w:p w:rsidR="00A104A4" w:rsidRPr="00A104A4" w:rsidRDefault="00A104A4" w:rsidP="00A104A4">
      <w:pPr>
        <w:rPr>
          <w:rFonts w:ascii="Times New Roman" w:hAnsi="Times New Roman" w:cs="Times New Roman"/>
          <w:sz w:val="24"/>
        </w:rPr>
      </w:pPr>
    </w:p>
    <w:p w:rsidR="00A104A4" w:rsidRDefault="00A104A4" w:rsidP="00A104A4">
      <w:pPr>
        <w:rPr>
          <w:rFonts w:ascii="Times New Roman" w:hAnsi="Times New Roman" w:cs="Times New Roman"/>
          <w:sz w:val="24"/>
        </w:rPr>
      </w:pPr>
    </w:p>
    <w:p w:rsidR="00A104A4" w:rsidRPr="00A104A4" w:rsidRDefault="00A104A4" w:rsidP="00A104A4">
      <w:pPr>
        <w:keepNext/>
        <w:widowControl w:val="0"/>
        <w:autoSpaceDE w:val="0"/>
        <w:autoSpaceDN w:val="0"/>
        <w:adjustRightInd w:val="0"/>
        <w:spacing w:before="240" w:after="60" w:line="240" w:lineRule="auto"/>
        <w:outlineLvl w:val="0"/>
        <w:rPr>
          <w:rFonts w:ascii="Cambria" w:eastAsia="Times New Roman" w:hAnsi="Cambria" w:cs="Times New Roman"/>
          <w:noProof/>
          <w:kern w:val="32"/>
          <w:sz w:val="32"/>
          <w:szCs w:val="32"/>
          <w:lang w:eastAsia="ru-RU"/>
        </w:rPr>
      </w:pPr>
      <w:r w:rsidRPr="00A104A4">
        <w:rPr>
          <w:rFonts w:ascii="Cambria" w:eastAsia="Times New Roman" w:hAnsi="Cambria" w:cs="Times New Roman"/>
          <w:b/>
          <w:bCs/>
          <w:kern w:val="32"/>
          <w:sz w:val="32"/>
          <w:szCs w:val="32"/>
          <w:lang w:eastAsia="ru-RU"/>
        </w:rPr>
        <w:t>Список литературы</w:t>
      </w:r>
      <w:r w:rsidRPr="00A104A4">
        <w:rPr>
          <w:rFonts w:ascii="Cambria" w:eastAsia="Times New Roman" w:hAnsi="Cambria" w:cs="Times New Roman"/>
          <w:noProof/>
          <w:kern w:val="32"/>
          <w:sz w:val="32"/>
          <w:szCs w:val="32"/>
          <w:lang w:eastAsia="ru-RU"/>
        </w:rPr>
        <w:t>.</w:t>
      </w:r>
    </w:p>
    <w:p w:rsidR="00A104A4" w:rsidRPr="00A104A4" w:rsidRDefault="00A104A4" w:rsidP="00A104A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Развиваем память и внимание / Э.Н.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Петлякова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С.Н. Подгорная. – Ростов н/Д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Феникс, 2012. – 212, (1). – (Сердце отдаю детям)</w:t>
      </w:r>
    </w:p>
    <w:p w:rsidR="000416EA" w:rsidRPr="00A104A4" w:rsidRDefault="000416EA" w:rsidP="00A104A4">
      <w:pPr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0416EA" w:rsidRPr="00A104A4" w:rsidSect="00807674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713" w:rsidRDefault="00430713" w:rsidP="000416EA">
      <w:pPr>
        <w:spacing w:after="0" w:line="240" w:lineRule="auto"/>
      </w:pPr>
      <w:r>
        <w:separator/>
      </w:r>
    </w:p>
  </w:endnote>
  <w:endnote w:type="continuationSeparator" w:id="0">
    <w:p w:rsidR="00430713" w:rsidRDefault="00430713" w:rsidP="00041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713" w:rsidRDefault="00430713" w:rsidP="000416EA">
      <w:pPr>
        <w:spacing w:after="0" w:line="240" w:lineRule="auto"/>
      </w:pPr>
      <w:r>
        <w:separator/>
      </w:r>
    </w:p>
  </w:footnote>
  <w:footnote w:type="continuationSeparator" w:id="0">
    <w:p w:rsidR="00430713" w:rsidRDefault="00430713" w:rsidP="000416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0D23D3"/>
    <w:multiLevelType w:val="hybridMultilevel"/>
    <w:tmpl w:val="30FA3A40"/>
    <w:lvl w:ilvl="0" w:tplc="3FD438B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47D"/>
    <w:rsid w:val="000416EA"/>
    <w:rsid w:val="0025782E"/>
    <w:rsid w:val="0031268F"/>
    <w:rsid w:val="003A18E5"/>
    <w:rsid w:val="00430713"/>
    <w:rsid w:val="0046785B"/>
    <w:rsid w:val="00483A92"/>
    <w:rsid w:val="004A7481"/>
    <w:rsid w:val="0052549C"/>
    <w:rsid w:val="0057247D"/>
    <w:rsid w:val="00711E00"/>
    <w:rsid w:val="007A1E69"/>
    <w:rsid w:val="007F1446"/>
    <w:rsid w:val="00807674"/>
    <w:rsid w:val="00823CF0"/>
    <w:rsid w:val="008A23E2"/>
    <w:rsid w:val="00A05905"/>
    <w:rsid w:val="00A104A4"/>
    <w:rsid w:val="00EF6596"/>
    <w:rsid w:val="00FC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5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1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16EA"/>
  </w:style>
  <w:style w:type="paragraph" w:styleId="a7">
    <w:name w:val="footer"/>
    <w:basedOn w:val="a"/>
    <w:link w:val="a8"/>
    <w:uiPriority w:val="99"/>
    <w:unhideWhenUsed/>
    <w:rsid w:val="00041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16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6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659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1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16EA"/>
  </w:style>
  <w:style w:type="paragraph" w:styleId="a7">
    <w:name w:val="footer"/>
    <w:basedOn w:val="a"/>
    <w:link w:val="a8"/>
    <w:uiPriority w:val="99"/>
    <w:unhideWhenUsed/>
    <w:rsid w:val="00041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1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5</Pages>
  <Words>711</Words>
  <Characters>4059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6</cp:revision>
  <dcterms:created xsi:type="dcterms:W3CDTF">2016-01-31T14:45:00Z</dcterms:created>
  <dcterms:modified xsi:type="dcterms:W3CDTF">2016-01-31T17:29:00Z</dcterms:modified>
</cp:coreProperties>
</file>