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D" w:rsidRPr="003D33B6" w:rsidRDefault="00907C71" w:rsidP="003D33B6">
      <w:pPr>
        <w:jc w:val="center"/>
        <w:rPr>
          <w:rFonts w:ascii="Times New Roman" w:hAnsi="Times New Roman" w:cs="Times New Roman"/>
          <w:b/>
          <w:sz w:val="28"/>
        </w:rPr>
      </w:pPr>
      <w:r w:rsidRPr="003D33B6">
        <w:rPr>
          <w:rFonts w:ascii="Times New Roman" w:hAnsi="Times New Roman" w:cs="Times New Roman"/>
          <w:b/>
          <w:sz w:val="28"/>
        </w:rPr>
        <w:t>Как быстро выучить стихотворение.</w:t>
      </w:r>
    </w:p>
    <w:p w:rsidR="00907C71" w:rsidRPr="003D33B6" w:rsidRDefault="00907C71" w:rsidP="003D33B6">
      <w:pPr>
        <w:jc w:val="center"/>
        <w:rPr>
          <w:rFonts w:ascii="Times New Roman" w:hAnsi="Times New Roman" w:cs="Times New Roman"/>
          <w:b/>
          <w:sz w:val="28"/>
        </w:rPr>
      </w:pPr>
      <w:r w:rsidRPr="003D33B6">
        <w:rPr>
          <w:rFonts w:ascii="Times New Roman" w:hAnsi="Times New Roman" w:cs="Times New Roman"/>
          <w:b/>
          <w:sz w:val="28"/>
        </w:rPr>
        <w:t>Подготовительный этап.</w:t>
      </w:r>
    </w:p>
    <w:p w:rsidR="00907C71" w:rsidRPr="003D33B6" w:rsidRDefault="00907C71" w:rsidP="0090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Прочитайте вместе с ребёнком стихотворение.</w:t>
      </w:r>
    </w:p>
    <w:p w:rsidR="00907C71" w:rsidRPr="003D33B6" w:rsidRDefault="00907C71" w:rsidP="0090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Разберите значение  непонятных слов в стихотворении.</w:t>
      </w:r>
    </w:p>
    <w:p w:rsidR="00907C71" w:rsidRPr="003D33B6" w:rsidRDefault="00907C71" w:rsidP="0090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Научитесь читать стихотворение с выражением.</w:t>
      </w:r>
    </w:p>
    <w:p w:rsidR="00907C71" w:rsidRPr="003D33B6" w:rsidRDefault="00907C71" w:rsidP="00907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 xml:space="preserve">Попробуйте рассказать, о чём говорится в стихотворении. </w:t>
      </w:r>
    </w:p>
    <w:p w:rsidR="00907C71" w:rsidRPr="003D33B6" w:rsidRDefault="00907C71" w:rsidP="00907C71">
      <w:pPr>
        <w:pStyle w:val="a3"/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Если ребёнку тяжело вспомнить</w:t>
      </w:r>
      <w:r w:rsidR="003D33B6">
        <w:rPr>
          <w:rFonts w:ascii="Times New Roman" w:hAnsi="Times New Roman" w:cs="Times New Roman"/>
          <w:sz w:val="28"/>
        </w:rPr>
        <w:t>,</w:t>
      </w:r>
      <w:r w:rsidRPr="003D33B6">
        <w:rPr>
          <w:rFonts w:ascii="Times New Roman" w:hAnsi="Times New Roman" w:cs="Times New Roman"/>
          <w:sz w:val="28"/>
        </w:rPr>
        <w:t xml:space="preserve"> о чём стихотворение, задайте ему наводящие вопросы. </w:t>
      </w:r>
    </w:p>
    <w:p w:rsidR="00907C71" w:rsidRPr="003D33B6" w:rsidRDefault="00907C71" w:rsidP="003D33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D33B6">
        <w:rPr>
          <w:rFonts w:ascii="Times New Roman" w:hAnsi="Times New Roman" w:cs="Times New Roman"/>
          <w:b/>
          <w:sz w:val="28"/>
        </w:rPr>
        <w:t>Основной этап.</w:t>
      </w:r>
    </w:p>
    <w:p w:rsidR="00907C71" w:rsidRPr="003D33B6" w:rsidRDefault="00907C71" w:rsidP="00907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 xml:space="preserve">Попробуйте с ребёнком нарисовать к каждой строке картинку. Замените каждое слово картинкой.  Пусть ребёнок  с Вашей помощью «прочитает» стихотворение по картинкам. </w:t>
      </w:r>
      <w:r w:rsidR="003D33B6" w:rsidRPr="003D33B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DA6621E" wp14:editId="530F076B">
            <wp:extent cx="3724163" cy="4591050"/>
            <wp:effectExtent l="0" t="0" r="0" b="0"/>
            <wp:docPr id="2" name="Рисунок 2" descr="https://pp.vk.me/c624423/v624423504/2fbfa/cnAV-dBOH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4423/v624423504/2fbfa/cnAV-dBOHb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64" cy="459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71" w:rsidRPr="003D33B6" w:rsidRDefault="00907C71" w:rsidP="00907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«Заплатка»</w:t>
      </w:r>
    </w:p>
    <w:p w:rsidR="00907C71" w:rsidRDefault="00907C71" w:rsidP="00907C71">
      <w:pPr>
        <w:pStyle w:val="a3"/>
        <w:ind w:left="1080"/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Спишите стихотворение на листок  простым карандашом. Стирайте слова из стихотворения. Пусть ребёнок постарается «прочитать» стихотворение</w:t>
      </w:r>
      <w:r w:rsidR="003D33B6" w:rsidRPr="003D33B6">
        <w:rPr>
          <w:rFonts w:ascii="Times New Roman" w:hAnsi="Times New Roman" w:cs="Times New Roman"/>
          <w:sz w:val="28"/>
        </w:rPr>
        <w:t>. К концу упражнения не должно остаться ни одного слова.</w:t>
      </w:r>
      <w:r w:rsidRPr="003D33B6">
        <w:rPr>
          <w:rFonts w:ascii="Times New Roman" w:hAnsi="Times New Roman" w:cs="Times New Roman"/>
          <w:sz w:val="28"/>
        </w:rPr>
        <w:t xml:space="preserve">  </w:t>
      </w:r>
    </w:p>
    <w:p w:rsidR="003D33B6" w:rsidRPr="003D33B6" w:rsidRDefault="003D33B6" w:rsidP="00907C71">
      <w:pPr>
        <w:pStyle w:val="a3"/>
        <w:ind w:left="108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D33B6" w:rsidRPr="003D33B6" w:rsidRDefault="003D33B6" w:rsidP="003D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lastRenderedPageBreak/>
        <w:t>«Строчки улетают»</w:t>
      </w:r>
    </w:p>
    <w:p w:rsidR="003D33B6" w:rsidRPr="003D33B6" w:rsidRDefault="003D33B6" w:rsidP="003D33B6">
      <w:pPr>
        <w:pStyle w:val="a3"/>
        <w:ind w:left="1080"/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 xml:space="preserve">Этот способ аналогичен второму. Только убирается не слово, а целая строка стихотворения. </w:t>
      </w:r>
    </w:p>
    <w:p w:rsidR="003D33B6" w:rsidRPr="003D33B6" w:rsidRDefault="003D33B6" w:rsidP="003D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«Снежный ком»</w:t>
      </w:r>
    </w:p>
    <w:p w:rsidR="003D33B6" w:rsidRPr="003D33B6" w:rsidRDefault="003D33B6" w:rsidP="003D33B6">
      <w:pPr>
        <w:pStyle w:val="a3"/>
        <w:ind w:left="1080"/>
        <w:rPr>
          <w:rFonts w:ascii="Times New Roman" w:hAnsi="Times New Roman" w:cs="Times New Roman"/>
          <w:sz w:val="28"/>
        </w:rPr>
      </w:pPr>
      <w:r w:rsidRPr="003D33B6">
        <w:rPr>
          <w:rFonts w:ascii="Times New Roman" w:hAnsi="Times New Roman" w:cs="Times New Roman"/>
          <w:sz w:val="28"/>
        </w:rPr>
        <w:t>Ребёнок читает первую строку стихотворения. Затем проговаривает её, не смотря в книгу. Затем читает первую и вторую строку. После чего, проговаривает две строки</w:t>
      </w:r>
      <w:proofErr w:type="gramStart"/>
      <w:r w:rsidRPr="003D33B6">
        <w:rPr>
          <w:rFonts w:ascii="Times New Roman" w:hAnsi="Times New Roman" w:cs="Times New Roman"/>
          <w:sz w:val="28"/>
        </w:rPr>
        <w:t>.</w:t>
      </w:r>
      <w:proofErr w:type="gramEnd"/>
      <w:r w:rsidRPr="003D33B6">
        <w:rPr>
          <w:rFonts w:ascii="Times New Roman" w:hAnsi="Times New Roman" w:cs="Times New Roman"/>
          <w:sz w:val="28"/>
        </w:rPr>
        <w:t xml:space="preserve"> И т.д.</w:t>
      </w:r>
    </w:p>
    <w:p w:rsidR="00907C71" w:rsidRPr="003D33B6" w:rsidRDefault="00907C71" w:rsidP="003D33B6">
      <w:pPr>
        <w:pStyle w:val="a3"/>
        <w:ind w:left="1080"/>
      </w:pPr>
    </w:p>
    <w:sectPr w:rsidR="00907C71" w:rsidRPr="003D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2ED"/>
    <w:multiLevelType w:val="hybridMultilevel"/>
    <w:tmpl w:val="59EC0ECC"/>
    <w:lvl w:ilvl="0" w:tplc="47FAB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95639"/>
    <w:multiLevelType w:val="hybridMultilevel"/>
    <w:tmpl w:val="50FE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71"/>
    <w:rsid w:val="003D33B6"/>
    <w:rsid w:val="00907C71"/>
    <w:rsid w:val="00C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2016-02-06T14:41:00Z</dcterms:created>
  <dcterms:modified xsi:type="dcterms:W3CDTF">2016-02-06T14:56:00Z</dcterms:modified>
</cp:coreProperties>
</file>