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8A" w:rsidRPr="002233D8" w:rsidRDefault="0023118A" w:rsidP="0023118A">
      <w:pPr>
        <w:jc w:val="center"/>
        <w:rPr>
          <w:b/>
          <w:bCs/>
          <w:sz w:val="28"/>
          <w:szCs w:val="28"/>
        </w:rPr>
      </w:pPr>
      <w:r w:rsidRPr="002233D8">
        <w:rPr>
          <w:b/>
          <w:bCs/>
          <w:sz w:val="28"/>
          <w:szCs w:val="28"/>
        </w:rPr>
        <w:t>Публичное представление инновационного педагогического опыта</w:t>
      </w:r>
    </w:p>
    <w:p w:rsidR="0023118A" w:rsidRPr="002233D8" w:rsidRDefault="0023118A" w:rsidP="0023118A">
      <w:pPr>
        <w:jc w:val="center"/>
        <w:rPr>
          <w:sz w:val="28"/>
          <w:szCs w:val="28"/>
        </w:rPr>
      </w:pPr>
      <w:r w:rsidRPr="002233D8">
        <w:rPr>
          <w:b/>
          <w:bCs/>
          <w:sz w:val="28"/>
          <w:szCs w:val="28"/>
        </w:rPr>
        <w:t xml:space="preserve">учителя русского языка и литературы МОУ «Лицей№31» </w:t>
      </w:r>
    </w:p>
    <w:p w:rsidR="0023118A" w:rsidRPr="002233D8" w:rsidRDefault="0023118A" w:rsidP="0023118A">
      <w:pPr>
        <w:jc w:val="center"/>
        <w:rPr>
          <w:sz w:val="28"/>
          <w:szCs w:val="28"/>
        </w:rPr>
      </w:pPr>
      <w:r w:rsidRPr="002233D8">
        <w:rPr>
          <w:b/>
          <w:bCs/>
          <w:sz w:val="28"/>
          <w:szCs w:val="28"/>
        </w:rPr>
        <w:t>городского округа Саранск Республики Мордовия</w:t>
      </w:r>
    </w:p>
    <w:p w:rsidR="0023118A" w:rsidRPr="002233D8" w:rsidRDefault="0023118A" w:rsidP="0023118A">
      <w:pPr>
        <w:jc w:val="center"/>
        <w:rPr>
          <w:sz w:val="28"/>
          <w:szCs w:val="28"/>
        </w:rPr>
      </w:pPr>
      <w:proofErr w:type="spellStart"/>
      <w:r w:rsidRPr="002233D8">
        <w:rPr>
          <w:b/>
          <w:bCs/>
          <w:sz w:val="28"/>
          <w:szCs w:val="28"/>
        </w:rPr>
        <w:t>Думшевой</w:t>
      </w:r>
      <w:proofErr w:type="spellEnd"/>
      <w:r w:rsidRPr="002233D8">
        <w:rPr>
          <w:b/>
          <w:bCs/>
          <w:sz w:val="28"/>
          <w:szCs w:val="28"/>
        </w:rPr>
        <w:t xml:space="preserve"> Надежды Валентиновны</w:t>
      </w:r>
    </w:p>
    <w:p w:rsidR="008E66C1" w:rsidRPr="00305FC6" w:rsidRDefault="009779DE" w:rsidP="00E81EE1">
      <w:pPr>
        <w:ind w:firstLine="284"/>
        <w:jc w:val="center"/>
        <w:rPr>
          <w:b/>
          <w:i/>
          <w:sz w:val="28"/>
          <w:szCs w:val="28"/>
        </w:rPr>
      </w:pPr>
      <w:r>
        <w:br/>
      </w:r>
      <w:r w:rsidRPr="00305FC6">
        <w:rPr>
          <w:b/>
          <w:i/>
          <w:sz w:val="28"/>
          <w:szCs w:val="28"/>
        </w:rPr>
        <w:t>Использование электронных</w:t>
      </w:r>
      <w:r w:rsidR="0023118A" w:rsidRPr="00305FC6">
        <w:rPr>
          <w:b/>
          <w:i/>
          <w:sz w:val="28"/>
          <w:szCs w:val="28"/>
        </w:rPr>
        <w:t xml:space="preserve"> образовательных ресурсов в процессе преподавания русского языка и литературы как эффективное средство развития позн</w:t>
      </w:r>
      <w:r w:rsidR="008E66C1" w:rsidRPr="00305FC6">
        <w:rPr>
          <w:b/>
          <w:i/>
          <w:sz w:val="28"/>
          <w:szCs w:val="28"/>
        </w:rPr>
        <w:t>авательной активности учащихся</w:t>
      </w:r>
      <w:r w:rsidR="008E66C1" w:rsidRPr="00305FC6">
        <w:rPr>
          <w:b/>
          <w:i/>
          <w:sz w:val="28"/>
          <w:szCs w:val="28"/>
        </w:rPr>
        <w:br/>
      </w:r>
    </w:p>
    <w:p w:rsidR="002233D8" w:rsidRDefault="002233D8" w:rsidP="002233D8">
      <w:pPr>
        <w:spacing w:line="360" w:lineRule="auto"/>
        <w:ind w:firstLine="709"/>
        <w:jc w:val="both"/>
        <w:rPr>
          <w:sz w:val="28"/>
        </w:rPr>
      </w:pPr>
    </w:p>
    <w:p w:rsidR="0023118A" w:rsidRPr="002233D8" w:rsidRDefault="008E66C1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</w:rPr>
        <w:t>С 1 сентября 2013 года вступил в силу новый Закон «Об образовании в РФ»</w:t>
      </w:r>
      <w:proofErr w:type="gramStart"/>
      <w:r w:rsidRPr="002233D8">
        <w:rPr>
          <w:sz w:val="28"/>
        </w:rPr>
        <w:t>,к</w:t>
      </w:r>
      <w:proofErr w:type="gramEnd"/>
      <w:r w:rsidRPr="002233D8">
        <w:rPr>
          <w:sz w:val="28"/>
        </w:rPr>
        <w:t xml:space="preserve">оторый внес серьезные изменения в структуру образования. Премьер-министр РФ Д.А.Медведев в своем </w:t>
      </w:r>
      <w:proofErr w:type="spellStart"/>
      <w:r w:rsidRPr="002233D8">
        <w:rPr>
          <w:sz w:val="28"/>
        </w:rPr>
        <w:t>видео</w:t>
      </w:r>
      <w:r w:rsidR="001E12C8" w:rsidRPr="002233D8">
        <w:rPr>
          <w:sz w:val="28"/>
        </w:rPr>
        <w:t>блоге</w:t>
      </w:r>
      <w:proofErr w:type="spellEnd"/>
      <w:r w:rsidR="001E12C8" w:rsidRPr="002233D8">
        <w:rPr>
          <w:sz w:val="28"/>
        </w:rPr>
        <w:t xml:space="preserve"> заявил: «Новый закон не только отражает те изменения, которые произошли в сфере образования за последние годы, но и задает новые цели и стандарты». </w:t>
      </w:r>
      <w:r w:rsidRPr="002233D8">
        <w:rPr>
          <w:sz w:val="28"/>
        </w:rPr>
        <w:t xml:space="preserve"> </w:t>
      </w:r>
    </w:p>
    <w:p w:rsidR="00E81EE1" w:rsidRPr="002233D8" w:rsidRDefault="00E81EE1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Образование сейчас немыслимо без использования средств массовой коммуникации и информационных технологий. Глобальный процесс информатизации общества, культуры ставит новые задачи перед образовательной системой. Одним из путей воспитания самостоятельной, творческой личности, способной свободно ориентироваться в существующем информационном обществе, является целенаправленное, продуманное включение современных информационных средств в учебно-воспитательный процесс. Сегодня современный учитель в современной школе - это высокопрофессиональный педагог, использующий в своей работе информационные технологии.</w:t>
      </w:r>
    </w:p>
    <w:p w:rsidR="0023118A" w:rsidRPr="002233D8" w:rsidRDefault="0023118A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Педагогические инновации в современной науке понимаются как определённые изменения, которые вносят в педагогическую теорию и практику улучшающие элементы, способствуют процессу обновления педагогической науки.</w:t>
      </w:r>
    </w:p>
    <w:p w:rsidR="0023118A" w:rsidRPr="002233D8" w:rsidRDefault="0023118A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Инновации — это новые виды деятельности, технологии, разработки. В современной школе именно инновационные методы позволяют учителю заложить в каждом ученике механизмы самореализации, саморазвития, они содействуют становлению человека: его индивидуальности, духовности, творческого начала.</w:t>
      </w:r>
    </w:p>
    <w:p w:rsidR="002233D8" w:rsidRDefault="00EC347B" w:rsidP="002233D8">
      <w:pPr>
        <w:ind w:firstLine="709"/>
        <w:jc w:val="both"/>
        <w:rPr>
          <w:sz w:val="28"/>
        </w:rPr>
      </w:pPr>
      <w:r w:rsidRPr="002233D8">
        <w:rPr>
          <w:sz w:val="28"/>
          <w:szCs w:val="28"/>
        </w:rPr>
        <w:t xml:space="preserve"> </w:t>
      </w:r>
      <w:r w:rsidRPr="002233D8">
        <w:rPr>
          <w:sz w:val="28"/>
          <w:szCs w:val="28"/>
          <w:u w:val="single"/>
        </w:rPr>
        <w:t>Тема инновационного педагогического опыта</w:t>
      </w:r>
      <w:r w:rsidR="002233D8">
        <w:rPr>
          <w:sz w:val="28"/>
          <w:szCs w:val="28"/>
          <w:u w:val="single"/>
        </w:rPr>
        <w:t>:</w:t>
      </w:r>
      <w:r w:rsidR="002233D8">
        <w:rPr>
          <w:sz w:val="28"/>
        </w:rPr>
        <w:t xml:space="preserve"> </w:t>
      </w:r>
    </w:p>
    <w:p w:rsidR="00EC347B" w:rsidRPr="002233D8" w:rsidRDefault="009779DE" w:rsidP="002233D8">
      <w:pPr>
        <w:ind w:firstLine="709"/>
        <w:jc w:val="both"/>
        <w:rPr>
          <w:rStyle w:val="submenu-table"/>
          <w:sz w:val="28"/>
        </w:rPr>
      </w:pPr>
      <w:r w:rsidRPr="002233D8">
        <w:rPr>
          <w:b/>
          <w:sz w:val="28"/>
        </w:rPr>
        <w:t>Использование электронных</w:t>
      </w:r>
      <w:r w:rsidR="00EC347B" w:rsidRPr="002233D8">
        <w:rPr>
          <w:b/>
          <w:sz w:val="28"/>
        </w:rPr>
        <w:t xml:space="preserve"> образовательных ресурсов в процессе преподавания русского языка и литературы ка</w:t>
      </w:r>
      <w:r w:rsidR="002233D8" w:rsidRPr="002233D8">
        <w:rPr>
          <w:b/>
          <w:sz w:val="28"/>
        </w:rPr>
        <w:t xml:space="preserve">к эффективное средство развития познавательной </w:t>
      </w:r>
      <w:r w:rsidR="00EC347B" w:rsidRPr="002233D8">
        <w:rPr>
          <w:b/>
          <w:sz w:val="28"/>
        </w:rPr>
        <w:t>активности учащихся</w:t>
      </w:r>
      <w:r w:rsidR="002233D8" w:rsidRPr="002233D8">
        <w:rPr>
          <w:b/>
          <w:sz w:val="28"/>
        </w:rPr>
        <w:t xml:space="preserve">. </w:t>
      </w:r>
      <w:r w:rsidR="00EC347B" w:rsidRPr="002233D8">
        <w:rPr>
          <w:b/>
          <w:sz w:val="28"/>
        </w:rPr>
        <w:br/>
      </w:r>
    </w:p>
    <w:p w:rsidR="0023118A" w:rsidRPr="00CC307E" w:rsidRDefault="0023118A" w:rsidP="002233D8">
      <w:pPr>
        <w:ind w:firstLine="709"/>
        <w:rPr>
          <w:rStyle w:val="submenu-table"/>
          <w:b/>
          <w:bCs/>
          <w:sz w:val="36"/>
          <w:szCs w:val="36"/>
        </w:rPr>
      </w:pPr>
      <w:r w:rsidRPr="00CC307E">
        <w:rPr>
          <w:rStyle w:val="submenu-table"/>
          <w:b/>
          <w:bCs/>
          <w:sz w:val="36"/>
          <w:szCs w:val="36"/>
        </w:rPr>
        <w:t>1. Актуа</w:t>
      </w:r>
      <w:r w:rsidR="002233D8" w:rsidRPr="00CC307E">
        <w:rPr>
          <w:rStyle w:val="submenu-table"/>
          <w:b/>
          <w:bCs/>
          <w:sz w:val="36"/>
          <w:szCs w:val="36"/>
        </w:rPr>
        <w:t>льность и перспективность опыта</w:t>
      </w:r>
    </w:p>
    <w:p w:rsidR="004E4924" w:rsidRPr="002233D8" w:rsidRDefault="004E4924" w:rsidP="002233D8">
      <w:pPr>
        <w:ind w:firstLine="709"/>
        <w:jc w:val="both"/>
        <w:rPr>
          <w:sz w:val="28"/>
        </w:rPr>
      </w:pPr>
      <w:r w:rsidRPr="002233D8">
        <w:rPr>
          <w:bCs/>
          <w:iCs/>
          <w:sz w:val="28"/>
        </w:rPr>
        <w:t>Актуальность и перспективность</w:t>
      </w:r>
      <w:r w:rsidRPr="002233D8">
        <w:rPr>
          <w:sz w:val="28"/>
        </w:rPr>
        <w:t xml:space="preserve"> опыта обусловлена существенными изменениями, происходящими в последнее время в социальном и экономическом пространстве системы образования, современными </w:t>
      </w:r>
      <w:r w:rsidRPr="002233D8">
        <w:rPr>
          <w:sz w:val="28"/>
        </w:rPr>
        <w:lastRenderedPageBreak/>
        <w:t>требованиями к школьному обучению и направлениями, указанными в президентской инициативе «Наша новая школа».</w:t>
      </w:r>
    </w:p>
    <w:p w:rsidR="004E4924" w:rsidRPr="002233D8" w:rsidRDefault="00E77B86" w:rsidP="002233D8">
      <w:pPr>
        <w:ind w:firstLine="709"/>
        <w:jc w:val="both"/>
        <w:rPr>
          <w:sz w:val="28"/>
        </w:rPr>
      </w:pPr>
      <w:r w:rsidRPr="002233D8">
        <w:rPr>
          <w:sz w:val="28"/>
          <w:szCs w:val="26"/>
        </w:rPr>
        <w:t>В наше непростое время высоких скоростей и новейших технологий найти себя бывает непросто. Сегодня востребованы люди творчески активные, мобильные, способные самостоятельно решать проблемные ситуации, применять полученные знания для решения новых, нестандартных задач.</w:t>
      </w:r>
    </w:p>
    <w:p w:rsidR="004E4924" w:rsidRPr="002233D8" w:rsidRDefault="00342A5C" w:rsidP="002233D8">
      <w:pPr>
        <w:ind w:firstLine="709"/>
        <w:jc w:val="both"/>
        <w:rPr>
          <w:sz w:val="28"/>
        </w:rPr>
      </w:pPr>
      <w:r>
        <w:rPr>
          <w:sz w:val="28"/>
        </w:rPr>
        <w:t>Следует отметить, что с</w:t>
      </w:r>
      <w:r w:rsidR="00E77B86" w:rsidRPr="002233D8">
        <w:rPr>
          <w:sz w:val="28"/>
        </w:rPr>
        <w:t>егодня меняе</w:t>
      </w:r>
      <w:r w:rsidR="004E4924" w:rsidRPr="002233D8">
        <w:rPr>
          <w:sz w:val="28"/>
        </w:rPr>
        <w:t>тся не только содержание образования, но и структура учебных предметов, технология их преподавания, методы и приемы.</w:t>
      </w:r>
      <w:r w:rsidR="00E77B86" w:rsidRPr="002233D8">
        <w:rPr>
          <w:sz w:val="28"/>
        </w:rPr>
        <w:t xml:space="preserve">  В нашу жизнь активно входят </w:t>
      </w:r>
      <w:r w:rsidR="004E4924" w:rsidRPr="002233D8">
        <w:rPr>
          <w:sz w:val="28"/>
        </w:rPr>
        <w:t>компьютерные информационные технологии</w:t>
      </w:r>
      <w:r w:rsidR="00E77B86" w:rsidRPr="002233D8">
        <w:rPr>
          <w:sz w:val="28"/>
        </w:rPr>
        <w:t>.  Применение электронных</w:t>
      </w:r>
      <w:r w:rsidR="00EC347B" w:rsidRPr="002233D8">
        <w:rPr>
          <w:sz w:val="28"/>
        </w:rPr>
        <w:t xml:space="preserve"> образовательных ресурсов </w:t>
      </w:r>
      <w:r w:rsidR="004E4924" w:rsidRPr="002233D8">
        <w:rPr>
          <w:sz w:val="28"/>
        </w:rPr>
        <w:t>объясняется  необходимостью решения проблемы поиска путей и средств активизации познавательного интереса учащихся, развития их творческих способностей, стимуляции умственной деятельности</w:t>
      </w:r>
      <w:r w:rsidR="00EC347B" w:rsidRPr="002233D8">
        <w:rPr>
          <w:sz w:val="28"/>
        </w:rPr>
        <w:t>.</w:t>
      </w:r>
    </w:p>
    <w:p w:rsidR="006B3DAA" w:rsidRPr="002233D8" w:rsidRDefault="0023118A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>Вопросы активизации познавательной активности учащихся относятся к числу наиболее актуальных проблем современных тенденций образования и практической деятельности.</w:t>
      </w:r>
      <w:r w:rsidR="00342A5C">
        <w:rPr>
          <w:sz w:val="28"/>
        </w:rPr>
        <w:t xml:space="preserve"> </w:t>
      </w:r>
      <w:r w:rsidRPr="002233D8">
        <w:rPr>
          <w:sz w:val="28"/>
        </w:rPr>
        <w:t>Ключевой проблемой в решении задачи повышения эффективност</w:t>
      </w:r>
      <w:r w:rsidR="00EC347B" w:rsidRPr="002233D8">
        <w:rPr>
          <w:sz w:val="28"/>
        </w:rPr>
        <w:t xml:space="preserve">и и качества учебного процесса </w:t>
      </w:r>
      <w:r w:rsidRPr="002233D8">
        <w:rPr>
          <w:sz w:val="28"/>
        </w:rPr>
        <w:t>является активизация познавательной активности учащихся</w:t>
      </w:r>
    </w:p>
    <w:p w:rsidR="004E4924" w:rsidRPr="002233D8" w:rsidRDefault="00E77B86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>    Применение электронных</w:t>
      </w:r>
      <w:r w:rsidR="00355814" w:rsidRPr="002233D8">
        <w:rPr>
          <w:sz w:val="28"/>
        </w:rPr>
        <w:t xml:space="preserve"> образовательных ресурсов</w:t>
      </w:r>
      <w:r w:rsidR="004E4924" w:rsidRPr="002233D8">
        <w:rPr>
          <w:sz w:val="28"/>
        </w:rPr>
        <w:t xml:space="preserve"> на уроках </w:t>
      </w:r>
      <w:r w:rsidRPr="002233D8">
        <w:rPr>
          <w:sz w:val="28"/>
        </w:rPr>
        <w:t>- эффективный способ</w:t>
      </w:r>
      <w:r w:rsidR="004E4924" w:rsidRPr="002233D8">
        <w:rPr>
          <w:sz w:val="28"/>
        </w:rPr>
        <w:t xml:space="preserve"> активизации познавательной деятельности. Использование компьютерной тех</w:t>
      </w:r>
      <w:r w:rsidR="004901FB" w:rsidRPr="002233D8">
        <w:rPr>
          <w:sz w:val="28"/>
        </w:rPr>
        <w:t>ники</w:t>
      </w:r>
      <w:r w:rsidR="00342A5C">
        <w:rPr>
          <w:sz w:val="28"/>
        </w:rPr>
        <w:t xml:space="preserve"> и электронных учебников </w:t>
      </w:r>
      <w:r w:rsidR="004901FB" w:rsidRPr="002233D8">
        <w:rPr>
          <w:sz w:val="28"/>
        </w:rPr>
        <w:t xml:space="preserve"> делает урок насыщенным</w:t>
      </w:r>
      <w:r w:rsidR="004E4924" w:rsidRPr="002233D8">
        <w:rPr>
          <w:sz w:val="28"/>
        </w:rPr>
        <w:t xml:space="preserve"> и по-настоящему современным, происходит индивидуализация обучения, контроль и подведение итогов проходят объективно и своевременно. Важно, чтобы на каждом уроке учащимся было интересно. Тогда у многих из них первоначальная заинтересованность предметом перерастет в глубокий и стойкий интерес. </w:t>
      </w:r>
    </w:p>
    <w:p w:rsidR="004E4924" w:rsidRDefault="004E4924" w:rsidP="002233D8">
      <w:pPr>
        <w:ind w:firstLine="709"/>
        <w:jc w:val="both"/>
        <w:rPr>
          <w:sz w:val="28"/>
        </w:rPr>
      </w:pPr>
      <w:r w:rsidRPr="00AE637F">
        <w:rPr>
          <w:b/>
          <w:bCs/>
          <w:iCs/>
          <w:sz w:val="28"/>
        </w:rPr>
        <w:t>Практическая значимость</w:t>
      </w:r>
      <w:r w:rsidRPr="00AE637F">
        <w:rPr>
          <w:b/>
          <w:sz w:val="28"/>
        </w:rPr>
        <w:t xml:space="preserve"> </w:t>
      </w:r>
      <w:r w:rsidRPr="002233D8">
        <w:rPr>
          <w:sz w:val="28"/>
        </w:rPr>
        <w:t xml:space="preserve"> данной проблемы заключается в том, чтобы  научить своих учеников самостоятельно приобретать знания, мыслить, умет</w:t>
      </w:r>
      <w:r w:rsidR="004901FB" w:rsidRPr="002233D8">
        <w:rPr>
          <w:sz w:val="28"/>
        </w:rPr>
        <w:t xml:space="preserve">ь ориентироваться в информационном пространстве, быть востребованными </w:t>
      </w:r>
      <w:r w:rsidRPr="002233D8">
        <w:rPr>
          <w:sz w:val="28"/>
        </w:rPr>
        <w:t>и успешным</w:t>
      </w:r>
      <w:r w:rsidR="004901FB" w:rsidRPr="002233D8">
        <w:rPr>
          <w:sz w:val="28"/>
        </w:rPr>
        <w:t>и</w:t>
      </w:r>
      <w:r w:rsidRPr="002233D8">
        <w:rPr>
          <w:sz w:val="28"/>
        </w:rPr>
        <w:t>.</w:t>
      </w:r>
    </w:p>
    <w:p w:rsidR="002233D8" w:rsidRPr="002233D8" w:rsidRDefault="002233D8" w:rsidP="002233D8">
      <w:pPr>
        <w:ind w:firstLine="709"/>
        <w:jc w:val="both"/>
        <w:rPr>
          <w:sz w:val="28"/>
        </w:rPr>
      </w:pPr>
    </w:p>
    <w:p w:rsidR="002F55F3" w:rsidRPr="00CC307E" w:rsidRDefault="002F55F3" w:rsidP="002233D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36"/>
          <w:szCs w:val="36"/>
        </w:rPr>
      </w:pPr>
      <w:r w:rsidRPr="00CC307E">
        <w:rPr>
          <w:rStyle w:val="submenu-table"/>
          <w:b/>
          <w:bCs/>
          <w:sz w:val="36"/>
          <w:szCs w:val="36"/>
        </w:rPr>
        <w:t>2.</w:t>
      </w:r>
      <w:r w:rsidR="002233D8" w:rsidRPr="00CC307E">
        <w:rPr>
          <w:b/>
          <w:bCs/>
          <w:sz w:val="36"/>
          <w:szCs w:val="36"/>
        </w:rPr>
        <w:t xml:space="preserve"> Концептуальность</w:t>
      </w:r>
    </w:p>
    <w:p w:rsidR="002F55F3" w:rsidRPr="002233D8" w:rsidRDefault="002F55F3" w:rsidP="002233D8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AE637F">
        <w:rPr>
          <w:b/>
          <w:bCs/>
          <w:sz w:val="28"/>
        </w:rPr>
        <w:t>Своеобразие и новизна</w:t>
      </w:r>
      <w:r w:rsidRPr="002233D8">
        <w:rPr>
          <w:sz w:val="28"/>
        </w:rPr>
        <w:t xml:space="preserve"> предлагаемого опыта заключается в применении новых подходов и методов </w:t>
      </w:r>
      <w:r w:rsidR="0078725F" w:rsidRPr="002233D8">
        <w:rPr>
          <w:sz w:val="28"/>
        </w:rPr>
        <w:t>обучения с использованием электронных образовательных ресурсов</w:t>
      </w:r>
      <w:r w:rsidRPr="002233D8">
        <w:rPr>
          <w:sz w:val="28"/>
        </w:rPr>
        <w:t xml:space="preserve">. </w:t>
      </w:r>
    </w:p>
    <w:p w:rsidR="00355814" w:rsidRPr="002233D8" w:rsidRDefault="0078725F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      </w:t>
      </w:r>
      <w:r w:rsidR="002F55F3" w:rsidRPr="002233D8">
        <w:rPr>
          <w:sz w:val="28"/>
        </w:rPr>
        <w:t>Работать над активизацией познаватель</w:t>
      </w:r>
      <w:r w:rsidR="00355814" w:rsidRPr="002233D8">
        <w:rPr>
          <w:sz w:val="28"/>
        </w:rPr>
        <w:t xml:space="preserve">ной деятельности – это значит </w:t>
      </w:r>
      <w:r w:rsidR="002F55F3" w:rsidRPr="002233D8">
        <w:rPr>
          <w:sz w:val="28"/>
        </w:rPr>
        <w:t>формировать положительное отношение школьников к учебной деятельности, развивать их стремление к глубокому познанию изучаемых предметов. Для привития глубоког</w:t>
      </w:r>
      <w:r w:rsidR="00355814" w:rsidRPr="002233D8">
        <w:rPr>
          <w:sz w:val="28"/>
        </w:rPr>
        <w:t>о интереса учащихся к русскому языку и литературе</w:t>
      </w:r>
      <w:r w:rsidR="002F55F3" w:rsidRPr="002233D8">
        <w:rPr>
          <w:sz w:val="28"/>
        </w:rPr>
        <w:t xml:space="preserve">, для развития их познавательной активности необходим поиск дополнительных средств, стимулирующих развитие общей активности, самостоятельности, личной инициативы и творчества учащихся разного </w:t>
      </w:r>
      <w:r w:rsidR="002F55F3" w:rsidRPr="002233D8">
        <w:rPr>
          <w:sz w:val="28"/>
        </w:rPr>
        <w:lastRenderedPageBreak/>
        <w:t xml:space="preserve">возраста. </w:t>
      </w:r>
      <w:r w:rsidR="00355814" w:rsidRPr="002233D8">
        <w:rPr>
          <w:sz w:val="28"/>
        </w:rPr>
        <w:t>И этими средствами являются электронные образовательные ресурсы.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>Основная задача учителя - повышение удельного веса внутренней мотивации учения. Формирование познавательной активности возможно при условии, что деятельность, которой занимается ученик, ему интересна. Интересный учебный предме</w:t>
      </w:r>
      <w:proofErr w:type="gramStart"/>
      <w:r w:rsidRPr="002233D8">
        <w:rPr>
          <w:sz w:val="28"/>
        </w:rPr>
        <w:t>т-</w:t>
      </w:r>
      <w:proofErr w:type="gramEnd"/>
      <w:r w:rsidRPr="002233D8">
        <w:rPr>
          <w:sz w:val="28"/>
        </w:rPr>
        <w:t xml:space="preserve"> это учебный предмет, ставший «сферой целей» учащихся, в связи с тем или иным побуждающим его мотивом (Фридман, Кулагина. Психологический справочник учителя.- </w:t>
      </w:r>
      <w:proofErr w:type="gramStart"/>
      <w:r w:rsidRPr="002233D8">
        <w:rPr>
          <w:sz w:val="28"/>
        </w:rPr>
        <w:t>М., Просвещение, 1991).</w:t>
      </w:r>
      <w:proofErr w:type="gramEnd"/>
      <w:r w:rsidRPr="002233D8">
        <w:rPr>
          <w:sz w:val="28"/>
        </w:rPr>
        <w:t xml:space="preserve"> Следовательно, высокая познавательная активность возможна только на инт</w:t>
      </w:r>
      <w:r w:rsidR="00355814" w:rsidRPr="002233D8">
        <w:rPr>
          <w:sz w:val="28"/>
        </w:rPr>
        <w:t>ересном для ученика уроке, который становится таковым в результате применения ЭОР.</w:t>
      </w:r>
    </w:p>
    <w:p w:rsidR="000B5423" w:rsidRPr="002233D8" w:rsidRDefault="00A35052" w:rsidP="002233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Поэтому п</w:t>
      </w:r>
      <w:r w:rsidR="000B5423" w:rsidRPr="002233D8">
        <w:rPr>
          <w:sz w:val="28"/>
          <w:szCs w:val="28"/>
        </w:rPr>
        <w:t>риоритетным направлением в своей работе я считаю внедрение в образоват</w:t>
      </w:r>
      <w:r w:rsidRPr="002233D8">
        <w:rPr>
          <w:sz w:val="28"/>
          <w:szCs w:val="28"/>
        </w:rPr>
        <w:t xml:space="preserve">ельный процесс элементов компьютерной </w:t>
      </w:r>
      <w:r w:rsidR="000B5423" w:rsidRPr="002233D8">
        <w:rPr>
          <w:sz w:val="28"/>
          <w:szCs w:val="28"/>
        </w:rPr>
        <w:t xml:space="preserve">  технологии. Почему</w:t>
      </w:r>
      <w:r w:rsidRPr="002233D8">
        <w:rPr>
          <w:sz w:val="28"/>
          <w:szCs w:val="28"/>
        </w:rPr>
        <w:t xml:space="preserve"> меня</w:t>
      </w:r>
      <w:r w:rsidR="000B5423" w:rsidRPr="002233D8">
        <w:rPr>
          <w:sz w:val="28"/>
          <w:szCs w:val="28"/>
        </w:rPr>
        <w:t xml:space="preserve"> привлекает именно этот метод? 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bCs/>
          <w:sz w:val="28"/>
        </w:rPr>
        <w:t>Во-первых,</w:t>
      </w:r>
      <w:r w:rsidRPr="002233D8">
        <w:rPr>
          <w:sz w:val="28"/>
        </w:rPr>
        <w:t xml:space="preserve"> при</w:t>
      </w:r>
      <w:r w:rsidR="00A35052" w:rsidRPr="002233D8">
        <w:rPr>
          <w:sz w:val="28"/>
        </w:rPr>
        <w:t xml:space="preserve">менение электронных образовательных ресурсов </w:t>
      </w:r>
      <w:r w:rsidRPr="002233D8">
        <w:rPr>
          <w:sz w:val="28"/>
        </w:rPr>
        <w:t>на уроках усиливает положительную мотивацию обучения, активизирует познавательную деятельность учащихся.</w:t>
      </w:r>
      <w:r w:rsidRPr="002233D8">
        <w:rPr>
          <w:bCs/>
          <w:iCs/>
          <w:sz w:val="28"/>
        </w:rPr>
        <w:t xml:space="preserve"> 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bCs/>
          <w:sz w:val="28"/>
        </w:rPr>
        <w:t>Во-вторых</w:t>
      </w:r>
      <w:r w:rsidRPr="002233D8">
        <w:rPr>
          <w:bCs/>
          <w:iCs/>
          <w:sz w:val="28"/>
        </w:rPr>
        <w:t>,</w:t>
      </w:r>
      <w:r w:rsidRPr="002233D8">
        <w:rPr>
          <w:sz w:val="28"/>
        </w:rPr>
        <w:t xml:space="preserve"> исполь</w:t>
      </w:r>
      <w:r w:rsidR="00A35052" w:rsidRPr="002233D8">
        <w:rPr>
          <w:sz w:val="28"/>
        </w:rPr>
        <w:t xml:space="preserve">зование электронных образовательных ресурсов </w:t>
      </w:r>
      <w:r w:rsidRPr="002233D8">
        <w:rPr>
          <w:sz w:val="28"/>
        </w:rPr>
        <w:t>позволяет проводить уроки на высоком эстетическом и эмоциональном уровне; обеспечивает наглядность, привлечение большого количества дидактического материала.</w:t>
      </w:r>
      <w:r w:rsidRPr="002233D8">
        <w:rPr>
          <w:bCs/>
          <w:iCs/>
          <w:sz w:val="28"/>
        </w:rPr>
        <w:t xml:space="preserve"> 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bCs/>
          <w:sz w:val="28"/>
        </w:rPr>
        <w:t>В-третьих</w:t>
      </w:r>
      <w:r w:rsidRPr="002233D8">
        <w:rPr>
          <w:bCs/>
          <w:iCs/>
          <w:sz w:val="28"/>
        </w:rPr>
        <w:t>,</w:t>
      </w:r>
      <w:r w:rsidRPr="002233D8">
        <w:rPr>
          <w:sz w:val="28"/>
        </w:rPr>
        <w:t xml:space="preserve"> повышается объем выполняемой работы на уроке в 1,5-2 раза; обеспечивается высокая степень дифференциации обучения (почти индивидуализация).</w:t>
      </w:r>
      <w:r w:rsidRPr="002233D8">
        <w:rPr>
          <w:bCs/>
          <w:iCs/>
          <w:sz w:val="28"/>
        </w:rPr>
        <w:t xml:space="preserve"> 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bCs/>
          <w:sz w:val="28"/>
        </w:rPr>
        <w:t>В-четвёртых,</w:t>
      </w:r>
      <w:r w:rsidRPr="002233D8">
        <w:rPr>
          <w:sz w:val="28"/>
        </w:rPr>
        <w:t xml:space="preserve"> расширяется возможность самостоятельной деятельности; формируются навыки подлинно исследовательской деятельности.</w:t>
      </w:r>
      <w:r w:rsidRPr="002233D8">
        <w:rPr>
          <w:bCs/>
          <w:iCs/>
          <w:sz w:val="28"/>
        </w:rPr>
        <w:t xml:space="preserve"> 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bCs/>
          <w:sz w:val="28"/>
        </w:rPr>
        <w:t>В-пятых,</w:t>
      </w:r>
      <w:r w:rsidRPr="002233D8">
        <w:rPr>
          <w:bCs/>
          <w:iCs/>
          <w:sz w:val="28"/>
        </w:rPr>
        <w:t xml:space="preserve"> </w:t>
      </w:r>
      <w:r w:rsidRPr="002233D8">
        <w:rPr>
          <w:sz w:val="28"/>
        </w:rPr>
        <w:t>обеспечивается доступ к различным справочным системам, электронным библиотекам, другим информационным ресурсам.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А всё вместе, конечно же, </w:t>
      </w:r>
      <w:r w:rsidRPr="002233D8">
        <w:rPr>
          <w:bCs/>
          <w:iCs/>
          <w:sz w:val="28"/>
        </w:rPr>
        <w:t>способствует повышению качества образования</w:t>
      </w:r>
      <w:r w:rsidRPr="002233D8">
        <w:rPr>
          <w:sz w:val="28"/>
        </w:rPr>
        <w:t>.</w:t>
      </w:r>
      <w:r w:rsidRPr="002233D8">
        <w:rPr>
          <w:bCs/>
          <w:sz w:val="28"/>
          <w:u w:val="single"/>
        </w:rPr>
        <w:t xml:space="preserve"> 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AE637F">
        <w:rPr>
          <w:b/>
          <w:bCs/>
          <w:sz w:val="28"/>
          <w:u w:val="single"/>
        </w:rPr>
        <w:t>Новизна опыта</w:t>
      </w:r>
      <w:r w:rsidRPr="002233D8">
        <w:rPr>
          <w:bCs/>
          <w:sz w:val="28"/>
          <w:u w:val="single"/>
        </w:rPr>
        <w:t>:</w:t>
      </w:r>
      <w:r w:rsidRPr="002233D8">
        <w:rPr>
          <w:sz w:val="28"/>
          <w:u w:val="single"/>
        </w:rPr>
        <w:t xml:space="preserve"> 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В разработке модели применения компьютерных технологий, учитывающих </w:t>
      </w:r>
      <w:proofErr w:type="spellStart"/>
      <w:r w:rsidRPr="002233D8">
        <w:rPr>
          <w:sz w:val="28"/>
        </w:rPr>
        <w:t>метапредметный</w:t>
      </w:r>
      <w:proofErr w:type="spellEnd"/>
      <w:r w:rsidRPr="002233D8">
        <w:rPr>
          <w:sz w:val="28"/>
        </w:rPr>
        <w:t xml:space="preserve"> подход к обучению; </w:t>
      </w:r>
    </w:p>
    <w:p w:rsidR="002F55F3" w:rsidRPr="002233D8" w:rsidRDefault="002F55F3" w:rsidP="002233D8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2233D8">
        <w:rPr>
          <w:sz w:val="28"/>
        </w:rPr>
        <w:t>в интерактивном взаимодействии "учител</w:t>
      </w:r>
      <w:proofErr w:type="gramStart"/>
      <w:r w:rsidRPr="002233D8">
        <w:rPr>
          <w:sz w:val="28"/>
        </w:rPr>
        <w:t>ь-</w:t>
      </w:r>
      <w:proofErr w:type="gramEnd"/>
      <w:r w:rsidRPr="002233D8">
        <w:rPr>
          <w:sz w:val="28"/>
        </w:rPr>
        <w:t xml:space="preserve"> ученик - компьютер";</w:t>
      </w:r>
    </w:p>
    <w:p w:rsidR="002F55F3" w:rsidRPr="002233D8" w:rsidRDefault="002F55F3" w:rsidP="002233D8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2233D8">
        <w:rPr>
          <w:sz w:val="28"/>
        </w:rPr>
        <w:t xml:space="preserve">в создании и использовании презентаций </w:t>
      </w:r>
      <w:proofErr w:type="spellStart"/>
      <w:r w:rsidRPr="002233D8">
        <w:rPr>
          <w:sz w:val="28"/>
        </w:rPr>
        <w:t>Power</w:t>
      </w:r>
      <w:proofErr w:type="spellEnd"/>
      <w:r w:rsidRPr="002233D8">
        <w:rPr>
          <w:sz w:val="28"/>
        </w:rPr>
        <w:t xml:space="preserve"> </w:t>
      </w:r>
      <w:proofErr w:type="spellStart"/>
      <w:r w:rsidRPr="002233D8">
        <w:rPr>
          <w:sz w:val="28"/>
        </w:rPr>
        <w:t>Point</w:t>
      </w:r>
      <w:proofErr w:type="spellEnd"/>
      <w:r w:rsidRPr="002233D8">
        <w:rPr>
          <w:sz w:val="28"/>
        </w:rPr>
        <w:t xml:space="preserve"> и материалов Интернет.</w:t>
      </w:r>
    </w:p>
    <w:p w:rsidR="00AE637F" w:rsidRDefault="00AE637F" w:rsidP="002233D8">
      <w:pPr>
        <w:ind w:firstLine="709"/>
        <w:jc w:val="both"/>
        <w:rPr>
          <w:sz w:val="28"/>
        </w:rPr>
      </w:pPr>
      <w:r>
        <w:rPr>
          <w:sz w:val="28"/>
        </w:rPr>
        <w:t>-         в использовании электронных учебников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</w:t>
      </w:r>
      <w:r w:rsidRPr="00AE637F">
        <w:rPr>
          <w:b/>
          <w:sz w:val="28"/>
        </w:rPr>
        <w:t xml:space="preserve">В своем педагогическом опыте опираюсь на следующие </w:t>
      </w:r>
      <w:r w:rsidRPr="00AE637F">
        <w:rPr>
          <w:b/>
          <w:sz w:val="28"/>
          <w:u w:val="single"/>
        </w:rPr>
        <w:t>принципы</w:t>
      </w:r>
      <w:r w:rsidRPr="002233D8">
        <w:rPr>
          <w:sz w:val="28"/>
          <w:u w:val="single"/>
        </w:rPr>
        <w:t>:</w:t>
      </w:r>
      <w:r w:rsidRPr="002233D8">
        <w:rPr>
          <w:sz w:val="28"/>
        </w:rPr>
        <w:t xml:space="preserve"> 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   принцип развивающего обучения, доступности и посильности учебного материала,  индивидуализации в условиях коллективной работы. 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   Ученик является партнёром по образовательному процессу, обладающий собственными интересами, учебными возможностями. Педагог  </w:t>
      </w:r>
      <w:r w:rsidRPr="002233D8">
        <w:rPr>
          <w:sz w:val="28"/>
        </w:rPr>
        <w:lastRenderedPageBreak/>
        <w:t xml:space="preserve">создаёт условия, в которых проявляется потребность и готовность ученика к самообразованию и самовоспитанию. 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>   </w:t>
      </w:r>
      <w:r w:rsidR="00AE637F">
        <w:rPr>
          <w:sz w:val="28"/>
        </w:rPr>
        <w:t>Также</w:t>
      </w:r>
      <w:r w:rsidRPr="002233D8">
        <w:rPr>
          <w:sz w:val="28"/>
        </w:rPr>
        <w:t xml:space="preserve"> </w:t>
      </w:r>
      <w:r w:rsidR="00AE637F">
        <w:rPr>
          <w:sz w:val="28"/>
        </w:rPr>
        <w:t xml:space="preserve">к числу </w:t>
      </w:r>
      <w:r w:rsidR="00AE637F" w:rsidRPr="00AE637F">
        <w:rPr>
          <w:b/>
          <w:sz w:val="28"/>
        </w:rPr>
        <w:t>основных принципов и приемов</w:t>
      </w:r>
      <w:r w:rsidR="00AE637F">
        <w:rPr>
          <w:sz w:val="28"/>
        </w:rPr>
        <w:t xml:space="preserve"> </w:t>
      </w:r>
      <w:r w:rsidRPr="002233D8">
        <w:rPr>
          <w:sz w:val="28"/>
        </w:rPr>
        <w:t xml:space="preserve">моего опыта </w:t>
      </w:r>
      <w:r w:rsidR="00AE637F">
        <w:rPr>
          <w:sz w:val="28"/>
        </w:rPr>
        <w:t xml:space="preserve">относятся </w:t>
      </w:r>
      <w:r w:rsidRPr="002233D8">
        <w:rPr>
          <w:sz w:val="28"/>
        </w:rPr>
        <w:t>стимулирование  разнообразия творческой деятельности учащихся, повышение исследовательской деятельности в учебном процессе с помощью компьютерных технологий.</w:t>
      </w:r>
    </w:p>
    <w:p w:rsidR="0078725F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В своей практике использую различные </w:t>
      </w:r>
      <w:r w:rsidRPr="002233D8">
        <w:rPr>
          <w:bCs/>
          <w:sz w:val="28"/>
        </w:rPr>
        <w:t>приёмы развития познавательной деятельности</w:t>
      </w:r>
      <w:r w:rsidRPr="002233D8">
        <w:rPr>
          <w:sz w:val="28"/>
        </w:rPr>
        <w:t xml:space="preserve">. Основными средствами активизации познавательной активности учащихся, являются: </w:t>
      </w:r>
    </w:p>
    <w:p w:rsidR="0078725F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>использование разнообразных форм и методов организации учебной деятельности;</w:t>
      </w:r>
    </w:p>
    <w:p w:rsidR="002F55F3" w:rsidRPr="002233D8" w:rsidRDefault="002F55F3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>создание атмосферы заинтересованности каждого ученика в работе класса;</w:t>
      </w:r>
    </w:p>
    <w:p w:rsidR="002F55F3" w:rsidRPr="002233D8" w:rsidRDefault="0078725F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          </w:t>
      </w:r>
      <w:r w:rsidR="002F55F3" w:rsidRPr="002233D8">
        <w:rPr>
          <w:sz w:val="28"/>
        </w:rPr>
        <w:t>использование дидактического материала, позволяющего ученику выбирать наиболее значимые для него вид и форму учебного содержания;</w:t>
      </w:r>
    </w:p>
    <w:p w:rsidR="002F55F3" w:rsidRPr="002233D8" w:rsidRDefault="0078725F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         </w:t>
      </w:r>
      <w:r w:rsidR="002F55F3" w:rsidRPr="002233D8">
        <w:rPr>
          <w:sz w:val="28"/>
        </w:rPr>
        <w:t xml:space="preserve">поощрение стремления ученика находить свой способ решения задачи, анализировать решение других учеников. </w:t>
      </w:r>
    </w:p>
    <w:p w:rsidR="000B5423" w:rsidRPr="002233D8" w:rsidRDefault="000B5423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Основные направления использования  компьютерных технологий на моих уроках следующие:</w:t>
      </w:r>
    </w:p>
    <w:p w:rsidR="000B5423" w:rsidRPr="002233D8" w:rsidRDefault="000B5423" w:rsidP="00223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Визуальная информация (иллюстративный, наглядный материал)</w:t>
      </w:r>
    </w:p>
    <w:p w:rsidR="000B5423" w:rsidRPr="002233D8" w:rsidRDefault="000B5423" w:rsidP="00223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Интерактивный демонстрационный материал (упражнения, опорные схемы, таблицы, понятия)</w:t>
      </w:r>
    </w:p>
    <w:p w:rsidR="000B5423" w:rsidRPr="002233D8" w:rsidRDefault="000B5423" w:rsidP="00223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Тренажёр (подготовка к ГИА и ЕГЭ)</w:t>
      </w:r>
    </w:p>
    <w:p w:rsidR="000B5423" w:rsidRPr="002233D8" w:rsidRDefault="000B5423" w:rsidP="00223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 xml:space="preserve"> </w:t>
      </w:r>
      <w:proofErr w:type="gramStart"/>
      <w:r w:rsidRPr="002233D8">
        <w:rPr>
          <w:sz w:val="28"/>
          <w:szCs w:val="28"/>
        </w:rPr>
        <w:t>Контроль за</w:t>
      </w:r>
      <w:proofErr w:type="gramEnd"/>
      <w:r w:rsidRPr="002233D8">
        <w:rPr>
          <w:sz w:val="28"/>
          <w:szCs w:val="28"/>
        </w:rPr>
        <w:t xml:space="preserve"> умениями, навыками учащихся</w:t>
      </w:r>
    </w:p>
    <w:p w:rsidR="000B5423" w:rsidRPr="002233D8" w:rsidRDefault="0078725F" w:rsidP="00223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Самостоятельная исследовательская</w:t>
      </w:r>
      <w:r w:rsidR="000B5423" w:rsidRPr="002233D8">
        <w:rPr>
          <w:sz w:val="28"/>
          <w:szCs w:val="28"/>
        </w:rPr>
        <w:t>, творческая работа учащихся</w:t>
      </w:r>
    </w:p>
    <w:p w:rsidR="000B5423" w:rsidRPr="002233D8" w:rsidRDefault="000B5423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 xml:space="preserve">В основном все эти направления основаны на использовании программы MS </w:t>
      </w:r>
      <w:proofErr w:type="spellStart"/>
      <w:r w:rsidRPr="002233D8">
        <w:rPr>
          <w:sz w:val="28"/>
          <w:szCs w:val="28"/>
        </w:rPr>
        <w:t>Power</w:t>
      </w:r>
      <w:proofErr w:type="spellEnd"/>
      <w:r w:rsidRPr="002233D8">
        <w:rPr>
          <w:sz w:val="28"/>
          <w:szCs w:val="28"/>
        </w:rPr>
        <w:t xml:space="preserve"> </w:t>
      </w:r>
      <w:proofErr w:type="spellStart"/>
      <w:r w:rsidRPr="002233D8">
        <w:rPr>
          <w:sz w:val="28"/>
          <w:szCs w:val="28"/>
        </w:rPr>
        <w:t>Point</w:t>
      </w:r>
      <w:proofErr w:type="spellEnd"/>
      <w:r w:rsidRPr="002233D8">
        <w:rPr>
          <w:sz w:val="28"/>
          <w:szCs w:val="28"/>
        </w:rPr>
        <w:t xml:space="preserve">. С большим желанием учащиеся готовят презентации и сообщения к урокам, </w:t>
      </w:r>
      <w:proofErr w:type="gramStart"/>
      <w:r w:rsidRPr="002233D8">
        <w:rPr>
          <w:sz w:val="28"/>
          <w:szCs w:val="28"/>
        </w:rPr>
        <w:t>становясь</w:t>
      </w:r>
      <w:proofErr w:type="gramEnd"/>
      <w:r w:rsidRPr="002233D8">
        <w:rPr>
          <w:sz w:val="28"/>
          <w:szCs w:val="28"/>
        </w:rPr>
        <w:t xml:space="preserve"> таким образом вместе с учителем полноправными участниками образовательного процесса.</w:t>
      </w:r>
    </w:p>
    <w:p w:rsidR="000B5423" w:rsidRPr="002233D8" w:rsidRDefault="0078725F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Таким образом,</w:t>
      </w:r>
      <w:r w:rsidR="006A623A">
        <w:rPr>
          <w:sz w:val="28"/>
          <w:szCs w:val="28"/>
        </w:rPr>
        <w:t xml:space="preserve"> </w:t>
      </w:r>
      <w:r w:rsidRPr="002233D8">
        <w:rPr>
          <w:sz w:val="28"/>
          <w:szCs w:val="28"/>
        </w:rPr>
        <w:t>в</w:t>
      </w:r>
      <w:r w:rsidR="000B5423" w:rsidRPr="002233D8">
        <w:rPr>
          <w:sz w:val="28"/>
          <w:szCs w:val="28"/>
        </w:rPr>
        <w:t>недрение компьютерных технологий на уроках позволяет повышать интерес учащихся</w:t>
      </w:r>
      <w:r w:rsidRPr="002233D8">
        <w:rPr>
          <w:sz w:val="28"/>
          <w:szCs w:val="28"/>
        </w:rPr>
        <w:t xml:space="preserve"> к предмету</w:t>
      </w:r>
      <w:r w:rsidR="000B5423" w:rsidRPr="002233D8">
        <w:rPr>
          <w:sz w:val="28"/>
          <w:szCs w:val="28"/>
        </w:rPr>
        <w:t>, развивать творческое мышление, формировать целостное отношение к информационным знаниям и нав</w:t>
      </w:r>
      <w:r w:rsidR="006A623A">
        <w:rPr>
          <w:sz w:val="28"/>
          <w:szCs w:val="28"/>
        </w:rPr>
        <w:t xml:space="preserve">ыкам, </w:t>
      </w:r>
      <w:r w:rsidR="000B5423" w:rsidRPr="002233D8">
        <w:rPr>
          <w:sz w:val="28"/>
          <w:szCs w:val="28"/>
        </w:rPr>
        <w:t>к образованию и самообразованию с использованием информационных технологий и Интернет-ресурсов.</w:t>
      </w:r>
    </w:p>
    <w:p w:rsidR="000B5423" w:rsidRPr="002233D8" w:rsidRDefault="000B5423" w:rsidP="002233D8">
      <w:pPr>
        <w:ind w:firstLine="709"/>
        <w:jc w:val="both"/>
        <w:rPr>
          <w:sz w:val="28"/>
        </w:rPr>
      </w:pPr>
    </w:p>
    <w:p w:rsidR="002233D8" w:rsidRPr="00CC307E" w:rsidRDefault="002233D8" w:rsidP="002233D8">
      <w:pPr>
        <w:ind w:firstLine="709"/>
        <w:jc w:val="both"/>
        <w:rPr>
          <w:b/>
          <w:sz w:val="36"/>
          <w:szCs w:val="36"/>
        </w:rPr>
      </w:pPr>
      <w:r w:rsidRPr="00CC307E">
        <w:rPr>
          <w:b/>
          <w:bCs/>
          <w:sz w:val="36"/>
          <w:szCs w:val="36"/>
        </w:rPr>
        <w:t>3. Теоретическая база</w:t>
      </w:r>
      <w:r w:rsidR="000B5423" w:rsidRPr="00CC307E">
        <w:rPr>
          <w:b/>
          <w:sz w:val="36"/>
          <w:szCs w:val="36"/>
        </w:rPr>
        <w:t xml:space="preserve"> опыта </w:t>
      </w:r>
    </w:p>
    <w:p w:rsidR="00371858" w:rsidRPr="002233D8" w:rsidRDefault="002233D8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Теоретической базой опыта </w:t>
      </w:r>
      <w:r w:rsidR="000B5423" w:rsidRPr="002233D8">
        <w:rPr>
          <w:sz w:val="28"/>
        </w:rPr>
        <w:t xml:space="preserve">явились </w:t>
      </w:r>
      <w:r w:rsidRPr="002233D8">
        <w:rPr>
          <w:sz w:val="28"/>
        </w:rPr>
        <w:t xml:space="preserve"> следующие труды</w:t>
      </w:r>
      <w:r>
        <w:rPr>
          <w:sz w:val="28"/>
        </w:rPr>
        <w:t>:</w:t>
      </w:r>
    </w:p>
    <w:p w:rsidR="00371858" w:rsidRPr="002233D8" w:rsidRDefault="00371858" w:rsidP="002233D8">
      <w:pPr>
        <w:ind w:firstLine="709"/>
        <w:jc w:val="both"/>
        <w:rPr>
          <w:sz w:val="28"/>
        </w:rPr>
      </w:pPr>
      <w:r w:rsidRPr="002233D8">
        <w:rPr>
          <w:rStyle w:val="c2"/>
          <w:sz w:val="28"/>
        </w:rPr>
        <w:t>1.</w:t>
      </w:r>
      <w:r w:rsidR="00305FC6" w:rsidRPr="00305FC6">
        <w:rPr>
          <w:sz w:val="28"/>
        </w:rPr>
        <w:t xml:space="preserve"> </w:t>
      </w:r>
      <w:r w:rsidR="00305FC6">
        <w:rPr>
          <w:sz w:val="28"/>
        </w:rPr>
        <w:t xml:space="preserve">А.В.Осин «Открытые образовательные модульные мультимедиа системы» М.: </w:t>
      </w:r>
      <w:proofErr w:type="spellStart"/>
      <w:r w:rsidR="00305FC6">
        <w:rPr>
          <w:sz w:val="28"/>
        </w:rPr>
        <w:t>Агенство</w:t>
      </w:r>
      <w:proofErr w:type="spellEnd"/>
      <w:r w:rsidR="00305FC6">
        <w:rPr>
          <w:sz w:val="28"/>
        </w:rPr>
        <w:t xml:space="preserve"> «Издательский сервис»,2010</w:t>
      </w:r>
    </w:p>
    <w:p w:rsidR="000B5423" w:rsidRPr="002233D8" w:rsidRDefault="00371858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>2.</w:t>
      </w:r>
      <w:r w:rsidR="000B5423" w:rsidRPr="002233D8">
        <w:rPr>
          <w:sz w:val="28"/>
        </w:rPr>
        <w:t xml:space="preserve"> Информационные технологии в образовании. </w:t>
      </w:r>
      <w:r w:rsidR="00C17428">
        <w:rPr>
          <w:sz w:val="28"/>
        </w:rPr>
        <w:t>Материалы научно-практической ко</w:t>
      </w:r>
      <w:r w:rsidR="000B5423" w:rsidRPr="002233D8">
        <w:rPr>
          <w:sz w:val="28"/>
        </w:rPr>
        <w:t>нференции. Составители Т.П.Лунина, Л.Н.Горбунова. Саранск, Мордовский республиканский институт образования, 2004 г.</w:t>
      </w:r>
    </w:p>
    <w:p w:rsidR="00305FC6" w:rsidRDefault="00305FC6" w:rsidP="002233D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3.А.В.Осин «Электронные образовательные ресурсы нового поколения в </w:t>
      </w:r>
      <w:proofErr w:type="spellStart"/>
      <w:r>
        <w:rPr>
          <w:sz w:val="28"/>
        </w:rPr>
        <w:t>вопрсах</w:t>
      </w:r>
      <w:proofErr w:type="spellEnd"/>
      <w:r>
        <w:rPr>
          <w:sz w:val="28"/>
        </w:rPr>
        <w:t xml:space="preserve"> и ответах» М.: </w:t>
      </w:r>
      <w:proofErr w:type="spellStart"/>
      <w:r>
        <w:rPr>
          <w:sz w:val="28"/>
        </w:rPr>
        <w:t>Агенство</w:t>
      </w:r>
      <w:proofErr w:type="spellEnd"/>
      <w:r>
        <w:rPr>
          <w:sz w:val="28"/>
        </w:rPr>
        <w:t xml:space="preserve"> «Социальный проект»</w:t>
      </w:r>
      <w:r w:rsidR="00C17428">
        <w:rPr>
          <w:sz w:val="28"/>
        </w:rPr>
        <w:t>,</w:t>
      </w:r>
      <w:r>
        <w:rPr>
          <w:sz w:val="28"/>
        </w:rPr>
        <w:t xml:space="preserve"> </w:t>
      </w:r>
      <w:r w:rsidR="00C17428">
        <w:rPr>
          <w:sz w:val="28"/>
        </w:rPr>
        <w:t>2007</w:t>
      </w:r>
    </w:p>
    <w:p w:rsidR="00305FC6" w:rsidRDefault="00C17428" w:rsidP="00C17428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305FC6" w:rsidRPr="002233D8">
        <w:rPr>
          <w:rStyle w:val="c2"/>
          <w:sz w:val="28"/>
        </w:rPr>
        <w:t>.Г.К.Селевко «Современные образовательные технологии»</w:t>
      </w:r>
      <w:r>
        <w:rPr>
          <w:rStyle w:val="c2"/>
          <w:sz w:val="28"/>
        </w:rPr>
        <w:t xml:space="preserve"> М.: Азимут-Центр, 2011</w:t>
      </w:r>
    </w:p>
    <w:p w:rsidR="00371858" w:rsidRPr="002233D8" w:rsidRDefault="00C17428" w:rsidP="002233D8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0B5423" w:rsidRPr="002233D8">
        <w:rPr>
          <w:sz w:val="28"/>
        </w:rPr>
        <w:t>. Информационная образовательная среда в условиях модернизации образования. Материалы межрегиональной научно-практической конференции. Составители Т.П.Лунина, Л.Н.Горбунова, Г.А.Костерина, Н.Н.Пивкина,  С.И.Карпов. Саранск, Мордовский республиканский институт образования, 2005 г.</w:t>
      </w:r>
    </w:p>
    <w:p w:rsidR="00371858" w:rsidRPr="002233D8" w:rsidRDefault="00C17428" w:rsidP="002233D8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371858" w:rsidRPr="002233D8">
        <w:rPr>
          <w:sz w:val="28"/>
        </w:rPr>
        <w:t xml:space="preserve">.С.В. </w:t>
      </w:r>
      <w:proofErr w:type="spellStart"/>
      <w:r w:rsidR="00371858" w:rsidRPr="002233D8">
        <w:rPr>
          <w:sz w:val="28"/>
        </w:rPr>
        <w:t>Кульневич</w:t>
      </w:r>
      <w:proofErr w:type="gramStart"/>
      <w:r w:rsidR="00371858" w:rsidRPr="002233D8">
        <w:rPr>
          <w:sz w:val="28"/>
        </w:rPr>
        <w:t>,Т</w:t>
      </w:r>
      <w:proofErr w:type="gramEnd"/>
      <w:r w:rsidR="00371858" w:rsidRPr="002233D8">
        <w:rPr>
          <w:sz w:val="28"/>
        </w:rPr>
        <w:t>.П</w:t>
      </w:r>
      <w:proofErr w:type="spellEnd"/>
      <w:r w:rsidR="00371858" w:rsidRPr="002233D8">
        <w:rPr>
          <w:sz w:val="28"/>
        </w:rPr>
        <w:t xml:space="preserve">. </w:t>
      </w:r>
      <w:proofErr w:type="spellStart"/>
      <w:r w:rsidR="00371858" w:rsidRPr="002233D8">
        <w:rPr>
          <w:sz w:val="28"/>
        </w:rPr>
        <w:t>Лакоценина</w:t>
      </w:r>
      <w:proofErr w:type="spellEnd"/>
      <w:r w:rsidR="00371858" w:rsidRPr="002233D8">
        <w:rPr>
          <w:sz w:val="28"/>
        </w:rPr>
        <w:t xml:space="preserve"> «Совсем необычный урок» (</w:t>
      </w:r>
      <w:r>
        <w:rPr>
          <w:sz w:val="28"/>
        </w:rPr>
        <w:t>практическое пособие). Воронеж,</w:t>
      </w:r>
      <w:r w:rsidR="00371858" w:rsidRPr="002233D8">
        <w:rPr>
          <w:sz w:val="28"/>
        </w:rPr>
        <w:t>2006</w:t>
      </w:r>
    </w:p>
    <w:p w:rsidR="0078725F" w:rsidRPr="002233D8" w:rsidRDefault="00C17428" w:rsidP="002233D8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0B5423" w:rsidRPr="002233D8">
        <w:rPr>
          <w:sz w:val="28"/>
        </w:rPr>
        <w:t>. Методика проведения уроков с использованием информационных технологий. Практический материал. Составители Т.П.Лунина, Л.Н.Горбунова. Саранск, Мордовский республиканский институт образования, 2005 г</w:t>
      </w:r>
    </w:p>
    <w:p w:rsidR="0078725F" w:rsidRPr="002233D8" w:rsidRDefault="0078725F" w:rsidP="002233D8">
      <w:pPr>
        <w:ind w:firstLine="709"/>
        <w:jc w:val="both"/>
        <w:rPr>
          <w:bCs/>
          <w:sz w:val="28"/>
        </w:rPr>
      </w:pPr>
    </w:p>
    <w:p w:rsidR="000B542D" w:rsidRPr="00CC307E" w:rsidRDefault="000B5423" w:rsidP="002233D8">
      <w:pPr>
        <w:ind w:firstLine="709"/>
        <w:jc w:val="both"/>
        <w:rPr>
          <w:b/>
          <w:bCs/>
          <w:sz w:val="36"/>
          <w:szCs w:val="36"/>
        </w:rPr>
      </w:pPr>
      <w:r w:rsidRPr="00CC307E">
        <w:rPr>
          <w:b/>
          <w:bCs/>
          <w:sz w:val="36"/>
          <w:szCs w:val="36"/>
        </w:rPr>
        <w:t>4. Ведущая педагогическая</w:t>
      </w:r>
      <w:r w:rsidR="000B542D" w:rsidRPr="00CC307E">
        <w:rPr>
          <w:b/>
          <w:bCs/>
          <w:sz w:val="36"/>
          <w:szCs w:val="36"/>
        </w:rPr>
        <w:t xml:space="preserve"> идея</w:t>
      </w:r>
    </w:p>
    <w:p w:rsidR="000B542D" w:rsidRDefault="00E84DA8" w:rsidP="002233D8">
      <w:pPr>
        <w:ind w:firstLine="709"/>
        <w:jc w:val="both"/>
        <w:rPr>
          <w:i/>
          <w:sz w:val="28"/>
        </w:rPr>
      </w:pPr>
      <w:r w:rsidRPr="00CC307E">
        <w:rPr>
          <w:b/>
          <w:i/>
          <w:sz w:val="28"/>
        </w:rPr>
        <w:t xml:space="preserve">Использование электронных образовательных ресурсов как средства построения индивидуальной учебной траектории с целью воспитания </w:t>
      </w:r>
      <w:proofErr w:type="spellStart"/>
      <w:r w:rsidRPr="00CC307E">
        <w:rPr>
          <w:b/>
          <w:i/>
          <w:sz w:val="28"/>
        </w:rPr>
        <w:t>креативной</w:t>
      </w:r>
      <w:proofErr w:type="spellEnd"/>
      <w:r w:rsidRPr="00CC307E">
        <w:rPr>
          <w:b/>
          <w:i/>
          <w:sz w:val="28"/>
        </w:rPr>
        <w:t>, интеллектуальной,</w:t>
      </w:r>
      <w:r w:rsidR="00060488" w:rsidRPr="00CC307E">
        <w:rPr>
          <w:b/>
          <w:i/>
          <w:sz w:val="28"/>
        </w:rPr>
        <w:t xml:space="preserve"> </w:t>
      </w:r>
      <w:r w:rsidRPr="00CC307E">
        <w:rPr>
          <w:b/>
          <w:i/>
          <w:sz w:val="28"/>
        </w:rPr>
        <w:t>духовно богатой личности</w:t>
      </w:r>
      <w:r w:rsidRPr="002233D8">
        <w:rPr>
          <w:i/>
          <w:sz w:val="28"/>
        </w:rPr>
        <w:t xml:space="preserve">. </w:t>
      </w:r>
    </w:p>
    <w:p w:rsidR="000B542D" w:rsidRPr="002233D8" w:rsidRDefault="000B542D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Современное образование должно ориентироваться на развитие личности учащихся, их познавательных и созидательных способностей; на формирование у школьников глубокого личностного мотива, стимула к получению образования. Важной является задача научить школьников учиться и хотеть учиться, а не просто обеспечить овладение суммой знаний. Поэтому я стараюсь сформировать такую познавательную активность, которая придавала  бы учёбе значимый для ребёнка смысл. Стремлюсь удовлетворить образовательные потребности учащихся, раскрыть их способности, адаптировать учебный процесс к особенностям школьников, стимулировать процессы самопознания личности; учитываю индивидуальные особенности личности школьника; активизирую познавательную деятельность путем введения в учебный процесс новых форм обучения</w:t>
      </w:r>
      <w:r w:rsidR="00060488" w:rsidRPr="002233D8">
        <w:rPr>
          <w:sz w:val="28"/>
          <w:szCs w:val="28"/>
        </w:rPr>
        <w:t xml:space="preserve"> с использованием электронных образовательных ресурсов</w:t>
      </w:r>
      <w:r w:rsidRPr="002233D8">
        <w:rPr>
          <w:sz w:val="28"/>
          <w:szCs w:val="28"/>
        </w:rPr>
        <w:t>; предоставляю право ученику выбрать направление реализации его познавательных потребностей.</w:t>
      </w:r>
    </w:p>
    <w:p w:rsidR="002233D8" w:rsidRDefault="002233D8" w:rsidP="002233D8">
      <w:pPr>
        <w:ind w:firstLine="709"/>
        <w:jc w:val="both"/>
        <w:rPr>
          <w:rStyle w:val="submenu-table"/>
          <w:bCs/>
          <w:sz w:val="28"/>
        </w:rPr>
      </w:pPr>
    </w:p>
    <w:p w:rsidR="000B542D" w:rsidRPr="00CC307E" w:rsidRDefault="000B542D" w:rsidP="002233D8">
      <w:pPr>
        <w:ind w:firstLine="709"/>
        <w:jc w:val="both"/>
        <w:rPr>
          <w:rStyle w:val="submenu-table"/>
          <w:b/>
          <w:bCs/>
          <w:sz w:val="36"/>
          <w:szCs w:val="36"/>
        </w:rPr>
      </w:pPr>
      <w:r w:rsidRPr="00CC307E">
        <w:rPr>
          <w:rStyle w:val="submenu-table"/>
          <w:b/>
          <w:bCs/>
          <w:sz w:val="36"/>
          <w:szCs w:val="36"/>
        </w:rPr>
        <w:t>5. Оптима</w:t>
      </w:r>
      <w:r w:rsidR="002233D8" w:rsidRPr="00CC307E">
        <w:rPr>
          <w:rStyle w:val="submenu-table"/>
          <w:b/>
          <w:bCs/>
          <w:sz w:val="36"/>
          <w:szCs w:val="36"/>
        </w:rPr>
        <w:t>льность и эффективность средств</w:t>
      </w:r>
    </w:p>
    <w:p w:rsidR="0083126E" w:rsidRPr="002233D8" w:rsidRDefault="0083126E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>Оптима</w:t>
      </w:r>
      <w:r w:rsidR="006A623A">
        <w:rPr>
          <w:sz w:val="28"/>
        </w:rPr>
        <w:t>льность и эффективность сре</w:t>
      </w:r>
      <w:proofErr w:type="gramStart"/>
      <w:r w:rsidR="006A623A">
        <w:rPr>
          <w:sz w:val="28"/>
        </w:rPr>
        <w:t xml:space="preserve">дств </w:t>
      </w:r>
      <w:r w:rsidRPr="002233D8">
        <w:rPr>
          <w:sz w:val="28"/>
        </w:rPr>
        <w:t>пр</w:t>
      </w:r>
      <w:proofErr w:type="gramEnd"/>
      <w:r w:rsidRPr="002233D8">
        <w:rPr>
          <w:sz w:val="28"/>
        </w:rPr>
        <w:t>осматривается в следующем:</w:t>
      </w:r>
    </w:p>
    <w:p w:rsidR="0083126E" w:rsidRPr="002233D8" w:rsidRDefault="0083126E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</w:t>
      </w:r>
      <w:r w:rsidR="002233D8">
        <w:rPr>
          <w:sz w:val="28"/>
        </w:rPr>
        <w:t xml:space="preserve">- </w:t>
      </w:r>
      <w:r w:rsidRPr="002233D8">
        <w:rPr>
          <w:sz w:val="28"/>
        </w:rPr>
        <w:t>активизируется</w:t>
      </w:r>
      <w:r w:rsidR="00B4532E" w:rsidRPr="002233D8">
        <w:rPr>
          <w:sz w:val="28"/>
        </w:rPr>
        <w:t xml:space="preserve"> по</w:t>
      </w:r>
      <w:r w:rsidRPr="002233D8">
        <w:rPr>
          <w:sz w:val="28"/>
        </w:rPr>
        <w:t>знавательная</w:t>
      </w:r>
      <w:r w:rsidR="00AB4886" w:rsidRPr="002233D8">
        <w:rPr>
          <w:sz w:val="28"/>
        </w:rPr>
        <w:t xml:space="preserve"> д</w:t>
      </w:r>
      <w:r w:rsidRPr="002233D8">
        <w:rPr>
          <w:sz w:val="28"/>
        </w:rPr>
        <w:t>еятельность</w:t>
      </w:r>
      <w:r w:rsidR="00AB4886" w:rsidRPr="002233D8">
        <w:rPr>
          <w:sz w:val="28"/>
        </w:rPr>
        <w:t xml:space="preserve"> учащихся</w:t>
      </w:r>
      <w:r w:rsidR="00B4532E" w:rsidRPr="002233D8">
        <w:rPr>
          <w:sz w:val="28"/>
        </w:rPr>
        <w:t xml:space="preserve"> </w:t>
      </w:r>
      <w:r w:rsidR="00AB4886" w:rsidRPr="002233D8">
        <w:rPr>
          <w:sz w:val="28"/>
        </w:rPr>
        <w:t xml:space="preserve"> в результате использования ЭОР на  уроках</w:t>
      </w:r>
      <w:r w:rsidR="00B4532E" w:rsidRPr="002233D8">
        <w:rPr>
          <w:sz w:val="28"/>
        </w:rPr>
        <w:t xml:space="preserve"> </w:t>
      </w:r>
      <w:r w:rsidR="00AB4886" w:rsidRPr="002233D8">
        <w:rPr>
          <w:sz w:val="28"/>
        </w:rPr>
        <w:t xml:space="preserve">русского языка и литературы </w:t>
      </w:r>
    </w:p>
    <w:p w:rsidR="00AB4886" w:rsidRPr="002233D8" w:rsidRDefault="002233D8" w:rsidP="002233D8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3126E" w:rsidRPr="002233D8">
        <w:rPr>
          <w:sz w:val="28"/>
        </w:rPr>
        <w:t>выстраивается индивидуальная</w:t>
      </w:r>
      <w:r w:rsidR="00AB4886" w:rsidRPr="002233D8">
        <w:rPr>
          <w:sz w:val="28"/>
        </w:rPr>
        <w:t xml:space="preserve"> </w:t>
      </w:r>
      <w:r w:rsidR="0083126E" w:rsidRPr="002233D8">
        <w:rPr>
          <w:sz w:val="28"/>
        </w:rPr>
        <w:t>образовательная траектория</w:t>
      </w:r>
      <w:r w:rsidR="00AB4886" w:rsidRPr="002233D8">
        <w:rPr>
          <w:sz w:val="28"/>
        </w:rPr>
        <w:t xml:space="preserve"> для ученика,</w:t>
      </w:r>
    </w:p>
    <w:p w:rsidR="00AB4886" w:rsidRPr="002233D8" w:rsidRDefault="0083126E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lastRenderedPageBreak/>
        <w:t xml:space="preserve"> </w:t>
      </w:r>
      <w:r w:rsidR="002233D8">
        <w:rPr>
          <w:sz w:val="28"/>
        </w:rPr>
        <w:t xml:space="preserve">- </w:t>
      </w:r>
      <w:r w:rsidRPr="002233D8">
        <w:rPr>
          <w:sz w:val="28"/>
        </w:rPr>
        <w:t xml:space="preserve">оптимизируется  исследовательская </w:t>
      </w:r>
      <w:proofErr w:type="gramStart"/>
      <w:r w:rsidRPr="002233D8">
        <w:rPr>
          <w:sz w:val="28"/>
        </w:rPr>
        <w:t>деятельность</w:t>
      </w:r>
      <w:proofErr w:type="gramEnd"/>
      <w:r w:rsidR="00413FD7" w:rsidRPr="002233D8">
        <w:rPr>
          <w:sz w:val="28"/>
        </w:rPr>
        <w:t xml:space="preserve"> </w:t>
      </w:r>
      <w:r w:rsidR="00AB4886" w:rsidRPr="002233D8">
        <w:rPr>
          <w:sz w:val="28"/>
        </w:rPr>
        <w:t>как в классе, так и дома;</w:t>
      </w:r>
    </w:p>
    <w:p w:rsidR="00AB4886" w:rsidRPr="002233D8" w:rsidRDefault="0083126E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 </w:t>
      </w:r>
      <w:r w:rsidR="002233D8">
        <w:rPr>
          <w:sz w:val="28"/>
        </w:rPr>
        <w:t xml:space="preserve">- </w:t>
      </w:r>
      <w:r w:rsidRPr="002233D8">
        <w:rPr>
          <w:sz w:val="28"/>
        </w:rPr>
        <w:t>создаются условия</w:t>
      </w:r>
      <w:r w:rsidR="00AB4886" w:rsidRPr="002233D8">
        <w:rPr>
          <w:sz w:val="28"/>
        </w:rPr>
        <w:t xml:space="preserve"> для самостоятельного выбора учащимся уровня сложности заданий,</w:t>
      </w:r>
    </w:p>
    <w:p w:rsidR="00AB4886" w:rsidRPr="002233D8" w:rsidRDefault="0083126E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 </w:t>
      </w:r>
      <w:r w:rsidR="002233D8">
        <w:rPr>
          <w:sz w:val="28"/>
        </w:rPr>
        <w:t xml:space="preserve">- </w:t>
      </w:r>
      <w:r w:rsidRPr="002233D8">
        <w:rPr>
          <w:sz w:val="28"/>
        </w:rPr>
        <w:t>организуется</w:t>
      </w:r>
      <w:r w:rsidR="00413FD7" w:rsidRPr="002233D8">
        <w:rPr>
          <w:sz w:val="28"/>
        </w:rPr>
        <w:t xml:space="preserve"> </w:t>
      </w:r>
      <w:r w:rsidRPr="002233D8">
        <w:rPr>
          <w:sz w:val="28"/>
        </w:rPr>
        <w:t>широкий доступ</w:t>
      </w:r>
      <w:r w:rsidR="00AB4886" w:rsidRPr="002233D8">
        <w:rPr>
          <w:sz w:val="28"/>
        </w:rPr>
        <w:t xml:space="preserve"> ученика к информационным источникам (энциклопедиям; словарям; орфографическому справочнику для поиска способа проверки той или иной орфограммы; школьному справочнику лингвистических терминов и пр.);</w:t>
      </w:r>
    </w:p>
    <w:p w:rsidR="0083126E" w:rsidRPr="002233D8" w:rsidRDefault="00AB4886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</w:t>
      </w:r>
      <w:r w:rsidR="002233D8">
        <w:rPr>
          <w:sz w:val="28"/>
        </w:rPr>
        <w:t xml:space="preserve">- </w:t>
      </w:r>
      <w:r w:rsidR="0083126E" w:rsidRPr="002233D8">
        <w:rPr>
          <w:sz w:val="28"/>
        </w:rPr>
        <w:t>учащийся получает возможность вступить</w:t>
      </w:r>
      <w:r w:rsidRPr="002233D8">
        <w:rPr>
          <w:sz w:val="28"/>
        </w:rPr>
        <w:t xml:space="preserve"> в виртуальный диалог с персонажами</w:t>
      </w:r>
      <w:r w:rsidR="002233D8">
        <w:rPr>
          <w:sz w:val="28"/>
        </w:rPr>
        <w:t xml:space="preserve"> </w:t>
      </w:r>
      <w:r w:rsidR="0083126E" w:rsidRPr="002233D8">
        <w:rPr>
          <w:sz w:val="28"/>
        </w:rPr>
        <w:t>учебника.</w:t>
      </w:r>
    </w:p>
    <w:p w:rsidR="00B4532E" w:rsidRPr="002233D8" w:rsidRDefault="0083126E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Все это </w:t>
      </w:r>
      <w:r w:rsidR="00413FD7" w:rsidRPr="002233D8">
        <w:rPr>
          <w:sz w:val="28"/>
        </w:rPr>
        <w:t>усиливает учебную</w:t>
      </w:r>
      <w:r w:rsidRPr="002233D8">
        <w:rPr>
          <w:sz w:val="28"/>
        </w:rPr>
        <w:t xml:space="preserve"> мотивацию,</w:t>
      </w:r>
      <w:r w:rsidR="009F53FC" w:rsidRPr="002233D8">
        <w:rPr>
          <w:sz w:val="28"/>
        </w:rPr>
        <w:t xml:space="preserve"> </w:t>
      </w:r>
      <w:r w:rsidRPr="002233D8">
        <w:rPr>
          <w:sz w:val="28"/>
        </w:rPr>
        <w:t>обеспе</w:t>
      </w:r>
      <w:r w:rsidR="009F53FC" w:rsidRPr="002233D8">
        <w:rPr>
          <w:sz w:val="28"/>
        </w:rPr>
        <w:t xml:space="preserve">чивает </w:t>
      </w:r>
      <w:proofErr w:type="spellStart"/>
      <w:r w:rsidR="009F53FC" w:rsidRPr="002233D8">
        <w:rPr>
          <w:sz w:val="28"/>
        </w:rPr>
        <w:t>компетентностный</w:t>
      </w:r>
      <w:proofErr w:type="spellEnd"/>
      <w:r w:rsidR="009F53FC" w:rsidRPr="002233D8">
        <w:rPr>
          <w:sz w:val="28"/>
        </w:rPr>
        <w:t xml:space="preserve"> подход к обучению, делает процесс обучения более эффективным.</w:t>
      </w:r>
    </w:p>
    <w:p w:rsidR="00B4532E" w:rsidRPr="002233D8" w:rsidRDefault="00060488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 xml:space="preserve">   </w:t>
      </w:r>
      <w:r w:rsidR="001A0811" w:rsidRPr="002233D8">
        <w:rPr>
          <w:sz w:val="28"/>
        </w:rPr>
        <w:t>В процессе работы я заметила: чем чаще используешь ЭОР в учебном процессе, тем глубже осознаешь практически безграничный диапазон их применения. В своей педагогической практике я широко применяю следующие виды</w:t>
      </w:r>
      <w:proofErr w:type="gramStart"/>
      <w:r w:rsidR="001A0811" w:rsidRPr="002233D8">
        <w:rPr>
          <w:sz w:val="28"/>
        </w:rPr>
        <w:t xml:space="preserve"> :</w:t>
      </w:r>
      <w:proofErr w:type="gramEnd"/>
      <w:r w:rsidR="001A0811" w:rsidRPr="002233D8">
        <w:rPr>
          <w:sz w:val="28"/>
        </w:rPr>
        <w:t xml:space="preserve"> </w:t>
      </w:r>
      <w:r w:rsidR="002233D8">
        <w:rPr>
          <w:sz w:val="28"/>
        </w:rPr>
        <w:t>электронные учебники (</w:t>
      </w:r>
      <w:r w:rsidR="001A0811" w:rsidRPr="002233D8">
        <w:rPr>
          <w:sz w:val="28"/>
        </w:rPr>
        <w:t>«Репетитор по русскому языку»</w:t>
      </w:r>
      <w:r w:rsidR="002233D8">
        <w:rPr>
          <w:sz w:val="28"/>
        </w:rPr>
        <w:t>,</w:t>
      </w:r>
      <w:r w:rsidR="001A0811" w:rsidRPr="002233D8">
        <w:rPr>
          <w:sz w:val="28"/>
        </w:rPr>
        <w:t xml:space="preserve"> «Репетитор по литературе»</w:t>
      </w:r>
      <w:r w:rsidR="006A623A">
        <w:rPr>
          <w:sz w:val="28"/>
        </w:rPr>
        <w:t>, электронные приложения к учебникам</w:t>
      </w:r>
      <w:r w:rsidR="001A0811" w:rsidRPr="002233D8">
        <w:rPr>
          <w:sz w:val="28"/>
        </w:rPr>
        <w:t>), цифровые образовательные рес</w:t>
      </w:r>
      <w:r w:rsidR="006A623A">
        <w:rPr>
          <w:sz w:val="28"/>
        </w:rPr>
        <w:t xml:space="preserve">урсы, </w:t>
      </w:r>
      <w:proofErr w:type="spellStart"/>
      <w:r w:rsidR="006A623A">
        <w:rPr>
          <w:sz w:val="28"/>
        </w:rPr>
        <w:t>мультимедийные</w:t>
      </w:r>
      <w:proofErr w:type="spellEnd"/>
      <w:r w:rsidR="006A623A">
        <w:rPr>
          <w:sz w:val="28"/>
        </w:rPr>
        <w:t xml:space="preserve"> презентации, фрагменты из ф</w:t>
      </w:r>
      <w:r w:rsidR="0002682A">
        <w:rPr>
          <w:sz w:val="28"/>
        </w:rPr>
        <w:t>ильмов по программным произведениям.</w:t>
      </w:r>
    </w:p>
    <w:p w:rsidR="000B542D" w:rsidRPr="002233D8" w:rsidRDefault="000B542D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>В результате использования вышеописанных</w:t>
      </w:r>
      <w:r w:rsidR="001A0811" w:rsidRPr="002233D8">
        <w:rPr>
          <w:sz w:val="28"/>
        </w:rPr>
        <w:t xml:space="preserve"> приемов</w:t>
      </w:r>
      <w:r w:rsidR="00E84DA8" w:rsidRPr="002233D8">
        <w:rPr>
          <w:sz w:val="28"/>
        </w:rPr>
        <w:t xml:space="preserve"> в изучении русского языка и литературы </w:t>
      </w:r>
      <w:r w:rsidRPr="002233D8">
        <w:rPr>
          <w:sz w:val="28"/>
        </w:rPr>
        <w:t>удается:</w:t>
      </w:r>
    </w:p>
    <w:p w:rsidR="000B542D" w:rsidRPr="002233D8" w:rsidRDefault="002233D8" w:rsidP="002233D8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B542D" w:rsidRPr="002233D8">
        <w:rPr>
          <w:sz w:val="28"/>
        </w:rPr>
        <w:t>раскрыть всесторонние способности учащихся;</w:t>
      </w:r>
    </w:p>
    <w:p w:rsidR="000B542D" w:rsidRPr="002233D8" w:rsidRDefault="002233D8" w:rsidP="002233D8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B542D" w:rsidRPr="002233D8">
        <w:rPr>
          <w:sz w:val="28"/>
        </w:rPr>
        <w:t>повысить заинтересованность ребят и увлеченность предметом;</w:t>
      </w:r>
    </w:p>
    <w:p w:rsidR="000B542D" w:rsidRPr="002233D8" w:rsidRDefault="002233D8" w:rsidP="002233D8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B542D" w:rsidRPr="002233D8">
        <w:rPr>
          <w:sz w:val="28"/>
        </w:rPr>
        <w:t>научить учащихся быть более уверенными в себе;</w:t>
      </w:r>
    </w:p>
    <w:p w:rsidR="000B542D" w:rsidRPr="002233D8" w:rsidRDefault="002233D8" w:rsidP="002233D8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B542D" w:rsidRPr="002233D8">
        <w:rPr>
          <w:sz w:val="28"/>
        </w:rPr>
        <w:t>научить использовать полученные знания в различных ситуациях;</w:t>
      </w:r>
    </w:p>
    <w:p w:rsidR="000B542D" w:rsidRPr="002233D8" w:rsidRDefault="002233D8" w:rsidP="002233D8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B542D" w:rsidRPr="002233D8">
        <w:rPr>
          <w:sz w:val="28"/>
        </w:rPr>
        <w:t>по</w:t>
      </w:r>
      <w:r w:rsidR="001A0811" w:rsidRPr="002233D8">
        <w:rPr>
          <w:sz w:val="28"/>
        </w:rPr>
        <w:t>высить качество знаний учащихся,</w:t>
      </w:r>
    </w:p>
    <w:p w:rsidR="000B542D" w:rsidRPr="002233D8" w:rsidRDefault="002233D8" w:rsidP="002233D8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B542D" w:rsidRPr="002233D8">
        <w:rPr>
          <w:sz w:val="28"/>
        </w:rPr>
        <w:t>сформировать навыки, позволяющие продолжить дальнейшее обучение</w:t>
      </w:r>
      <w:r w:rsidR="001A0811" w:rsidRPr="002233D8">
        <w:rPr>
          <w:sz w:val="28"/>
        </w:rPr>
        <w:t>,</w:t>
      </w:r>
    </w:p>
    <w:p w:rsidR="00226B03" w:rsidRPr="002233D8" w:rsidRDefault="000B542D" w:rsidP="002233D8">
      <w:pPr>
        <w:ind w:firstLine="709"/>
        <w:jc w:val="both"/>
        <w:rPr>
          <w:rFonts w:eastAsia="TimesNewRomanPSMT"/>
          <w:sz w:val="28"/>
          <w:szCs w:val="28"/>
        </w:rPr>
      </w:pPr>
      <w:r w:rsidRPr="002233D8">
        <w:rPr>
          <w:rFonts w:eastAsia="TimesNewRomanPSMT"/>
          <w:sz w:val="28"/>
          <w:szCs w:val="28"/>
        </w:rPr>
        <w:t>От того, насколько продумана учителем организация учебного процесса, во многом зависит успех преподавания, глубина и прочность полученных учащи</w:t>
      </w:r>
      <w:r w:rsidR="00226B03" w:rsidRPr="002233D8">
        <w:rPr>
          <w:rFonts w:eastAsia="TimesNewRomanPSMT"/>
          <w:sz w:val="28"/>
          <w:szCs w:val="28"/>
        </w:rPr>
        <w:t>мися знаний, умение на практике</w:t>
      </w:r>
      <w:r w:rsidRPr="002233D8">
        <w:rPr>
          <w:rFonts w:eastAsia="TimesNewRomanPSMT"/>
          <w:sz w:val="28"/>
          <w:szCs w:val="28"/>
        </w:rPr>
        <w:t xml:space="preserve"> в устной и письменной речи применять их. </w:t>
      </w:r>
    </w:p>
    <w:p w:rsidR="003D322F" w:rsidRPr="002233D8" w:rsidRDefault="003D322F" w:rsidP="002233D8">
      <w:pPr>
        <w:ind w:firstLine="709"/>
        <w:jc w:val="both"/>
        <w:rPr>
          <w:rFonts w:eastAsia="TimesNewRomanPSMT"/>
          <w:sz w:val="28"/>
          <w:szCs w:val="28"/>
        </w:rPr>
      </w:pPr>
      <w:r w:rsidRPr="002233D8">
        <w:rPr>
          <w:rFonts w:eastAsia="TimesNewRomanPSMT"/>
          <w:sz w:val="28"/>
          <w:szCs w:val="28"/>
        </w:rPr>
        <w:t xml:space="preserve">Следовательно, </w:t>
      </w:r>
      <w:r w:rsidR="00226B03" w:rsidRPr="002233D8">
        <w:rPr>
          <w:rFonts w:eastAsia="TimesNewRomanPSMT"/>
          <w:sz w:val="28"/>
          <w:szCs w:val="28"/>
        </w:rPr>
        <w:t>э</w:t>
      </w:r>
      <w:r w:rsidR="000B542D" w:rsidRPr="002233D8">
        <w:rPr>
          <w:rFonts w:eastAsia="TimesNewRomanPSMT"/>
          <w:sz w:val="28"/>
          <w:szCs w:val="28"/>
        </w:rPr>
        <w:t>ффективность обучения</w:t>
      </w:r>
      <w:r w:rsidR="00226B03" w:rsidRPr="002233D8">
        <w:rPr>
          <w:rFonts w:eastAsia="TimesNewRomanPSMT"/>
          <w:sz w:val="28"/>
          <w:szCs w:val="28"/>
        </w:rPr>
        <w:t xml:space="preserve"> русскому языку и литературе </w:t>
      </w:r>
      <w:r w:rsidRPr="002233D8">
        <w:rPr>
          <w:rFonts w:eastAsia="TimesNewRomanPSMT"/>
          <w:sz w:val="28"/>
          <w:szCs w:val="28"/>
        </w:rPr>
        <w:t xml:space="preserve"> </w:t>
      </w:r>
      <w:r w:rsidR="000B542D" w:rsidRPr="002233D8">
        <w:rPr>
          <w:rFonts w:eastAsia="TimesNewRomanPSMT"/>
          <w:sz w:val="28"/>
          <w:szCs w:val="28"/>
        </w:rPr>
        <w:t xml:space="preserve"> во многом определяется тем, насколько совершенны и целесообразны организационные формы, </w:t>
      </w:r>
      <w:r w:rsidR="00226B03" w:rsidRPr="002233D8">
        <w:rPr>
          <w:rFonts w:eastAsia="TimesNewRomanPSMT"/>
          <w:sz w:val="28"/>
          <w:szCs w:val="28"/>
        </w:rPr>
        <w:t xml:space="preserve">используемые педагогом. </w:t>
      </w:r>
      <w:r w:rsidR="000B542D" w:rsidRPr="002233D8">
        <w:rPr>
          <w:rFonts w:eastAsia="TimesNewRomanPSMT"/>
          <w:sz w:val="28"/>
          <w:szCs w:val="28"/>
        </w:rPr>
        <w:t>Успешное обучение состоит в усвоении учащимися правильного и свободного употребления языковых сре</w:t>
      </w:r>
      <w:proofErr w:type="gramStart"/>
      <w:r w:rsidR="000B542D" w:rsidRPr="002233D8">
        <w:rPr>
          <w:rFonts w:eastAsia="TimesNewRomanPSMT"/>
          <w:sz w:val="28"/>
          <w:szCs w:val="28"/>
        </w:rPr>
        <w:t>дств в</w:t>
      </w:r>
      <w:r w:rsidR="0002682A">
        <w:rPr>
          <w:rFonts w:eastAsia="TimesNewRomanPSMT"/>
          <w:sz w:val="28"/>
          <w:szCs w:val="28"/>
        </w:rPr>
        <w:t xml:space="preserve"> р</w:t>
      </w:r>
      <w:proofErr w:type="gramEnd"/>
      <w:r w:rsidR="0002682A">
        <w:rPr>
          <w:rFonts w:eastAsia="TimesNewRomanPSMT"/>
          <w:sz w:val="28"/>
          <w:szCs w:val="28"/>
        </w:rPr>
        <w:t>азличных ситуациях</w:t>
      </w:r>
      <w:r w:rsidR="00226B03" w:rsidRPr="002233D8">
        <w:rPr>
          <w:rFonts w:eastAsia="TimesNewRomanPSMT"/>
          <w:sz w:val="28"/>
          <w:szCs w:val="28"/>
        </w:rPr>
        <w:t xml:space="preserve">. Учащиеся на уроках русского языка и литературы </w:t>
      </w:r>
      <w:r w:rsidR="000B542D" w:rsidRPr="002233D8">
        <w:rPr>
          <w:rFonts w:eastAsia="TimesNewRomanPSMT"/>
          <w:sz w:val="28"/>
          <w:szCs w:val="28"/>
        </w:rPr>
        <w:t xml:space="preserve"> должны учиться мыслить, рассуждать, высказывать свое мнение,</w:t>
      </w:r>
      <w:r w:rsidR="0002682A">
        <w:rPr>
          <w:rFonts w:eastAsia="TimesNewRomanPSMT"/>
          <w:sz w:val="28"/>
          <w:szCs w:val="28"/>
        </w:rPr>
        <w:t xml:space="preserve"> отстаивать его, делать выводы.</w:t>
      </w:r>
      <w:r w:rsidR="000B542D" w:rsidRPr="002233D8">
        <w:rPr>
          <w:rFonts w:eastAsia="TimesNewRomanPSMT"/>
          <w:sz w:val="28"/>
          <w:szCs w:val="28"/>
        </w:rPr>
        <w:t xml:space="preserve"> Чтобы это состоялось, необходимо преодолеть препятствие, которым становится сам урок в его сложившихся дидактических формах. Как же быть? </w:t>
      </w:r>
      <w:r w:rsidRPr="002233D8">
        <w:rPr>
          <w:rFonts w:eastAsia="TimesNewRomanPSMT"/>
          <w:sz w:val="28"/>
          <w:szCs w:val="28"/>
        </w:rPr>
        <w:t xml:space="preserve">  </w:t>
      </w:r>
    </w:p>
    <w:p w:rsidR="002233D8" w:rsidRPr="002233D8" w:rsidRDefault="00226B03" w:rsidP="005D48B8">
      <w:pPr>
        <w:ind w:firstLine="709"/>
        <w:jc w:val="both"/>
        <w:rPr>
          <w:rFonts w:eastAsia="TimesNewRomanPSMT"/>
          <w:sz w:val="28"/>
          <w:szCs w:val="28"/>
        </w:rPr>
      </w:pPr>
      <w:r w:rsidRPr="002233D8">
        <w:rPr>
          <w:rFonts w:eastAsia="TimesNewRomanPSMT"/>
          <w:sz w:val="28"/>
          <w:szCs w:val="28"/>
        </w:rPr>
        <w:t>Использование электронных образовательных ресурсо</w:t>
      </w:r>
      <w:proofErr w:type="gramStart"/>
      <w:r w:rsidRPr="002233D8">
        <w:rPr>
          <w:rFonts w:eastAsia="TimesNewRomanPSMT"/>
          <w:sz w:val="28"/>
          <w:szCs w:val="28"/>
        </w:rPr>
        <w:t>в-</w:t>
      </w:r>
      <w:proofErr w:type="gramEnd"/>
      <w:r w:rsidRPr="002233D8">
        <w:rPr>
          <w:rFonts w:eastAsia="TimesNewRomanPSMT"/>
          <w:sz w:val="28"/>
          <w:szCs w:val="28"/>
        </w:rPr>
        <w:t xml:space="preserve"> вер</w:t>
      </w:r>
      <w:r w:rsidR="003D322F" w:rsidRPr="002233D8">
        <w:rPr>
          <w:rFonts w:eastAsia="TimesNewRomanPSMT"/>
          <w:sz w:val="28"/>
          <w:szCs w:val="28"/>
        </w:rPr>
        <w:t>ный шаг в решении этого вопроса, оптимальный способ активизации познавательной деятельности учащихся.</w:t>
      </w:r>
    </w:p>
    <w:p w:rsidR="005A369A" w:rsidRPr="00CC307E" w:rsidRDefault="005A369A" w:rsidP="002233D8">
      <w:pPr>
        <w:ind w:firstLine="709"/>
        <w:jc w:val="both"/>
        <w:rPr>
          <w:b/>
          <w:sz w:val="36"/>
          <w:szCs w:val="36"/>
        </w:rPr>
      </w:pPr>
      <w:r w:rsidRPr="00CC307E">
        <w:rPr>
          <w:b/>
          <w:bCs/>
          <w:iCs/>
          <w:sz w:val="36"/>
          <w:szCs w:val="36"/>
        </w:rPr>
        <w:lastRenderedPageBreak/>
        <w:t xml:space="preserve">6. Результативность </w:t>
      </w:r>
      <w:r w:rsidR="002233D8" w:rsidRPr="00CC307E">
        <w:rPr>
          <w:b/>
          <w:bCs/>
          <w:iCs/>
          <w:sz w:val="36"/>
          <w:szCs w:val="36"/>
        </w:rPr>
        <w:t>опыта</w:t>
      </w:r>
    </w:p>
    <w:p w:rsidR="003D322F" w:rsidRPr="002233D8" w:rsidRDefault="005A369A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</w:rPr>
        <w:t xml:space="preserve">  </w:t>
      </w:r>
      <w:r w:rsidR="003D322F" w:rsidRPr="002233D8">
        <w:rPr>
          <w:sz w:val="28"/>
          <w:szCs w:val="28"/>
        </w:rPr>
        <w:t>В результате использования электронных образовательных ресурсов удалось:</w:t>
      </w:r>
    </w:p>
    <w:p w:rsidR="003D322F" w:rsidRPr="002233D8" w:rsidRDefault="003D322F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ab/>
        <w:t>- активизировать учебный процесс;</w:t>
      </w:r>
    </w:p>
    <w:p w:rsidR="003D322F" w:rsidRPr="002233D8" w:rsidRDefault="003D322F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ab/>
        <w:t>- сформировать устойчивые познавательные интересы;</w:t>
      </w:r>
    </w:p>
    <w:p w:rsidR="003D322F" w:rsidRPr="002233D8" w:rsidRDefault="0002682A" w:rsidP="00223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3D322F" w:rsidRPr="002233D8">
        <w:rPr>
          <w:sz w:val="28"/>
          <w:szCs w:val="28"/>
        </w:rPr>
        <w:t xml:space="preserve">выработать умения и навыки </w:t>
      </w:r>
      <w:r w:rsidR="000C60F7" w:rsidRPr="002233D8">
        <w:rPr>
          <w:sz w:val="28"/>
          <w:szCs w:val="28"/>
        </w:rPr>
        <w:t xml:space="preserve">ориентирования в информационном пространстве </w:t>
      </w:r>
    </w:p>
    <w:p w:rsidR="003D322F" w:rsidRPr="002233D8" w:rsidRDefault="003D322F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ab/>
        <w:t>- повысить нравственный и интеллектуальный уровень учащихся;</w:t>
      </w:r>
    </w:p>
    <w:p w:rsidR="003D322F" w:rsidRPr="002233D8" w:rsidRDefault="003D322F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ab/>
        <w:t>-</w:t>
      </w:r>
      <w:r w:rsidR="000C60F7" w:rsidRPr="002233D8">
        <w:rPr>
          <w:sz w:val="28"/>
          <w:szCs w:val="28"/>
        </w:rPr>
        <w:t>уметь применять полученные умения и навыки в практической деятельности.</w:t>
      </w:r>
    </w:p>
    <w:p w:rsidR="003D322F" w:rsidRPr="002233D8" w:rsidRDefault="003D322F" w:rsidP="002233D8">
      <w:pPr>
        <w:ind w:firstLine="709"/>
        <w:jc w:val="both"/>
        <w:rPr>
          <w:sz w:val="28"/>
          <w:szCs w:val="28"/>
        </w:rPr>
      </w:pPr>
      <w:r w:rsidRPr="002233D8">
        <w:rPr>
          <w:sz w:val="28"/>
          <w:szCs w:val="28"/>
        </w:rPr>
        <w:t>Данный педагогический опыт ориентирован  в моей деятель</w:t>
      </w:r>
      <w:r w:rsidR="000C60F7" w:rsidRPr="002233D8">
        <w:rPr>
          <w:sz w:val="28"/>
          <w:szCs w:val="28"/>
        </w:rPr>
        <w:t>ности на конкретный  результат</w:t>
      </w:r>
      <w:r w:rsidR="000979DC">
        <w:rPr>
          <w:sz w:val="28"/>
          <w:szCs w:val="28"/>
        </w:rPr>
        <w:t>.</w:t>
      </w:r>
    </w:p>
    <w:p w:rsidR="000979DC" w:rsidRDefault="000979DC" w:rsidP="000979DC">
      <w:pPr>
        <w:jc w:val="center"/>
        <w:rPr>
          <w:sz w:val="28"/>
        </w:rPr>
      </w:pPr>
    </w:p>
    <w:p w:rsidR="008F1D01" w:rsidRDefault="008F1D01" w:rsidP="000451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1E91">
        <w:rPr>
          <w:sz w:val="28"/>
          <w:szCs w:val="28"/>
        </w:rPr>
        <w:t>Выпускники</w:t>
      </w:r>
      <w:r w:rsidR="000451A6">
        <w:rPr>
          <w:sz w:val="28"/>
          <w:szCs w:val="28"/>
        </w:rPr>
        <w:t xml:space="preserve"> 11Акл. успешно сдали ЕГЭ </w:t>
      </w:r>
      <w:r>
        <w:rPr>
          <w:sz w:val="28"/>
          <w:szCs w:val="28"/>
        </w:rPr>
        <w:t>по р</w:t>
      </w:r>
      <w:r w:rsidR="000451A6">
        <w:rPr>
          <w:sz w:val="28"/>
          <w:szCs w:val="28"/>
        </w:rPr>
        <w:t>усскому языку(2012-2013уч</w:t>
      </w:r>
      <w:proofErr w:type="gramStart"/>
      <w:r w:rsidR="000451A6">
        <w:rPr>
          <w:sz w:val="28"/>
          <w:szCs w:val="28"/>
        </w:rPr>
        <w:t>.г</w:t>
      </w:r>
      <w:proofErr w:type="gramEnd"/>
      <w:r w:rsidR="000451A6">
        <w:rPr>
          <w:sz w:val="28"/>
          <w:szCs w:val="28"/>
        </w:rPr>
        <w:t>од). Результаты: средний балл по классу(71,77)   значительно выше среднего балла по РМ(65,14).</w:t>
      </w:r>
    </w:p>
    <w:p w:rsidR="000451A6" w:rsidRDefault="00561E91" w:rsidP="000451A6">
      <w:pPr>
        <w:jc w:val="both"/>
        <w:rPr>
          <w:sz w:val="28"/>
          <w:szCs w:val="28"/>
        </w:rPr>
      </w:pPr>
      <w:r>
        <w:rPr>
          <w:sz w:val="28"/>
          <w:szCs w:val="28"/>
        </w:rPr>
        <w:t>2.Учащиеся Арта</w:t>
      </w:r>
      <w:r w:rsidR="000451A6">
        <w:rPr>
          <w:sz w:val="28"/>
          <w:szCs w:val="28"/>
        </w:rPr>
        <w:t>монова А.,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0451A6">
        <w:rPr>
          <w:sz w:val="28"/>
          <w:szCs w:val="28"/>
        </w:rPr>
        <w:t>алкерова</w:t>
      </w:r>
      <w:proofErr w:type="spellEnd"/>
      <w:r w:rsidR="000451A6">
        <w:rPr>
          <w:sz w:val="28"/>
          <w:szCs w:val="28"/>
        </w:rPr>
        <w:t xml:space="preserve"> К. успешно сдали</w:t>
      </w:r>
      <w:r>
        <w:rPr>
          <w:sz w:val="28"/>
          <w:szCs w:val="28"/>
        </w:rPr>
        <w:t xml:space="preserve"> ЕГЭ п</w:t>
      </w:r>
      <w:r w:rsidR="005D48B8">
        <w:rPr>
          <w:sz w:val="28"/>
          <w:szCs w:val="28"/>
        </w:rPr>
        <w:t xml:space="preserve">о литературе (2012-2013 </w:t>
      </w:r>
      <w:proofErr w:type="spellStart"/>
      <w:r w:rsidR="005D48B8">
        <w:rPr>
          <w:sz w:val="28"/>
          <w:szCs w:val="28"/>
        </w:rPr>
        <w:t>уч</w:t>
      </w:r>
      <w:proofErr w:type="spellEnd"/>
      <w:r w:rsidR="005D48B8">
        <w:rPr>
          <w:sz w:val="28"/>
          <w:szCs w:val="28"/>
        </w:rPr>
        <w:t xml:space="preserve">. год) - </w:t>
      </w:r>
      <w:r>
        <w:rPr>
          <w:sz w:val="28"/>
          <w:szCs w:val="28"/>
        </w:rPr>
        <w:t>средний балл-65,0,средний балл по РМ-61,61.</w:t>
      </w:r>
    </w:p>
    <w:p w:rsidR="008F1D01" w:rsidRPr="0067088B" w:rsidRDefault="00561E91" w:rsidP="0067088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2EB4">
        <w:rPr>
          <w:sz w:val="28"/>
          <w:szCs w:val="28"/>
        </w:rPr>
        <w:t>Учашиеся 9кл. показали оптимальные</w:t>
      </w:r>
      <w:r>
        <w:rPr>
          <w:sz w:val="28"/>
          <w:szCs w:val="28"/>
        </w:rPr>
        <w:t xml:space="preserve"> резул</w:t>
      </w:r>
      <w:r w:rsidR="00212EB4">
        <w:rPr>
          <w:sz w:val="28"/>
          <w:szCs w:val="28"/>
        </w:rPr>
        <w:t xml:space="preserve">ьтаты при сдаче ГИА по русскому </w:t>
      </w:r>
      <w:r>
        <w:rPr>
          <w:sz w:val="28"/>
          <w:szCs w:val="28"/>
        </w:rPr>
        <w:t>языку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езультаты:9Б,9В</w:t>
      </w:r>
      <w:r w:rsidR="00212E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.(2010-2011уч.год)-83%качества,средний балл по классу-31,72,</w:t>
      </w:r>
      <w:r w:rsidR="00212EB4" w:rsidRPr="00212EB4">
        <w:rPr>
          <w:sz w:val="28"/>
          <w:szCs w:val="28"/>
        </w:rPr>
        <w:t xml:space="preserve"> </w:t>
      </w:r>
      <w:r w:rsidR="00212EB4">
        <w:rPr>
          <w:sz w:val="28"/>
          <w:szCs w:val="28"/>
        </w:rPr>
        <w:t>средний балл по</w:t>
      </w:r>
      <w:r>
        <w:rPr>
          <w:sz w:val="28"/>
          <w:szCs w:val="28"/>
        </w:rPr>
        <w:t xml:space="preserve"> </w:t>
      </w:r>
      <w:r w:rsidR="00212EB4">
        <w:rPr>
          <w:sz w:val="28"/>
          <w:szCs w:val="28"/>
        </w:rPr>
        <w:t xml:space="preserve">РМ-29,1; 9А </w:t>
      </w:r>
      <w:proofErr w:type="spellStart"/>
      <w:r w:rsidR="00212EB4">
        <w:rPr>
          <w:sz w:val="28"/>
          <w:szCs w:val="28"/>
        </w:rPr>
        <w:t>кл</w:t>
      </w:r>
      <w:proofErr w:type="spellEnd"/>
      <w:r w:rsidR="00212EB4">
        <w:rPr>
          <w:sz w:val="28"/>
          <w:szCs w:val="28"/>
        </w:rPr>
        <w:t xml:space="preserve">.(2011-2012 </w:t>
      </w:r>
      <w:proofErr w:type="spellStart"/>
      <w:r w:rsidR="00212EB4">
        <w:rPr>
          <w:sz w:val="28"/>
          <w:szCs w:val="28"/>
        </w:rPr>
        <w:t>уч.год</w:t>
      </w:r>
      <w:proofErr w:type="spellEnd"/>
      <w:r w:rsidR="00212EB4">
        <w:rPr>
          <w:sz w:val="28"/>
          <w:szCs w:val="28"/>
        </w:rPr>
        <w:t>) средний балл по классу-4,42;</w:t>
      </w:r>
      <w:r w:rsidR="00212EB4" w:rsidRPr="00212EB4">
        <w:rPr>
          <w:sz w:val="28"/>
          <w:szCs w:val="28"/>
        </w:rPr>
        <w:t xml:space="preserve"> </w:t>
      </w:r>
      <w:r w:rsidR="00212EB4">
        <w:rPr>
          <w:sz w:val="28"/>
          <w:szCs w:val="28"/>
        </w:rPr>
        <w:t>средний балл по РМ-3,87.</w:t>
      </w:r>
    </w:p>
    <w:p w:rsidR="000451A6" w:rsidRDefault="00212EB4" w:rsidP="004C639B">
      <w:pPr>
        <w:ind w:firstLine="709"/>
        <w:jc w:val="both"/>
        <w:rPr>
          <w:sz w:val="28"/>
        </w:rPr>
      </w:pPr>
      <w:r>
        <w:rPr>
          <w:sz w:val="28"/>
        </w:rPr>
        <w:t xml:space="preserve">Также конкретный результат моей </w:t>
      </w:r>
      <w:r w:rsidR="0067088B">
        <w:rPr>
          <w:sz w:val="28"/>
        </w:rPr>
        <w:t>деятельности проявляется в успешном участии моих учеников во Всероссийской предметной олимпиаде различного уровня, так как использование ЭОР позволяет эффективно и целенаправленно проводить подготовку учащихс</w:t>
      </w:r>
      <w:r w:rsidR="004C639B">
        <w:rPr>
          <w:sz w:val="28"/>
        </w:rPr>
        <w:t>я к олимпиадам.</w:t>
      </w:r>
    </w:p>
    <w:p w:rsidR="00561E91" w:rsidRDefault="00561E91" w:rsidP="002233D8">
      <w:pPr>
        <w:ind w:firstLine="709"/>
        <w:jc w:val="both"/>
        <w:rPr>
          <w:sz w:val="28"/>
        </w:rPr>
      </w:pPr>
    </w:p>
    <w:p w:rsidR="00561E91" w:rsidRPr="002233D8" w:rsidRDefault="00561E91" w:rsidP="002233D8">
      <w:pPr>
        <w:ind w:firstLine="709"/>
        <w:jc w:val="both"/>
        <w:rPr>
          <w:sz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701"/>
        <w:gridCol w:w="992"/>
        <w:gridCol w:w="2268"/>
        <w:gridCol w:w="2410"/>
        <w:gridCol w:w="1701"/>
      </w:tblGrid>
      <w:tr w:rsidR="000979DC" w:rsidRPr="00793EA6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 w:rsidRPr="00793EA6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 w:rsidRPr="00793EA6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 w:rsidRPr="00793EA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 w:rsidRPr="00793EA6">
              <w:rPr>
                <w:b/>
                <w:sz w:val="28"/>
                <w:szCs w:val="28"/>
              </w:rPr>
              <w:t xml:space="preserve">Наименование </w:t>
            </w:r>
            <w:r>
              <w:rPr>
                <w:b/>
                <w:sz w:val="28"/>
                <w:szCs w:val="28"/>
              </w:rPr>
              <w:t xml:space="preserve"> предмета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 w:rsidRPr="00793EA6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 w:rsidRPr="00793EA6">
              <w:rPr>
                <w:b/>
                <w:sz w:val="28"/>
                <w:szCs w:val="28"/>
              </w:rPr>
              <w:t>Результат</w:t>
            </w:r>
          </w:p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79DC" w:rsidRPr="002B4CC8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52059F" w:rsidRDefault="000979DC" w:rsidP="00EC7056">
            <w:pPr>
              <w:pStyle w:val="a4"/>
              <w:tabs>
                <w:tab w:val="left" w:pos="1950"/>
                <w:tab w:val="center" w:pos="4857"/>
              </w:tabs>
              <w:rPr>
                <w:b/>
              </w:rPr>
            </w:pPr>
            <w:proofErr w:type="spellStart"/>
            <w:r>
              <w:t>Чекмаева</w:t>
            </w:r>
            <w:proofErr w:type="spellEnd"/>
            <w:r>
              <w:t xml:space="preserve"> Анна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jc w:val="center"/>
              <w:rPr>
                <w:sz w:val="28"/>
                <w:szCs w:val="28"/>
              </w:rPr>
            </w:pPr>
            <w:r w:rsidRPr="002B4CC8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  <w:tr w:rsidR="000979DC" w:rsidRPr="002B4CC8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AE0D80" w:rsidRDefault="000979DC" w:rsidP="00EC7056">
            <w:pPr>
              <w:jc w:val="center"/>
              <w:rPr>
                <w:sz w:val="28"/>
                <w:szCs w:val="28"/>
              </w:rPr>
            </w:pPr>
            <w:proofErr w:type="spellStart"/>
            <w:r w:rsidRPr="00AE0D80">
              <w:rPr>
                <w:sz w:val="28"/>
                <w:szCs w:val="28"/>
              </w:rPr>
              <w:t>Галявиева</w:t>
            </w:r>
            <w:proofErr w:type="spellEnd"/>
            <w:r w:rsidRPr="00AE0D80">
              <w:rPr>
                <w:sz w:val="28"/>
                <w:szCs w:val="28"/>
              </w:rPr>
              <w:t xml:space="preserve"> Лилия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  <w:r w:rsidRPr="00793EA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CB3EE1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jc w:val="center"/>
              <w:rPr>
                <w:sz w:val="28"/>
                <w:szCs w:val="28"/>
              </w:rPr>
            </w:pPr>
            <w:r w:rsidRPr="002B4CC8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  <w:tr w:rsidR="000979DC" w:rsidRPr="002B4CC8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Артамонова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r w:rsidRPr="00793EA6">
              <w:rPr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CB3EE1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jc w:val="center"/>
              <w:rPr>
                <w:sz w:val="28"/>
                <w:szCs w:val="28"/>
              </w:rPr>
            </w:pPr>
            <w:r w:rsidRPr="002B4CC8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0979DC" w:rsidRPr="002B4CC8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Артамонова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  <w:r w:rsidRPr="00793EA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CB3EE1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0979DC" w:rsidRPr="00793EA6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2011-2012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proofErr w:type="spellStart"/>
            <w:r w:rsidRPr="00AE0D80">
              <w:rPr>
                <w:sz w:val="28"/>
                <w:szCs w:val="28"/>
              </w:rPr>
              <w:t>Галявиева</w:t>
            </w:r>
            <w:proofErr w:type="spellEnd"/>
            <w:r w:rsidRPr="00AE0D80">
              <w:rPr>
                <w:sz w:val="28"/>
                <w:szCs w:val="28"/>
              </w:rPr>
              <w:t xml:space="preserve"> Лилия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  <w:r w:rsidRPr="00793EA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CB3EE1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r w:rsidRPr="002B4CC8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0979DC" w:rsidRPr="002B4CC8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2011-2012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proofErr w:type="spellStart"/>
            <w:r w:rsidRPr="00AE0D80">
              <w:rPr>
                <w:sz w:val="28"/>
                <w:szCs w:val="28"/>
              </w:rPr>
              <w:t>Галявиева</w:t>
            </w:r>
            <w:proofErr w:type="spellEnd"/>
            <w:r w:rsidRPr="00AE0D80">
              <w:rPr>
                <w:sz w:val="28"/>
                <w:szCs w:val="28"/>
              </w:rPr>
              <w:t xml:space="preserve"> Лилия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  <w:r w:rsidRPr="00793EA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CB3EE1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  <w:tr w:rsidR="000979DC" w:rsidRPr="002B4CC8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2011-2012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793EA6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Артамонова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BE4BDA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  <w:r w:rsidRPr="00793EA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CB3EE1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tabs>
                <w:tab w:val="center" w:pos="10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  <w:tr w:rsidR="000979DC" w:rsidRPr="002B4CC8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2012-2013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proofErr w:type="spellStart"/>
            <w:r w:rsidRPr="00AE0D80">
              <w:rPr>
                <w:sz w:val="28"/>
                <w:szCs w:val="28"/>
              </w:rPr>
              <w:t>Галявиева</w:t>
            </w:r>
            <w:proofErr w:type="spellEnd"/>
            <w:r w:rsidRPr="00AE0D80">
              <w:rPr>
                <w:sz w:val="28"/>
                <w:szCs w:val="28"/>
              </w:rPr>
              <w:t xml:space="preserve"> Лилия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  <w:r w:rsidRPr="00793EA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tabs>
                <w:tab w:val="center" w:pos="1048"/>
              </w:tabs>
              <w:jc w:val="center"/>
              <w:rPr>
                <w:sz w:val="28"/>
                <w:szCs w:val="28"/>
              </w:rPr>
            </w:pPr>
            <w:r w:rsidRPr="002B4CC8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  <w:tr w:rsidR="000979DC" w:rsidRPr="002B4CC8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AE0D80" w:rsidRDefault="000979DC" w:rsidP="00EC7056">
            <w:pPr>
              <w:jc w:val="center"/>
              <w:rPr>
                <w:sz w:val="28"/>
                <w:szCs w:val="28"/>
              </w:rPr>
            </w:pPr>
            <w:proofErr w:type="spellStart"/>
            <w:r w:rsidRPr="00AE0D80">
              <w:rPr>
                <w:sz w:val="28"/>
                <w:szCs w:val="28"/>
              </w:rPr>
              <w:t>Галявиева</w:t>
            </w:r>
            <w:proofErr w:type="spellEnd"/>
            <w:r w:rsidRPr="00AE0D80">
              <w:rPr>
                <w:sz w:val="28"/>
                <w:szCs w:val="28"/>
              </w:rPr>
              <w:t xml:space="preserve"> Лилия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  <w:r w:rsidRPr="00793EA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tabs>
                <w:tab w:val="center" w:pos="1048"/>
              </w:tabs>
              <w:jc w:val="center"/>
              <w:rPr>
                <w:sz w:val="28"/>
                <w:szCs w:val="28"/>
              </w:rPr>
            </w:pPr>
            <w:r w:rsidRPr="002B4CC8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  <w:tr w:rsidR="000979DC" w:rsidRPr="002B4CC8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AE0D80" w:rsidRDefault="000979DC" w:rsidP="00EC7056">
            <w:pPr>
              <w:jc w:val="center"/>
              <w:rPr>
                <w:sz w:val="28"/>
                <w:szCs w:val="28"/>
              </w:rPr>
            </w:pPr>
            <w:proofErr w:type="spellStart"/>
            <w:r w:rsidRPr="00AE0D80">
              <w:rPr>
                <w:sz w:val="28"/>
                <w:szCs w:val="28"/>
              </w:rPr>
              <w:t>Галявиева</w:t>
            </w:r>
            <w:proofErr w:type="spellEnd"/>
            <w:r w:rsidRPr="00AE0D80">
              <w:rPr>
                <w:sz w:val="28"/>
                <w:szCs w:val="28"/>
              </w:rPr>
              <w:t xml:space="preserve"> Лилия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  <w:r w:rsidRPr="00793EA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2B4CC8" w:rsidRDefault="000979DC" w:rsidP="00EC7056">
            <w:pPr>
              <w:tabs>
                <w:tab w:val="center" w:pos="10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0979DC" w:rsidRPr="002B4CC8" w:rsidTr="00EC7056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Pr="00AE0D80" w:rsidRDefault="000979DC" w:rsidP="00EC7056">
            <w:pPr>
              <w:jc w:val="center"/>
              <w:rPr>
                <w:sz w:val="28"/>
                <w:szCs w:val="28"/>
              </w:rPr>
            </w:pPr>
            <w:proofErr w:type="spellStart"/>
            <w:r w:rsidRPr="00AE0D80">
              <w:rPr>
                <w:sz w:val="28"/>
                <w:szCs w:val="28"/>
              </w:rPr>
              <w:t>Галявиева</w:t>
            </w:r>
            <w:proofErr w:type="spellEnd"/>
            <w:r w:rsidRPr="00AE0D80">
              <w:rPr>
                <w:sz w:val="28"/>
                <w:szCs w:val="28"/>
              </w:rPr>
              <w:t xml:space="preserve"> Лилия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  <w:r w:rsidRPr="00793EA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tabs>
                <w:tab w:val="center" w:pos="10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C" w:rsidRDefault="000979DC" w:rsidP="00EC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</w:tbl>
    <w:p w:rsidR="000979DC" w:rsidRDefault="000979DC" w:rsidP="002233D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979DC" w:rsidRDefault="000979DC" w:rsidP="002233D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60488" w:rsidRPr="00CC307E" w:rsidRDefault="00FE1452" w:rsidP="002233D8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 w:rsidRPr="00CC307E">
        <w:rPr>
          <w:b/>
          <w:sz w:val="36"/>
          <w:szCs w:val="36"/>
        </w:rPr>
        <w:t>7</w:t>
      </w:r>
      <w:r w:rsidR="00060488" w:rsidRPr="00CC307E">
        <w:rPr>
          <w:b/>
          <w:sz w:val="36"/>
          <w:szCs w:val="36"/>
        </w:rPr>
        <w:t>. Возмож</w:t>
      </w:r>
      <w:r w:rsidR="00B056BA" w:rsidRPr="00CC307E">
        <w:rPr>
          <w:b/>
          <w:sz w:val="36"/>
          <w:szCs w:val="36"/>
        </w:rPr>
        <w:t>ность тиражирования</w:t>
      </w:r>
    </w:p>
    <w:p w:rsidR="00060488" w:rsidRPr="000979DC" w:rsidRDefault="00492FD2" w:rsidP="002233D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0979DC">
        <w:rPr>
          <w:rFonts w:eastAsia="TimesNewRomanPSMT"/>
          <w:sz w:val="28"/>
          <w:szCs w:val="28"/>
        </w:rPr>
        <w:t>1</w:t>
      </w:r>
      <w:r w:rsidR="00060488" w:rsidRPr="000979DC">
        <w:rPr>
          <w:rFonts w:eastAsia="TimesNewRomanPSMT"/>
          <w:sz w:val="28"/>
          <w:szCs w:val="28"/>
        </w:rPr>
        <w:t>. Научно-практические семинары, семинары-практикумы, мастер-</w:t>
      </w:r>
      <w:r w:rsidRPr="000979DC">
        <w:rPr>
          <w:rFonts w:eastAsia="TimesNewRomanPSMT"/>
          <w:sz w:val="28"/>
          <w:szCs w:val="28"/>
        </w:rPr>
        <w:t xml:space="preserve"> классы предметных кафедр,</w:t>
      </w:r>
      <w:r w:rsidR="00A60306" w:rsidRPr="000979DC">
        <w:rPr>
          <w:rFonts w:eastAsia="TimesNewRomanPSMT"/>
          <w:sz w:val="28"/>
          <w:szCs w:val="28"/>
        </w:rPr>
        <w:t xml:space="preserve"> педагогические советы.</w:t>
      </w:r>
    </w:p>
    <w:p w:rsidR="00060488" w:rsidRPr="000979DC" w:rsidRDefault="00492FD2" w:rsidP="002233D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0979DC">
        <w:rPr>
          <w:rFonts w:eastAsia="TimesNewRomanPSMT"/>
          <w:sz w:val="28"/>
          <w:szCs w:val="28"/>
        </w:rPr>
        <w:t>2</w:t>
      </w:r>
      <w:r w:rsidR="00060488" w:rsidRPr="000979DC">
        <w:rPr>
          <w:rFonts w:eastAsia="TimesNewRomanPSMT"/>
          <w:sz w:val="28"/>
          <w:szCs w:val="28"/>
        </w:rPr>
        <w:t>. Научно-практические конференции</w:t>
      </w:r>
      <w:r w:rsidR="00A60306" w:rsidRPr="000979DC">
        <w:rPr>
          <w:rFonts w:eastAsia="TimesNewRomanPSMT"/>
          <w:sz w:val="28"/>
          <w:szCs w:val="28"/>
        </w:rPr>
        <w:t>.</w:t>
      </w:r>
    </w:p>
    <w:p w:rsidR="00060488" w:rsidRPr="000979DC" w:rsidRDefault="00A60306" w:rsidP="002233D8">
      <w:pPr>
        <w:pStyle w:val="a4"/>
        <w:ind w:firstLine="709"/>
        <w:jc w:val="both"/>
        <w:rPr>
          <w:sz w:val="28"/>
          <w:szCs w:val="28"/>
          <w:u w:val="single"/>
        </w:rPr>
      </w:pPr>
      <w:r w:rsidRPr="000979DC">
        <w:rPr>
          <w:rFonts w:eastAsia="TimesNewRomanPSMT"/>
          <w:sz w:val="28"/>
          <w:szCs w:val="28"/>
        </w:rPr>
        <w:t>3</w:t>
      </w:r>
      <w:r w:rsidR="00060488" w:rsidRPr="000979DC">
        <w:rPr>
          <w:rFonts w:eastAsia="TimesNewRomanPSMT"/>
          <w:sz w:val="28"/>
          <w:szCs w:val="28"/>
        </w:rPr>
        <w:t xml:space="preserve">.Размещение научно-методических материалов на сайте </w:t>
      </w:r>
      <w:hyperlink r:id="rId6" w:history="1">
        <w:r w:rsidR="000979DC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www</w:t>
        </w:r>
        <w:r w:rsidR="000979DC" w:rsidRPr="000979DC">
          <w:rPr>
            <w:rStyle w:val="a6"/>
            <w:rFonts w:eastAsia="TimesNewRomanPSMT"/>
            <w:color w:val="auto"/>
            <w:sz w:val="28"/>
            <w:szCs w:val="28"/>
          </w:rPr>
          <w:t>.</w:t>
        </w:r>
        <w:r w:rsidR="000979DC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nsportal</w:t>
        </w:r>
        <w:r w:rsidR="000979DC" w:rsidRPr="000979DC">
          <w:rPr>
            <w:rStyle w:val="a6"/>
            <w:rFonts w:eastAsia="TimesNewRomanPSMT"/>
            <w:color w:val="auto"/>
            <w:sz w:val="28"/>
            <w:szCs w:val="28"/>
          </w:rPr>
          <w:t>.</w:t>
        </w:r>
        <w:r w:rsidR="000979DC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ru</w:t>
        </w:r>
        <w:r w:rsidR="000979DC" w:rsidRPr="000979DC">
          <w:rPr>
            <w:rStyle w:val="a6"/>
            <w:rFonts w:eastAsia="TimesNewRomanPSMT"/>
            <w:color w:val="auto"/>
            <w:sz w:val="28"/>
            <w:szCs w:val="28"/>
          </w:rPr>
          <w:t>/</w:t>
        </w:r>
        <w:r w:rsidR="000979DC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dumsheva</w:t>
        </w:r>
        <w:r w:rsidR="000979DC" w:rsidRPr="000979DC">
          <w:rPr>
            <w:rStyle w:val="a6"/>
            <w:rFonts w:eastAsia="TimesNewRomanPSMT"/>
            <w:color w:val="auto"/>
            <w:sz w:val="28"/>
            <w:szCs w:val="28"/>
          </w:rPr>
          <w:t>-</w:t>
        </w:r>
        <w:r w:rsidR="000979DC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nadezhda</w:t>
        </w:r>
        <w:r w:rsidR="000979DC" w:rsidRPr="000979DC">
          <w:rPr>
            <w:rStyle w:val="a6"/>
            <w:rFonts w:eastAsia="TimesNewRomanPSMT"/>
            <w:color w:val="auto"/>
            <w:sz w:val="28"/>
            <w:szCs w:val="28"/>
          </w:rPr>
          <w:t>-</w:t>
        </w:r>
        <w:r w:rsidR="000979DC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valentinovna</w:t>
        </w:r>
      </w:hyperlink>
      <w:r w:rsidR="000979DC" w:rsidRPr="000979DC">
        <w:rPr>
          <w:rFonts w:eastAsia="TimesNewRomanPSMT"/>
          <w:sz w:val="28"/>
          <w:szCs w:val="28"/>
        </w:rPr>
        <w:t xml:space="preserve"> </w:t>
      </w:r>
      <w:r w:rsidR="00060488" w:rsidRPr="000979DC">
        <w:rPr>
          <w:sz w:val="28"/>
          <w:szCs w:val="28"/>
        </w:rPr>
        <w:t>и на интернет – портале</w:t>
      </w:r>
      <w:r w:rsidR="00060488" w:rsidRPr="000979DC">
        <w:rPr>
          <w:sz w:val="28"/>
        </w:rPr>
        <w:t xml:space="preserve"> </w:t>
      </w:r>
      <w:hyperlink r:id="rId7" w:history="1">
        <w:r w:rsidR="00060488" w:rsidRPr="000979DC">
          <w:rPr>
            <w:rStyle w:val="a6"/>
            <w:color w:val="auto"/>
            <w:sz w:val="28"/>
          </w:rPr>
          <w:t>http://www.proshkolu.ru/</w:t>
        </w:r>
      </w:hyperlink>
      <w:r w:rsidR="00060488" w:rsidRPr="000979DC">
        <w:rPr>
          <w:sz w:val="28"/>
        </w:rPr>
        <w:t xml:space="preserve"> </w:t>
      </w:r>
    </w:p>
    <w:p w:rsidR="00CC307E" w:rsidRDefault="00CC307E" w:rsidP="005D4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C307E">
        <w:rPr>
          <w:rFonts w:eastAsia="TimesNewRomanPSMT"/>
          <w:sz w:val="28"/>
          <w:szCs w:val="28"/>
        </w:rPr>
        <w:t xml:space="preserve"> </w:t>
      </w:r>
      <w:r w:rsidRPr="000979DC">
        <w:rPr>
          <w:rFonts w:eastAsia="TimesNewRomanPSMT"/>
          <w:sz w:val="28"/>
          <w:szCs w:val="28"/>
        </w:rPr>
        <w:t>Размещение научно-методических материалов на</w:t>
      </w:r>
      <w:r>
        <w:rPr>
          <w:rFonts w:eastAsia="TimesNewRomanPSMT"/>
          <w:sz w:val="28"/>
          <w:szCs w:val="28"/>
        </w:rPr>
        <w:t xml:space="preserve"> сайте по адресу</w:t>
      </w:r>
      <w:r w:rsidR="005D48B8">
        <w:rPr>
          <w:rFonts w:eastAsia="TimesNewRomanPSMT"/>
          <w:sz w:val="28"/>
          <w:szCs w:val="28"/>
        </w:rPr>
        <w:t xml:space="preserve"> </w:t>
      </w:r>
      <w:hyperlink r:id="rId8" w:history="1">
        <w:r w:rsidR="005D48B8" w:rsidRPr="005D48B8">
          <w:rPr>
            <w:rStyle w:val="a6"/>
            <w:color w:val="auto"/>
            <w:sz w:val="28"/>
            <w:szCs w:val="28"/>
          </w:rPr>
          <w:t>http://www.schoolrm.ru/</w:t>
        </w:r>
      </w:hyperlink>
    </w:p>
    <w:p w:rsidR="000B5423" w:rsidRPr="000979DC" w:rsidRDefault="005D48B8" w:rsidP="002233D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="00A60306" w:rsidRPr="000979DC">
        <w:rPr>
          <w:sz w:val="28"/>
          <w:szCs w:val="28"/>
        </w:rPr>
        <w:t>.</w:t>
      </w:r>
      <w:r w:rsidR="00060488" w:rsidRPr="000979DC">
        <w:rPr>
          <w:sz w:val="28"/>
          <w:szCs w:val="28"/>
        </w:rPr>
        <w:t xml:space="preserve"> Мастер – классы для  студентов-практикантов филологических факультетов  МГУ имени Н.П. Огарева и МГПИ им. М. Е. </w:t>
      </w:r>
      <w:proofErr w:type="spellStart"/>
      <w:r w:rsidR="00060488" w:rsidRPr="000979DC">
        <w:rPr>
          <w:sz w:val="28"/>
          <w:szCs w:val="28"/>
        </w:rPr>
        <w:t>Евсевьева</w:t>
      </w:r>
      <w:proofErr w:type="spellEnd"/>
      <w:r w:rsidR="00910B41" w:rsidRPr="000979DC">
        <w:rPr>
          <w:sz w:val="28"/>
          <w:szCs w:val="28"/>
          <w:u w:val="single"/>
        </w:rPr>
        <w:t xml:space="preserve">  </w:t>
      </w:r>
    </w:p>
    <w:p w:rsidR="000979DC" w:rsidRPr="00342A5C" w:rsidRDefault="003C5332" w:rsidP="00CC307E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233D8">
        <w:rPr>
          <w:bCs/>
          <w:sz w:val="28"/>
        </w:rPr>
        <w:t xml:space="preserve">         </w:t>
      </w:r>
    </w:p>
    <w:p w:rsidR="00FE1452" w:rsidRPr="00CC307E" w:rsidRDefault="00FE1452" w:rsidP="002233D8">
      <w:pPr>
        <w:pStyle w:val="a3"/>
        <w:spacing w:before="0" w:beforeAutospacing="0" w:after="0" w:afterAutospacing="0"/>
        <w:ind w:firstLine="709"/>
        <w:jc w:val="both"/>
        <w:rPr>
          <w:b/>
          <w:sz w:val="36"/>
          <w:szCs w:val="36"/>
        </w:rPr>
      </w:pPr>
      <w:r w:rsidRPr="00CC307E">
        <w:rPr>
          <w:b/>
          <w:sz w:val="36"/>
          <w:szCs w:val="36"/>
        </w:rPr>
        <w:t>8.</w:t>
      </w:r>
      <w:r w:rsidR="000979DC" w:rsidRPr="00CC307E">
        <w:rPr>
          <w:b/>
          <w:sz w:val="36"/>
          <w:szCs w:val="36"/>
        </w:rPr>
        <w:t xml:space="preserve"> Приложения</w:t>
      </w:r>
    </w:p>
    <w:p w:rsidR="00FE1452" w:rsidRPr="002233D8" w:rsidRDefault="00FE1452" w:rsidP="002233D8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233D8">
        <w:rPr>
          <w:sz w:val="28"/>
        </w:rPr>
        <w:t>1.Урок-исследование по повести-феерии А.Грина «Алые паруса» «Любить, мечтать и верить».6Акласс. Презентация к уроку. Приложение: фрагмент фильма «Алые паруса».</w:t>
      </w:r>
    </w:p>
    <w:p w:rsidR="00FE1452" w:rsidRPr="002233D8" w:rsidRDefault="00FE1452" w:rsidP="002233D8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233D8">
        <w:rPr>
          <w:sz w:val="28"/>
        </w:rPr>
        <w:t>2.Урок развития речи «Вера. Флот. Отечество. Адмирал Ушаков-Святой Земли Мордовской». Подг</w:t>
      </w:r>
      <w:r w:rsidR="00904859" w:rsidRPr="002233D8">
        <w:rPr>
          <w:sz w:val="28"/>
        </w:rPr>
        <w:t>отовка к сочинению-рассуждению. Презентация к уроку№1.Презентация№2 «Непобедимый Ф.Ф.Ушаков».</w:t>
      </w:r>
    </w:p>
    <w:p w:rsidR="00FE1452" w:rsidRPr="002233D8" w:rsidRDefault="00904859" w:rsidP="002233D8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233D8">
        <w:rPr>
          <w:sz w:val="28"/>
        </w:rPr>
        <w:t>3.Урок-исследование «Возможно ли духовное прозрение героини рассказа А.П.Чехова «Анна на шее»?</w:t>
      </w:r>
      <w:r w:rsidR="000F7DAE">
        <w:rPr>
          <w:sz w:val="28"/>
        </w:rPr>
        <w:t xml:space="preserve"> </w:t>
      </w:r>
      <w:r w:rsidRPr="002233D8">
        <w:rPr>
          <w:sz w:val="28"/>
        </w:rPr>
        <w:t>(Метод аналитического чтения). Презентация к уроку.</w:t>
      </w:r>
    </w:p>
    <w:p w:rsidR="00FE1452" w:rsidRPr="002233D8" w:rsidRDefault="00904859" w:rsidP="002233D8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233D8">
        <w:rPr>
          <w:sz w:val="28"/>
        </w:rPr>
        <w:t>4.Исследовательская работа «Назывные предложения в художественной литературе».</w:t>
      </w:r>
      <w:r w:rsidR="000F7DAE">
        <w:rPr>
          <w:sz w:val="28"/>
        </w:rPr>
        <w:t xml:space="preserve"> </w:t>
      </w:r>
      <w:r w:rsidRPr="002233D8">
        <w:rPr>
          <w:sz w:val="28"/>
        </w:rPr>
        <w:t>Презентация по теме</w:t>
      </w:r>
      <w:r w:rsidR="00503612" w:rsidRPr="002233D8">
        <w:rPr>
          <w:sz w:val="28"/>
        </w:rPr>
        <w:t xml:space="preserve"> работы.</w:t>
      </w:r>
    </w:p>
    <w:p w:rsidR="00503612" w:rsidRPr="002233D8" w:rsidRDefault="00503612" w:rsidP="002233D8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233D8">
        <w:rPr>
          <w:sz w:val="28"/>
        </w:rPr>
        <w:t>5.Исследовательская работа «Проблемы речевой культуры в современном обществе».</w:t>
      </w:r>
      <w:r w:rsidR="000F7DAE">
        <w:rPr>
          <w:sz w:val="28"/>
        </w:rPr>
        <w:t xml:space="preserve"> </w:t>
      </w:r>
      <w:r w:rsidRPr="002233D8">
        <w:rPr>
          <w:sz w:val="28"/>
        </w:rPr>
        <w:t>Презентация по теме.</w:t>
      </w:r>
    </w:p>
    <w:p w:rsidR="00FE1452" w:rsidRPr="002233D8" w:rsidRDefault="00503612" w:rsidP="002233D8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233D8">
        <w:rPr>
          <w:sz w:val="28"/>
        </w:rPr>
        <w:t>6.Урок литературы в музее. «О доблестях, о подвигах, о славе…»,</w:t>
      </w:r>
      <w:r w:rsidR="000F7DAE" w:rsidRPr="000F7DAE">
        <w:rPr>
          <w:sz w:val="28"/>
        </w:rPr>
        <w:t xml:space="preserve"> </w:t>
      </w:r>
      <w:proofErr w:type="gramStart"/>
      <w:r w:rsidRPr="002233D8">
        <w:rPr>
          <w:sz w:val="28"/>
        </w:rPr>
        <w:t>посвященный</w:t>
      </w:r>
      <w:proofErr w:type="gramEnd"/>
      <w:r w:rsidRPr="002233D8">
        <w:rPr>
          <w:sz w:val="28"/>
        </w:rPr>
        <w:t xml:space="preserve"> подвигу С.Н. </w:t>
      </w:r>
      <w:proofErr w:type="spellStart"/>
      <w:r w:rsidRPr="002233D8">
        <w:rPr>
          <w:sz w:val="28"/>
        </w:rPr>
        <w:t>Голубева</w:t>
      </w:r>
      <w:proofErr w:type="spellEnd"/>
      <w:r w:rsidRPr="002233D8">
        <w:rPr>
          <w:sz w:val="28"/>
        </w:rPr>
        <w:t>. Фотоальбом.</w:t>
      </w:r>
    </w:p>
    <w:p w:rsidR="00FE1452" w:rsidRPr="002233D8" w:rsidRDefault="007172E6" w:rsidP="002233D8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233D8">
        <w:rPr>
          <w:sz w:val="28"/>
        </w:rPr>
        <w:t>7.Интегративный подход: его реализация на уроках русского языка и литературы.</w:t>
      </w:r>
      <w:r w:rsidR="000F7DAE">
        <w:rPr>
          <w:sz w:val="28"/>
        </w:rPr>
        <w:t xml:space="preserve"> Выступление на педагогическом совете.</w:t>
      </w:r>
    </w:p>
    <w:p w:rsidR="000F7DAE" w:rsidRDefault="000F7DAE" w:rsidP="000F7DAE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</w:p>
    <w:p w:rsidR="00503612" w:rsidRPr="000F7DAE" w:rsidRDefault="007172E6" w:rsidP="000F7DAE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233D8">
        <w:rPr>
          <w:sz w:val="28"/>
        </w:rPr>
        <w:t>С этим</w:t>
      </w:r>
      <w:r w:rsidR="000F7DAE">
        <w:rPr>
          <w:sz w:val="28"/>
        </w:rPr>
        <w:t>и</w:t>
      </w:r>
      <w:r w:rsidRPr="002233D8">
        <w:rPr>
          <w:sz w:val="28"/>
        </w:rPr>
        <w:t xml:space="preserve"> и другим</w:t>
      </w:r>
      <w:r w:rsidR="000F7DAE">
        <w:rPr>
          <w:sz w:val="28"/>
        </w:rPr>
        <w:t>и</w:t>
      </w:r>
      <w:r w:rsidRPr="002233D8">
        <w:rPr>
          <w:sz w:val="28"/>
        </w:rPr>
        <w:t xml:space="preserve"> методическим</w:t>
      </w:r>
      <w:r w:rsidR="000F7DAE">
        <w:rPr>
          <w:sz w:val="28"/>
        </w:rPr>
        <w:t>и материалами</w:t>
      </w:r>
      <w:r w:rsidRPr="002233D8">
        <w:rPr>
          <w:sz w:val="28"/>
        </w:rPr>
        <w:t xml:space="preserve"> </w:t>
      </w:r>
      <w:r w:rsidR="00480F95" w:rsidRPr="002233D8">
        <w:rPr>
          <w:sz w:val="28"/>
        </w:rPr>
        <w:t xml:space="preserve"> из опыта работы </w:t>
      </w:r>
      <w:r w:rsidRPr="002233D8">
        <w:rPr>
          <w:sz w:val="28"/>
        </w:rPr>
        <w:t xml:space="preserve">можно </w:t>
      </w:r>
      <w:r w:rsidR="00480F95" w:rsidRPr="002233D8">
        <w:rPr>
          <w:sz w:val="28"/>
        </w:rPr>
        <w:t>п</w:t>
      </w:r>
      <w:r w:rsidRPr="002233D8">
        <w:rPr>
          <w:sz w:val="28"/>
        </w:rPr>
        <w:t>ознакомиться на</w:t>
      </w:r>
      <w:r w:rsidR="000F7DAE">
        <w:rPr>
          <w:sz w:val="28"/>
        </w:rPr>
        <w:t xml:space="preserve"> </w:t>
      </w:r>
      <w:r w:rsidR="00480F95" w:rsidRPr="002233D8">
        <w:rPr>
          <w:sz w:val="28"/>
        </w:rPr>
        <w:t>сайте по адресу</w:t>
      </w:r>
      <w:r w:rsidR="000F7DAE">
        <w:rPr>
          <w:sz w:val="28"/>
        </w:rPr>
        <w:t xml:space="preserve"> </w:t>
      </w:r>
      <w:hyperlink r:id="rId9" w:history="1"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www</w:t>
        </w:r>
        <w:r w:rsidR="000F7DAE" w:rsidRPr="000979DC">
          <w:rPr>
            <w:rStyle w:val="a6"/>
            <w:rFonts w:eastAsia="TimesNewRomanPSMT"/>
            <w:color w:val="auto"/>
            <w:sz w:val="28"/>
            <w:szCs w:val="28"/>
          </w:rPr>
          <w:t>.</w:t>
        </w:r>
        <w:proofErr w:type="spellStart"/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nsportal</w:t>
        </w:r>
        <w:proofErr w:type="spellEnd"/>
        <w:r w:rsidR="000F7DAE" w:rsidRPr="000979DC">
          <w:rPr>
            <w:rStyle w:val="a6"/>
            <w:rFonts w:eastAsia="TimesNewRomanPSMT"/>
            <w:color w:val="auto"/>
            <w:sz w:val="28"/>
            <w:szCs w:val="28"/>
          </w:rPr>
          <w:t>.</w:t>
        </w:r>
        <w:proofErr w:type="spellStart"/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ru</w:t>
        </w:r>
        <w:proofErr w:type="spellEnd"/>
        <w:r w:rsidR="000F7DAE" w:rsidRPr="000979DC">
          <w:rPr>
            <w:rStyle w:val="a6"/>
            <w:rFonts w:eastAsia="TimesNewRomanPSMT"/>
            <w:color w:val="auto"/>
            <w:sz w:val="28"/>
            <w:szCs w:val="28"/>
          </w:rPr>
          <w:t>/</w:t>
        </w:r>
        <w:proofErr w:type="spellStart"/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dumsheva</w:t>
        </w:r>
        <w:proofErr w:type="spellEnd"/>
        <w:r w:rsidR="000F7DAE" w:rsidRPr="000979DC">
          <w:rPr>
            <w:rStyle w:val="a6"/>
            <w:rFonts w:eastAsia="TimesNewRomanPSMT"/>
            <w:color w:val="auto"/>
            <w:sz w:val="28"/>
            <w:szCs w:val="28"/>
          </w:rPr>
          <w:t>-</w:t>
        </w:r>
        <w:proofErr w:type="spellStart"/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nadezhda</w:t>
        </w:r>
        <w:proofErr w:type="spellEnd"/>
        <w:r w:rsidR="000F7DAE" w:rsidRPr="000979DC">
          <w:rPr>
            <w:rStyle w:val="a6"/>
            <w:rFonts w:eastAsia="TimesNewRomanPSMT"/>
            <w:color w:val="auto"/>
            <w:sz w:val="28"/>
            <w:szCs w:val="28"/>
          </w:rPr>
          <w:t>-</w:t>
        </w:r>
        <w:proofErr w:type="spellStart"/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valentinovna</w:t>
        </w:r>
        <w:proofErr w:type="spellEnd"/>
      </w:hyperlink>
      <w:r w:rsidR="005D48B8">
        <w:rPr>
          <w:rFonts w:eastAsia="TimesNewRomanPSMT"/>
          <w:sz w:val="28"/>
          <w:szCs w:val="28"/>
        </w:rPr>
        <w:t xml:space="preserve"> и на сайте </w:t>
      </w:r>
      <w:r w:rsidR="005D48B8" w:rsidRPr="005D48B8">
        <w:rPr>
          <w:rFonts w:eastAsia="TimesNewRomanPSMT"/>
          <w:sz w:val="28"/>
          <w:szCs w:val="28"/>
        </w:rPr>
        <w:t>http://www.schoolrm.ru/</w:t>
      </w:r>
    </w:p>
    <w:p w:rsidR="003C5332" w:rsidRPr="002233D8" w:rsidRDefault="00492FD2" w:rsidP="002233D8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233D8">
        <w:rPr>
          <w:sz w:val="28"/>
          <w:shd w:val="clear" w:color="auto" w:fill="FFFFFF"/>
        </w:rPr>
        <w:lastRenderedPageBreak/>
        <w:t>Я</w:t>
      </w:r>
      <w:r w:rsidR="003C5332" w:rsidRPr="002233D8">
        <w:rPr>
          <w:sz w:val="28"/>
          <w:shd w:val="clear" w:color="auto" w:fill="FFFFFF"/>
        </w:rPr>
        <w:t xml:space="preserve"> стремлюсь идти в ногу со временем, строить свою педагогическую деятельность так, чтобы мой урок отвечал не только современным требованиям, </w:t>
      </w:r>
      <w:r w:rsidRPr="002233D8">
        <w:rPr>
          <w:sz w:val="28"/>
          <w:shd w:val="clear" w:color="auto" w:fill="FFFFFF"/>
        </w:rPr>
        <w:t>но и оставлял след в сердцах моих учеников</w:t>
      </w:r>
      <w:r w:rsidR="00910B41" w:rsidRPr="002233D8">
        <w:rPr>
          <w:sz w:val="28"/>
          <w:shd w:val="clear" w:color="auto" w:fill="FFFFFF"/>
        </w:rPr>
        <w:t xml:space="preserve">, заставляя  о </w:t>
      </w:r>
      <w:proofErr w:type="gramStart"/>
      <w:r w:rsidR="00910B41" w:rsidRPr="002233D8">
        <w:rPr>
          <w:sz w:val="28"/>
          <w:shd w:val="clear" w:color="auto" w:fill="FFFFFF"/>
        </w:rPr>
        <w:t>задуматься</w:t>
      </w:r>
      <w:proofErr w:type="gramEnd"/>
      <w:r w:rsidR="00910B41" w:rsidRPr="002233D8">
        <w:rPr>
          <w:sz w:val="28"/>
          <w:shd w:val="clear" w:color="auto" w:fill="FFFFFF"/>
        </w:rPr>
        <w:t xml:space="preserve"> о вечных нравственных ценностях.</w:t>
      </w:r>
    </w:p>
    <w:p w:rsidR="003C5332" w:rsidRPr="000F7DAE" w:rsidRDefault="003C5332" w:rsidP="002233D8">
      <w:pPr>
        <w:ind w:firstLine="709"/>
        <w:jc w:val="both"/>
        <w:rPr>
          <w:sz w:val="28"/>
        </w:rPr>
      </w:pPr>
      <w:r w:rsidRPr="002233D8">
        <w:rPr>
          <w:sz w:val="28"/>
        </w:rPr>
        <w:t>С публикациями о представленном инновационном педагогическом опыте можно познакомиться на</w:t>
      </w:r>
      <w:r w:rsidR="000F7DAE">
        <w:rPr>
          <w:sz w:val="28"/>
        </w:rPr>
        <w:t xml:space="preserve"> с</w:t>
      </w:r>
      <w:r w:rsidRPr="002233D8">
        <w:rPr>
          <w:sz w:val="28"/>
        </w:rPr>
        <w:t xml:space="preserve">айте </w:t>
      </w:r>
      <w:r w:rsidR="000F7DAE">
        <w:rPr>
          <w:sz w:val="28"/>
        </w:rPr>
        <w:t xml:space="preserve">по адресу </w:t>
      </w:r>
      <w:hyperlink r:id="rId10" w:history="1"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www</w:t>
        </w:r>
        <w:r w:rsidR="000F7DAE" w:rsidRPr="000979DC">
          <w:rPr>
            <w:rStyle w:val="a6"/>
            <w:rFonts w:eastAsia="TimesNewRomanPSMT"/>
            <w:color w:val="auto"/>
            <w:sz w:val="28"/>
            <w:szCs w:val="28"/>
          </w:rPr>
          <w:t>.</w:t>
        </w:r>
        <w:proofErr w:type="spellStart"/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nsportal</w:t>
        </w:r>
        <w:proofErr w:type="spellEnd"/>
        <w:r w:rsidR="000F7DAE" w:rsidRPr="000979DC">
          <w:rPr>
            <w:rStyle w:val="a6"/>
            <w:rFonts w:eastAsia="TimesNewRomanPSMT"/>
            <w:color w:val="auto"/>
            <w:sz w:val="28"/>
            <w:szCs w:val="28"/>
          </w:rPr>
          <w:t>.</w:t>
        </w:r>
        <w:proofErr w:type="spellStart"/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ru</w:t>
        </w:r>
        <w:proofErr w:type="spellEnd"/>
        <w:r w:rsidR="000F7DAE" w:rsidRPr="000979DC">
          <w:rPr>
            <w:rStyle w:val="a6"/>
            <w:rFonts w:eastAsia="TimesNewRomanPSMT"/>
            <w:color w:val="auto"/>
            <w:sz w:val="28"/>
            <w:szCs w:val="28"/>
          </w:rPr>
          <w:t>/</w:t>
        </w:r>
        <w:proofErr w:type="spellStart"/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dumsheva</w:t>
        </w:r>
        <w:proofErr w:type="spellEnd"/>
        <w:r w:rsidR="000F7DAE" w:rsidRPr="000979DC">
          <w:rPr>
            <w:rStyle w:val="a6"/>
            <w:rFonts w:eastAsia="TimesNewRomanPSMT"/>
            <w:color w:val="auto"/>
            <w:sz w:val="28"/>
            <w:szCs w:val="28"/>
          </w:rPr>
          <w:t>-</w:t>
        </w:r>
        <w:proofErr w:type="spellStart"/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nadezhda</w:t>
        </w:r>
        <w:proofErr w:type="spellEnd"/>
        <w:r w:rsidR="000F7DAE" w:rsidRPr="000979DC">
          <w:rPr>
            <w:rStyle w:val="a6"/>
            <w:rFonts w:eastAsia="TimesNewRomanPSMT"/>
            <w:color w:val="auto"/>
            <w:sz w:val="28"/>
            <w:szCs w:val="28"/>
          </w:rPr>
          <w:t>-</w:t>
        </w:r>
        <w:proofErr w:type="spellStart"/>
        <w:r w:rsidR="000F7DAE" w:rsidRPr="000979DC">
          <w:rPr>
            <w:rStyle w:val="a6"/>
            <w:rFonts w:eastAsia="TimesNewRomanPSMT"/>
            <w:color w:val="auto"/>
            <w:sz w:val="28"/>
            <w:szCs w:val="28"/>
            <w:lang w:val="en-US"/>
          </w:rPr>
          <w:t>valentinovna</w:t>
        </w:r>
        <w:proofErr w:type="spellEnd"/>
      </w:hyperlink>
      <w:r w:rsidR="005D48B8">
        <w:rPr>
          <w:rFonts w:eastAsia="TimesNewRomanPSMT"/>
          <w:sz w:val="28"/>
          <w:szCs w:val="28"/>
        </w:rPr>
        <w:t xml:space="preserve"> и на сайте </w:t>
      </w:r>
      <w:r w:rsidR="005D48B8" w:rsidRPr="005D48B8">
        <w:rPr>
          <w:rFonts w:eastAsia="TimesNewRomanPSMT"/>
          <w:sz w:val="28"/>
          <w:szCs w:val="28"/>
        </w:rPr>
        <w:t>http://www.schoolrm.ru/</w:t>
      </w:r>
    </w:p>
    <w:p w:rsidR="003C5332" w:rsidRPr="002233D8" w:rsidRDefault="003C5332" w:rsidP="002233D8">
      <w:pPr>
        <w:ind w:firstLine="709"/>
        <w:jc w:val="both"/>
        <w:rPr>
          <w:sz w:val="28"/>
        </w:rPr>
      </w:pPr>
    </w:p>
    <w:sectPr w:rsidR="003C5332" w:rsidRPr="002233D8" w:rsidSect="006B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2073C"/>
    <w:multiLevelType w:val="hybridMultilevel"/>
    <w:tmpl w:val="208E27BC"/>
    <w:lvl w:ilvl="0" w:tplc="8BE453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013D7"/>
    <w:multiLevelType w:val="hybridMultilevel"/>
    <w:tmpl w:val="C680A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18A"/>
    <w:rsid w:val="0002682A"/>
    <w:rsid w:val="000451A6"/>
    <w:rsid w:val="00060488"/>
    <w:rsid w:val="000979DC"/>
    <w:rsid w:val="000B5423"/>
    <w:rsid w:val="000B542D"/>
    <w:rsid w:val="000C60F7"/>
    <w:rsid w:val="000F7DAE"/>
    <w:rsid w:val="0013774C"/>
    <w:rsid w:val="001A0811"/>
    <w:rsid w:val="001E12C8"/>
    <w:rsid w:val="00212EB4"/>
    <w:rsid w:val="002233D8"/>
    <w:rsid w:val="00226B03"/>
    <w:rsid w:val="0023118A"/>
    <w:rsid w:val="002441A1"/>
    <w:rsid w:val="002B1BF7"/>
    <w:rsid w:val="002F55F3"/>
    <w:rsid w:val="00305FC6"/>
    <w:rsid w:val="003173FF"/>
    <w:rsid w:val="00342A5C"/>
    <w:rsid w:val="00355814"/>
    <w:rsid w:val="00371858"/>
    <w:rsid w:val="0039504B"/>
    <w:rsid w:val="00396F3F"/>
    <w:rsid w:val="003C5332"/>
    <w:rsid w:val="003D322F"/>
    <w:rsid w:val="00413FD7"/>
    <w:rsid w:val="00480F95"/>
    <w:rsid w:val="004901FB"/>
    <w:rsid w:val="00492FD2"/>
    <w:rsid w:val="004B7FD7"/>
    <w:rsid w:val="004C639B"/>
    <w:rsid w:val="004E4924"/>
    <w:rsid w:val="00503612"/>
    <w:rsid w:val="00561E91"/>
    <w:rsid w:val="005A369A"/>
    <w:rsid w:val="005D48B8"/>
    <w:rsid w:val="0067088B"/>
    <w:rsid w:val="006A623A"/>
    <w:rsid w:val="006B3DAA"/>
    <w:rsid w:val="007172E6"/>
    <w:rsid w:val="00752940"/>
    <w:rsid w:val="0078725F"/>
    <w:rsid w:val="0083126E"/>
    <w:rsid w:val="008962C1"/>
    <w:rsid w:val="008E66C1"/>
    <w:rsid w:val="008F1D01"/>
    <w:rsid w:val="00904859"/>
    <w:rsid w:val="00910B41"/>
    <w:rsid w:val="00973840"/>
    <w:rsid w:val="009779DE"/>
    <w:rsid w:val="009F53FC"/>
    <w:rsid w:val="00A35052"/>
    <w:rsid w:val="00A60306"/>
    <w:rsid w:val="00AB12F1"/>
    <w:rsid w:val="00AB4886"/>
    <w:rsid w:val="00AE637F"/>
    <w:rsid w:val="00B056BA"/>
    <w:rsid w:val="00B4532E"/>
    <w:rsid w:val="00C17428"/>
    <w:rsid w:val="00CC307E"/>
    <w:rsid w:val="00E77B86"/>
    <w:rsid w:val="00E81EE1"/>
    <w:rsid w:val="00E84DA8"/>
    <w:rsid w:val="00EC347B"/>
    <w:rsid w:val="00F7302E"/>
    <w:rsid w:val="00FE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23118A"/>
  </w:style>
  <w:style w:type="paragraph" w:styleId="a3">
    <w:name w:val="Normal (Web)"/>
    <w:basedOn w:val="a"/>
    <w:rsid w:val="002F55F3"/>
    <w:pPr>
      <w:spacing w:before="100" w:beforeAutospacing="1" w:after="100" w:afterAutospacing="1"/>
    </w:pPr>
  </w:style>
  <w:style w:type="paragraph" w:customStyle="1" w:styleId="c1">
    <w:name w:val="c1"/>
    <w:basedOn w:val="a"/>
    <w:rsid w:val="00371858"/>
    <w:pPr>
      <w:spacing w:before="100" w:beforeAutospacing="1" w:after="100" w:afterAutospacing="1"/>
    </w:pPr>
  </w:style>
  <w:style w:type="character" w:customStyle="1" w:styleId="c2">
    <w:name w:val="c2"/>
    <w:basedOn w:val="a0"/>
    <w:rsid w:val="00371858"/>
  </w:style>
  <w:style w:type="paragraph" w:styleId="a4">
    <w:name w:val="Title"/>
    <w:basedOn w:val="a"/>
    <w:link w:val="a5"/>
    <w:qFormat/>
    <w:rsid w:val="00060488"/>
    <w:pPr>
      <w:jc w:val="center"/>
    </w:pPr>
    <w:rPr>
      <w:sz w:val="32"/>
    </w:rPr>
  </w:style>
  <w:style w:type="character" w:customStyle="1" w:styleId="a5">
    <w:name w:val="Название Знак"/>
    <w:basedOn w:val="a0"/>
    <w:link w:val="a4"/>
    <w:rsid w:val="0006048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6">
    <w:name w:val="Hyperlink"/>
    <w:basedOn w:val="a0"/>
    <w:rsid w:val="0006048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C5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rm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shkol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portal.ru/dumsheva-nadezhda-valentinov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sportal.ru/dumsheva-nadezhda-valentinov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portal.ru/dumsheva-nadezhda-valentin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7FE2-5E6B-4548-92CD-1A9BF2CA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9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16</cp:revision>
  <dcterms:created xsi:type="dcterms:W3CDTF">2013-10-12T12:55:00Z</dcterms:created>
  <dcterms:modified xsi:type="dcterms:W3CDTF">2013-10-30T16:50:00Z</dcterms:modified>
</cp:coreProperties>
</file>