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1B" w:rsidRPr="00AA371B" w:rsidRDefault="00AA371B" w:rsidP="00AA371B">
      <w:pPr>
        <w:tabs>
          <w:tab w:val="left" w:pos="2805"/>
        </w:tabs>
      </w:pPr>
      <w:r w:rsidRPr="00AA371B">
        <w:rPr>
          <w:sz w:val="40"/>
          <w:szCs w:val="40"/>
        </w:rPr>
        <w:fldChar w:fldCharType="begin"/>
      </w:r>
      <w:r w:rsidRPr="00AA371B">
        <w:rPr>
          <w:sz w:val="40"/>
          <w:szCs w:val="40"/>
        </w:rPr>
        <w:instrText xml:space="preserve"> HYPERLINK "http://vospitateljam.ru/konspekt-roditelskogo-sobraniya-v-starshej-gruppe-na-temu-rastem-igraya/" \o "Конспект родительского собрания в старшей группе на тему: \« Растем играя\»" </w:instrText>
      </w:r>
      <w:r w:rsidRPr="00AA371B">
        <w:rPr>
          <w:sz w:val="40"/>
          <w:szCs w:val="40"/>
        </w:rPr>
        <w:fldChar w:fldCharType="separate"/>
      </w:r>
      <w:r>
        <w:rPr>
          <w:rStyle w:val="a3"/>
          <w:sz w:val="40"/>
          <w:szCs w:val="40"/>
        </w:rPr>
        <w:t>Круглый стол для р</w:t>
      </w:r>
      <w:r w:rsidRPr="00AA371B">
        <w:rPr>
          <w:rStyle w:val="a3"/>
          <w:sz w:val="40"/>
          <w:szCs w:val="40"/>
        </w:rPr>
        <w:t>одителей с элементами</w:t>
      </w:r>
      <w:r>
        <w:rPr>
          <w:rStyle w:val="a3"/>
          <w:sz w:val="40"/>
          <w:szCs w:val="40"/>
        </w:rPr>
        <w:t xml:space="preserve"> игрового тренинга </w:t>
      </w:r>
      <w:r w:rsidRPr="00AA371B">
        <w:rPr>
          <w:rStyle w:val="a3"/>
          <w:sz w:val="40"/>
          <w:szCs w:val="40"/>
        </w:rPr>
        <w:t xml:space="preserve">в старшей группе на тему: </w:t>
      </w:r>
      <w:proofErr w:type="gramStart"/>
      <w:r w:rsidRPr="00AA371B">
        <w:rPr>
          <w:rStyle w:val="a3"/>
          <w:sz w:val="40"/>
          <w:szCs w:val="40"/>
        </w:rPr>
        <w:t>« Растем</w:t>
      </w:r>
      <w:proofErr w:type="gramEnd"/>
      <w:r w:rsidRPr="00AA371B">
        <w:rPr>
          <w:rStyle w:val="a3"/>
          <w:sz w:val="40"/>
          <w:szCs w:val="40"/>
        </w:rPr>
        <w:t xml:space="preserve"> играя»</w:t>
      </w:r>
      <w:r w:rsidRPr="00AA371B">
        <w:rPr>
          <w:sz w:val="40"/>
          <w:szCs w:val="40"/>
        </w:rPr>
        <w:fldChar w:fldCharType="end"/>
      </w:r>
    </w:p>
    <w:p w:rsidR="00AA371B" w:rsidRDefault="00AA371B" w:rsidP="00AA371B">
      <w:pPr>
        <w:tabs>
          <w:tab w:val="left" w:pos="2805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Задачи: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обсудить с родителями проблему значения игры и современной игрушки на психическое развитие ребенка-дошкольника;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показать возможность игры для развития интеллектуально–познавательной деятельности ребёнка;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показать достоинства и недостатки современных игрушек;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стимулировать интерес родителей к использованию возможностей игровой деятельности для общения с собственным ребёнком.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Форма проведения:</w:t>
      </w:r>
      <w:r>
        <w:t xml:space="preserve"> Круглый стол для родителей </w:t>
      </w:r>
      <w:r w:rsidRPr="00AA371B">
        <w:t>с элементами игрового тренинга.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Подготовительная работа:</w:t>
      </w:r>
      <w:r w:rsidRPr="00AA371B">
        <w:t xml:space="preserve"> анкетирование родителей, интервьюирование </w:t>
      </w:r>
      <w:proofErr w:type="gramStart"/>
      <w:r w:rsidRPr="00AA371B">
        <w:t>детей ,</w:t>
      </w:r>
      <w:proofErr w:type="gramEnd"/>
      <w:r w:rsidRPr="00AA371B">
        <w:t xml:space="preserve"> подготовка памятки для родителей , подготовка выставки рисунк</w:t>
      </w:r>
      <w:r>
        <w:t>ов детей "Моя любимая игрушка”</w:t>
      </w:r>
      <w:r w:rsidRPr="00AA371B">
        <w:t>.</w:t>
      </w:r>
    </w:p>
    <w:p w:rsidR="00AA371B" w:rsidRPr="00AA371B" w:rsidRDefault="00AA371B" w:rsidP="00AA371B">
      <w:pPr>
        <w:tabs>
          <w:tab w:val="left" w:pos="2805"/>
        </w:tabs>
      </w:pPr>
      <w:r>
        <w:t>В</w:t>
      </w:r>
      <w:r w:rsidRPr="00AA371B">
        <w:t>опросы для обсуждения: 1. Какую роль играет игра и игрушка в жизни ребенка? 2. Насколько она важна для интеллектуального и эмоционального становления ребенка? 3. Может ли игрушка помочь ребенку преодолеть трудности общения со сверстниками?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Ход собрания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Столы стоят по кругу, на них лежат кружки красного и зеленого цвета для каждого родителя, любимые игрушки детей. Родители должны узнать игрушку своего ребенка и сесть за тот стол, где лежит эта игрушка.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I. Вступительное слово воспитателя.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Уважаемые мамы и папы!</w:t>
      </w:r>
      <w:r>
        <w:t xml:space="preserve"> </w:t>
      </w:r>
      <w:r w:rsidRPr="00AA371B">
        <w:t>Сегодня мы поговорим с вами о современных игрушках: какие они, в чем их "плюсы” и "минусы”.</w:t>
      </w:r>
      <w:r>
        <w:t xml:space="preserve"> </w:t>
      </w:r>
      <w:r w:rsidRPr="00AA371B">
        <w:t>Многие из нас навсегда сохранили в своей памяти и в реальной жизни игрушки своего детства. Поломанные, с оторванными ушами и ногами, они сохранили для нас свою прелесть, они пахнут нашим детством, неповторимой радостью знакомства с миром. Во многих семьях игрушки родителей стали игрушками детей. Родители рассказывают своим детям истории появления своих игрушек в их жизни, делятся воспоминаниями о детских играх и забавах.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Предлагаем обсудить следующие вопросы: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Какую роль играет игра и игрушка в жизни ребенка?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Насколько она важна для интеллектуального и эмоционального становления ребенка?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Может ли игрушка помочь ребенку преодолеть трудности общения со сверстниками? (Вопросы написаны на плакате).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II. Вступление родителей по теме собрания.</w:t>
      </w:r>
    </w:p>
    <w:p w:rsidR="00AA371B" w:rsidRDefault="00AA371B" w:rsidP="00AA371B">
      <w:pPr>
        <w:tabs>
          <w:tab w:val="left" w:pos="2805"/>
        </w:tabs>
      </w:pPr>
      <w:r w:rsidRPr="00AA371B">
        <w:t>По очереди все родители высказывают свое мнение, делятся друг с другом опытом по формированию культуры игры ребенка с игрушками и передают мяч по кругу.</w:t>
      </w:r>
      <w:r>
        <w:t xml:space="preserve"> </w:t>
      </w:r>
      <w:r w:rsidRPr="00AA371B">
        <w:t xml:space="preserve">Спасибо за обсуждение. В дошкольный период игра является основным источником познания и развития. Игра для ребенка – это не просто времяпрепровождение, это способ существования. В игре осваиваются правила человеческого общения, основные умения и навыки. А игрушка для </w:t>
      </w:r>
      <w:r w:rsidRPr="00AA371B">
        <w:lastRenderedPageBreak/>
        <w:t xml:space="preserve">ребенка, с одной стороны, – это средство самовыражения, с другой – определенный идеал, образ, который закладывается в подсознание. Естественно, что у каждой возрастной категории детей свои игрушки. 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III. Выступление психолога на тему "Роль игрушки в жизни ребенка 5-6 лет”.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Игрушка для ребенка не просто забава, но и эффективный инструмент развития, подспорье в совершенствовании движений, органов чувств, понимания речи.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К пяти годам</w:t>
      </w:r>
      <w:r w:rsidRPr="00AA371B"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Шестилетнему ребёнку</w:t>
      </w:r>
      <w:r w:rsidRPr="00AA371B"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набору для шитья и вязания.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Давайте посмотрим, в какие современные игрушки играют наши дети и какое влияние они оказывают. Я кратко расскажу об этих игрушках, а вы, если со мной согласны, поднимите зеленую карточку, если нет — красную и обоснуйте свое решение.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 xml:space="preserve">– Игра — средство диагностики психического состояния ребенка, его личностного развития, но это и превосходный метод коррекции тех или иных дефектов, недостатков, отставания в развитии. Игровая психотерапия является одной из лучших психологических методов. Игрушка помогает ребенку овладеть собственными желаниями, страхами. Страх темноты, например, можно победить с помощью волшебницы, которая будет являться его оберегом. Какая-нибудь ракушка, камешек, тряпочка, гвоздик наделяются особыми свойствами, переживаниями и смыслами. Мы часто обнаруживаем подобный "мусор”, пытаемся навести порядок в детском уголке. И всякий раз сталкиваемся с протестами и просьбами ребенка не выбрасывать их. А может быть и правда, лучше пусть будет камешек – чем </w:t>
      </w:r>
      <w:proofErr w:type="spellStart"/>
      <w:r w:rsidRPr="00AA371B">
        <w:t>трансформер</w:t>
      </w:r>
      <w:proofErr w:type="spellEnd"/>
      <w:r w:rsidRPr="00AA371B">
        <w:t>, или ракушка – чем монстр.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Большинство современных игрушек способны породить чудищ в душе маленького человека. С этим, к сожалению, приходится сталкиваться все чаще не только психологам, но и детским психиатрам, врачам. Работы у них становится все больше.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 xml:space="preserve">– Сейчас в продаже большое количество игрушек, сошедших с экранов телевизоров и раскрученных детскими сериалами: </w:t>
      </w:r>
      <w:proofErr w:type="spellStart"/>
      <w:r w:rsidRPr="00AA371B">
        <w:t>покемоны</w:t>
      </w:r>
      <w:proofErr w:type="spellEnd"/>
      <w:r w:rsidRPr="00AA371B">
        <w:t xml:space="preserve">, монстры, человек– паук, </w:t>
      </w:r>
      <w:proofErr w:type="spellStart"/>
      <w:r w:rsidRPr="00AA371B">
        <w:t>Бэтманы</w:t>
      </w:r>
      <w:proofErr w:type="spellEnd"/>
      <w:r w:rsidRPr="00AA371B">
        <w:t>. Эти игрушки способствуют накоплению агрессивных фантазий ребенка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 xml:space="preserve">К категории монстров можно отнести всевозможные игрушки– </w:t>
      </w:r>
      <w:proofErr w:type="spellStart"/>
      <w:r w:rsidRPr="00AA371B">
        <w:t>трасформеры</w:t>
      </w:r>
      <w:proofErr w:type="spellEnd"/>
      <w:r w:rsidRPr="00AA371B">
        <w:t xml:space="preserve">: человек– машина, человек– робот, человек– чудище. Взрослые словно забыли, что игрушка – это не просто забава. Она закладывает в душу ребенка первоначальные понятия добра и зла. И опасно, если это происходит в игре с негативным героем. Любое проигранное ребенком действие способно </w:t>
      </w:r>
      <w:r w:rsidRPr="00AA371B">
        <w:lastRenderedPageBreak/>
        <w:t>воспроизводить себя в реальности. Игрушка программирует поведение ребенка. И важно понимать, как воздействует игрушка и что за программу она в себе несет.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Игрушки из реальной жизни: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кукольное семейство (может быть и семья зверушек), кукольный домик, мебель, посуда, машины, лодки, конструкторы,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Какую куклу лучше покупать: "Пупса” или Барби? В данном споре большое значение играет возраст ребенка. У девочек дошколят силен инстинкт материнства, он находит свое воплощение в игре с куклой, которую хочется нянчить, лечить, укладывать спать, кормить, катать в коляске. А Барби надо одевать, раздевать, приобретать для нее все новые вещи. Образ жизни ее – это бесконечные наряды, развлечения, смены партнеров. По отношению к кукле девочка почувствует себя горничной или, в лучшем случае, подружкой, а не мамой.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 xml:space="preserve">Если девочка играет с пупсом, который выглядит так </w:t>
      </w:r>
      <w:proofErr w:type="gramStart"/>
      <w:r w:rsidRPr="00AA371B">
        <w:t>же</w:t>
      </w:r>
      <w:proofErr w:type="gramEnd"/>
      <w:r w:rsidRPr="00AA371B">
        <w:t xml:space="preserve"> как и девочка, то у девочки не возникает противоречия между ней самой (между той девочкой, которую она видит в зеркале, и той, которую держит в руках). Барби же, взрослая красивая девушка с развитыми формами – ребенок пропускает через себя этот образ (фигура, образ жизни, стиль </w:t>
      </w:r>
      <w:proofErr w:type="gramStart"/>
      <w:r w:rsidRPr="00AA371B">
        <w:t>поведения )</w:t>
      </w:r>
      <w:proofErr w:type="gramEnd"/>
      <w:r w:rsidRPr="00AA371B">
        <w:t>. Это приводит к тому, что девочка стремится к образу, к фигуре Барби и не принимает то, что у нее есть.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Таким образом, Барби имеет смысл покупать школьнице – в отличие от девочки дошкольного возраста, она оценит по достоинству ее красоту и предоставляемые ею игровые возможности, но не окажется под прессом жесткой "программы", которую эта кукла диктует.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Игрушки, помогающие "выплеснуть" агрессию: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Солдатики, ружья, мячи, надувные груши, подушки, резиновые игрушки, скакалки, кегли, а также дротики для метания и т.д.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Агрессивные игрушки провоцируют игры с соответствующим настроением. В ходе агрессивной игры дети пугают друг друга оружием,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Такой испуг может иметь необратимые последствия в будущем. Кроме того, у детей могут возникать страхи, которые будут проявляться и в последующей жизни. Некоторые дети в силу психологических особенностей склонны к агрессии по отношению к окружающим, игры с военными игрушками обостряют это чувство у детей.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В то же время в дошкольный период игрушки (всевозможное оружие, солдатики, танки и т.д.) помогают найти выход внутренней агрессии, которая скрыта в каждом человеке. Если она выплескивается через "военные" игры, то в реальной жизни человек становится более спокойным и уравновешенным. У детей энергии гораздо больше, чем у взрослых людей, и она обязательно должна иметь выход. Но если вы заметили, что агрессия регулярно становится основным</w:t>
      </w:r>
      <w:r>
        <w:t xml:space="preserve"> </w:t>
      </w:r>
      <w:r w:rsidRPr="00AA371B">
        <w:lastRenderedPageBreak/>
        <w:t>содержанием игры, это может говорить о том, что её уровень у малыша слишком высок. На это стоит обратить особое внимание и, возможно,</w:t>
      </w:r>
      <w:proofErr w:type="gramStart"/>
      <w:r w:rsidRPr="00AA371B">
        <w:t>).проконсультироваться</w:t>
      </w:r>
      <w:proofErr w:type="gramEnd"/>
      <w:r w:rsidRPr="00AA371B">
        <w:t xml:space="preserve"> со специалистом.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Игрушки для развития творческой фантазии и самовыражения: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Кубики,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Мягкая игрушка.</w:t>
      </w:r>
      <w:r w:rsidRPr="00AA371B">
        <w:t xml:space="preserve"> Ее главное назначение — дарить малышу нежность. Она используется психотерапевтами, психологами и врачами: пушистый мишка, симпатичный слоник, и лохматая собачка способны вылечить ребенка от страхов и даже ночного </w:t>
      </w:r>
      <w:proofErr w:type="spellStart"/>
      <w:r w:rsidRPr="00AA371B">
        <w:t>энуреза</w:t>
      </w:r>
      <w:proofErr w:type="spellEnd"/>
      <w:r w:rsidRPr="00AA371B">
        <w:t>. Американские психологи, исследуя детенышей обезьян, обнаружили следующее: если обезьянке дать возможность выбора между двумя суррогатными мамами, одна из которых из холодной проволоки, но с бутылочкой молока, а другая из искусственного меха, но без бутылочки, то испуганный и голодный детеныш выбирает … вторую: мягкую и уютную, дающую столь необходимое ему чувство безопасности. Неудивительно, что наши дети так любят пушистых зверят.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В магазинах можно найти любимыми всеми с детства персонажей "Спокойной ночи, малыши”, которые учат добру и справедливости, не обманывать и не предавать и многому другому. И все это раскрывается в понятной для детей форме. Они излучают добро и любовь к каждому зрителю, а те тоже отвечают любовью. Эти герои могут принести еще одну частичку тепла и нежности и напомнят о тех темах, которые затрагивались ими.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 xml:space="preserve">– Для детей постарше можно купить постройки кораблей, самолетов, лодок. Для девочек красивые наборы для вышивания, </w:t>
      </w:r>
      <w:proofErr w:type="spellStart"/>
      <w:r w:rsidRPr="00AA371B">
        <w:t>бисероплетения</w:t>
      </w:r>
      <w:proofErr w:type="spellEnd"/>
      <w:r w:rsidRPr="00AA371B">
        <w:t xml:space="preserve">, росписи по ткани и дереву. Эти игры приучают детей к самостоятельности, трудолюбию, заботе о ближних. Ведь куда приятнее вышить для мамы салфетку, подарить папе на день рождение модель самолета или порадовать сестру </w:t>
      </w:r>
      <w:proofErr w:type="spellStart"/>
      <w:r w:rsidRPr="00AA371B">
        <w:t>фенечкой</w:t>
      </w:r>
      <w:proofErr w:type="spellEnd"/>
      <w:r w:rsidRPr="00AA371B">
        <w:t>. Любая вещь, изготовленная своими руками — самая лучшая для ребенка и самый дорогой подарок для его друзей или родителей.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Подражая взрослым, ребенок воспроизводит те отношения, которые он наблюдает. Если ребенок в игре жестоко обращается со своей игрушкой, небрежно относится к ней, то это приводит к тому, что у ребенка образуются сначала плохие привычки, а затем появляются отрицательные черты характера – эгоизм, неряшливость, упрямство.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Наоборот, если ребенок ласков со своей игрушкой, убирает ее на место, то у него развивается бережное отношение к вещам, трудолюбие, общительность и другие ценные качества. Развитие игровой деятельности ребенка осуществляется при активном участии взрослого. Для того, чтобы малыш полюбил игру, мог долго и сосредоточенно играть, его надо учить этому. Игра от общения со взрослым становиться богаче, содержательнее. Родители должны интересоваться играми детей, помогать расширять их сюжеты, не считать игру пустой забавой и уделять ей должное внимание. Ведь игра не только забавляет малыша, но и развивает.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 </w:t>
      </w:r>
      <w:r w:rsidRPr="00AA371B">
        <w:t xml:space="preserve">Особую роль в развитии малыша играют обучающие (дидактические) игрушки. Дидактические игрушки используют для развития и обучения ребенка. К сожалению, сейчас обучающие игрушки </w:t>
      </w:r>
      <w:r w:rsidRPr="00AA371B">
        <w:lastRenderedPageBreak/>
        <w:t>стоят дорого, а для полноценного развития малыша играть в них нужно часто. Немного фантазии, трудолюбия, и вы сможете смастерить отличные пособия, которые окажутся полезными для ваших детей.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– Вы согласны или нет?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В конце нашей встречи предлагаю вашему вниманию памятку для неравнодушных родителей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IV. Анализ анкетирования родителей и интервьюирования детей.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V. Презентация выставки рисунков детей.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VI. Подведение итогов.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Воспитатель: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Я думаю, что каждый из нас получил много информации к размышлению и хороших рекомендаций по интересующему вопросу. И на прощание, хочется узнать, что каждому из вас дала наша сегодняшняя встреча, что нового и полезного вы узнали сегодня, о чем стоит задуматься. (Родители передают мяч по кругу и высказывают свое мнение).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Давайте поставим веселую точку в конце нашей встречи. Сейчас я вам буду говорить небольшие фразы, если вы с ними согласны, выполняйте соответствующие движения. Если не согласны, не делайте ничего.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думаете, что при игре с ребенком эмоции не столь важны, дотроньтесь до кончика носа.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полагаете, что игрушка — это носитель информации для ребенка, как газета или интернет для взрослого, потопайте ногами.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уверены, что взрослые должны играть в игры вместе с детьми, улыбнитесь.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считаете, что с помощью игры обучение и социализация ребенка происходят эффективнее, а воспитание приятнее, кивните головой.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думаете, что игрушка должна быть не только орудием игры, но и создавать условия для его развития, помашите рукой.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Если вы верите в то, что игрушка способна программировать поведение ребенка и воздействовать на него как положительно, так и отрицательно, похлопайте в ладоши.</w:t>
      </w:r>
    </w:p>
    <w:p w:rsidR="00AA371B" w:rsidRPr="00AA371B" w:rsidRDefault="00AA371B" w:rsidP="00AA371B">
      <w:pPr>
        <w:tabs>
          <w:tab w:val="left" w:pos="2805"/>
        </w:tabs>
      </w:pPr>
      <w:r w:rsidRPr="00AA371B">
        <w:t>– Благодарим всех за активную работу!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 </w:t>
      </w:r>
    </w:p>
    <w:p w:rsidR="00AA371B" w:rsidRPr="00AA371B" w:rsidRDefault="00AA371B" w:rsidP="00AA371B">
      <w:pPr>
        <w:tabs>
          <w:tab w:val="left" w:pos="2805"/>
        </w:tabs>
      </w:pPr>
      <w:r w:rsidRPr="00AA371B">
        <w:rPr>
          <w:b/>
          <w:bCs/>
        </w:rPr>
        <w:t> </w:t>
      </w:r>
    </w:p>
    <w:p w:rsidR="000C3166" w:rsidRPr="00AA371B" w:rsidRDefault="000C3166" w:rsidP="00AA371B">
      <w:pPr>
        <w:tabs>
          <w:tab w:val="left" w:pos="2805"/>
        </w:tabs>
      </w:pPr>
    </w:p>
    <w:sectPr w:rsidR="000C3166" w:rsidRPr="00AA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F"/>
    <w:rsid w:val="000C3166"/>
    <w:rsid w:val="00AA371B"/>
    <w:rsid w:val="00E412EE"/>
    <w:rsid w:val="00E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3D12C-88C5-48F6-8AA1-ACDCD0F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A3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569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Фролова</dc:creator>
  <cp:keywords/>
  <dc:description/>
  <cp:lastModifiedBy>Анастасия Фролова</cp:lastModifiedBy>
  <cp:revision>3</cp:revision>
  <dcterms:created xsi:type="dcterms:W3CDTF">2015-12-30T07:59:00Z</dcterms:created>
  <dcterms:modified xsi:type="dcterms:W3CDTF">2016-01-25T17:50:00Z</dcterms:modified>
</cp:coreProperties>
</file>