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1" w:rsidRDefault="003D7D3C">
      <w:pPr>
        <w:jc w:val="right"/>
        <w:rPr>
          <w:b/>
          <w:i/>
        </w:rPr>
      </w:pPr>
      <w:r>
        <w:rPr>
          <w:b/>
          <w:i/>
        </w:rPr>
        <w:t>012-04</w:t>
      </w:r>
    </w:p>
    <w:p w:rsidR="00380651" w:rsidRDefault="00327408" w:rsidP="00327408">
      <w:pPr>
        <w:jc w:val="right"/>
        <w:rPr>
          <w:b/>
          <w:sz w:val="96"/>
          <w:szCs w:val="96"/>
        </w:rPr>
      </w:pPr>
      <w:r>
        <w:rPr>
          <w:b/>
          <w:sz w:val="22"/>
          <w:szCs w:val="22"/>
        </w:rPr>
        <w:t>Приложение №7 к основной об</w:t>
      </w:r>
      <w:r w:rsidR="00C11E42">
        <w:rPr>
          <w:b/>
          <w:sz w:val="22"/>
          <w:szCs w:val="22"/>
        </w:rPr>
        <w:t>разовательной программе</w:t>
      </w:r>
      <w:r w:rsidR="003D7D3C">
        <w:rPr>
          <w:b/>
          <w:sz w:val="96"/>
          <w:szCs w:val="96"/>
        </w:rPr>
        <w:t xml:space="preserve"> </w:t>
      </w:r>
    </w:p>
    <w:p w:rsidR="00380651" w:rsidRDefault="00380651">
      <w:pPr>
        <w:jc w:val="center"/>
        <w:rPr>
          <w:b/>
          <w:sz w:val="96"/>
          <w:szCs w:val="96"/>
        </w:rPr>
      </w:pPr>
    </w:p>
    <w:p w:rsidR="00610F5E" w:rsidRDefault="00610F5E">
      <w:pPr>
        <w:jc w:val="center"/>
        <w:rPr>
          <w:b/>
          <w:sz w:val="96"/>
          <w:szCs w:val="96"/>
        </w:rPr>
      </w:pPr>
    </w:p>
    <w:p w:rsidR="00610F5E" w:rsidRDefault="00610F5E">
      <w:pPr>
        <w:jc w:val="center"/>
        <w:rPr>
          <w:b/>
          <w:sz w:val="96"/>
          <w:szCs w:val="96"/>
        </w:rPr>
      </w:pPr>
    </w:p>
    <w:p w:rsidR="00380651" w:rsidRDefault="003D7D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380651" w:rsidRDefault="003D7D3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по</w:t>
      </w: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предмету </w:t>
      </w:r>
      <w:r>
        <w:rPr>
          <w:b/>
          <w:i/>
          <w:sz w:val="72"/>
          <w:szCs w:val="72"/>
        </w:rPr>
        <w:t>математика</w:t>
      </w:r>
    </w:p>
    <w:p w:rsidR="00380651" w:rsidRDefault="003D7D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380651" w:rsidRDefault="003D7D3C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Класс</w:t>
      </w:r>
      <w:r>
        <w:rPr>
          <w:b/>
          <w:sz w:val="48"/>
          <w:szCs w:val="48"/>
        </w:rPr>
        <w:t>_2</w:t>
      </w:r>
      <w:r>
        <w:rPr>
          <w:sz w:val="48"/>
          <w:szCs w:val="48"/>
        </w:rPr>
        <w:t xml:space="preserve"> «</w:t>
      </w:r>
      <w:r w:rsidR="00561029">
        <w:rPr>
          <w:sz w:val="48"/>
          <w:szCs w:val="48"/>
        </w:rPr>
        <w:t>в</w:t>
      </w:r>
      <w:r>
        <w:rPr>
          <w:sz w:val="48"/>
          <w:szCs w:val="48"/>
        </w:rPr>
        <w:t>»</w:t>
      </w:r>
      <w:r>
        <w:rPr>
          <w:b/>
          <w:sz w:val="48"/>
          <w:szCs w:val="48"/>
        </w:rPr>
        <w:t>_</w:t>
      </w:r>
    </w:p>
    <w:p w:rsidR="00380651" w:rsidRDefault="003D7D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</w:t>
      </w:r>
    </w:p>
    <w:p w:rsidR="00380651" w:rsidRDefault="003D7D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="00561029">
        <w:rPr>
          <w:b/>
          <w:sz w:val="44"/>
          <w:szCs w:val="44"/>
        </w:rPr>
        <w:t xml:space="preserve">                               </w:t>
      </w:r>
      <w:r>
        <w:rPr>
          <w:b/>
          <w:sz w:val="44"/>
          <w:szCs w:val="44"/>
        </w:rPr>
        <w:t xml:space="preserve">Учитель: </w:t>
      </w:r>
      <w:r w:rsidR="00561029">
        <w:rPr>
          <w:b/>
          <w:sz w:val="44"/>
          <w:szCs w:val="44"/>
        </w:rPr>
        <w:t>Бизина Лариса Владимировна</w:t>
      </w:r>
    </w:p>
    <w:p w:rsidR="00380651" w:rsidRDefault="00380651">
      <w:pPr>
        <w:rPr>
          <w:b/>
          <w:sz w:val="44"/>
          <w:szCs w:val="44"/>
        </w:rPr>
      </w:pPr>
    </w:p>
    <w:p w:rsidR="00380651" w:rsidRDefault="00380651">
      <w:pPr>
        <w:jc w:val="center"/>
        <w:rPr>
          <w:b/>
          <w:sz w:val="32"/>
          <w:szCs w:val="32"/>
        </w:rPr>
      </w:pPr>
    </w:p>
    <w:p w:rsidR="00C11E42" w:rsidRDefault="00C11E4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80651" w:rsidRDefault="00380651">
      <w:pPr>
        <w:jc w:val="center"/>
        <w:rPr>
          <w:b/>
          <w:sz w:val="32"/>
          <w:szCs w:val="32"/>
        </w:rPr>
      </w:pPr>
    </w:p>
    <w:p w:rsidR="00380651" w:rsidRDefault="00380651">
      <w:pPr>
        <w:rPr>
          <w:b/>
          <w:sz w:val="32"/>
          <w:szCs w:val="32"/>
        </w:rPr>
      </w:pPr>
    </w:p>
    <w:p w:rsidR="00380651" w:rsidRDefault="003D7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№ 10»</w:t>
      </w:r>
    </w:p>
    <w:p w:rsidR="00380651" w:rsidRDefault="00380651">
      <w:pPr>
        <w:jc w:val="center"/>
        <w:rPr>
          <w:b/>
          <w:sz w:val="20"/>
          <w:szCs w:val="20"/>
        </w:rPr>
      </w:pPr>
    </w:p>
    <w:p w:rsidR="00380651" w:rsidRDefault="003D7D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2015-2016 учебный год</w:t>
      </w:r>
    </w:p>
    <w:p w:rsidR="003D7D3C" w:rsidRDefault="003D7D3C">
      <w:pPr>
        <w:jc w:val="center"/>
        <w:rPr>
          <w:b/>
          <w:sz w:val="20"/>
          <w:szCs w:val="20"/>
        </w:rPr>
      </w:pPr>
    </w:p>
    <w:p w:rsidR="003D7D3C" w:rsidRDefault="003D7D3C">
      <w:pPr>
        <w:jc w:val="center"/>
        <w:rPr>
          <w:b/>
          <w:sz w:val="20"/>
          <w:szCs w:val="20"/>
        </w:rPr>
      </w:pPr>
    </w:p>
    <w:p w:rsidR="003D7D3C" w:rsidRDefault="003D7D3C">
      <w:pPr>
        <w:jc w:val="center"/>
        <w:rPr>
          <w:b/>
          <w:sz w:val="20"/>
          <w:szCs w:val="20"/>
        </w:rPr>
      </w:pPr>
    </w:p>
    <w:p w:rsidR="00380651" w:rsidRDefault="003D7D3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380651" w:rsidRDefault="00380651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программы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380651" w:rsidRDefault="00380651">
            <w:pPr>
              <w:rPr>
                <w:sz w:val="20"/>
                <w:szCs w:val="20"/>
                <w:lang w:eastAsia="en-US"/>
              </w:rPr>
            </w:pPr>
          </w:p>
          <w:p w:rsidR="00380651" w:rsidRDefault="00380651">
            <w:pPr>
              <w:rPr>
                <w:sz w:val="20"/>
                <w:szCs w:val="20"/>
                <w:lang w:eastAsia="en-US"/>
              </w:rPr>
            </w:pPr>
          </w:p>
          <w:p w:rsidR="00380651" w:rsidRDefault="00380651">
            <w:pPr>
              <w:rPr>
                <w:sz w:val="20"/>
                <w:szCs w:val="20"/>
                <w:lang w:eastAsia="en-US"/>
              </w:rPr>
            </w:pPr>
          </w:p>
          <w:p w:rsidR="00380651" w:rsidRDefault="003D7D3C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380651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rPr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Что мы знаем о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Цифры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Знаковые системы. Счёт предметов. Таблица сложения однозначных чисел.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. Цифры: названия, последовательность, чтение и запись, чётные и нечётные.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разными системами обозначения чисел </w:t>
            </w: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римская</w:t>
            </w:r>
            <w:proofErr w:type="gramEnd"/>
            <w:r>
              <w:rPr>
                <w:i/>
                <w:sz w:val="18"/>
                <w:szCs w:val="18"/>
              </w:rPr>
              <w:t>, греческая, китайская, еврейская)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Собираем группы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Десятичная система счисления. Нумерация чисел. Десятки и единицы. </w:t>
            </w:r>
            <w:r>
              <w:rPr>
                <w:b/>
                <w:sz w:val="18"/>
                <w:szCs w:val="18"/>
              </w:rPr>
              <w:t>Двузначные «круглые»</w:t>
            </w:r>
            <w:r>
              <w:rPr>
                <w:sz w:val="18"/>
                <w:szCs w:val="18"/>
              </w:rPr>
              <w:t xml:space="preserve"> числа, оканчивающиеся нулём.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Повторение.</w:t>
            </w:r>
            <w:r>
              <w:rPr>
                <w:sz w:val="18"/>
                <w:szCs w:val="18"/>
              </w:rPr>
              <w:t xml:space="preserve"> Десяток: названия круглых чисел, чтение, запись.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i/>
                <w:sz w:val="18"/>
                <w:szCs w:val="18"/>
              </w:rPr>
              <w:t>понятиями "сотня", "тысяча":</w:t>
            </w:r>
            <w:r>
              <w:rPr>
                <w:sz w:val="18"/>
                <w:szCs w:val="18"/>
              </w:rPr>
              <w:t xml:space="preserve"> запись цифрами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1-3. Проверить усвоение состава однозначных чисел и терминологии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Считаем десятками и сотнями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Десятичная система счисления. Нумерация чисел. Десятки и единицы. </w:t>
            </w:r>
            <w:r>
              <w:rPr>
                <w:b/>
                <w:sz w:val="18"/>
                <w:szCs w:val="18"/>
              </w:rPr>
              <w:t>Двузначные «круглые»</w:t>
            </w:r>
            <w:r>
              <w:rPr>
                <w:sz w:val="18"/>
                <w:szCs w:val="18"/>
              </w:rPr>
              <w:t xml:space="preserve"> числа, оканчивающиеся нулём.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Комбинаторные задачи.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Повторение.</w:t>
            </w:r>
            <w:r>
              <w:rPr>
                <w:sz w:val="18"/>
                <w:szCs w:val="18"/>
              </w:rPr>
              <w:t xml:space="preserve"> Количество десятков в круглых числах до 100.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первичных представлений о разрядном составе числа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Запись числа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Название, последовательность и запись чисел от 10до 100.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Модель десятка. Шифры.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однозначные и двузначные числа.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первичных представлений о разрядном составе числа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Расстановка чисел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Название, последовательность и запись чисел от 10до 100.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Анаграмма.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. Двузначные числа: названия, обозначение десятков и единиц цифрами, расположение на </w:t>
            </w:r>
            <w:r>
              <w:rPr>
                <w:i/>
                <w:sz w:val="18"/>
                <w:szCs w:val="18"/>
              </w:rPr>
              <w:t>числовом луче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4-6. Проверить усвоение нумерации двузначных чисел и терминологии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Сравнение чисел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Верное и неверное высказывание. Верное неравенство. Запись с помощью </w:t>
            </w:r>
            <w:r>
              <w:rPr>
                <w:b/>
                <w:sz w:val="18"/>
                <w:szCs w:val="18"/>
              </w:rPr>
              <w:t>знаков =, &gt;,&lt;.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Математические ребусы.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Повторение.</w:t>
            </w:r>
            <w:r>
              <w:rPr>
                <w:sz w:val="18"/>
                <w:szCs w:val="18"/>
              </w:rPr>
              <w:t xml:space="preserve"> Способы сравнения чисел: по количеству предметов на рисунке, по записи, с помощью числового луча.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понятием </w:t>
            </w:r>
            <w:r>
              <w:rPr>
                <w:i/>
                <w:sz w:val="18"/>
                <w:szCs w:val="18"/>
              </w:rPr>
              <w:t>"верное неравенство"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Маленькие числа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Счёт предметов. Таблица сложения однозначных чисел.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Логические задачи.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>. Приёмы вычислений: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Прибавляем и </w:t>
            </w:r>
            <w:r>
              <w:rPr>
                <w:b/>
                <w:sz w:val="18"/>
                <w:szCs w:val="18"/>
              </w:rPr>
              <w:lastRenderedPageBreak/>
              <w:t>вычитаем однозначное число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Вычитание и сложение однозначных </w:t>
            </w:r>
            <w:r>
              <w:rPr>
                <w:sz w:val="18"/>
                <w:szCs w:val="18"/>
              </w:rPr>
              <w:lastRenderedPageBreak/>
              <w:t>чисел. Решение текстовых задач арифметическим способом (с опорой на схемы, таблицы, краткие записи и др. модели).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Математические ребусы.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Повторение.</w:t>
            </w:r>
            <w:r>
              <w:rPr>
                <w:sz w:val="18"/>
                <w:szCs w:val="18"/>
              </w:rPr>
              <w:t xml:space="preserve"> Сложение и вычитание чисел </w:t>
            </w:r>
            <w:r>
              <w:rPr>
                <w:i/>
                <w:sz w:val="18"/>
                <w:szCs w:val="18"/>
              </w:rPr>
              <w:t>в пределах 10 и в пределах 20</w:t>
            </w:r>
            <w:r>
              <w:rPr>
                <w:sz w:val="18"/>
                <w:szCs w:val="18"/>
              </w:rPr>
              <w:t xml:space="preserve"> без перехода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Тест 7-9. </w:t>
            </w:r>
            <w:r>
              <w:rPr>
                <w:b/>
                <w:sz w:val="16"/>
                <w:szCs w:val="16"/>
              </w:rPr>
              <w:lastRenderedPageBreak/>
              <w:t>Проверить усвоение терминологии, таблицы сложения и соответствующих случаев вычитания в пределах 10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tabs>
                <w:tab w:val="left" w:pos="4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Считаем до 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двузначных чисел без перехода через десяток.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Математические ребусы.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Повторение.</w:t>
            </w:r>
            <w:r>
              <w:rPr>
                <w:sz w:val="18"/>
                <w:szCs w:val="18"/>
              </w:rPr>
              <w:t xml:space="preserve"> Сложение с круглым числом. Вычитание круглого числа. </w:t>
            </w:r>
            <w:r>
              <w:rPr>
                <w:i/>
                <w:sz w:val="18"/>
                <w:szCs w:val="18"/>
              </w:rPr>
              <w:t>Сложение и вычитание двузначных чисел без перехода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16-18. Проверить усвоение терминологии, умение дополнять двузначные числа до «круглого» и вычитать однозначные числа из «круглого»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7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Придумываем задачи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текстовых задач арифметическим способом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опорой на схемы, таблицы, краткие записи и др. модели).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Лабиринт.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умения восстанавливать задачу по схеме и рисунку, краткой записи и рисунку, записи решения и рисунку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22-24. Проверить усвоение структуры задачи, умение читать задачу и оформлять ее решение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Семь раз отмерь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Объёмные фигуры.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различать понятия </w:t>
            </w:r>
            <w:r>
              <w:rPr>
                <w:b/>
                <w:i/>
                <w:sz w:val="18"/>
                <w:szCs w:val="18"/>
              </w:rPr>
              <w:t>"длина", "площадь", "объём"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Разворот истории.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"Что мы знаем о числе"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Кодирование. Вычисление периметра многоугольника.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,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материалам темы </w:t>
            </w:r>
            <w:r>
              <w:rPr>
                <w:i/>
                <w:sz w:val="18"/>
                <w:szCs w:val="18"/>
              </w:rPr>
              <w:t>"Что мы знаем о числе"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"Что мы знаем о числе"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 чисел.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двузначных чисел без перехода через десяток.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</w:t>
            </w:r>
            <w:r>
              <w:rPr>
                <w:sz w:val="18"/>
                <w:szCs w:val="18"/>
              </w:rPr>
              <w:t xml:space="preserve">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материалам темы </w:t>
            </w:r>
            <w:r>
              <w:rPr>
                <w:i/>
                <w:sz w:val="18"/>
                <w:szCs w:val="18"/>
              </w:rPr>
              <w:t>"Что мы знаем о числе"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</w:t>
            </w:r>
            <w:r>
              <w:rPr>
                <w:b/>
                <w:sz w:val="18"/>
                <w:szCs w:val="18"/>
              </w:rPr>
              <w:lastRenderedPageBreak/>
              <w:t xml:space="preserve">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"Что мы знаем о числе"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Сложение и вычитание двузначных </w:t>
            </w:r>
            <w:r>
              <w:rPr>
                <w:sz w:val="18"/>
                <w:szCs w:val="18"/>
              </w:rPr>
              <w:lastRenderedPageBreak/>
              <w:t>чисел без перехода через десяток.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Повторение</w:t>
            </w:r>
            <w:r>
              <w:rPr>
                <w:sz w:val="18"/>
                <w:szCs w:val="18"/>
              </w:rPr>
              <w:t xml:space="preserve">,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lastRenderedPageBreak/>
              <w:t xml:space="preserve">материалам темы </w:t>
            </w:r>
            <w:r>
              <w:rPr>
                <w:i/>
                <w:sz w:val="18"/>
                <w:szCs w:val="18"/>
              </w:rPr>
              <w:t>"Что мы знаем о числе"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Комбинированный. </w:t>
            </w:r>
            <w:r>
              <w:rPr>
                <w:sz w:val="18"/>
                <w:szCs w:val="18"/>
              </w:rPr>
              <w:lastRenderedPageBreak/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Контрольная </w:t>
            </w:r>
            <w:r>
              <w:rPr>
                <w:b/>
                <w:sz w:val="16"/>
                <w:szCs w:val="16"/>
              </w:rPr>
              <w:lastRenderedPageBreak/>
              <w:t>работа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Работа над ошибками. Систематизация и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"Что мы знаем о числе"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двузначных чисел без перехода через десяток.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</w:t>
            </w:r>
            <w:r>
              <w:rPr>
                <w:sz w:val="18"/>
                <w:szCs w:val="18"/>
              </w:rPr>
              <w:t xml:space="preserve">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материалам темы "Что мы знаем о числе"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 Тест 10-12. Проверить усвоение терминологии и умение складывать и вычитать числа в пределах 100 без перехода в другой разряд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Сложение и вычитание до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путей на простейших графах, подсчёт вариантов ответов.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в пределах 20 без перехода через десяток.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и вычитание </w:t>
            </w:r>
            <w:r>
              <w:rPr>
                <w:b/>
                <w:sz w:val="18"/>
                <w:szCs w:val="18"/>
              </w:rPr>
              <w:t>в пределах 20</w:t>
            </w:r>
            <w:r>
              <w:rPr>
                <w:sz w:val="18"/>
                <w:szCs w:val="18"/>
              </w:rPr>
              <w:t xml:space="preserve"> без перехода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Волшебная таблица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 и вычитания однозначных чисел в пределах20.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выполнять сложение </w:t>
            </w:r>
            <w:r>
              <w:rPr>
                <w:b/>
                <w:sz w:val="18"/>
                <w:szCs w:val="18"/>
              </w:rPr>
              <w:t>в пределах 20</w:t>
            </w:r>
            <w:r>
              <w:rPr>
                <w:sz w:val="18"/>
                <w:szCs w:val="18"/>
              </w:rPr>
              <w:t xml:space="preserve"> с помощью таблицы сложения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Двенадцать месяцев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времени. 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на основе знания </w:t>
            </w:r>
            <w:r>
              <w:rPr>
                <w:b/>
                <w:sz w:val="18"/>
                <w:szCs w:val="18"/>
              </w:rPr>
              <w:t>состава числа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сумме XV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 и сложение двузначных чисел. 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выполнять сложение на основе знания </w:t>
            </w:r>
            <w:r>
              <w:rPr>
                <w:b/>
                <w:sz w:val="18"/>
                <w:szCs w:val="18"/>
              </w:rPr>
              <w:t>состава числа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года до полутора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на основе знания </w:t>
            </w:r>
            <w:r>
              <w:rPr>
                <w:b/>
                <w:sz w:val="18"/>
                <w:szCs w:val="18"/>
              </w:rPr>
              <w:t>состава числа 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6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девяткой работать легко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</w:t>
            </w:r>
            <w:r>
              <w:rPr>
                <w:b/>
                <w:sz w:val="18"/>
                <w:szCs w:val="18"/>
              </w:rPr>
              <w:t>сложение с числом 9 и вычитание числа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Вокруг дюжины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сложения. Решение текстовых задач арифметическим способом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опорой на схемы, таблицы, краткие записи и другие модели).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</w:t>
            </w:r>
            <w:r>
              <w:rPr>
                <w:b/>
                <w:sz w:val="18"/>
                <w:szCs w:val="18"/>
              </w:rPr>
              <w:t>в пределах 13</w:t>
            </w:r>
            <w:r>
              <w:rPr>
                <w:sz w:val="18"/>
                <w:szCs w:val="18"/>
              </w:rPr>
              <w:t xml:space="preserve"> с переходом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Считаем глазами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в пределах 20 с переходом  через десяток. Решение текстовых задач арифметическим способом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опорой на схемы, таблицы, краткие записи и другие модели).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</w:t>
            </w:r>
            <w:r>
              <w:rPr>
                <w:b/>
                <w:sz w:val="18"/>
                <w:szCs w:val="18"/>
              </w:rPr>
              <w:t>в пределах 20</w:t>
            </w:r>
            <w:r>
              <w:rPr>
                <w:sz w:val="18"/>
                <w:szCs w:val="18"/>
              </w:rPr>
              <w:t xml:space="preserve"> с переходом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Решать примеры, записанные римскими цифрами. Задачи со спичками.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 недели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времени (неделя). 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выполнять сложение на основе знания </w:t>
            </w:r>
            <w:r>
              <w:rPr>
                <w:b/>
                <w:sz w:val="18"/>
                <w:szCs w:val="18"/>
              </w:rPr>
              <w:t>состава числа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8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Кругом 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сложения. Решение текстовых задач арифметическим способом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(с опорой на схемы, таблицы, краткие записи и другие модели).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на основе знания </w:t>
            </w:r>
            <w:r>
              <w:rPr>
                <w:b/>
                <w:sz w:val="18"/>
                <w:szCs w:val="18"/>
              </w:rPr>
              <w:t xml:space="preserve">состава числа </w:t>
            </w:r>
            <w:r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Практическая </w:t>
            </w:r>
            <w:r>
              <w:rPr>
                <w:b/>
                <w:sz w:val="18"/>
                <w:szCs w:val="18"/>
              </w:rPr>
              <w:lastRenderedPageBreak/>
              <w:t>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 16 и 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сложения. Решение текстовых задач арифметическим способом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опорой на схемы, таблицы, краткие записи и другие модели).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</w:t>
            </w:r>
            <w:r>
              <w:rPr>
                <w:b/>
                <w:sz w:val="18"/>
                <w:szCs w:val="18"/>
              </w:rPr>
              <w:t>в пределах 18</w:t>
            </w:r>
            <w:r>
              <w:rPr>
                <w:sz w:val="18"/>
                <w:szCs w:val="18"/>
              </w:rPr>
              <w:t xml:space="preserve"> с переходом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16 до 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</w:t>
            </w:r>
            <w:r>
              <w:rPr>
                <w:b/>
                <w:sz w:val="18"/>
                <w:szCs w:val="18"/>
              </w:rPr>
              <w:t>в пределах 20</w:t>
            </w:r>
            <w:r>
              <w:rPr>
                <w:sz w:val="18"/>
                <w:szCs w:val="18"/>
              </w:rPr>
              <w:t xml:space="preserve"> с переходом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Работаем с календарем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времени </w:t>
            </w:r>
            <w:r>
              <w:rPr>
                <w:b/>
                <w:sz w:val="18"/>
                <w:szCs w:val="18"/>
              </w:rPr>
              <w:t xml:space="preserve">(неделя, месяц, год). </w:t>
            </w:r>
            <w:r>
              <w:rPr>
                <w:sz w:val="18"/>
                <w:szCs w:val="18"/>
              </w:rPr>
              <w:t>Таблица сложения.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сложение и вычитание </w:t>
            </w:r>
            <w:r>
              <w:rPr>
                <w:b/>
                <w:sz w:val="18"/>
                <w:szCs w:val="18"/>
              </w:rPr>
              <w:t>в пределах 20</w:t>
            </w:r>
            <w:r>
              <w:rPr>
                <w:sz w:val="18"/>
                <w:szCs w:val="18"/>
              </w:rPr>
              <w:t xml:space="preserve"> с переходом через десяток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Решаем задачи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 арифметическим способом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опорой на схемы, таблицы, краткие записи и другие модели).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составлять краткую запись к задаче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Чему мы научились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в пределах 20 с переходом через десяток.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темы </w:t>
            </w:r>
            <w:r>
              <w:rPr>
                <w:i/>
                <w:sz w:val="18"/>
                <w:szCs w:val="18"/>
              </w:rPr>
              <w:t>"Сложение и вычитание в пределах 20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Сложение и вычитание в пределах 20. Обобщение и проверка знаний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в пределах 20 с переходом через десяток.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,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материалам темы </w:t>
            </w:r>
            <w:r>
              <w:rPr>
                <w:i/>
                <w:sz w:val="18"/>
                <w:szCs w:val="18"/>
              </w:rPr>
              <w:t>"Сложение и вычитание до 20".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Сложение и вычитание в пределах 20. Обобщение и проверка знаний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до 20.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, 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материалам темы </w:t>
            </w:r>
            <w:r>
              <w:rPr>
                <w:i/>
                <w:sz w:val="18"/>
                <w:szCs w:val="18"/>
              </w:rPr>
              <w:t>"Сложение и вычитание до 20".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19-21.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усвоение таблицы сложения и соответствующих случаев вычитания в пределах 20, знание терминологии.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Наглядная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Геометрический словарь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названий геометрических фигур, изученных в 1-м классе. </w:t>
            </w:r>
            <w:r>
              <w:rPr>
                <w:b/>
                <w:sz w:val="18"/>
                <w:szCs w:val="18"/>
              </w:rPr>
              <w:t xml:space="preserve">Отработка </w:t>
            </w:r>
            <w:r>
              <w:rPr>
                <w:sz w:val="18"/>
                <w:szCs w:val="18"/>
              </w:rPr>
              <w:t>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Комбинатор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ные</w:t>
            </w:r>
            <w:proofErr w:type="spellEnd"/>
            <w:r>
              <w:rPr>
                <w:b/>
                <w:sz w:val="16"/>
                <w:szCs w:val="16"/>
              </w:rPr>
              <w:t xml:space="preserve"> задачи. Пересечение кругов. Круг и шар. Кроссворд.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Геометрические фигуры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Различение</w:t>
            </w:r>
            <w:r>
              <w:rPr>
                <w:sz w:val="18"/>
                <w:szCs w:val="18"/>
              </w:rPr>
              <w:t xml:space="preserve"> геометрических фигур на рисунках.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практических навыков вычерчивания линий и геометрических фигур с помощью линейки.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пространственных представлений. </w:t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Игра «</w:t>
            </w:r>
            <w:proofErr w:type="spellStart"/>
            <w:r>
              <w:rPr>
                <w:b/>
                <w:sz w:val="16"/>
                <w:szCs w:val="16"/>
              </w:rPr>
              <w:t>Танграм</w:t>
            </w:r>
            <w:proofErr w:type="spellEnd"/>
            <w:r>
              <w:rPr>
                <w:b/>
                <w:sz w:val="16"/>
                <w:szCs w:val="16"/>
              </w:rPr>
              <w:t>».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Распознавание и изображение геометрических фигур. Измерение </w:t>
            </w:r>
            <w:r>
              <w:rPr>
                <w:sz w:val="18"/>
                <w:szCs w:val="18"/>
              </w:rPr>
              <w:lastRenderedPageBreak/>
              <w:t>длины отрезка и построение отрезка заданной длины.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Знакомство</w:t>
            </w:r>
            <w:r>
              <w:rPr>
                <w:sz w:val="18"/>
                <w:szCs w:val="18"/>
              </w:rPr>
              <w:t xml:space="preserve"> с видами углов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прямой</w:t>
            </w:r>
            <w:proofErr w:type="gramEnd"/>
            <w:r>
              <w:rPr>
                <w:b/>
                <w:i/>
                <w:sz w:val="18"/>
                <w:szCs w:val="18"/>
              </w:rPr>
              <w:t>, острый, тупой)</w:t>
            </w:r>
            <w:r>
              <w:rPr>
                <w:sz w:val="18"/>
                <w:szCs w:val="18"/>
              </w:rPr>
              <w:t xml:space="preserve"> и различение их на </w:t>
            </w:r>
            <w:r>
              <w:rPr>
                <w:sz w:val="18"/>
                <w:szCs w:val="18"/>
              </w:rPr>
              <w:lastRenderedPageBreak/>
              <w:t xml:space="preserve">рисунках.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практических навыков вычерчивания прямых углов с помощью угольника.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Комбинатор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ные</w:t>
            </w:r>
            <w:proofErr w:type="spellEnd"/>
            <w:r>
              <w:rPr>
                <w:b/>
                <w:sz w:val="16"/>
                <w:szCs w:val="16"/>
              </w:rPr>
              <w:t xml:space="preserve"> задания. </w:t>
            </w:r>
            <w:r>
              <w:rPr>
                <w:b/>
                <w:sz w:val="16"/>
                <w:szCs w:val="16"/>
              </w:rPr>
              <w:lastRenderedPageBreak/>
              <w:t>Виды углов. Вершина и стороны угла.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Проектируем парк Винни Пуха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Вычисление периметра многоугольника. Площадь геометрической фигуры. Измерение длины отрезка и построение отрезка заданной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работа:</w:t>
            </w:r>
            <w:r>
              <w:rPr>
                <w:sz w:val="18"/>
                <w:szCs w:val="18"/>
              </w:rPr>
              <w:t xml:space="preserve"> вычерчивание прямых углов на </w:t>
            </w:r>
            <w:r>
              <w:rPr>
                <w:i/>
                <w:sz w:val="18"/>
                <w:szCs w:val="18"/>
                <w:u w:val="single"/>
              </w:rPr>
              <w:t>клетчатой бумаге</w:t>
            </w:r>
            <w:r>
              <w:rPr>
                <w:sz w:val="18"/>
                <w:szCs w:val="18"/>
              </w:rPr>
              <w:t xml:space="preserve">, отрезков заданной длины, измерение длины отрезков.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понятиями </w:t>
            </w:r>
            <w:r>
              <w:rPr>
                <w:i/>
                <w:sz w:val="18"/>
                <w:szCs w:val="18"/>
              </w:rPr>
              <w:t>"</w:t>
            </w:r>
            <w:proofErr w:type="gramStart"/>
            <w:r>
              <w:rPr>
                <w:i/>
                <w:sz w:val="18"/>
                <w:szCs w:val="18"/>
              </w:rPr>
              <w:t>параллельные</w:t>
            </w:r>
            <w:proofErr w:type="gramEnd"/>
            <w:r>
              <w:rPr>
                <w:i/>
                <w:sz w:val="18"/>
                <w:szCs w:val="18"/>
              </w:rPr>
              <w:t xml:space="preserve"> прямые", "диагональ</w:t>
            </w:r>
            <w:r>
              <w:rPr>
                <w:sz w:val="18"/>
                <w:szCs w:val="18"/>
              </w:rPr>
              <w:t xml:space="preserve"> прямоугольника". </w:t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Параллельные прямые. Диагональ прямоугольника.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Четырёхугольники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.Распознавание и изображение геометрических фигур. Измерение длины отрезка и построение отрезка заданной длины.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некоторыми свойствами сторон и углов четырехугольников. </w:t>
            </w:r>
            <w:r>
              <w:rPr>
                <w:b/>
                <w:sz w:val="18"/>
                <w:szCs w:val="18"/>
              </w:rPr>
              <w:t>Развитие</w:t>
            </w:r>
            <w:r>
              <w:rPr>
                <w:sz w:val="18"/>
                <w:szCs w:val="18"/>
              </w:rPr>
              <w:t xml:space="preserve"> пространственных представлений. </w:t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Ромб. Равные фигуры.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Треугольники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Вычисление периметра многоугольника. Площадь геометрической фигуры.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видами треугольников </w:t>
            </w:r>
            <w:r>
              <w:rPr>
                <w:b/>
                <w:i/>
                <w:sz w:val="18"/>
                <w:szCs w:val="18"/>
              </w:rPr>
              <w:t xml:space="preserve">(прямо </w:t>
            </w:r>
            <w:proofErr w:type="gramStart"/>
            <w:r>
              <w:rPr>
                <w:b/>
                <w:i/>
                <w:sz w:val="18"/>
                <w:szCs w:val="18"/>
              </w:rPr>
              <w:t>угольный</w:t>
            </w:r>
            <w:proofErr w:type="gramEnd"/>
            <w:r>
              <w:rPr>
                <w:b/>
                <w:i/>
                <w:sz w:val="18"/>
                <w:szCs w:val="18"/>
              </w:rPr>
              <w:t>, остроугольный, тупоугольный)</w:t>
            </w:r>
            <w:r>
              <w:rPr>
                <w:sz w:val="18"/>
                <w:szCs w:val="18"/>
              </w:rPr>
              <w:t xml:space="preserve"> и различение их на рисунках. </w:t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сложения и вычитания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Прямоуголь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ный</w:t>
            </w:r>
            <w:proofErr w:type="spellEnd"/>
            <w:r>
              <w:rPr>
                <w:b/>
                <w:sz w:val="16"/>
                <w:szCs w:val="16"/>
              </w:rPr>
              <w:t>, остроугольный, тупоугольный треугольник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>авносторон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ний</w:t>
            </w:r>
            <w:proofErr w:type="spellEnd"/>
            <w:r>
              <w:rPr>
                <w:b/>
                <w:sz w:val="16"/>
                <w:szCs w:val="16"/>
              </w:rPr>
              <w:t xml:space="preserve"> треугольник.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"Наглядная геометрия"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диктант. Теорема Пифагора.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"Наглядная геометрия"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"Наглядная геометрия"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Вычисление периметра многоугольника. Площадь геометрической фигуры.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"Наглядная геометрия"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25-27.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представление учащихся об угле, прямоугольнике, квадрате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>Тема: Сложение и вычитание в пределах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Складываем и вычитаем по разрядам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Поразрядное вычитание двузначных чисел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понятием </w:t>
            </w:r>
            <w:r>
              <w:rPr>
                <w:i/>
                <w:sz w:val="18"/>
                <w:szCs w:val="18"/>
              </w:rPr>
              <w:t>"разряд".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Повторение:</w:t>
            </w:r>
            <w:r>
              <w:rPr>
                <w:sz w:val="18"/>
                <w:szCs w:val="18"/>
              </w:rPr>
              <w:t xml:space="preserve"> сложение и вычитание двузначных чисел без перехода через десяток.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формой записи вычислений столбиком.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двузначных чисел без перехода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Отработка навыков</w:t>
            </w:r>
            <w:r>
              <w:rPr>
                <w:sz w:val="18"/>
                <w:szCs w:val="18"/>
              </w:rPr>
              <w:t xml:space="preserve"> сложения и вычитания двузначных чисел без перехода через разряд.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Переходим через разряд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Сложение двузначного числа с однозначным с переходом через разряд.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складывать двузначное число с однозначным с переходом через разряд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Складываем двузначные числа (устно)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двузначных чисел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складывать двузначные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8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Решаем задачи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двузначных чисел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складывать двузначные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Складываем числа, дополняя до десятка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двузначных чисел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рациональным способом сложения чисел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Выбираем способ сложения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двузначных чисел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умения складывать двузначные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Вслед за сложением идет вычитание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 однозначного числа из круглого двузначного числа.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вычитать однозначное число из круглого числа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 десяток…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Вычитание однозначного числа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вычитать однозначное число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0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На сколько</w:t>
            </w:r>
            <w:proofErr w:type="gramEnd"/>
            <w:r>
              <w:rPr>
                <w:b/>
                <w:sz w:val="18"/>
                <w:szCs w:val="18"/>
              </w:rPr>
              <w:t xml:space="preserve"> больше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Разностное сравнение чисел.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умения вычитать однозначное число.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решать текстовые за дачи на разностное сравнение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28-30.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усвоение терминологии, умение складывать и вычитать двузначные и однозначные числа с переходов в другой разряд.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Вычитаем с переходом через разряд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Вычитание двузначного числа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вычитать двузначное число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Туда и обратно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арифметических задач. </w:t>
            </w:r>
            <w:r>
              <w:rPr>
                <w:b/>
                <w:i/>
                <w:sz w:val="18"/>
                <w:szCs w:val="18"/>
              </w:rPr>
              <w:t>Составление обратной задачи.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представлений о взаимосвязи действий сложения и вычитания.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понятием </w:t>
            </w:r>
            <w:r>
              <w:rPr>
                <w:i/>
                <w:sz w:val="18"/>
                <w:szCs w:val="18"/>
              </w:rPr>
              <w:t>"обратная задача".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вычитать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вычитать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Вычитание двузначного числа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умения вычитать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Считаем вдвоём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Вычитание двузначного числа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двузначного с переходом через разряд.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Закрепление </w:t>
            </w:r>
            <w:r>
              <w:rPr>
                <w:sz w:val="18"/>
                <w:szCs w:val="18"/>
              </w:rPr>
              <w:t>умения вычитать числа с переходом через разряд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31-36.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усвоение терминологии, умение складывать и вычитать двузначные числа с переходом в другой разряд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"Сложение и вычитание в пределах 100"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 и письменные вычисления с натуральными числами. Способы проверки правильности вычислений.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складывать числа, дополняя одно из них до круглого; вычитать однозначное число из круглого; записывать вычисления в столбик; проверять результат вычитанием и сложением; решать текстовые задачи; решать математические ребусы.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"Сложение и вычитание в пределах 100"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 и письменные вычисления с натуральными числами.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вычитать числа с переходом через разряд  </w:t>
            </w:r>
            <w:r>
              <w:rPr>
                <w:b/>
                <w:sz w:val="18"/>
                <w:szCs w:val="18"/>
              </w:rPr>
              <w:t>вычислять</w:t>
            </w:r>
            <w:r>
              <w:rPr>
                <w:sz w:val="18"/>
                <w:szCs w:val="18"/>
              </w:rPr>
              <w:t xml:space="preserve"> разными способами; </w:t>
            </w:r>
            <w:r>
              <w:rPr>
                <w:b/>
                <w:sz w:val="18"/>
                <w:szCs w:val="18"/>
              </w:rPr>
              <w:t>решать</w:t>
            </w:r>
            <w:r>
              <w:rPr>
                <w:sz w:val="18"/>
                <w:szCs w:val="18"/>
              </w:rPr>
              <w:t xml:space="preserve"> текстовые задачи; </w:t>
            </w:r>
            <w:r>
              <w:rPr>
                <w:b/>
                <w:sz w:val="18"/>
                <w:szCs w:val="18"/>
              </w:rPr>
              <w:t>придумывать</w:t>
            </w:r>
            <w:r>
              <w:rPr>
                <w:sz w:val="18"/>
                <w:szCs w:val="18"/>
              </w:rPr>
              <w:t xml:space="preserve"> задачи по рисунку;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проверку вычитания двузначных чисел.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"Сложение и вычитание в пределах 100".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 и письменные вычисления с натуральными числами.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работу над ошибками; складывать числа дополняя одно из них до круглого; </w:t>
            </w:r>
            <w:r>
              <w:rPr>
                <w:b/>
                <w:sz w:val="18"/>
                <w:szCs w:val="18"/>
              </w:rPr>
              <w:t>вычитать</w:t>
            </w:r>
            <w:r>
              <w:rPr>
                <w:sz w:val="18"/>
                <w:szCs w:val="18"/>
              </w:rPr>
              <w:t xml:space="preserve"> однозначное число из круглого;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вычисления в столбик; </w:t>
            </w:r>
            <w:r>
              <w:rPr>
                <w:b/>
                <w:sz w:val="18"/>
                <w:szCs w:val="18"/>
              </w:rPr>
              <w:t>проверять</w:t>
            </w:r>
            <w:r>
              <w:rPr>
                <w:sz w:val="18"/>
                <w:szCs w:val="18"/>
              </w:rPr>
              <w:t xml:space="preserve"> результат вычитанием и сложением; </w:t>
            </w:r>
            <w:r>
              <w:rPr>
                <w:b/>
                <w:sz w:val="18"/>
                <w:szCs w:val="18"/>
              </w:rPr>
              <w:t>решать</w:t>
            </w:r>
            <w:r>
              <w:rPr>
                <w:sz w:val="18"/>
                <w:szCs w:val="18"/>
              </w:rPr>
              <w:t xml:space="preserve"> текстовые задачи; </w:t>
            </w:r>
            <w:r>
              <w:rPr>
                <w:b/>
                <w:sz w:val="18"/>
                <w:szCs w:val="18"/>
              </w:rPr>
              <w:t>решать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математические ребусы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37-42.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умение решать задач.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Знакомимся с новыми действиями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умножение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 действия умножения.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первоначальных представлений о действии умножения. </w:t>
            </w:r>
            <w:r>
              <w:rPr>
                <w:b/>
                <w:sz w:val="18"/>
                <w:szCs w:val="18"/>
              </w:rPr>
              <w:t xml:space="preserve">Запись </w:t>
            </w:r>
            <w:r>
              <w:rPr>
                <w:sz w:val="18"/>
                <w:szCs w:val="18"/>
              </w:rPr>
              <w:t>суммы одинаковых слагаемых с помощью знака умножения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вдоль, что поперёк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Знакомство </w:t>
            </w:r>
            <w:r>
              <w:rPr>
                <w:sz w:val="18"/>
                <w:szCs w:val="18"/>
              </w:rPr>
              <w:t xml:space="preserve">с понятиями </w:t>
            </w:r>
            <w:r>
              <w:rPr>
                <w:i/>
                <w:sz w:val="18"/>
                <w:szCs w:val="18"/>
              </w:rPr>
              <w:t>"множители", "произведение"</w:t>
            </w:r>
            <w:r>
              <w:rPr>
                <w:sz w:val="18"/>
                <w:szCs w:val="18"/>
              </w:rPr>
              <w:t>, с переместительным законом умножения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Находить площадь фигур разными способами.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Используем знак умножения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Вдвое больше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«больше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…».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увеличивать числа вдвое и различать действия в случаях </w:t>
            </w:r>
            <w:r>
              <w:rPr>
                <w:i/>
                <w:sz w:val="18"/>
                <w:szCs w:val="18"/>
              </w:rPr>
              <w:t>"увеличить на 2" и "увеличить в два раза"</w:t>
            </w:r>
            <w:r>
              <w:rPr>
                <w:sz w:val="18"/>
                <w:szCs w:val="18"/>
              </w:rPr>
              <w:t xml:space="preserve"> в текстовых задачах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Половина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 действия деления.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первоначальных представлений о </w:t>
            </w:r>
            <w:r>
              <w:rPr>
                <w:i/>
                <w:sz w:val="18"/>
                <w:szCs w:val="18"/>
              </w:rPr>
              <w:t>делении на 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со знаком деления.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</w:t>
            </w:r>
            <w:r>
              <w:rPr>
                <w:sz w:val="18"/>
                <w:szCs w:val="18"/>
              </w:rPr>
              <w:lastRenderedPageBreak/>
              <w:t>уменьшать числа вдвое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8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Делим на равные части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равные части.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первоначальных представлений о делении на равные части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Делить отрезок.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раздать лакомство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 действия деления.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представлений о делении как действии, обратном умножению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 четыре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вычитание, умножение, деление,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представлений о смысле четырех арифметических действий.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правилами </w:t>
            </w:r>
            <w:r>
              <w:rPr>
                <w:i/>
                <w:sz w:val="18"/>
                <w:szCs w:val="18"/>
              </w:rPr>
              <w:t>умножения чисел на 0 и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 четыре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в задачах.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решать текстовые задачи на умножение и деление.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представлений о выборе арифметического действия в соответствии со смыслом текстовой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 и письменные вычисления с натуральными числами. Способы проверки правильности вычислений.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графическим способом решения нестандартных задач (комбинаторных) и с представлением данных в виде таблицы.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первоначальных представлений о решении комбинаторных задач с помощью умножения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Комбинатор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ные</w:t>
            </w:r>
            <w:proofErr w:type="spellEnd"/>
            <w:r>
              <w:rPr>
                <w:b/>
                <w:sz w:val="16"/>
                <w:szCs w:val="16"/>
              </w:rPr>
              <w:t xml:space="preserve"> задачи.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"Знакомимся с новыми действиями"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вычитание, умножение, деление,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об использовании умножения в </w:t>
            </w:r>
            <w:r>
              <w:rPr>
                <w:i/>
                <w:sz w:val="18"/>
                <w:szCs w:val="18"/>
              </w:rPr>
              <w:t>Древнем Египте.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"Знакомимся с новыми действиями"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вычитание, умножение, деление, использование соответствующих терминов.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в задачах.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работу над ошибками; находить результат деления, зная результат умножения;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половину числа; </w:t>
            </w:r>
            <w:r>
              <w:rPr>
                <w:b/>
                <w:sz w:val="18"/>
                <w:szCs w:val="18"/>
              </w:rPr>
              <w:t>умножать на 1и на 0</w:t>
            </w:r>
            <w:r>
              <w:rPr>
                <w:sz w:val="18"/>
                <w:szCs w:val="18"/>
              </w:rPr>
              <w:t xml:space="preserve">;находить произведение с помощью сложения; записывать сумму одинаковых слагаемых с помощью знака </w:t>
            </w:r>
            <w:r>
              <w:rPr>
                <w:i/>
                <w:sz w:val="18"/>
                <w:szCs w:val="18"/>
              </w:rPr>
              <w:t>«умножения»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решать </w:t>
            </w:r>
            <w:r>
              <w:rPr>
                <w:sz w:val="18"/>
                <w:szCs w:val="18"/>
              </w:rPr>
              <w:t>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"Знакомимся с новыми действиями"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вычитание, умножение, деление, использование соответствующих терминов.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в задачах.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работу над ошибками; находить результат деления, зная результат умножения;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половину числа; </w:t>
            </w:r>
            <w:r>
              <w:rPr>
                <w:b/>
                <w:sz w:val="18"/>
                <w:szCs w:val="18"/>
              </w:rPr>
              <w:t>умножать на 1и на 0</w:t>
            </w:r>
            <w:r>
              <w:rPr>
                <w:sz w:val="18"/>
                <w:szCs w:val="18"/>
              </w:rPr>
              <w:t xml:space="preserve">;находить произведение с помощью сложения; записывать сумму одинаковых слагаемых с помощью знака </w:t>
            </w:r>
            <w:r>
              <w:rPr>
                <w:i/>
                <w:sz w:val="18"/>
                <w:szCs w:val="18"/>
              </w:rPr>
              <w:t>«умножения»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решать </w:t>
            </w:r>
            <w:r>
              <w:rPr>
                <w:sz w:val="18"/>
                <w:szCs w:val="18"/>
              </w:rPr>
              <w:t>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"Знакомимся с </w:t>
            </w:r>
            <w:r>
              <w:rPr>
                <w:b/>
                <w:sz w:val="18"/>
                <w:szCs w:val="18"/>
              </w:rPr>
              <w:lastRenderedPageBreak/>
              <w:t>новыми действиями"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Сложение, вычитание, умножение, деление, использование соответствующих терминов.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Умножение и деление в задачах.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находить произведение с помощью сложения; </w:t>
            </w:r>
            <w:r>
              <w:rPr>
                <w:b/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соответствующих терминов.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>Тема: Измерение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Среди величин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 длины, объёма, массы.</w:t>
            </w:r>
            <w:r>
              <w:rPr>
                <w:sz w:val="18"/>
                <w:szCs w:val="18"/>
              </w:rPr>
              <w:t xml:space="preserve"> Решение задач с величинами.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Актуализация</w:t>
            </w:r>
            <w:r>
              <w:rPr>
                <w:sz w:val="18"/>
                <w:szCs w:val="18"/>
              </w:rPr>
              <w:t xml:space="preserve"> представлений о величинах </w:t>
            </w:r>
            <w:r>
              <w:rPr>
                <w:i/>
                <w:sz w:val="18"/>
                <w:szCs w:val="18"/>
              </w:rPr>
              <w:t>(время, расстояние, объём, масса)</w:t>
            </w:r>
            <w:r>
              <w:rPr>
                <w:sz w:val="18"/>
                <w:szCs w:val="18"/>
              </w:rPr>
              <w:t xml:space="preserve"> и названиях единиц их измерения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Измеряем длину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Измерение длины отрезка. </w:t>
            </w:r>
            <w:r>
              <w:rPr>
                <w:b/>
                <w:sz w:val="18"/>
                <w:szCs w:val="18"/>
              </w:rPr>
              <w:t>Вычисление периметра многоугольника.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Актуализация</w:t>
            </w:r>
            <w:r>
              <w:rPr>
                <w:sz w:val="18"/>
                <w:szCs w:val="18"/>
              </w:rPr>
              <w:t xml:space="preserve"> знаний учащихся: названия единиц измерения длины.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первоначальных представлений о метрических соотношениях между единицами длины. </w:t>
            </w:r>
            <w:r>
              <w:rPr>
                <w:b/>
                <w:sz w:val="18"/>
                <w:szCs w:val="18"/>
              </w:rPr>
              <w:t>Сантиметр и миллиметр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Вычисляем длину пути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длины отрезка.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первоначальных представлений о вычислении длины пути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Составление схемы.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Вычисляем площадь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геометрической фигуры.</w:t>
            </w:r>
            <w:r>
              <w:rPr>
                <w:sz w:val="18"/>
                <w:szCs w:val="18"/>
              </w:rPr>
              <w:t xml:space="preserve"> Единицы площади.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названиями единиц измерения площади</w:t>
            </w:r>
            <w:r>
              <w:rPr>
                <w:b/>
                <w:sz w:val="18"/>
                <w:szCs w:val="18"/>
              </w:rPr>
              <w:t>. Формирование</w:t>
            </w:r>
            <w:r>
              <w:rPr>
                <w:sz w:val="18"/>
                <w:szCs w:val="18"/>
              </w:rPr>
              <w:t xml:space="preserve"> представлений о вычислении площади прямоугольника с помощью умножения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квартиры.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вычислить площадь квадрата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геометрической фигуры.</w:t>
            </w:r>
            <w:r>
              <w:rPr>
                <w:sz w:val="18"/>
                <w:szCs w:val="18"/>
              </w:rPr>
              <w:t xml:space="preserve"> Единицы площади.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решать поставленную задачу разными способами на примере вычисления площади квадрата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8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Определяем время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времени. Определение времени по часам.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определять время по часам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Работаем диспетчерами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определение времени.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представлений о продолжительности событий и соотнесении времени событий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временем суток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"Измерение величин"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 длины, времени, объёма, массы</w:t>
            </w:r>
            <w:r>
              <w:rPr>
                <w:sz w:val="18"/>
                <w:szCs w:val="18"/>
              </w:rPr>
              <w:t>. Решение задач с величинами.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измерять длину отрезков в сантиметрах и миллиметрах; </w:t>
            </w:r>
            <w:r>
              <w:rPr>
                <w:b/>
                <w:sz w:val="18"/>
                <w:szCs w:val="18"/>
              </w:rPr>
              <w:t>чертить</w:t>
            </w:r>
            <w:r>
              <w:rPr>
                <w:sz w:val="18"/>
                <w:szCs w:val="18"/>
              </w:rPr>
              <w:t xml:space="preserve"> отрезки заданной длины; </w:t>
            </w:r>
            <w:r>
              <w:rPr>
                <w:b/>
                <w:sz w:val="18"/>
                <w:szCs w:val="18"/>
              </w:rPr>
              <w:t xml:space="preserve">переводить </w:t>
            </w:r>
            <w:r>
              <w:rPr>
                <w:sz w:val="18"/>
                <w:szCs w:val="18"/>
              </w:rPr>
              <w:t xml:space="preserve">сантиметры в миллиметры; </w:t>
            </w:r>
            <w:r>
              <w:rPr>
                <w:b/>
                <w:sz w:val="18"/>
                <w:szCs w:val="18"/>
              </w:rPr>
              <w:t xml:space="preserve">вычислять </w:t>
            </w:r>
            <w:r>
              <w:rPr>
                <w:sz w:val="18"/>
                <w:szCs w:val="18"/>
              </w:rPr>
              <w:t xml:space="preserve">длину пути;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площадь прямоугольника разными способами; определять время по часам;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время движения.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"Измерение величин"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 длины, времени, объёма, массы</w:t>
            </w:r>
            <w:r>
              <w:rPr>
                <w:sz w:val="18"/>
                <w:szCs w:val="18"/>
              </w:rPr>
              <w:t>. Решение задач с величинами.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измерять длину отрезков в сантиметрах и миллиметрах; </w:t>
            </w:r>
            <w:r>
              <w:rPr>
                <w:b/>
                <w:sz w:val="18"/>
                <w:szCs w:val="18"/>
              </w:rPr>
              <w:t>чертить</w:t>
            </w:r>
            <w:r>
              <w:rPr>
                <w:sz w:val="18"/>
                <w:szCs w:val="18"/>
              </w:rPr>
              <w:t xml:space="preserve"> отрезки заданной длины; </w:t>
            </w:r>
            <w:r>
              <w:rPr>
                <w:b/>
                <w:sz w:val="18"/>
                <w:szCs w:val="18"/>
              </w:rPr>
              <w:t xml:space="preserve">переводить </w:t>
            </w:r>
            <w:r>
              <w:rPr>
                <w:sz w:val="18"/>
                <w:szCs w:val="18"/>
              </w:rPr>
              <w:t xml:space="preserve">сантиметры в миллиметры; </w:t>
            </w:r>
            <w:r>
              <w:rPr>
                <w:b/>
                <w:sz w:val="18"/>
                <w:szCs w:val="18"/>
              </w:rPr>
              <w:t xml:space="preserve">вычислять </w:t>
            </w:r>
            <w:r>
              <w:rPr>
                <w:sz w:val="18"/>
                <w:szCs w:val="18"/>
              </w:rPr>
              <w:t>длину пути.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"Измерение величин"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 длины, времени, объёма, массы</w:t>
            </w:r>
            <w:r>
              <w:rPr>
                <w:sz w:val="18"/>
                <w:szCs w:val="18"/>
              </w:rPr>
              <w:t>. Решение задач с величинами.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решать текстовые задачи; выполнять вычисления;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время движения.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Тема: Учимся умножать и делить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таблицей умножения. Наблюдения над числами, расположенными в таблице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Квадраты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чисел 1,2,3,4и5.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Запоминание квадратов чисел 1, 2, 3, 4 и 5</w:t>
            </w:r>
            <w:r>
              <w:rPr>
                <w:sz w:val="18"/>
                <w:szCs w:val="18"/>
              </w:rPr>
              <w:t xml:space="preserve"> (без терминологии)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Разрезаем квадраты на части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Умножение и деление на число 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навыка </w:t>
            </w:r>
            <w:r>
              <w:rPr>
                <w:b/>
                <w:sz w:val="18"/>
                <w:szCs w:val="18"/>
              </w:rPr>
              <w:t>деления числа на 1 и на само себя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3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Умножаем и делим на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Актуализация</w:t>
            </w:r>
            <w:r>
              <w:rPr>
                <w:sz w:val="18"/>
                <w:szCs w:val="18"/>
              </w:rPr>
              <w:t xml:space="preserve"> умений учащихся удваивать числа и делить пополам.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признаком </w:t>
            </w:r>
            <w:r>
              <w:rPr>
                <w:b/>
                <w:sz w:val="18"/>
                <w:szCs w:val="18"/>
              </w:rPr>
              <w:t>деления чисел на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Умножаем на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таблицы </w:t>
            </w:r>
            <w:r>
              <w:rPr>
                <w:b/>
                <w:sz w:val="18"/>
                <w:szCs w:val="18"/>
              </w:rPr>
              <w:t>умножения на 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навыков умножения и </w:t>
            </w:r>
            <w:r>
              <w:rPr>
                <w:b/>
                <w:sz w:val="18"/>
                <w:szCs w:val="18"/>
              </w:rPr>
              <w:t>деления числа на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Двойки и тройки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2 и на3.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умножать и делить числа на основе знания </w:t>
            </w:r>
            <w:r>
              <w:rPr>
                <w:b/>
                <w:sz w:val="18"/>
                <w:szCs w:val="18"/>
              </w:rPr>
              <w:t>таблицы умножения на 2 и на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Тройки и двойки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2 и на 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</w:t>
            </w:r>
            <w:r>
              <w:rPr>
                <w:sz w:val="18"/>
                <w:szCs w:val="18"/>
              </w:rPr>
              <w:t xml:space="preserve">е умений умножать и делить числа на основе знания таблицы </w:t>
            </w:r>
            <w:r>
              <w:rPr>
                <w:b/>
                <w:sz w:val="18"/>
                <w:szCs w:val="18"/>
              </w:rPr>
              <w:t>умножения на 2 и на 3.  Составление</w:t>
            </w:r>
            <w:r>
              <w:rPr>
                <w:sz w:val="18"/>
                <w:szCs w:val="18"/>
              </w:rPr>
              <w:t xml:space="preserve"> таблицы </w:t>
            </w:r>
            <w:r>
              <w:rPr>
                <w:b/>
                <w:sz w:val="18"/>
                <w:szCs w:val="18"/>
              </w:rPr>
              <w:t>умножения на 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sz w:val="18"/>
                <w:szCs w:val="18"/>
              </w:rPr>
              <w:t>умножать числа на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Считаем четвёрками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таблицы </w:t>
            </w:r>
            <w:r>
              <w:rPr>
                <w:b/>
                <w:sz w:val="18"/>
                <w:szCs w:val="18"/>
              </w:rPr>
              <w:t>умножения на 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sz w:val="18"/>
                <w:szCs w:val="18"/>
              </w:rPr>
              <w:t>умножать числа на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разделить число на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приёмом </w:t>
            </w:r>
            <w:r>
              <w:rPr>
                <w:b/>
                <w:sz w:val="18"/>
                <w:szCs w:val="18"/>
              </w:rPr>
              <w:t>деления чисел на 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</w:t>
            </w:r>
            <w:r>
              <w:rPr>
                <w:b/>
                <w:sz w:val="18"/>
                <w:szCs w:val="18"/>
              </w:rPr>
              <w:t>делить числа на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Увеличиваем и уменьшаем…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и уменьшение числа в несколько раз.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i/>
                <w:sz w:val="18"/>
                <w:szCs w:val="18"/>
              </w:rPr>
              <w:t>увеличивать и уменьшать числа в несколько раз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…в несколько раз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и уменьшение числа в несколько раз.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счета на основе изученного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Счёт пятерками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таблицы </w:t>
            </w:r>
            <w:r>
              <w:rPr>
                <w:b/>
                <w:sz w:val="18"/>
                <w:szCs w:val="18"/>
              </w:rPr>
              <w:t>умножения на 5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sz w:val="18"/>
                <w:szCs w:val="18"/>
              </w:rPr>
              <w:t>умножать и делить числа на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Опять 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</w:t>
            </w:r>
            <w:r>
              <w:rPr>
                <w:b/>
                <w:sz w:val="18"/>
                <w:szCs w:val="18"/>
              </w:rPr>
              <w:t>умножать и делить числа на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2, 3, 4, 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счета на основе изученного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Решаем задачи по действиям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решать </w:t>
            </w:r>
            <w:r>
              <w:rPr>
                <w:b/>
                <w:sz w:val="18"/>
                <w:szCs w:val="18"/>
              </w:rPr>
              <w:t>задачи в два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Умножаем на10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приёмом </w:t>
            </w:r>
            <w:r>
              <w:rPr>
                <w:b/>
                <w:sz w:val="18"/>
                <w:szCs w:val="18"/>
              </w:rPr>
              <w:t>умножения и деления чисел на 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Отработка </w:t>
            </w:r>
            <w:r>
              <w:rPr>
                <w:sz w:val="18"/>
                <w:szCs w:val="18"/>
              </w:rPr>
              <w:t xml:space="preserve">навыков счёта на основе знания таблицы </w:t>
            </w:r>
            <w:r>
              <w:rPr>
                <w:b/>
                <w:sz w:val="18"/>
                <w:szCs w:val="18"/>
              </w:rPr>
              <w:t>умножения до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Умножаем на 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приёмом </w:t>
            </w:r>
            <w:r>
              <w:rPr>
                <w:b/>
                <w:sz w:val="18"/>
                <w:szCs w:val="18"/>
              </w:rPr>
              <w:t>умножения чисел на 9. Отработка</w:t>
            </w:r>
            <w:r>
              <w:rPr>
                <w:sz w:val="18"/>
                <w:szCs w:val="18"/>
              </w:rPr>
              <w:t xml:space="preserve"> навыков счета на основе знания таблицы </w:t>
            </w:r>
            <w:r>
              <w:rPr>
                <w:b/>
                <w:sz w:val="18"/>
                <w:szCs w:val="18"/>
              </w:rPr>
              <w:t>умножения до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Большие квадраты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умножения на 6, 7, 8, 9 и 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квадратами </w:t>
            </w:r>
            <w:r>
              <w:rPr>
                <w:b/>
                <w:sz w:val="18"/>
                <w:szCs w:val="18"/>
              </w:rPr>
              <w:t>чисел 6, 7, 8, 9 и 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Трудные случаи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на основе знаний таблицы умножения на 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Знакомство </w:t>
            </w:r>
            <w:r>
              <w:rPr>
                <w:sz w:val="18"/>
                <w:szCs w:val="18"/>
              </w:rPr>
              <w:t xml:space="preserve">со случаями </w:t>
            </w:r>
            <w:r>
              <w:rPr>
                <w:b/>
                <w:sz w:val="18"/>
                <w:szCs w:val="18"/>
              </w:rPr>
              <w:t>умножения 7·8, 6·8 и 6·7.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Отработка</w:t>
            </w:r>
            <w:r>
              <w:rPr>
                <w:sz w:val="18"/>
                <w:szCs w:val="18"/>
              </w:rPr>
              <w:t xml:space="preserve"> навыков счёта на основе знания таблицы </w:t>
            </w:r>
            <w:r>
              <w:rPr>
                <w:b/>
                <w:sz w:val="18"/>
                <w:szCs w:val="18"/>
              </w:rPr>
              <w:t>умножения до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Ещё раз про деление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на основе знаний таблицы умножения на 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делить числа на основе знания таблицы </w:t>
            </w:r>
            <w:r>
              <w:rPr>
                <w:b/>
                <w:sz w:val="18"/>
                <w:szCs w:val="18"/>
              </w:rPr>
              <w:t>умножения чисел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 нас в гостях Малыш и </w:t>
            </w:r>
            <w:proofErr w:type="spellStart"/>
            <w:r>
              <w:rPr>
                <w:b/>
                <w:sz w:val="18"/>
                <w:szCs w:val="18"/>
              </w:rPr>
              <w:t>Карлсон</w:t>
            </w:r>
            <w:proofErr w:type="spellEnd"/>
            <w:r>
              <w:rPr>
                <w:b/>
                <w:sz w:val="18"/>
                <w:szCs w:val="18"/>
              </w:rPr>
              <w:t xml:space="preserve"> Умножение в геометрии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на основе знаний таблицы умножения до 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применять знание таблицы умножения в ситуации текстовой задачи.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выбирать арифметическое действие в соответствии со смыслом текстовой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Умножение в геометрии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Распознавание и изображение геометрических фигур. Измерение длины отрезка и построение отрезка заданной длины. 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умений применять знание таблицы умножения при решении нестандартных задач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"Учимся умножать и делить"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 действия умножения и деления.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представление, как вычисляли в </w:t>
            </w:r>
            <w:r>
              <w:rPr>
                <w:b/>
                <w:sz w:val="18"/>
                <w:szCs w:val="18"/>
              </w:rPr>
              <w:t>Древнем Вавилоне.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"Учимся умножать и делить"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на основе знаний таблицы умножения до 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таблицу умножения в ситуации текстовой задачи;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арифметическое действие в соответствии со смыслом текстовой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"Учимся умножать и делить"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</w:t>
            </w:r>
            <w:r>
              <w:rPr>
                <w:b/>
                <w:i/>
                <w:sz w:val="18"/>
                <w:szCs w:val="18"/>
              </w:rPr>
              <w:t>работу над ошибками;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применять</w:t>
            </w:r>
            <w:r>
              <w:rPr>
                <w:sz w:val="18"/>
                <w:szCs w:val="18"/>
              </w:rPr>
              <w:t xml:space="preserve"> знание таблицы умножения в соответствии со смыслом текстовой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Повторение, обобщение </w:t>
            </w:r>
            <w:proofErr w:type="gramStart"/>
            <w:r>
              <w:rPr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b/>
                <w:sz w:val="18"/>
                <w:szCs w:val="18"/>
              </w:rPr>
              <w:t xml:space="preserve"> по материалам темы "Учимся умножать и делить"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на основе знаний таблицы умножения до 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умножение и </w:t>
            </w:r>
            <w:r>
              <w:rPr>
                <w:b/>
                <w:sz w:val="18"/>
                <w:szCs w:val="18"/>
              </w:rPr>
              <w:t>деление с числом 1и10; увеличить и уменьшить</w:t>
            </w:r>
            <w:r>
              <w:rPr>
                <w:sz w:val="18"/>
                <w:szCs w:val="18"/>
              </w:rPr>
              <w:t xml:space="preserve"> данные числа </w:t>
            </w:r>
            <w:r>
              <w:rPr>
                <w:b/>
                <w:sz w:val="18"/>
                <w:szCs w:val="18"/>
              </w:rPr>
              <w:t>в несколько раз</w:t>
            </w:r>
            <w:r>
              <w:rPr>
                <w:sz w:val="18"/>
                <w:szCs w:val="18"/>
              </w:rPr>
              <w:t>; 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58-60.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усвоение смысла умножения, терминологии, табличные случаи умножения с числами 9 и 8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21-23 (3 класс)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Проверить усвоение </w:t>
            </w:r>
            <w:r>
              <w:rPr>
                <w:b/>
                <w:sz w:val="16"/>
                <w:szCs w:val="16"/>
              </w:rPr>
              <w:lastRenderedPageBreak/>
              <w:t>смысла деления, взаимосвязи умножения и деления, таблицы умножения и соответствующих случаев деления и терминологии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</w:rPr>
              <w:lastRenderedPageBreak/>
              <w:t>Тема: Действия с выражениями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Сложение и умножение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умножение чисел.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tabs>
                <w:tab w:val="left" w:pos="28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и обобщение</w:t>
            </w:r>
            <w:r>
              <w:rPr>
                <w:sz w:val="18"/>
                <w:szCs w:val="18"/>
              </w:rPr>
              <w:t xml:space="preserve"> знаний о действиях сложения и умножения. </w:t>
            </w:r>
            <w:r>
              <w:rPr>
                <w:b/>
                <w:sz w:val="18"/>
                <w:szCs w:val="18"/>
              </w:rPr>
              <w:t>Переместительные законы сложения</w:t>
            </w:r>
            <w:r>
              <w:rPr>
                <w:sz w:val="18"/>
                <w:szCs w:val="18"/>
              </w:rPr>
              <w:t xml:space="preserve"> и умножения. </w:t>
            </w: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умения выбирать арифметическое действие в соответствии со смыслом текстовой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Ноль и единица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сложения и умножения с числами 0 и 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 </w:t>
            </w:r>
            <w:r>
              <w:rPr>
                <w:sz w:val="18"/>
                <w:szCs w:val="18"/>
              </w:rPr>
              <w:t xml:space="preserve">и обобщение знаний правил сложения и </w:t>
            </w:r>
            <w:r>
              <w:rPr>
                <w:b/>
                <w:sz w:val="18"/>
                <w:szCs w:val="18"/>
              </w:rPr>
              <w:t>умножения с числами 0 и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Обратные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 и деление чисел. Использование соответствующих терминов.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и обобщение знаний о вычитании и делении как действиях, обратных сложению и умножению.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представлений об обратных задачах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Арифметические действия с нулём.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вычислять значения выражений. </w:t>
            </w:r>
            <w:r>
              <w:rPr>
                <w:b/>
                <w:sz w:val="18"/>
                <w:szCs w:val="18"/>
              </w:rPr>
              <w:t>Повторение и обобщение</w:t>
            </w:r>
            <w:r>
              <w:rPr>
                <w:sz w:val="18"/>
                <w:szCs w:val="18"/>
              </w:rPr>
              <w:t xml:space="preserve"> знаний о названиях компонентов сложения, умножения и вычитания. </w:t>
            </w: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названиями компонентов деления. </w:t>
            </w:r>
            <w:r>
              <w:rPr>
                <w:b/>
                <w:sz w:val="18"/>
                <w:szCs w:val="18"/>
              </w:rPr>
              <w:t>Правила деления числа 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Выполняем действия по порядку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</w:t>
            </w:r>
            <w:r>
              <w:rPr>
                <w:sz w:val="18"/>
                <w:szCs w:val="18"/>
              </w:rPr>
              <w:t xml:space="preserve"> знаний о правилах действий в </w:t>
            </w:r>
            <w:r>
              <w:rPr>
                <w:b/>
                <w:i/>
                <w:sz w:val="18"/>
                <w:szCs w:val="18"/>
              </w:rPr>
              <w:t>выражениях без скобок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Пропедевтика </w:t>
            </w:r>
            <w:r>
              <w:rPr>
                <w:sz w:val="18"/>
                <w:szCs w:val="18"/>
              </w:rPr>
              <w:t>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без скобок.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вычисления в выражениях </w:t>
            </w:r>
            <w:r>
              <w:rPr>
                <w:b/>
                <w:sz w:val="18"/>
                <w:szCs w:val="18"/>
              </w:rPr>
              <w:t>без скобок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Выражения со скобками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со скобками.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с выражениями, содержащими скобки. </w:t>
            </w: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первоначальных представлений о порядке действий в выражениях </w:t>
            </w:r>
            <w:r>
              <w:rPr>
                <w:b/>
                <w:sz w:val="18"/>
                <w:szCs w:val="18"/>
              </w:rPr>
              <w:t>со скобками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Порядок действий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со скобками.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представлений о порядке действий в выражениях </w:t>
            </w:r>
            <w:r>
              <w:rPr>
                <w:b/>
                <w:sz w:val="18"/>
                <w:szCs w:val="18"/>
              </w:rPr>
              <w:t>со скобками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Равные выражения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со скобками.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находить значения выражений. </w:t>
            </w:r>
            <w:r>
              <w:rPr>
                <w:b/>
                <w:sz w:val="18"/>
                <w:szCs w:val="18"/>
              </w:rPr>
              <w:t xml:space="preserve">Пропедевтика </w:t>
            </w:r>
            <w:r>
              <w:rPr>
                <w:sz w:val="18"/>
                <w:szCs w:val="18"/>
              </w:rPr>
              <w:t>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Сравниваем выражения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значений выражений.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</w:t>
            </w:r>
            <w:r>
              <w:rPr>
                <w:sz w:val="18"/>
                <w:szCs w:val="18"/>
              </w:rPr>
              <w:lastRenderedPageBreak/>
              <w:t>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Практическая </w:t>
            </w:r>
            <w:r>
              <w:rPr>
                <w:b/>
                <w:sz w:val="18"/>
                <w:szCs w:val="18"/>
              </w:rPr>
              <w:lastRenderedPageBreak/>
              <w:t>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Группируем слагаемые и множители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Группировка слагаемых и множителей.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</w:t>
            </w:r>
            <w:r>
              <w:rPr>
                <w:sz w:val="18"/>
                <w:szCs w:val="18"/>
              </w:rPr>
              <w:t xml:space="preserve">накопленного опыта вычислений значений выражений. </w:t>
            </w:r>
            <w:r>
              <w:rPr>
                <w:b/>
                <w:sz w:val="18"/>
                <w:szCs w:val="18"/>
              </w:rPr>
              <w:t xml:space="preserve">Знакомство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i/>
                <w:sz w:val="18"/>
                <w:szCs w:val="18"/>
              </w:rPr>
              <w:t>сочетательными законами</w:t>
            </w:r>
            <w:r>
              <w:rPr>
                <w:sz w:val="18"/>
                <w:szCs w:val="18"/>
              </w:rPr>
              <w:t xml:space="preserve"> сложения и умножения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Урок-контроль,</w:t>
            </w:r>
            <w:r>
              <w:rPr>
                <w:sz w:val="18"/>
                <w:szCs w:val="18"/>
              </w:rPr>
              <w:t xml:space="preserve">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выражениями.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Математичес</w:t>
            </w:r>
            <w:proofErr w:type="spellEnd"/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кий диктант.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по теме "Действия с выражениями".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Урок-контроль.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работа.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  46-51</w:t>
            </w:r>
          </w:p>
          <w:p w:rsidR="00380651" w:rsidRDefault="003D7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Проверить умение решать задачи</w:t>
            </w: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находить значения выражений. </w:t>
            </w:r>
            <w:r>
              <w:rPr>
                <w:b/>
                <w:sz w:val="18"/>
                <w:szCs w:val="18"/>
              </w:rPr>
              <w:t>Пропедевтика</w:t>
            </w:r>
            <w:r>
              <w:rPr>
                <w:sz w:val="18"/>
                <w:szCs w:val="18"/>
              </w:rPr>
              <w:t xml:space="preserve"> 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</w:t>
            </w:r>
          </w:p>
          <w:p w:rsidR="00380651" w:rsidRDefault="0038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Повторение, обобщение изученного по материалам темы "Действия с выражениями"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арифметических действий в выражениях со скобками. Решение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 xml:space="preserve">умений находить значения выражений. </w:t>
            </w:r>
            <w:r>
              <w:rPr>
                <w:b/>
                <w:sz w:val="18"/>
                <w:szCs w:val="18"/>
              </w:rPr>
              <w:t xml:space="preserve">Пропедевтика </w:t>
            </w:r>
            <w:r>
              <w:rPr>
                <w:sz w:val="18"/>
                <w:szCs w:val="18"/>
              </w:rPr>
              <w:t>решения текстовых задач с помощью составления выражения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Составляем выражения.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Составляем </w:t>
            </w:r>
            <w:r>
              <w:rPr>
                <w:b/>
                <w:sz w:val="18"/>
                <w:szCs w:val="18"/>
              </w:rPr>
              <w:lastRenderedPageBreak/>
              <w:t>выражения.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Составляем выражения.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Составляем выражения.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Составляем выражения.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арифметических задач.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решать текстовые задачи.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без скобок.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вычисления в выражениях </w:t>
            </w:r>
            <w:r>
              <w:rPr>
                <w:b/>
                <w:sz w:val="18"/>
                <w:szCs w:val="18"/>
              </w:rPr>
              <w:t>без скобок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без скобок.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вычисления в выражениях </w:t>
            </w:r>
            <w:r>
              <w:rPr>
                <w:b/>
                <w:sz w:val="18"/>
                <w:szCs w:val="18"/>
              </w:rPr>
              <w:t>без скобок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65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Тренируемся в вычислениях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арифметических действий в выражениях без скобок.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умений выполнять вычисления в выражениях </w:t>
            </w:r>
            <w:r>
              <w:rPr>
                <w:b/>
                <w:sz w:val="18"/>
                <w:szCs w:val="18"/>
              </w:rPr>
              <w:t>без скобок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  <w:p w:rsidR="00380651" w:rsidRDefault="003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51" w:rsidRDefault="0038065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0651" w:rsidRDefault="00380651">
      <w:pPr>
        <w:rPr>
          <w:sz w:val="18"/>
          <w:szCs w:val="18"/>
        </w:rPr>
      </w:pPr>
    </w:p>
    <w:sectPr w:rsidR="003806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651"/>
    <w:rsid w:val="00327408"/>
    <w:rsid w:val="00380651"/>
    <w:rsid w:val="003D7D3C"/>
    <w:rsid w:val="00561029"/>
    <w:rsid w:val="00610F5E"/>
    <w:rsid w:val="00C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C3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FA74-9085-4B5B-ACAA-7B8FEF2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21</cp:revision>
  <cp:lastPrinted>2015-09-07T07:56:00Z</cp:lastPrinted>
  <dcterms:created xsi:type="dcterms:W3CDTF">2014-07-08T16:34:00Z</dcterms:created>
  <dcterms:modified xsi:type="dcterms:W3CDTF">2015-10-12T14:42:00Z</dcterms:modified>
</cp:coreProperties>
</file>