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0E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исследовательских работ и творческих проектов дошкольников и младших школьников «Я исследователь».</w:t>
      </w: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Секция: естествознание (неживая природа)</w:t>
      </w: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«Молоко – вкусный и полезный продукт»</w:t>
      </w: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5BCC" w:rsidRDefault="00945BCC" w:rsidP="00945BCC">
      <w:pPr>
        <w:ind w:left="284" w:hanging="993"/>
        <w:jc w:val="right"/>
        <w:rPr>
          <w:rFonts w:ascii="Times New Roman" w:hAnsi="Times New Roman" w:cs="Times New Roman"/>
          <w:sz w:val="28"/>
          <w:szCs w:val="28"/>
        </w:rPr>
      </w:pPr>
      <w:r w:rsidRPr="00945BCC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Кононов Кирилл, 6 лет МБДОУ №6 г. Усть-Лабинск</w:t>
      </w:r>
    </w:p>
    <w:p w:rsidR="00945BCC" w:rsidRDefault="00945BCC" w:rsidP="00945BCC">
      <w:pPr>
        <w:ind w:left="284" w:hanging="993"/>
        <w:jc w:val="right"/>
        <w:rPr>
          <w:rFonts w:ascii="Times New Roman" w:hAnsi="Times New Roman" w:cs="Times New Roman"/>
          <w:sz w:val="28"/>
          <w:szCs w:val="28"/>
        </w:rPr>
      </w:pPr>
      <w:r w:rsidRPr="00945BCC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Кононова Ольга Александровна</w:t>
      </w:r>
    </w:p>
    <w:p w:rsidR="00945BCC" w:rsidRDefault="00945BCC" w:rsidP="00945BCC">
      <w:pPr>
        <w:ind w:left="284" w:hanging="993"/>
        <w:jc w:val="right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jc w:val="right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jc w:val="right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jc w:val="right"/>
        <w:rPr>
          <w:rFonts w:ascii="Times New Roman" w:hAnsi="Times New Roman" w:cs="Times New Roman"/>
          <w:sz w:val="28"/>
          <w:szCs w:val="28"/>
        </w:rPr>
      </w:pP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</w:t>
      </w: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проекта: «Молок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вкусный и полезный продукт»</w:t>
      </w:r>
    </w:p>
    <w:p w:rsidR="00945BCC" w:rsidRDefault="00945BCC" w:rsidP="00945BCC">
      <w:pPr>
        <w:ind w:left="284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проекта.</w:t>
      </w:r>
    </w:p>
    <w:p w:rsidR="00945BCC" w:rsidRDefault="00945BCC" w:rsidP="00945BCC">
      <w:pPr>
        <w:ind w:left="284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</w:t>
      </w:r>
    </w:p>
    <w:p w:rsidR="00945BCC" w:rsidRDefault="00945BCC" w:rsidP="00945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Индивидуальный, практико-ориентированный.</w:t>
      </w:r>
    </w:p>
    <w:p w:rsidR="00945BCC" w:rsidRDefault="00945BCC" w:rsidP="00945BCC">
      <w:pPr>
        <w:tabs>
          <w:tab w:val="left" w:pos="-709"/>
        </w:tabs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проекта:</w:t>
      </w:r>
    </w:p>
    <w:p w:rsidR="00945BCC" w:rsidRDefault="00945BCC" w:rsidP="00945BCC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декабрь.</w:t>
      </w:r>
    </w:p>
    <w:p w:rsidR="00945BCC" w:rsidRDefault="00945BCC" w:rsidP="00945BCC">
      <w:pPr>
        <w:tabs>
          <w:tab w:val="left" w:pos="-709"/>
        </w:tabs>
        <w:ind w:left="-349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945BCC" w:rsidRDefault="00945BCC" w:rsidP="00945BCC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подготовительной группы компенсирующей направленности Кононов Кирилл</w:t>
      </w:r>
    </w:p>
    <w:p w:rsidR="00945BCC" w:rsidRDefault="00945BCC" w:rsidP="00945BCC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Кононова Ольга Александровна</w:t>
      </w:r>
    </w:p>
    <w:p w:rsidR="00945BCC" w:rsidRDefault="00945BCC" w:rsidP="00945BCC">
      <w:pPr>
        <w:pStyle w:val="a3"/>
        <w:tabs>
          <w:tab w:val="left" w:pos="-709"/>
        </w:tabs>
        <w:ind w:left="11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</w:t>
      </w:r>
      <w:r w:rsidR="0091249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«Здоровье», «Познание», «Коммуникация», «Чтение художественной литературы», «Художественное творчество»</w:t>
      </w:r>
    </w:p>
    <w:p w:rsidR="00912493" w:rsidRDefault="00912493" w:rsidP="00912493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912493" w:rsidRDefault="00912493" w:rsidP="00912493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 ребенка подготовительного к школе возраста готовности самостоятельно изучать окружающий мир, решать задачи в процессе поисковой деятельности.</w:t>
      </w:r>
    </w:p>
    <w:p w:rsidR="00912493" w:rsidRDefault="00912493" w:rsidP="00912493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912493" w:rsidRDefault="00912493" w:rsidP="00912493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пользе молока и способах получения.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пользе молока.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общее представление о здоровье человека.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элементарному, доступному возрасту экспериментированию.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уверенности в своих мыслительных и интеллектуальных способностях и возможностях.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Демонстрировать родителям знание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приобретенные в ходе реализации проекта.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посредством приобщения к накопленному человеком опыту познания мира.</w:t>
      </w:r>
    </w:p>
    <w:p w:rsidR="00912493" w:rsidRDefault="00912493" w:rsidP="00912493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окружающему, умение делиться с окружающими людьми приобретенным опытом.</w:t>
      </w: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Прогнозируемые результаты.</w:t>
      </w:r>
    </w:p>
    <w:p w:rsidR="00045114" w:rsidRDefault="00045114" w:rsidP="00045114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получает первичные представления о молоке, как о полезном продукте питания, имеющем полезные свойства и качества.</w:t>
      </w:r>
    </w:p>
    <w:p w:rsidR="00045114" w:rsidRDefault="00045114" w:rsidP="00045114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опыта при проведении опытно-экспериментальной деятельности.</w:t>
      </w:r>
    </w:p>
    <w:p w:rsidR="00045114" w:rsidRDefault="00045114" w:rsidP="00045114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простейших представлений о разных способах сохранения здоровья.</w:t>
      </w:r>
    </w:p>
    <w:p w:rsidR="00045114" w:rsidRDefault="00045114" w:rsidP="00045114">
      <w:pPr>
        <w:pStyle w:val="a3"/>
        <w:numPr>
          <w:ilvl w:val="0"/>
          <w:numId w:val="1"/>
        </w:num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знания о разнообразии молочных продуктов и способах их приготовления в домашних условиях.</w:t>
      </w:r>
    </w:p>
    <w:p w:rsidR="00045114" w:rsidRDefault="00045114" w:rsidP="00045114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проектной деятельности</w:t>
      </w:r>
    </w:p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4"/>
        <w:tblW w:w="10413" w:type="dxa"/>
        <w:tblInd w:w="-601" w:type="dxa"/>
        <w:tblLook w:val="04A0" w:firstRow="1" w:lastRow="0" w:firstColumn="1" w:lastColumn="0" w:noHBand="0" w:noVBand="1"/>
      </w:tblPr>
      <w:tblGrid>
        <w:gridCol w:w="2552"/>
        <w:gridCol w:w="3848"/>
        <w:gridCol w:w="1417"/>
        <w:gridCol w:w="2596"/>
      </w:tblGrid>
      <w:tr w:rsidR="00045114" w:rsidTr="00045114">
        <w:tc>
          <w:tcPr>
            <w:tcW w:w="2552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848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96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14" w:rsidTr="00045114">
        <w:tc>
          <w:tcPr>
            <w:tcW w:w="2552" w:type="dxa"/>
          </w:tcPr>
          <w:p w:rsidR="00045114" w:rsidRDefault="00045114" w:rsidP="00045114">
            <w:pPr>
              <w:pStyle w:val="a3"/>
              <w:numPr>
                <w:ilvl w:val="0"/>
                <w:numId w:val="2"/>
              </w:numPr>
              <w:tabs>
                <w:tab w:val="left" w:pos="-709"/>
              </w:tabs>
              <w:ind w:left="17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молоко?»</w:t>
            </w:r>
          </w:p>
          <w:p w:rsidR="00045114" w:rsidRDefault="00045114" w:rsidP="00045114">
            <w:pPr>
              <w:pStyle w:val="a3"/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6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45114" w:rsidTr="00045114">
        <w:tc>
          <w:tcPr>
            <w:tcW w:w="2552" w:type="dxa"/>
          </w:tcPr>
          <w:p w:rsidR="00045114" w:rsidRPr="00045114" w:rsidRDefault="00045114" w:rsidP="00045114">
            <w:pPr>
              <w:pStyle w:val="a3"/>
              <w:numPr>
                <w:ilvl w:val="0"/>
                <w:numId w:val="2"/>
              </w:numPr>
              <w:tabs>
                <w:tab w:val="left" w:pos="-709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«Добыча молока».</w:t>
            </w:r>
          </w:p>
        </w:tc>
        <w:tc>
          <w:tcPr>
            <w:tcW w:w="3848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6" w:type="dxa"/>
          </w:tcPr>
          <w:p w:rsidR="00045114" w:rsidRDefault="00045114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45114" w:rsidTr="00045114">
        <w:tc>
          <w:tcPr>
            <w:tcW w:w="2552" w:type="dxa"/>
          </w:tcPr>
          <w:p w:rsidR="00045114" w:rsidRDefault="00045114" w:rsidP="00045114">
            <w:pPr>
              <w:pStyle w:val="a3"/>
              <w:numPr>
                <w:ilvl w:val="0"/>
                <w:numId w:val="2"/>
              </w:numPr>
              <w:tabs>
                <w:tab w:val="left" w:pos="-709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«Изготовление кефира».</w:t>
            </w:r>
          </w:p>
          <w:p w:rsidR="00BF7FAE" w:rsidRDefault="00BF7FAE" w:rsidP="00BF7FAE">
            <w:pPr>
              <w:pStyle w:val="a3"/>
              <w:tabs>
                <w:tab w:val="left" w:pos="-709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«Коктейль «Фруктовый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6745">
              <w:rPr>
                <w:rFonts w:ascii="Times New Roman" w:hAnsi="Times New Roman" w:cs="Times New Roman"/>
                <w:sz w:val="28"/>
                <w:szCs w:val="28"/>
              </w:rPr>
              <w:t>, «Изготовление масла»</w:t>
            </w:r>
          </w:p>
        </w:tc>
        <w:tc>
          <w:tcPr>
            <w:tcW w:w="3848" w:type="dxa"/>
          </w:tcPr>
          <w:p w:rsidR="00045114" w:rsidRDefault="00BF7FAE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045114"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</w:tc>
        <w:tc>
          <w:tcPr>
            <w:tcW w:w="1417" w:type="dxa"/>
          </w:tcPr>
          <w:p w:rsidR="00045114" w:rsidRDefault="00BF7FAE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6" w:type="dxa"/>
          </w:tcPr>
          <w:p w:rsidR="00BF7FAE" w:rsidRDefault="00BF7FAE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45114" w:rsidRDefault="00BF7FAE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B6745" w:rsidRDefault="002B6745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  <w:bookmarkStart w:id="0" w:name="_GoBack"/>
            <w:bookmarkEnd w:id="0"/>
          </w:p>
        </w:tc>
      </w:tr>
      <w:tr w:rsidR="00BF7FAE" w:rsidTr="00045114">
        <w:tc>
          <w:tcPr>
            <w:tcW w:w="2552" w:type="dxa"/>
          </w:tcPr>
          <w:p w:rsidR="00BF7FAE" w:rsidRDefault="00BF7FAE" w:rsidP="00BF7FAE">
            <w:pPr>
              <w:pStyle w:val="a3"/>
              <w:numPr>
                <w:ilvl w:val="0"/>
                <w:numId w:val="2"/>
              </w:numPr>
              <w:tabs>
                <w:tab w:val="left" w:pos="-709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молоке</w:t>
            </w:r>
          </w:p>
        </w:tc>
        <w:tc>
          <w:tcPr>
            <w:tcW w:w="3848" w:type="dxa"/>
          </w:tcPr>
          <w:p w:rsidR="00BF7FAE" w:rsidRDefault="00BF7FAE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BF7FAE" w:rsidRDefault="00BF7FAE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BF7FAE" w:rsidRDefault="00BF7FAE" w:rsidP="00045114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6" w:type="dxa"/>
          </w:tcPr>
          <w:p w:rsidR="00BF7FAE" w:rsidRDefault="00BF7FAE" w:rsidP="00BF7FA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F7FAE" w:rsidRDefault="00BF7FAE" w:rsidP="00BF7FA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BF7FAE" w:rsidRDefault="00BF7FAE" w:rsidP="00BF7FA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114" w:rsidRDefault="00045114" w:rsidP="00045114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912493" w:rsidRDefault="00912493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BF7FAE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проектной деятельности</w:t>
      </w:r>
    </w:p>
    <w:p w:rsidR="00BF7FAE" w:rsidRDefault="00BF7FAE" w:rsidP="00BF7FAE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4"/>
        <w:tblW w:w="10413" w:type="dxa"/>
        <w:tblInd w:w="-601" w:type="dxa"/>
        <w:tblLook w:val="04A0" w:firstRow="1" w:lastRow="0" w:firstColumn="1" w:lastColumn="0" w:noHBand="0" w:noVBand="1"/>
      </w:tblPr>
      <w:tblGrid>
        <w:gridCol w:w="2552"/>
        <w:gridCol w:w="3848"/>
        <w:gridCol w:w="1417"/>
        <w:gridCol w:w="2596"/>
      </w:tblGrid>
      <w:tr w:rsidR="00BF7FAE" w:rsidTr="005602DE">
        <w:tc>
          <w:tcPr>
            <w:tcW w:w="2552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848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96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AE" w:rsidTr="005602DE">
        <w:tc>
          <w:tcPr>
            <w:tcW w:w="2552" w:type="dxa"/>
          </w:tcPr>
          <w:p w:rsidR="00BF7FAE" w:rsidRPr="00BF7FAE" w:rsidRDefault="00BF7FAE" w:rsidP="00BF7FAE">
            <w:pPr>
              <w:pStyle w:val="a3"/>
              <w:numPr>
                <w:ilvl w:val="0"/>
                <w:numId w:val="4"/>
              </w:numPr>
              <w:tabs>
                <w:tab w:val="left" w:pos="-709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«Как использует человек молоко»</w:t>
            </w:r>
          </w:p>
        </w:tc>
        <w:tc>
          <w:tcPr>
            <w:tcW w:w="3848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6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F7FAE" w:rsidTr="005602DE">
        <w:tc>
          <w:tcPr>
            <w:tcW w:w="2552" w:type="dxa"/>
          </w:tcPr>
          <w:p w:rsidR="00BF7FAE" w:rsidRPr="00045114" w:rsidRDefault="00BF7FAE" w:rsidP="00BF7FAE">
            <w:pPr>
              <w:pStyle w:val="a3"/>
              <w:numPr>
                <w:ilvl w:val="0"/>
                <w:numId w:val="4"/>
              </w:numPr>
              <w:tabs>
                <w:tab w:val="left" w:pos="-709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«Польза молока»</w:t>
            </w:r>
          </w:p>
        </w:tc>
        <w:tc>
          <w:tcPr>
            <w:tcW w:w="3848" w:type="dxa"/>
          </w:tcPr>
          <w:p w:rsidR="00BF7FAE" w:rsidRDefault="00BF7FAE" w:rsidP="00BF7FAE">
            <w:pPr>
              <w:pStyle w:val="a3"/>
              <w:tabs>
                <w:tab w:val="left" w:pos="-709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6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F7FAE" w:rsidTr="005602DE">
        <w:tc>
          <w:tcPr>
            <w:tcW w:w="2552" w:type="dxa"/>
          </w:tcPr>
          <w:p w:rsidR="00BF7FAE" w:rsidRDefault="00BF7FAE" w:rsidP="00BF7FAE">
            <w:pPr>
              <w:pStyle w:val="a3"/>
              <w:numPr>
                <w:ilvl w:val="0"/>
                <w:numId w:val="4"/>
              </w:numPr>
              <w:tabs>
                <w:tab w:val="left" w:pos="-709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молоке</w:t>
            </w:r>
          </w:p>
        </w:tc>
        <w:tc>
          <w:tcPr>
            <w:tcW w:w="3848" w:type="dxa"/>
          </w:tcPr>
          <w:p w:rsidR="00BF7FAE" w:rsidRDefault="00BF7FAE" w:rsidP="00BF7FAE">
            <w:pPr>
              <w:pStyle w:val="a3"/>
              <w:tabs>
                <w:tab w:val="left" w:pos="-709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BF7FAE" w:rsidRDefault="00BF7FAE" w:rsidP="00BF7FAE">
            <w:pPr>
              <w:pStyle w:val="a3"/>
              <w:tabs>
                <w:tab w:val="left" w:pos="-709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17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6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745">
              <w:rPr>
                <w:rFonts w:ascii="Times New Roman" w:hAnsi="Times New Roman" w:cs="Times New Roman"/>
                <w:sz w:val="28"/>
                <w:szCs w:val="28"/>
              </w:rPr>
              <w:t>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BF7FAE" w:rsidTr="005602DE">
        <w:tc>
          <w:tcPr>
            <w:tcW w:w="2552" w:type="dxa"/>
          </w:tcPr>
          <w:p w:rsidR="00BF7FAE" w:rsidRDefault="00BF7FAE" w:rsidP="00BF7FAE">
            <w:pPr>
              <w:pStyle w:val="a3"/>
              <w:numPr>
                <w:ilvl w:val="0"/>
                <w:numId w:val="4"/>
              </w:numPr>
              <w:tabs>
                <w:tab w:val="left" w:pos="-709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и рас</w:t>
            </w:r>
            <w:r w:rsidR="002B67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казов о корове дающей молоко</w:t>
            </w:r>
          </w:p>
        </w:tc>
        <w:tc>
          <w:tcPr>
            <w:tcW w:w="3848" w:type="dxa"/>
          </w:tcPr>
          <w:p w:rsidR="00BF7FAE" w:rsidRDefault="00BF7FAE" w:rsidP="00BF7FAE">
            <w:pPr>
              <w:pStyle w:val="a3"/>
              <w:tabs>
                <w:tab w:val="left" w:pos="-709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BF7FAE" w:rsidRDefault="00BF7FAE" w:rsidP="00BF7FAE">
            <w:pPr>
              <w:pStyle w:val="a3"/>
              <w:tabs>
                <w:tab w:val="left" w:pos="-709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17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6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745">
              <w:rPr>
                <w:rFonts w:ascii="Times New Roman" w:hAnsi="Times New Roman" w:cs="Times New Roman"/>
                <w:sz w:val="28"/>
                <w:szCs w:val="28"/>
              </w:rPr>
              <w:t>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BF7FAE" w:rsidTr="005602DE">
        <w:tc>
          <w:tcPr>
            <w:tcW w:w="2552" w:type="dxa"/>
          </w:tcPr>
          <w:p w:rsidR="00BF7FAE" w:rsidRDefault="00BF7FAE" w:rsidP="00BF7FAE">
            <w:pPr>
              <w:pStyle w:val="a3"/>
              <w:numPr>
                <w:ilvl w:val="0"/>
                <w:numId w:val="4"/>
              </w:numPr>
              <w:tabs>
                <w:tab w:val="left" w:pos="-709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«коровушка – кормилица»</w:t>
            </w:r>
          </w:p>
        </w:tc>
        <w:tc>
          <w:tcPr>
            <w:tcW w:w="3848" w:type="dxa"/>
          </w:tcPr>
          <w:p w:rsidR="00BF7FAE" w:rsidRDefault="00BF7FAE" w:rsidP="00BF7FAE">
            <w:pPr>
              <w:pStyle w:val="a3"/>
              <w:tabs>
                <w:tab w:val="left" w:pos="-709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BF7FAE" w:rsidRDefault="00BF7FAE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6" w:type="dxa"/>
          </w:tcPr>
          <w:p w:rsidR="00BF7FAE" w:rsidRDefault="00111B19" w:rsidP="005602DE">
            <w:pPr>
              <w:pStyle w:val="a3"/>
              <w:tabs>
                <w:tab w:val="left" w:pos="-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745">
              <w:rPr>
                <w:rFonts w:ascii="Times New Roman" w:hAnsi="Times New Roman" w:cs="Times New Roman"/>
                <w:sz w:val="28"/>
                <w:szCs w:val="28"/>
              </w:rPr>
              <w:t>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</w:tbl>
    <w:p w:rsidR="00BF7FAE" w:rsidRDefault="00BF7FAE" w:rsidP="00BF7FAE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sz w:val="28"/>
          <w:szCs w:val="28"/>
        </w:rPr>
      </w:pPr>
    </w:p>
    <w:p w:rsidR="00BF7FAE" w:rsidRDefault="00BF7FAE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912493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</w:p>
    <w:p w:rsidR="00111B19" w:rsidRDefault="00111B19" w:rsidP="00111B19">
      <w:pPr>
        <w:pStyle w:val="a3"/>
        <w:tabs>
          <w:tab w:val="left" w:pos="-709"/>
        </w:tabs>
        <w:ind w:left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Кононова Кирилла </w:t>
      </w:r>
      <w:r w:rsidR="002B6745">
        <w:rPr>
          <w:rFonts w:ascii="Times New Roman" w:hAnsi="Times New Roman" w:cs="Times New Roman"/>
          <w:b/>
          <w:sz w:val="28"/>
          <w:szCs w:val="28"/>
          <w:u w:val="single"/>
        </w:rPr>
        <w:t>сла</w:t>
      </w:r>
      <w:r w:rsidRPr="00111B19">
        <w:rPr>
          <w:rFonts w:ascii="Times New Roman" w:hAnsi="Times New Roman" w:cs="Times New Roman"/>
          <w:b/>
          <w:sz w:val="28"/>
          <w:szCs w:val="28"/>
          <w:u w:val="single"/>
        </w:rPr>
        <w:t>йд №1</w:t>
      </w:r>
    </w:p>
    <w:p w:rsidR="00111B19" w:rsidRDefault="00111B19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загадать Вам небольшую загадку </w:t>
      </w: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111B19" w:rsidRDefault="00111B19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снег, </w:t>
      </w:r>
    </w:p>
    <w:p w:rsidR="00111B19" w:rsidRDefault="00111B19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белое всегда.</w:t>
      </w:r>
    </w:p>
    <w:p w:rsidR="00111B19" w:rsidRDefault="00111B19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течет, </w:t>
      </w:r>
    </w:p>
    <w:p w:rsidR="00111B19" w:rsidRDefault="00111B19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вода (Молоко)</w:t>
      </w:r>
    </w:p>
    <w:p w:rsidR="00111B19" w:rsidRDefault="00111B19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№3.</w:t>
      </w:r>
      <w:r>
        <w:rPr>
          <w:rFonts w:ascii="Times New Roman" w:hAnsi="Times New Roman" w:cs="Times New Roman"/>
          <w:sz w:val="28"/>
          <w:szCs w:val="28"/>
        </w:rPr>
        <w:t xml:space="preserve"> Раньше я пил молоко без удовольствия, и меня приходилось уговаривать его пить. Мама мне говорила: «Ты же йогурт пьешь с удовольствием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же ты не пьешь молоко?» Я удивился: «это же не одно и то же!». Но мама мне пояснила: «Йогурт-это молочный продукт»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решил все узнать о молоке. Так родился мой проект </w:t>
      </w:r>
    </w:p>
    <w:p w:rsidR="00111B19" w:rsidRDefault="00111B19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Слайд№4.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Молоко-полезный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вкусный продукт».</w:t>
      </w:r>
    </w:p>
    <w:p w:rsidR="00111B19" w:rsidRDefault="0048339D" w:rsidP="00111B19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я решил выяснить, в чем польза молока и почему в молоке так много витаминов.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№5. </w:t>
      </w:r>
      <w:r>
        <w:rPr>
          <w:rFonts w:ascii="Times New Roman" w:hAnsi="Times New Roman" w:cs="Times New Roman"/>
          <w:sz w:val="28"/>
          <w:szCs w:val="28"/>
        </w:rPr>
        <w:t>У моей бабушки есть корова. Она дает молоко. От бабушки я узнал, откуда в молоке витамины.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№6.</w:t>
      </w:r>
      <w:r>
        <w:rPr>
          <w:rFonts w:ascii="Times New Roman" w:hAnsi="Times New Roman" w:cs="Times New Roman"/>
          <w:sz w:val="28"/>
          <w:szCs w:val="28"/>
        </w:rPr>
        <w:t xml:space="preserve"> Корова ест траву 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содержится много разных витаминов, а эти витамины передаются в коровье молоко.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 w:rsidRPr="0048339D">
        <w:rPr>
          <w:rFonts w:ascii="Times New Roman" w:hAnsi="Times New Roman" w:cs="Times New Roman"/>
          <w:b/>
          <w:sz w:val="28"/>
          <w:szCs w:val="28"/>
        </w:rPr>
        <w:t>Слайд№ 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 и молока изготавливает различные молочные продукты: ряженку, сметану, творог, кефир, масло.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№8. </w:t>
      </w:r>
      <w:r>
        <w:rPr>
          <w:rFonts w:ascii="Times New Roman" w:hAnsi="Times New Roman" w:cs="Times New Roman"/>
          <w:sz w:val="28"/>
          <w:szCs w:val="28"/>
        </w:rPr>
        <w:t xml:space="preserve"> Еще от бабушки я узнал, что из молока можно изготовить сливки, с помощью специальной машины.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Слайд№9.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Со сливками пьют чай, едят клубнику, делают торты.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Слайд№10</w:t>
      </w:r>
      <w:r>
        <w:rPr>
          <w:rFonts w:ascii="Times New Roman" w:hAnsi="Times New Roman" w:cs="Times New Roman"/>
          <w:sz w:val="28"/>
          <w:szCs w:val="28"/>
        </w:rPr>
        <w:t>. А еще мы с бабушкой  изготавливали из сливок сливочное масло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стеклянную банку поместили сливки и взбивали, сначала венчиком затем ложкой.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№11.</w:t>
      </w:r>
      <w:r>
        <w:rPr>
          <w:rFonts w:ascii="Times New Roman" w:hAnsi="Times New Roman" w:cs="Times New Roman"/>
          <w:sz w:val="28"/>
          <w:szCs w:val="28"/>
        </w:rPr>
        <w:t xml:space="preserve"> Очень вкусное получилось масло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намазывали его на хлеб и ели, запивая чаем.</w:t>
      </w:r>
    </w:p>
    <w:p w:rsidR="0048339D" w:rsidRDefault="0048339D" w:rsidP="0048339D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№12.</w:t>
      </w:r>
      <w:r>
        <w:rPr>
          <w:rFonts w:ascii="Times New Roman" w:hAnsi="Times New Roman" w:cs="Times New Roman"/>
          <w:sz w:val="28"/>
          <w:szCs w:val="28"/>
        </w:rPr>
        <w:t xml:space="preserve"> Мама мне рассказала, что коровы живут не только у людей дома, но и на больших фермах. На ферме очень много коров и поэтому они дают много молока</w:t>
      </w:r>
      <w:r w:rsidR="002B6745">
        <w:rPr>
          <w:rFonts w:ascii="Times New Roman" w:hAnsi="Times New Roman" w:cs="Times New Roman"/>
          <w:sz w:val="28"/>
          <w:szCs w:val="28"/>
        </w:rPr>
        <w:t>.</w:t>
      </w:r>
    </w:p>
    <w:p w:rsidR="002B6745" w:rsidRDefault="002B6745" w:rsidP="002B6745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№13.</w:t>
      </w:r>
      <w:r>
        <w:rPr>
          <w:rFonts w:ascii="Times New Roman" w:hAnsi="Times New Roman" w:cs="Times New Roman"/>
          <w:sz w:val="28"/>
          <w:szCs w:val="28"/>
        </w:rPr>
        <w:t xml:space="preserve"> Это молоко собирают в бочки и отправляют на молочн</w:t>
      </w:r>
      <w:r w:rsidRPr="002B6745">
        <w:rPr>
          <w:rFonts w:ascii="Times New Roman" w:hAnsi="Times New Roman" w:cs="Times New Roman"/>
          <w:sz w:val="28"/>
          <w:szCs w:val="28"/>
        </w:rPr>
        <w:t>ый завод, где из него изготавливают различные молочные продукты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745" w:rsidRDefault="002B6745" w:rsidP="002B6745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№14.</w:t>
      </w:r>
      <w:r>
        <w:rPr>
          <w:rFonts w:ascii="Times New Roman" w:hAnsi="Times New Roman" w:cs="Times New Roman"/>
          <w:sz w:val="28"/>
          <w:szCs w:val="28"/>
        </w:rPr>
        <w:t xml:space="preserve"> Молочные продукты продаются в магазинах.</w:t>
      </w:r>
    </w:p>
    <w:p w:rsidR="002B6745" w:rsidRDefault="002B6745" w:rsidP="002B6745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Слайд№15. 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совсем нетрудно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молоко изготовить кефир. Если молоко поставить в теплое место на целый день, то оно закиснет, это и будет кефир.</w:t>
      </w:r>
    </w:p>
    <w:p w:rsidR="002B6745" w:rsidRDefault="002B6745" w:rsidP="002B6745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№16.</w:t>
      </w:r>
      <w:r>
        <w:rPr>
          <w:rFonts w:ascii="Times New Roman" w:hAnsi="Times New Roman" w:cs="Times New Roman"/>
          <w:sz w:val="28"/>
          <w:szCs w:val="28"/>
        </w:rPr>
        <w:t xml:space="preserve"> Что же еще можно изготовить из молока? А вот, что я придумал: Я взял молоко, добавил клубнику и банан, взбил блендером и у меня получился вкусный молочно-фруктовый коктейль. Я назвал его «фруктовый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B6745" w:rsidRDefault="002B6745" w:rsidP="002B6745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 17.</w:t>
      </w:r>
      <w:r>
        <w:rPr>
          <w:rFonts w:ascii="Times New Roman" w:hAnsi="Times New Roman" w:cs="Times New Roman"/>
          <w:sz w:val="28"/>
          <w:szCs w:val="28"/>
        </w:rPr>
        <w:t xml:space="preserve"> В ходе исследования моя гипотеза подтвердилась: из молока можно изготовить много молочных продуктов, а молочные продукты вкусные и полезные. Кушайте их на здоровье.</w:t>
      </w:r>
    </w:p>
    <w:p w:rsidR="002B6745" w:rsidRPr="002B6745" w:rsidRDefault="002B6745" w:rsidP="002B6745">
      <w:pPr>
        <w:pStyle w:val="a3"/>
        <w:tabs>
          <w:tab w:val="left" w:pos="-709"/>
        </w:tabs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№18. 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sectPr w:rsidR="002B6745" w:rsidRPr="002B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A07"/>
    <w:multiLevelType w:val="hybridMultilevel"/>
    <w:tmpl w:val="175E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C3"/>
    <w:multiLevelType w:val="hybridMultilevel"/>
    <w:tmpl w:val="CDE8E9C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CCB6598"/>
    <w:multiLevelType w:val="hybridMultilevel"/>
    <w:tmpl w:val="99EC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44AAE"/>
    <w:multiLevelType w:val="hybridMultilevel"/>
    <w:tmpl w:val="A3C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53"/>
    <w:rsid w:val="00045114"/>
    <w:rsid w:val="00111B19"/>
    <w:rsid w:val="002B6745"/>
    <w:rsid w:val="002C6153"/>
    <w:rsid w:val="003A291B"/>
    <w:rsid w:val="0048339D"/>
    <w:rsid w:val="00912493"/>
    <w:rsid w:val="00945BCC"/>
    <w:rsid w:val="00BF7FAE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CC"/>
    <w:pPr>
      <w:ind w:left="720"/>
      <w:contextualSpacing/>
    </w:pPr>
  </w:style>
  <w:style w:type="table" w:styleId="a4">
    <w:name w:val="Table Grid"/>
    <w:basedOn w:val="a1"/>
    <w:uiPriority w:val="59"/>
    <w:rsid w:val="0004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CC"/>
    <w:pPr>
      <w:ind w:left="720"/>
      <w:contextualSpacing/>
    </w:pPr>
  </w:style>
  <w:style w:type="table" w:styleId="a4">
    <w:name w:val="Table Grid"/>
    <w:basedOn w:val="a1"/>
    <w:uiPriority w:val="59"/>
    <w:rsid w:val="0004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Кононов</dc:creator>
  <cp:keywords/>
  <dc:description/>
  <cp:lastModifiedBy>Александр Кононов</cp:lastModifiedBy>
  <cp:revision>3</cp:revision>
  <dcterms:created xsi:type="dcterms:W3CDTF">2015-12-23T16:57:00Z</dcterms:created>
  <dcterms:modified xsi:type="dcterms:W3CDTF">2015-12-23T18:11:00Z</dcterms:modified>
</cp:coreProperties>
</file>