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294" w:rsidRDefault="00182294" w:rsidP="00B51BF9">
      <w:pPr>
        <w:pStyle w:val="a3"/>
        <w:spacing w:line="276" w:lineRule="auto"/>
        <w:jc w:val="both"/>
        <w:rPr>
          <w:b/>
          <w:sz w:val="24"/>
          <w:szCs w:val="24"/>
        </w:rPr>
      </w:pPr>
    </w:p>
    <w:p w:rsidR="00182294" w:rsidRDefault="00182294" w:rsidP="00B51BF9">
      <w:pPr>
        <w:pStyle w:val="a3"/>
        <w:spacing w:line="276" w:lineRule="auto"/>
        <w:jc w:val="both"/>
        <w:rPr>
          <w:b/>
          <w:sz w:val="24"/>
          <w:szCs w:val="24"/>
        </w:rPr>
      </w:pPr>
    </w:p>
    <w:p w:rsidR="00182294" w:rsidRDefault="00182294" w:rsidP="00B51BF9">
      <w:pPr>
        <w:pStyle w:val="a3"/>
        <w:spacing w:line="276" w:lineRule="auto"/>
        <w:jc w:val="both"/>
        <w:rPr>
          <w:b/>
          <w:sz w:val="24"/>
          <w:szCs w:val="24"/>
        </w:rPr>
      </w:pPr>
    </w:p>
    <w:p w:rsidR="00182294" w:rsidRDefault="00182294" w:rsidP="00B51BF9">
      <w:pPr>
        <w:pStyle w:val="a3"/>
        <w:spacing w:line="276" w:lineRule="auto"/>
        <w:jc w:val="both"/>
        <w:rPr>
          <w:b/>
          <w:sz w:val="24"/>
          <w:szCs w:val="24"/>
        </w:rPr>
      </w:pPr>
    </w:p>
    <w:p w:rsidR="00182294" w:rsidRDefault="00182294" w:rsidP="00B51BF9">
      <w:pPr>
        <w:pStyle w:val="a3"/>
        <w:spacing w:line="276" w:lineRule="auto"/>
        <w:jc w:val="both"/>
        <w:rPr>
          <w:b/>
          <w:sz w:val="24"/>
          <w:szCs w:val="24"/>
        </w:rPr>
      </w:pPr>
    </w:p>
    <w:p w:rsidR="00182294" w:rsidRDefault="00182294" w:rsidP="00B51BF9">
      <w:pPr>
        <w:pStyle w:val="a3"/>
        <w:spacing w:line="276" w:lineRule="auto"/>
        <w:jc w:val="both"/>
        <w:rPr>
          <w:b/>
          <w:sz w:val="24"/>
          <w:szCs w:val="24"/>
        </w:rPr>
      </w:pPr>
    </w:p>
    <w:p w:rsidR="00182294" w:rsidRDefault="00182294" w:rsidP="00B51BF9">
      <w:pPr>
        <w:pStyle w:val="a3"/>
        <w:spacing w:line="276" w:lineRule="auto"/>
        <w:jc w:val="both"/>
        <w:rPr>
          <w:b/>
          <w:sz w:val="24"/>
          <w:szCs w:val="24"/>
        </w:rPr>
      </w:pPr>
    </w:p>
    <w:p w:rsidR="00182294" w:rsidRDefault="00182294" w:rsidP="00B51BF9">
      <w:pPr>
        <w:pStyle w:val="a3"/>
        <w:spacing w:line="276" w:lineRule="auto"/>
        <w:jc w:val="both"/>
        <w:rPr>
          <w:b/>
          <w:sz w:val="24"/>
          <w:szCs w:val="24"/>
        </w:rPr>
      </w:pPr>
    </w:p>
    <w:p w:rsidR="00182294" w:rsidRDefault="00182294" w:rsidP="00B51BF9">
      <w:pPr>
        <w:pStyle w:val="a3"/>
        <w:spacing w:line="276" w:lineRule="auto"/>
        <w:jc w:val="both"/>
        <w:rPr>
          <w:b/>
          <w:sz w:val="24"/>
          <w:szCs w:val="24"/>
        </w:rPr>
      </w:pPr>
    </w:p>
    <w:p w:rsidR="00182294" w:rsidRDefault="00182294" w:rsidP="00B51BF9">
      <w:pPr>
        <w:pStyle w:val="a3"/>
        <w:spacing w:line="276" w:lineRule="auto"/>
        <w:jc w:val="both"/>
        <w:rPr>
          <w:b/>
          <w:sz w:val="24"/>
          <w:szCs w:val="24"/>
        </w:rPr>
      </w:pPr>
    </w:p>
    <w:p w:rsidR="00182294" w:rsidRDefault="00182294" w:rsidP="00B51BF9">
      <w:pPr>
        <w:pStyle w:val="a3"/>
        <w:spacing w:line="276" w:lineRule="auto"/>
        <w:jc w:val="both"/>
        <w:rPr>
          <w:b/>
          <w:sz w:val="24"/>
          <w:szCs w:val="24"/>
        </w:rPr>
      </w:pPr>
    </w:p>
    <w:p w:rsidR="00182294" w:rsidRDefault="00182294" w:rsidP="00B51BF9">
      <w:pPr>
        <w:pStyle w:val="a3"/>
        <w:spacing w:line="276" w:lineRule="auto"/>
        <w:jc w:val="both"/>
        <w:rPr>
          <w:b/>
          <w:sz w:val="24"/>
          <w:szCs w:val="24"/>
        </w:rPr>
      </w:pPr>
    </w:p>
    <w:p w:rsidR="00182294" w:rsidRDefault="00182294" w:rsidP="00B51BF9">
      <w:pPr>
        <w:pStyle w:val="a3"/>
        <w:spacing w:line="276" w:lineRule="auto"/>
        <w:jc w:val="both"/>
        <w:rPr>
          <w:b/>
          <w:sz w:val="24"/>
          <w:szCs w:val="24"/>
        </w:rPr>
      </w:pPr>
    </w:p>
    <w:p w:rsidR="00182294" w:rsidRDefault="00182294" w:rsidP="00B51BF9">
      <w:pPr>
        <w:pStyle w:val="a3"/>
        <w:spacing w:line="276" w:lineRule="auto"/>
        <w:jc w:val="both"/>
        <w:rPr>
          <w:b/>
          <w:sz w:val="24"/>
          <w:szCs w:val="24"/>
        </w:rPr>
      </w:pPr>
    </w:p>
    <w:p w:rsidR="00182294" w:rsidRDefault="00182294" w:rsidP="00B51BF9">
      <w:pPr>
        <w:pStyle w:val="a3"/>
        <w:spacing w:line="276" w:lineRule="auto"/>
        <w:jc w:val="both"/>
        <w:rPr>
          <w:b/>
          <w:sz w:val="24"/>
          <w:szCs w:val="24"/>
        </w:rPr>
      </w:pPr>
    </w:p>
    <w:p w:rsidR="00182294" w:rsidRDefault="00182294" w:rsidP="00B51BF9">
      <w:pPr>
        <w:pStyle w:val="a3"/>
        <w:spacing w:line="276" w:lineRule="auto"/>
        <w:jc w:val="both"/>
        <w:rPr>
          <w:b/>
          <w:sz w:val="24"/>
          <w:szCs w:val="24"/>
        </w:rPr>
      </w:pPr>
    </w:p>
    <w:p w:rsidR="00182294" w:rsidRDefault="00182294" w:rsidP="00B51BF9">
      <w:pPr>
        <w:pStyle w:val="a3"/>
        <w:spacing w:line="276" w:lineRule="auto"/>
        <w:jc w:val="both"/>
        <w:rPr>
          <w:b/>
          <w:sz w:val="24"/>
          <w:szCs w:val="24"/>
        </w:rPr>
      </w:pPr>
    </w:p>
    <w:p w:rsidR="00182294" w:rsidRPr="00182294" w:rsidRDefault="00182294" w:rsidP="00B51BF9">
      <w:pPr>
        <w:pStyle w:val="a3"/>
        <w:spacing w:line="360" w:lineRule="auto"/>
        <w:jc w:val="center"/>
        <w:rPr>
          <w:b/>
          <w:i/>
          <w:sz w:val="48"/>
          <w:szCs w:val="48"/>
        </w:rPr>
      </w:pPr>
      <w:r w:rsidRPr="00182294">
        <w:rPr>
          <w:b/>
          <w:i/>
          <w:sz w:val="48"/>
          <w:szCs w:val="48"/>
        </w:rPr>
        <w:t xml:space="preserve"> «ПРЕДПОСЫЛК</w:t>
      </w:r>
      <w:r w:rsidR="00A967A7">
        <w:rPr>
          <w:b/>
          <w:i/>
          <w:sz w:val="48"/>
          <w:szCs w:val="48"/>
        </w:rPr>
        <w:t>И</w:t>
      </w:r>
      <w:r w:rsidRPr="00182294">
        <w:rPr>
          <w:b/>
          <w:i/>
          <w:sz w:val="48"/>
          <w:szCs w:val="48"/>
        </w:rPr>
        <w:t xml:space="preserve"> УЧЕБНОЙ ДЕЯТЕЛЬНОСТИ» </w:t>
      </w:r>
    </w:p>
    <w:p w:rsidR="00182294" w:rsidRPr="00182294" w:rsidRDefault="00182294" w:rsidP="00B51BF9">
      <w:pPr>
        <w:pStyle w:val="a3"/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</w:t>
      </w:r>
      <w:r w:rsidRPr="00182294">
        <w:rPr>
          <w:b/>
          <w:sz w:val="36"/>
          <w:szCs w:val="36"/>
        </w:rPr>
        <w:t>КОНСУЛЬТАЦИЯ</w:t>
      </w:r>
      <w:r>
        <w:rPr>
          <w:b/>
          <w:sz w:val="36"/>
          <w:szCs w:val="36"/>
        </w:rPr>
        <w:t xml:space="preserve"> </w:t>
      </w:r>
      <w:r w:rsidRPr="00182294">
        <w:rPr>
          <w:b/>
          <w:sz w:val="36"/>
          <w:szCs w:val="36"/>
        </w:rPr>
        <w:t xml:space="preserve">ДЛЯ ПЕДАГОГОВ </w:t>
      </w:r>
    </w:p>
    <w:p w:rsidR="00182294" w:rsidRDefault="00182294" w:rsidP="00B51BF9">
      <w:pPr>
        <w:pStyle w:val="a3"/>
        <w:spacing w:line="360" w:lineRule="auto"/>
        <w:jc w:val="center"/>
        <w:rPr>
          <w:b/>
          <w:sz w:val="36"/>
          <w:szCs w:val="36"/>
        </w:rPr>
      </w:pPr>
      <w:r w:rsidRPr="00182294">
        <w:rPr>
          <w:b/>
          <w:sz w:val="36"/>
          <w:szCs w:val="36"/>
        </w:rPr>
        <w:t>ДОШКОЛЬНОГО ОБРАЗОВАНИЯ</w:t>
      </w:r>
      <w:r>
        <w:rPr>
          <w:b/>
          <w:sz w:val="36"/>
          <w:szCs w:val="36"/>
        </w:rPr>
        <w:t>)</w:t>
      </w:r>
    </w:p>
    <w:p w:rsidR="00182294" w:rsidRDefault="00182294" w:rsidP="00B51BF9">
      <w:pPr>
        <w:pStyle w:val="a3"/>
        <w:spacing w:line="360" w:lineRule="auto"/>
        <w:jc w:val="center"/>
        <w:rPr>
          <w:b/>
          <w:sz w:val="36"/>
          <w:szCs w:val="36"/>
        </w:rPr>
      </w:pPr>
    </w:p>
    <w:p w:rsidR="00182294" w:rsidRDefault="00182294" w:rsidP="00B51BF9">
      <w:pPr>
        <w:pStyle w:val="a3"/>
        <w:spacing w:line="360" w:lineRule="auto"/>
        <w:jc w:val="center"/>
        <w:rPr>
          <w:b/>
          <w:sz w:val="36"/>
          <w:szCs w:val="36"/>
        </w:rPr>
      </w:pPr>
    </w:p>
    <w:p w:rsidR="00182294" w:rsidRDefault="00182294" w:rsidP="00B51BF9">
      <w:pPr>
        <w:pStyle w:val="a3"/>
        <w:spacing w:line="276" w:lineRule="auto"/>
        <w:jc w:val="both"/>
        <w:rPr>
          <w:b/>
          <w:sz w:val="24"/>
          <w:szCs w:val="24"/>
        </w:rPr>
      </w:pPr>
    </w:p>
    <w:p w:rsidR="00182294" w:rsidRDefault="00182294" w:rsidP="00B51BF9">
      <w:pPr>
        <w:pStyle w:val="a3"/>
        <w:spacing w:line="276" w:lineRule="auto"/>
        <w:jc w:val="both"/>
        <w:rPr>
          <w:b/>
          <w:sz w:val="24"/>
          <w:szCs w:val="24"/>
        </w:rPr>
      </w:pPr>
    </w:p>
    <w:p w:rsidR="00182294" w:rsidRDefault="00182294" w:rsidP="00B51BF9">
      <w:pPr>
        <w:pStyle w:val="a3"/>
        <w:spacing w:line="276" w:lineRule="auto"/>
        <w:jc w:val="both"/>
        <w:rPr>
          <w:b/>
          <w:sz w:val="24"/>
          <w:szCs w:val="24"/>
        </w:rPr>
      </w:pPr>
    </w:p>
    <w:p w:rsidR="00182294" w:rsidRDefault="00182294" w:rsidP="00B51BF9">
      <w:pPr>
        <w:pStyle w:val="a3"/>
        <w:spacing w:line="276" w:lineRule="auto"/>
        <w:jc w:val="both"/>
        <w:rPr>
          <w:b/>
          <w:sz w:val="24"/>
          <w:szCs w:val="24"/>
        </w:rPr>
      </w:pPr>
    </w:p>
    <w:p w:rsidR="00182294" w:rsidRDefault="00182294" w:rsidP="00B51BF9">
      <w:pPr>
        <w:pStyle w:val="a3"/>
        <w:spacing w:line="276" w:lineRule="auto"/>
        <w:jc w:val="both"/>
        <w:rPr>
          <w:b/>
          <w:sz w:val="24"/>
          <w:szCs w:val="24"/>
        </w:rPr>
      </w:pPr>
    </w:p>
    <w:p w:rsidR="00182294" w:rsidRDefault="00182294" w:rsidP="00B51BF9">
      <w:pPr>
        <w:pStyle w:val="a3"/>
        <w:spacing w:line="276" w:lineRule="auto"/>
        <w:jc w:val="both"/>
        <w:rPr>
          <w:b/>
          <w:sz w:val="24"/>
          <w:szCs w:val="24"/>
        </w:rPr>
      </w:pPr>
    </w:p>
    <w:p w:rsidR="00182294" w:rsidRDefault="00182294" w:rsidP="00B51BF9">
      <w:pPr>
        <w:pStyle w:val="a3"/>
        <w:spacing w:line="276" w:lineRule="auto"/>
        <w:jc w:val="both"/>
        <w:rPr>
          <w:b/>
          <w:sz w:val="24"/>
          <w:szCs w:val="24"/>
        </w:rPr>
      </w:pPr>
    </w:p>
    <w:p w:rsidR="00182294" w:rsidRDefault="00182294" w:rsidP="00B51BF9">
      <w:pPr>
        <w:pStyle w:val="a3"/>
        <w:spacing w:line="276" w:lineRule="auto"/>
        <w:jc w:val="both"/>
        <w:rPr>
          <w:b/>
          <w:sz w:val="24"/>
          <w:szCs w:val="24"/>
        </w:rPr>
      </w:pPr>
    </w:p>
    <w:p w:rsidR="00182294" w:rsidRDefault="00182294" w:rsidP="00B51BF9">
      <w:pPr>
        <w:pStyle w:val="a3"/>
        <w:spacing w:line="276" w:lineRule="auto"/>
        <w:jc w:val="both"/>
        <w:rPr>
          <w:b/>
          <w:sz w:val="24"/>
          <w:szCs w:val="24"/>
        </w:rPr>
      </w:pPr>
    </w:p>
    <w:p w:rsidR="00182294" w:rsidRDefault="00182294" w:rsidP="00B51BF9">
      <w:pPr>
        <w:pStyle w:val="a3"/>
        <w:spacing w:line="276" w:lineRule="auto"/>
        <w:jc w:val="both"/>
        <w:rPr>
          <w:b/>
          <w:sz w:val="24"/>
          <w:szCs w:val="24"/>
        </w:rPr>
      </w:pPr>
    </w:p>
    <w:p w:rsidR="00182294" w:rsidRDefault="00182294" w:rsidP="00B51BF9">
      <w:pPr>
        <w:pStyle w:val="a3"/>
        <w:spacing w:line="276" w:lineRule="auto"/>
        <w:jc w:val="both"/>
        <w:rPr>
          <w:b/>
          <w:sz w:val="24"/>
          <w:szCs w:val="24"/>
        </w:rPr>
      </w:pPr>
    </w:p>
    <w:p w:rsidR="00182294" w:rsidRDefault="00182294" w:rsidP="00B51BF9">
      <w:pPr>
        <w:pStyle w:val="a3"/>
        <w:spacing w:line="276" w:lineRule="auto"/>
        <w:jc w:val="both"/>
        <w:rPr>
          <w:b/>
          <w:sz w:val="24"/>
          <w:szCs w:val="24"/>
        </w:rPr>
      </w:pPr>
    </w:p>
    <w:p w:rsidR="00182294" w:rsidRDefault="00182294" w:rsidP="00B51BF9">
      <w:pPr>
        <w:pStyle w:val="a3"/>
        <w:spacing w:line="276" w:lineRule="auto"/>
        <w:jc w:val="both"/>
        <w:rPr>
          <w:b/>
          <w:sz w:val="24"/>
          <w:szCs w:val="24"/>
        </w:rPr>
      </w:pPr>
    </w:p>
    <w:p w:rsidR="00182294" w:rsidRDefault="00182294" w:rsidP="00B51BF9">
      <w:pPr>
        <w:pStyle w:val="a3"/>
        <w:spacing w:line="276" w:lineRule="auto"/>
        <w:rPr>
          <w:b/>
          <w:sz w:val="24"/>
          <w:szCs w:val="24"/>
        </w:rPr>
      </w:pPr>
    </w:p>
    <w:p w:rsidR="00B51BF9" w:rsidRDefault="00B51BF9" w:rsidP="00B51BF9">
      <w:pPr>
        <w:pStyle w:val="a3"/>
        <w:spacing w:line="276" w:lineRule="auto"/>
        <w:rPr>
          <w:b/>
          <w:sz w:val="24"/>
          <w:szCs w:val="24"/>
        </w:rPr>
      </w:pPr>
    </w:p>
    <w:p w:rsidR="0055316E" w:rsidRPr="00B51BF9" w:rsidRDefault="00FF4DFA" w:rsidP="00B51BF9">
      <w:pPr>
        <w:pStyle w:val="a3"/>
        <w:spacing w:line="276" w:lineRule="auto"/>
        <w:jc w:val="center"/>
        <w:rPr>
          <w:b/>
          <w:sz w:val="24"/>
          <w:szCs w:val="24"/>
        </w:rPr>
      </w:pPr>
      <w:r w:rsidRPr="00B51BF9">
        <w:rPr>
          <w:b/>
          <w:sz w:val="24"/>
          <w:szCs w:val="24"/>
          <w:lang w:val="en-US"/>
        </w:rPr>
        <w:lastRenderedPageBreak/>
        <w:t>I</w:t>
      </w:r>
      <w:r w:rsidR="00CD6E8F" w:rsidRPr="00B51BF9">
        <w:rPr>
          <w:b/>
          <w:sz w:val="24"/>
          <w:szCs w:val="24"/>
        </w:rPr>
        <w:t xml:space="preserve">. </w:t>
      </w:r>
      <w:r w:rsidR="00182294" w:rsidRPr="00B51BF9">
        <w:rPr>
          <w:b/>
          <w:sz w:val="24"/>
          <w:szCs w:val="24"/>
        </w:rPr>
        <w:t>Актуальность</w:t>
      </w:r>
    </w:p>
    <w:p w:rsidR="0055316E" w:rsidRDefault="0055316E" w:rsidP="00B51BF9">
      <w:pPr>
        <w:pStyle w:val="a3"/>
        <w:spacing w:line="276" w:lineRule="auto"/>
        <w:jc w:val="center"/>
        <w:rPr>
          <w:b/>
          <w:sz w:val="24"/>
          <w:szCs w:val="24"/>
        </w:rPr>
      </w:pPr>
    </w:p>
    <w:p w:rsidR="0055316E" w:rsidRDefault="0055316E" w:rsidP="00B51BF9">
      <w:pPr>
        <w:pStyle w:val="a3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82294">
        <w:rPr>
          <w:sz w:val="24"/>
          <w:szCs w:val="24"/>
        </w:rPr>
        <w:t>Дошкольное образование на современном этапе развивается в соответствии с требованиями Федерального Закона «Об образовании в РФ» и Федерального государственного образовательного стандарта  дошкольного образования (ФГОС ДО)</w:t>
      </w:r>
      <w:r>
        <w:rPr>
          <w:sz w:val="24"/>
          <w:szCs w:val="24"/>
        </w:rPr>
        <w:t>.</w:t>
      </w:r>
    </w:p>
    <w:p w:rsidR="0055316E" w:rsidRDefault="0055316E" w:rsidP="00B51BF9">
      <w:pPr>
        <w:pStyle w:val="a3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51BF9">
        <w:rPr>
          <w:sz w:val="24"/>
          <w:szCs w:val="24"/>
        </w:rPr>
        <w:t>В соответствии с ФГОС ДО (п.1.6) одними из</w:t>
      </w:r>
      <w:r>
        <w:rPr>
          <w:sz w:val="24"/>
          <w:szCs w:val="24"/>
        </w:rPr>
        <w:t xml:space="preserve"> задач дошкольного образования</w:t>
      </w:r>
      <w:r w:rsidR="00B51BF9">
        <w:rPr>
          <w:sz w:val="24"/>
          <w:szCs w:val="24"/>
        </w:rPr>
        <w:t xml:space="preserve"> являются:</w:t>
      </w:r>
      <w:r>
        <w:rPr>
          <w:sz w:val="24"/>
          <w:szCs w:val="24"/>
        </w:rPr>
        <w:t xml:space="preserve"> </w:t>
      </w:r>
    </w:p>
    <w:p w:rsidR="0055316E" w:rsidRDefault="0055316E" w:rsidP="00B51BF9">
      <w:pPr>
        <w:pStyle w:val="a3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«обеспечение преемственности дошкольного и начального общего образования»;</w:t>
      </w:r>
    </w:p>
    <w:p w:rsidR="0055316E" w:rsidRDefault="0055316E" w:rsidP="00B51BF9">
      <w:pPr>
        <w:pStyle w:val="a3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«формирование предпосылок учебной деятельности».</w:t>
      </w:r>
    </w:p>
    <w:p w:rsidR="0055316E" w:rsidRDefault="0055316E" w:rsidP="00B51BF9">
      <w:pPr>
        <w:pStyle w:val="a3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51BF9">
        <w:rPr>
          <w:sz w:val="24"/>
          <w:szCs w:val="24"/>
        </w:rPr>
        <w:t xml:space="preserve">Проблема формирования предпосылок учебной деятельности актуальна не </w:t>
      </w:r>
      <w:r w:rsidR="00CD6E8F">
        <w:rPr>
          <w:sz w:val="24"/>
          <w:szCs w:val="24"/>
        </w:rPr>
        <w:t xml:space="preserve">только для педагогов, </w:t>
      </w:r>
      <w:r w:rsidR="00FF4DFA">
        <w:rPr>
          <w:sz w:val="24"/>
          <w:szCs w:val="24"/>
        </w:rPr>
        <w:t xml:space="preserve"> </w:t>
      </w:r>
      <w:r w:rsidR="00CD6E8F">
        <w:rPr>
          <w:sz w:val="24"/>
          <w:szCs w:val="24"/>
        </w:rPr>
        <w:t>работающих со страшим дошкольным возрастом</w:t>
      </w:r>
      <w:r w:rsidR="00B51BF9">
        <w:rPr>
          <w:sz w:val="24"/>
          <w:szCs w:val="24"/>
        </w:rPr>
        <w:t>,</w:t>
      </w:r>
      <w:r w:rsidR="00CD6E8F">
        <w:rPr>
          <w:sz w:val="24"/>
          <w:szCs w:val="24"/>
        </w:rPr>
        <w:t xml:space="preserve"> потому что</w:t>
      </w:r>
      <w:r w:rsidR="00B51BF9">
        <w:rPr>
          <w:sz w:val="24"/>
          <w:szCs w:val="24"/>
        </w:rPr>
        <w:t xml:space="preserve"> </w:t>
      </w:r>
      <w:r w:rsidR="00CD6E8F">
        <w:rPr>
          <w:sz w:val="24"/>
          <w:szCs w:val="24"/>
        </w:rPr>
        <w:t>каждый возраст опирается на достижения в развитии предыдущего возраста; меняются только сензитивные периоды, ведущие виды деятельности, типы мышления, деятельности; в старшем дошкольном возрасте проблема формирования предпосылок учебной деятельности просто приобретает большую актуальность и значимость</w:t>
      </w:r>
      <w:r w:rsidR="00B51BF9">
        <w:rPr>
          <w:sz w:val="24"/>
          <w:szCs w:val="24"/>
        </w:rPr>
        <w:t>.</w:t>
      </w:r>
    </w:p>
    <w:p w:rsidR="00B51BF9" w:rsidRDefault="00B51BF9" w:rsidP="00B51BF9">
      <w:pPr>
        <w:pStyle w:val="a3"/>
        <w:spacing w:line="276" w:lineRule="auto"/>
        <w:jc w:val="both"/>
        <w:rPr>
          <w:sz w:val="24"/>
          <w:szCs w:val="24"/>
        </w:rPr>
      </w:pPr>
    </w:p>
    <w:p w:rsidR="00B51BF9" w:rsidRPr="00B51BF9" w:rsidRDefault="00B51BF9" w:rsidP="00B51BF9">
      <w:pPr>
        <w:pStyle w:val="a3"/>
        <w:spacing w:line="276" w:lineRule="auto"/>
        <w:jc w:val="center"/>
        <w:rPr>
          <w:sz w:val="24"/>
          <w:szCs w:val="24"/>
        </w:rPr>
      </w:pPr>
      <w:r w:rsidRPr="00B51BF9">
        <w:rPr>
          <w:b/>
          <w:sz w:val="24"/>
          <w:szCs w:val="24"/>
          <w:lang w:val="en-US"/>
        </w:rPr>
        <w:t>II</w:t>
      </w:r>
      <w:r w:rsidRPr="00B51BF9">
        <w:rPr>
          <w:b/>
          <w:sz w:val="24"/>
          <w:szCs w:val="24"/>
        </w:rPr>
        <w:t>. Содержание понятия «Предпосылки учебной деятельности»</w:t>
      </w:r>
    </w:p>
    <w:p w:rsidR="00B51BF9" w:rsidRPr="00FF4DFA" w:rsidRDefault="00B51BF9" w:rsidP="00B51BF9">
      <w:pPr>
        <w:pStyle w:val="a3"/>
        <w:spacing w:line="276" w:lineRule="auto"/>
        <w:jc w:val="center"/>
        <w:rPr>
          <w:b/>
          <w:sz w:val="24"/>
          <w:szCs w:val="24"/>
        </w:rPr>
      </w:pPr>
    </w:p>
    <w:p w:rsidR="00B51BF9" w:rsidRDefault="00B51BF9" w:rsidP="00B51BF9">
      <w:pPr>
        <w:pStyle w:val="a3"/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«Дошкольник» и «младший школьник» - две разные возрастные группы в соответствии с возрастной периодизацией развития. Следовательно, каждая из этих групп характеризуется рядом новообразований, первоочередным из которых является смена вида ведущей деятельности: дошкольник – игровая деятельность, младший школьник – учебная деятельность.</w:t>
      </w:r>
    </w:p>
    <w:p w:rsidR="00B51BF9" w:rsidRDefault="00B51BF9" w:rsidP="00B51BF9">
      <w:pPr>
        <w:pStyle w:val="a3"/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Но каждый возраст опирается на определенную базу развития, которая была сформирована на предыдущем возрастном этапе. В случае перехода дошкольников в группу младших школьников этой базой являются предпосылки учебной деятельности. Т.е., в дошкольном возрасте в ходе игровой деятельности должны быть сформированы предпосылки учебной деятельности. Если они будут сформированы, то переход на следующий возрастной период и освоение учебной деятельности пройдут более безболезненно. В этом и заключается подготовка детей к школьному обучению.</w:t>
      </w:r>
    </w:p>
    <w:p w:rsidR="00B51BF9" w:rsidRDefault="00B51BF9" w:rsidP="00B51BF9">
      <w:pPr>
        <w:pStyle w:val="a3"/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Относительно формирования этой «переходной базы», подготовки детей к школе высказывались разные педагоги:</w:t>
      </w:r>
    </w:p>
    <w:p w:rsidR="00B51BF9" w:rsidRPr="00B51BF9" w:rsidRDefault="00B51BF9" w:rsidP="00B51BF9">
      <w:pPr>
        <w:pStyle w:val="a3"/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B51BF9">
        <w:rPr>
          <w:sz w:val="24"/>
          <w:szCs w:val="24"/>
        </w:rPr>
        <w:t>Быть готовым к школе – это не значит уметь читать, писать и считать. Быть готовым к школе – значит быть</w:t>
      </w:r>
      <w:r>
        <w:rPr>
          <w:sz w:val="24"/>
          <w:szCs w:val="24"/>
        </w:rPr>
        <w:t xml:space="preserve"> готовым всему этому научиться» </w:t>
      </w:r>
      <w:r w:rsidRPr="00B51BF9">
        <w:rPr>
          <w:sz w:val="24"/>
          <w:szCs w:val="24"/>
        </w:rPr>
        <w:t xml:space="preserve">А.Л.Венгер. </w:t>
      </w:r>
    </w:p>
    <w:p w:rsidR="00B51BF9" w:rsidRPr="00B51BF9" w:rsidRDefault="00B51BF9" w:rsidP="00B51BF9">
      <w:pPr>
        <w:pStyle w:val="a3"/>
        <w:spacing w:line="276" w:lineRule="auto"/>
        <w:ind w:firstLine="708"/>
        <w:jc w:val="both"/>
        <w:rPr>
          <w:sz w:val="24"/>
          <w:szCs w:val="24"/>
        </w:rPr>
      </w:pPr>
      <w:r w:rsidRPr="00B51BF9">
        <w:rPr>
          <w:sz w:val="24"/>
          <w:szCs w:val="24"/>
        </w:rPr>
        <w:t>«…Школьное обучение никогда не начинается с пустого места, а всегда опирается на определенную стадию развития, проделанную ребенком» Л.С.Выготский</w:t>
      </w:r>
      <w:r>
        <w:rPr>
          <w:sz w:val="24"/>
          <w:szCs w:val="24"/>
        </w:rPr>
        <w:t>.</w:t>
      </w:r>
      <w:r w:rsidRPr="00B51BF9">
        <w:rPr>
          <w:sz w:val="24"/>
          <w:szCs w:val="24"/>
        </w:rPr>
        <w:t xml:space="preserve">  </w:t>
      </w:r>
    </w:p>
    <w:p w:rsidR="00B51BF9" w:rsidRPr="00B51BF9" w:rsidRDefault="00B51BF9" w:rsidP="00B51BF9">
      <w:pPr>
        <w:pStyle w:val="a3"/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B51BF9">
        <w:rPr>
          <w:sz w:val="24"/>
          <w:szCs w:val="24"/>
        </w:rPr>
        <w:t>Дошкольный возраст должен заканчиваться усвоением тех умений, которые на следующей ступени развития будут играть роль главных способов овладения основами знаний</w:t>
      </w:r>
      <w:r>
        <w:rPr>
          <w:sz w:val="24"/>
          <w:szCs w:val="24"/>
        </w:rPr>
        <w:t>»</w:t>
      </w:r>
      <w:r w:rsidRPr="00B51BF9">
        <w:rPr>
          <w:sz w:val="24"/>
          <w:szCs w:val="24"/>
        </w:rPr>
        <w:t xml:space="preserve"> (Н.Ш. Сыртланова, педагог)</w:t>
      </w:r>
      <w:r>
        <w:rPr>
          <w:sz w:val="24"/>
          <w:szCs w:val="24"/>
        </w:rPr>
        <w:t>.</w:t>
      </w:r>
    </w:p>
    <w:p w:rsidR="00B51BF9" w:rsidRPr="00B51BF9" w:rsidRDefault="00B51BF9" w:rsidP="00B51BF9">
      <w:pPr>
        <w:pStyle w:val="a3"/>
        <w:spacing w:line="276" w:lineRule="auto"/>
        <w:ind w:firstLine="708"/>
        <w:jc w:val="both"/>
        <w:rPr>
          <w:sz w:val="24"/>
          <w:szCs w:val="24"/>
        </w:rPr>
      </w:pPr>
      <w:r w:rsidRPr="00B51BF9">
        <w:rPr>
          <w:sz w:val="24"/>
          <w:szCs w:val="24"/>
        </w:rPr>
        <w:t xml:space="preserve">«Школа не должна вносить резкого перелома жизнь. </w:t>
      </w:r>
      <w:r>
        <w:rPr>
          <w:sz w:val="24"/>
          <w:szCs w:val="24"/>
        </w:rPr>
        <w:t xml:space="preserve"> </w:t>
      </w:r>
      <w:r w:rsidRPr="00B51BF9">
        <w:rPr>
          <w:sz w:val="24"/>
          <w:szCs w:val="24"/>
        </w:rPr>
        <w:t xml:space="preserve">Став учеником, ребенок продолжает делать сегодня то, что делал вчера. Пусть новое появляется в его жизни постепенно и не ошеломляет лавиной впечатлений» (В.А.Сухомлинский). </w:t>
      </w:r>
    </w:p>
    <w:p w:rsidR="00B51BF9" w:rsidRDefault="00B51BF9" w:rsidP="00B51BF9">
      <w:pPr>
        <w:pStyle w:val="a3"/>
        <w:spacing w:line="276" w:lineRule="auto"/>
        <w:ind w:firstLine="708"/>
        <w:jc w:val="both"/>
        <w:rPr>
          <w:sz w:val="24"/>
          <w:szCs w:val="24"/>
        </w:rPr>
      </w:pPr>
      <w:r w:rsidRPr="00B51BF9">
        <w:rPr>
          <w:sz w:val="24"/>
          <w:szCs w:val="24"/>
        </w:rPr>
        <w:t>Итак, что же</w:t>
      </w:r>
      <w:r>
        <w:rPr>
          <w:sz w:val="24"/>
          <w:szCs w:val="24"/>
        </w:rPr>
        <w:t xml:space="preserve"> такое «предпосылки учебной деятельности.</w:t>
      </w:r>
    </w:p>
    <w:p w:rsidR="00B51BF9" w:rsidRDefault="00B51BF9" w:rsidP="00B51BF9">
      <w:pPr>
        <w:pStyle w:val="a3"/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Словарь педагогических терминов не содержит такого определения. Поэтому, сформулируем это понятие исходя из определения его составляющих:</w:t>
      </w:r>
    </w:p>
    <w:p w:rsidR="00B51BF9" w:rsidRDefault="00B51BF9" w:rsidP="00B51BF9">
      <w:pPr>
        <w:pStyle w:val="a3"/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«предпосылки» - это основания, стимулы, мотивирующие события;</w:t>
      </w:r>
    </w:p>
    <w:p w:rsidR="00B51BF9" w:rsidRDefault="00B51BF9" w:rsidP="00B51BF9">
      <w:pPr>
        <w:pStyle w:val="a3"/>
        <w:spacing w:line="276" w:lineRule="auto"/>
        <w:ind w:firstLine="743"/>
        <w:jc w:val="both"/>
        <w:rPr>
          <w:sz w:val="24"/>
          <w:szCs w:val="24"/>
        </w:rPr>
      </w:pPr>
      <w:r w:rsidRPr="00406EB1">
        <w:rPr>
          <w:sz w:val="24"/>
          <w:szCs w:val="24"/>
        </w:rPr>
        <w:lastRenderedPageBreak/>
        <w:t>«учебная деятельность» - это особая форма учения, направленная на овладение обобщенными способами учебных действий</w:t>
      </w:r>
      <w:r>
        <w:rPr>
          <w:sz w:val="24"/>
          <w:szCs w:val="24"/>
        </w:rPr>
        <w:t>, теоретических знаний</w:t>
      </w:r>
      <w:r w:rsidRPr="00406EB1">
        <w:rPr>
          <w:sz w:val="24"/>
          <w:szCs w:val="24"/>
        </w:rPr>
        <w:t xml:space="preserve"> и саморазвитие в процессе решения учебных задач, специально поставленных педагогом.</w:t>
      </w:r>
    </w:p>
    <w:p w:rsidR="00B51BF9" w:rsidRDefault="00B51BF9" w:rsidP="00B51BF9">
      <w:pPr>
        <w:pStyle w:val="a3"/>
        <w:spacing w:line="276" w:lineRule="auto"/>
        <w:ind w:firstLine="743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образом, работая с дошкольниками, мы должны сформировать основания для освоения детьми теоретических знаний, развить личность для учебной деятельности.</w:t>
      </w:r>
    </w:p>
    <w:p w:rsidR="00B51BF9" w:rsidRDefault="00B51BF9" w:rsidP="00B51BF9">
      <w:pPr>
        <w:pStyle w:val="a3"/>
        <w:spacing w:line="276" w:lineRule="auto"/>
        <w:jc w:val="both"/>
        <w:rPr>
          <w:sz w:val="24"/>
          <w:szCs w:val="24"/>
        </w:rPr>
      </w:pPr>
    </w:p>
    <w:p w:rsidR="00B51BF9" w:rsidRDefault="00B51BF9" w:rsidP="00B51BF9">
      <w:pPr>
        <w:pStyle w:val="a3"/>
        <w:spacing w:line="276" w:lineRule="auto"/>
        <w:jc w:val="center"/>
        <w:rPr>
          <w:b/>
          <w:sz w:val="24"/>
          <w:szCs w:val="24"/>
        </w:rPr>
      </w:pPr>
      <w:r w:rsidRPr="00B51BF9">
        <w:rPr>
          <w:b/>
          <w:sz w:val="24"/>
          <w:szCs w:val="24"/>
          <w:lang w:val="en-US"/>
        </w:rPr>
        <w:t>III</w:t>
      </w:r>
      <w:r w:rsidRPr="00B51BF9">
        <w:rPr>
          <w:b/>
          <w:sz w:val="24"/>
          <w:szCs w:val="24"/>
        </w:rPr>
        <w:t>.</w:t>
      </w:r>
      <w:r w:rsidRPr="00FF4DFA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</w:rPr>
        <w:t xml:space="preserve"> </w:t>
      </w:r>
      <w:r w:rsidRPr="00240DB0">
        <w:rPr>
          <w:b/>
          <w:sz w:val="24"/>
          <w:szCs w:val="24"/>
        </w:rPr>
        <w:t>Предпосылки учебной деятельности</w:t>
      </w:r>
      <w:r>
        <w:rPr>
          <w:b/>
          <w:sz w:val="24"/>
          <w:szCs w:val="24"/>
        </w:rPr>
        <w:t xml:space="preserve"> (ПУД):</w:t>
      </w:r>
      <w:r w:rsidRPr="00240DB0">
        <w:rPr>
          <w:b/>
          <w:sz w:val="24"/>
          <w:szCs w:val="24"/>
        </w:rPr>
        <w:t xml:space="preserve">  краткая характеристика</w:t>
      </w:r>
      <w:r>
        <w:rPr>
          <w:b/>
          <w:sz w:val="24"/>
          <w:szCs w:val="24"/>
        </w:rPr>
        <w:t>, педагогические приемы, способствующие формированию ПУД</w:t>
      </w:r>
    </w:p>
    <w:p w:rsidR="00B51BF9" w:rsidRDefault="00B51BF9" w:rsidP="00B51BF9">
      <w:pPr>
        <w:pStyle w:val="a3"/>
        <w:spacing w:line="276" w:lineRule="auto"/>
        <w:jc w:val="center"/>
        <w:rPr>
          <w:b/>
          <w:sz w:val="24"/>
          <w:szCs w:val="24"/>
        </w:rPr>
      </w:pPr>
    </w:p>
    <w:p w:rsidR="00B51BF9" w:rsidRDefault="00B51BF9" w:rsidP="00B51BF9">
      <w:pPr>
        <w:pStyle w:val="a3"/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ФГОС ДО только говорит о необходимости формирования предпосылок учебной деятельности, но не раскрывает, что к ним относится. Это позволяет сделать изучение литературы по педагогике и педагогической технологии.</w:t>
      </w:r>
    </w:p>
    <w:p w:rsidR="00B51BF9" w:rsidRDefault="00B51BF9" w:rsidP="00B51BF9">
      <w:pPr>
        <w:pStyle w:val="a3"/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Итак, к предпосылкам учебной деятельности относятся:</w:t>
      </w:r>
    </w:p>
    <w:p w:rsidR="00B51BF9" w:rsidRDefault="00B51BF9" w:rsidP="00B51BF9">
      <w:pPr>
        <w:pStyle w:val="a3"/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познавательный интерес;</w:t>
      </w:r>
    </w:p>
    <w:p w:rsidR="00B51BF9" w:rsidRDefault="00B51BF9" w:rsidP="00B51BF9">
      <w:pPr>
        <w:pStyle w:val="a3"/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овладение общими способами действий;</w:t>
      </w:r>
    </w:p>
    <w:p w:rsidR="00B51BF9" w:rsidRDefault="00B51BF9" w:rsidP="00B51BF9">
      <w:pPr>
        <w:pStyle w:val="a3"/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самостоятельный поиск способов выполнения практических и познавательных задач;</w:t>
      </w:r>
    </w:p>
    <w:p w:rsidR="00B51BF9" w:rsidRDefault="00B51BF9" w:rsidP="00B51BF9">
      <w:pPr>
        <w:pStyle w:val="a3"/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-овладение контролем способа выполнения собственных действий, самоконтроль;</w:t>
      </w:r>
    </w:p>
    <w:p w:rsidR="00B51BF9" w:rsidRDefault="00B51BF9" w:rsidP="00B51BF9">
      <w:pPr>
        <w:pStyle w:val="a3"/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произвольность (в том числе умение работать по правилу);</w:t>
      </w:r>
    </w:p>
    <w:p w:rsidR="00B51BF9" w:rsidRDefault="00B51BF9" w:rsidP="00B51BF9">
      <w:pPr>
        <w:pStyle w:val="a3"/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умение планировать свои действия;</w:t>
      </w:r>
    </w:p>
    <w:p w:rsidR="00B51BF9" w:rsidRDefault="00B51BF9" w:rsidP="00B51BF9">
      <w:pPr>
        <w:pStyle w:val="a3"/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умение работать по образцу.</w:t>
      </w:r>
    </w:p>
    <w:p w:rsidR="00B51BF9" w:rsidRDefault="00B51BF9" w:rsidP="00B51BF9">
      <w:pPr>
        <w:pStyle w:val="a3"/>
        <w:spacing w:line="276" w:lineRule="auto"/>
        <w:ind w:firstLine="708"/>
        <w:jc w:val="both"/>
        <w:rPr>
          <w:sz w:val="24"/>
          <w:szCs w:val="24"/>
        </w:rPr>
      </w:pPr>
    </w:p>
    <w:p w:rsidR="00B51BF9" w:rsidRPr="00B51BF9" w:rsidRDefault="00B51BF9" w:rsidP="00B51BF9">
      <w:pPr>
        <w:pStyle w:val="a3"/>
        <w:spacing w:line="276" w:lineRule="auto"/>
        <w:ind w:firstLine="708"/>
        <w:jc w:val="center"/>
        <w:rPr>
          <w:b/>
          <w:sz w:val="24"/>
          <w:szCs w:val="24"/>
        </w:rPr>
      </w:pPr>
      <w:r w:rsidRPr="00B51BF9">
        <w:rPr>
          <w:b/>
          <w:sz w:val="24"/>
          <w:szCs w:val="24"/>
        </w:rPr>
        <w:t>3.1. Краткая характеристика ПУД:</w:t>
      </w:r>
    </w:p>
    <w:p w:rsidR="00B51BF9" w:rsidRDefault="00B51BF9" w:rsidP="00B51BF9">
      <w:pPr>
        <w:pStyle w:val="a3"/>
        <w:spacing w:line="276" w:lineRule="auto"/>
        <w:ind w:firstLine="743"/>
        <w:jc w:val="both"/>
        <w:rPr>
          <w:sz w:val="24"/>
          <w:szCs w:val="24"/>
        </w:rPr>
      </w:pPr>
      <w:r>
        <w:rPr>
          <w:sz w:val="24"/>
          <w:szCs w:val="24"/>
        </w:rPr>
        <w:t>1) познавательный интерес – это интерес к приобретению знаний, к познанию окружающего мира;</w:t>
      </w:r>
    </w:p>
    <w:p w:rsidR="00B51BF9" w:rsidRDefault="00B51BF9" w:rsidP="00B51BF9">
      <w:pPr>
        <w:pStyle w:val="a3"/>
        <w:spacing w:line="276" w:lineRule="auto"/>
        <w:ind w:firstLine="7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овладение общими способами действия – подразумевается способность ребенка после некоторого количества действий путем проб и ошибок </w:t>
      </w:r>
      <w:r w:rsidRPr="0059662A">
        <w:rPr>
          <w:bCs/>
          <w:sz w:val="24"/>
          <w:szCs w:val="24"/>
        </w:rPr>
        <w:t xml:space="preserve">выделить общий алгоритм действий для ряда практических или познавательных задач, умение выделять новые связи и отношения; </w:t>
      </w:r>
      <w:r w:rsidRPr="0059662A">
        <w:rPr>
          <w:sz w:val="24"/>
          <w:szCs w:val="24"/>
        </w:rPr>
        <w:t>решение определенного класса конкретно-практических задач</w:t>
      </w:r>
      <w:r>
        <w:rPr>
          <w:sz w:val="24"/>
          <w:szCs w:val="24"/>
        </w:rPr>
        <w:t xml:space="preserve">. </w:t>
      </w:r>
    </w:p>
    <w:p w:rsidR="00B51BF9" w:rsidRDefault="00B51BF9" w:rsidP="00B51BF9">
      <w:pPr>
        <w:pStyle w:val="a3"/>
        <w:spacing w:line="276" w:lineRule="auto"/>
        <w:ind w:firstLine="743"/>
        <w:jc w:val="both"/>
        <w:rPr>
          <w:sz w:val="24"/>
          <w:szCs w:val="24"/>
        </w:rPr>
      </w:pPr>
      <w:r>
        <w:rPr>
          <w:sz w:val="24"/>
          <w:szCs w:val="24"/>
        </w:rPr>
        <w:t>Образно выразить содержание этой предпосылки можно так: «Если человек голодный, то</w:t>
      </w:r>
      <w:r w:rsidR="00445ED9">
        <w:rPr>
          <w:sz w:val="24"/>
          <w:szCs w:val="24"/>
        </w:rPr>
        <w:t>,</w:t>
      </w:r>
      <w:r>
        <w:rPr>
          <w:sz w:val="24"/>
          <w:szCs w:val="24"/>
        </w:rPr>
        <w:t xml:space="preserve"> что ему нужно дать: рыбу или удочку? ( Удочку; научившись ловить рыбу, он никогда не будет голодным);</w:t>
      </w:r>
    </w:p>
    <w:p w:rsidR="00B51BF9" w:rsidRDefault="00B51BF9" w:rsidP="00B51BF9">
      <w:pPr>
        <w:pStyle w:val="a3"/>
        <w:spacing w:line="276" w:lineRule="auto"/>
        <w:ind w:firstLine="7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самостоятельный поиск способов выполнения практических и познавательных задач - </w:t>
      </w:r>
      <w:r w:rsidRPr="00DB6B44">
        <w:rPr>
          <w:sz w:val="24"/>
          <w:szCs w:val="24"/>
        </w:rPr>
        <w:t>умение самостоятельно искать ответ на поставленный вопрос,</w:t>
      </w:r>
      <w:r w:rsidRPr="0059662A">
        <w:rPr>
          <w:sz w:val="24"/>
          <w:szCs w:val="24"/>
        </w:rPr>
        <w:t xml:space="preserve"> подбирать решение и находить верный вариант</w:t>
      </w:r>
      <w:r>
        <w:rPr>
          <w:sz w:val="24"/>
          <w:szCs w:val="24"/>
        </w:rPr>
        <w:t>;</w:t>
      </w:r>
    </w:p>
    <w:p w:rsidR="00B51BF9" w:rsidRDefault="00B51BF9" w:rsidP="00B51BF9">
      <w:pPr>
        <w:pStyle w:val="a3"/>
        <w:spacing w:line="276" w:lineRule="auto"/>
        <w:ind w:firstLine="7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овладение контролем способа выполнения собственных действий, самоконтроль - </w:t>
      </w:r>
      <w:r w:rsidRPr="0059662A">
        <w:rPr>
          <w:iCs/>
          <w:sz w:val="24"/>
          <w:szCs w:val="24"/>
        </w:rPr>
        <w:t>умение сопоставлять свои действия с образцом, контролировать их;</w:t>
      </w:r>
    </w:p>
    <w:p w:rsidR="00B51BF9" w:rsidRDefault="00B51BF9" w:rsidP="00B51BF9">
      <w:pPr>
        <w:pStyle w:val="a3"/>
        <w:spacing w:line="276" w:lineRule="auto"/>
        <w:ind w:firstLine="743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5) </w:t>
      </w:r>
      <w:r>
        <w:rPr>
          <w:sz w:val="24"/>
          <w:szCs w:val="24"/>
        </w:rPr>
        <w:t>произвольность (в том числе умение работать по правилу) - умение действовать по установленным правилам, умение соподчинить «хочу» и «надо»;</w:t>
      </w:r>
    </w:p>
    <w:p w:rsidR="00B51BF9" w:rsidRDefault="00B51BF9" w:rsidP="00B51BF9">
      <w:pPr>
        <w:pStyle w:val="a3"/>
        <w:spacing w:line="276" w:lineRule="auto"/>
        <w:ind w:firstLine="7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умение планировать свои действия - </w:t>
      </w:r>
      <w:r w:rsidRPr="0059662A">
        <w:rPr>
          <w:sz w:val="24"/>
          <w:szCs w:val="24"/>
        </w:rPr>
        <w:t>возможность ребенка намечать шаги для получения результата и разрабатывать последовательность своих действий для достижения поставленной цели</w:t>
      </w:r>
      <w:r>
        <w:rPr>
          <w:sz w:val="24"/>
          <w:szCs w:val="24"/>
        </w:rPr>
        <w:t>; начинает формироваться в возрасте 4 лет.</w:t>
      </w:r>
    </w:p>
    <w:p w:rsidR="00B51BF9" w:rsidRDefault="00B51BF9" w:rsidP="00B51BF9">
      <w:pPr>
        <w:pStyle w:val="a3"/>
        <w:spacing w:line="276" w:lineRule="auto"/>
        <w:ind w:firstLine="743"/>
        <w:jc w:val="both"/>
        <w:rPr>
          <w:sz w:val="24"/>
          <w:szCs w:val="24"/>
        </w:rPr>
      </w:pPr>
      <w:r>
        <w:rPr>
          <w:sz w:val="24"/>
          <w:szCs w:val="24"/>
        </w:rPr>
        <w:t>7) умение работать по образцу – умение копировать. Например, р</w:t>
      </w:r>
      <w:r w:rsidRPr="0071188B">
        <w:rPr>
          <w:sz w:val="24"/>
          <w:szCs w:val="24"/>
        </w:rPr>
        <w:t xml:space="preserve">ебенку, который не умеет писать, предлагают срисовать слово, написанное латинскими буквами («Посмотри, здесь что-то написано. Ты, может быть, еще не учился писать, но попробуй, </w:t>
      </w:r>
      <w:r w:rsidRPr="0071188B">
        <w:rPr>
          <w:sz w:val="24"/>
          <w:szCs w:val="24"/>
        </w:rPr>
        <w:lastRenderedPageBreak/>
        <w:t>наверное, ты сумеешь. Хорошенько посмотри, как это написано, и рядом, на этом пустом месте напиши тоже так»).</w:t>
      </w:r>
    </w:p>
    <w:p w:rsidR="00445ED9" w:rsidRDefault="00445ED9" w:rsidP="00B51BF9">
      <w:pPr>
        <w:pStyle w:val="a3"/>
        <w:spacing w:line="276" w:lineRule="auto"/>
        <w:ind w:firstLine="743"/>
        <w:jc w:val="both"/>
        <w:rPr>
          <w:sz w:val="24"/>
          <w:szCs w:val="24"/>
        </w:rPr>
      </w:pPr>
    </w:p>
    <w:p w:rsidR="00445ED9" w:rsidRDefault="00445ED9" w:rsidP="00445ED9">
      <w:pPr>
        <w:pStyle w:val="a3"/>
        <w:spacing w:line="276" w:lineRule="auto"/>
        <w:jc w:val="center"/>
        <w:rPr>
          <w:b/>
          <w:sz w:val="24"/>
          <w:szCs w:val="24"/>
        </w:rPr>
      </w:pPr>
      <w:r w:rsidRPr="00445ED9">
        <w:rPr>
          <w:b/>
          <w:sz w:val="24"/>
          <w:szCs w:val="24"/>
        </w:rPr>
        <w:t>3.2.  Педагогические</w:t>
      </w:r>
      <w:r>
        <w:rPr>
          <w:b/>
          <w:sz w:val="24"/>
          <w:szCs w:val="24"/>
        </w:rPr>
        <w:t xml:space="preserve"> приемы, способствующие формированию ПУД</w:t>
      </w:r>
    </w:p>
    <w:p w:rsidR="00445ED9" w:rsidRDefault="00445ED9" w:rsidP="00445ED9">
      <w:pPr>
        <w:pStyle w:val="a3"/>
        <w:spacing w:line="276" w:lineRule="auto"/>
        <w:rPr>
          <w:b/>
          <w:i/>
          <w:sz w:val="24"/>
          <w:szCs w:val="24"/>
        </w:rPr>
      </w:pPr>
    </w:p>
    <w:p w:rsidR="00B51BF9" w:rsidRPr="00471940" w:rsidRDefault="00B51BF9" w:rsidP="00B51BF9">
      <w:pPr>
        <w:pStyle w:val="a3"/>
        <w:spacing w:line="276" w:lineRule="auto"/>
        <w:jc w:val="center"/>
        <w:rPr>
          <w:b/>
          <w:i/>
          <w:sz w:val="24"/>
          <w:szCs w:val="24"/>
        </w:rPr>
      </w:pPr>
      <w:r w:rsidRPr="00471940">
        <w:rPr>
          <w:b/>
          <w:i/>
          <w:sz w:val="24"/>
          <w:szCs w:val="24"/>
        </w:rPr>
        <w:t>Познавательный интерес</w:t>
      </w:r>
    </w:p>
    <w:p w:rsidR="00B51BF9" w:rsidRPr="00A40B20" w:rsidRDefault="00B51BF9" w:rsidP="00B51BF9">
      <w:pPr>
        <w:pStyle w:val="a3"/>
        <w:spacing w:line="276" w:lineRule="auto"/>
        <w:ind w:firstLine="708"/>
        <w:jc w:val="both"/>
        <w:rPr>
          <w:sz w:val="24"/>
          <w:szCs w:val="24"/>
        </w:rPr>
      </w:pPr>
      <w:r w:rsidRPr="00A40B20">
        <w:rPr>
          <w:sz w:val="24"/>
          <w:szCs w:val="24"/>
        </w:rPr>
        <w:t xml:space="preserve">- </w:t>
      </w:r>
      <w:r w:rsidR="00445ED9">
        <w:rPr>
          <w:sz w:val="24"/>
          <w:szCs w:val="24"/>
        </w:rPr>
        <w:t>В</w:t>
      </w:r>
      <w:r w:rsidRPr="00A40B20">
        <w:rPr>
          <w:sz w:val="24"/>
          <w:szCs w:val="24"/>
        </w:rPr>
        <w:t>озможность самостоятельного поиска и открытия ребенком новых знаний, решения проблемных задач;</w:t>
      </w:r>
    </w:p>
    <w:p w:rsidR="00B51BF9" w:rsidRPr="00A40B20" w:rsidRDefault="00B51BF9" w:rsidP="00B51BF9">
      <w:pPr>
        <w:pStyle w:val="a3"/>
        <w:spacing w:line="276" w:lineRule="auto"/>
        <w:ind w:firstLine="708"/>
        <w:jc w:val="both"/>
        <w:rPr>
          <w:sz w:val="24"/>
          <w:szCs w:val="24"/>
        </w:rPr>
      </w:pPr>
      <w:r w:rsidRPr="00A40B20">
        <w:rPr>
          <w:sz w:val="24"/>
          <w:szCs w:val="24"/>
        </w:rPr>
        <w:t>- разнообразие деятельности;</w:t>
      </w:r>
    </w:p>
    <w:p w:rsidR="00B51BF9" w:rsidRPr="00A40B20" w:rsidRDefault="00B51BF9" w:rsidP="00B51BF9">
      <w:pPr>
        <w:pStyle w:val="a3"/>
        <w:spacing w:line="276" w:lineRule="auto"/>
        <w:ind w:firstLine="708"/>
        <w:jc w:val="both"/>
        <w:rPr>
          <w:sz w:val="24"/>
          <w:szCs w:val="24"/>
        </w:rPr>
      </w:pPr>
      <w:r w:rsidRPr="00A40B2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обоснование </w:t>
      </w:r>
      <w:r w:rsidRPr="00A40B20">
        <w:rPr>
          <w:sz w:val="24"/>
          <w:szCs w:val="24"/>
        </w:rPr>
        <w:t>необходимости и важности учебного материала;</w:t>
      </w:r>
    </w:p>
    <w:p w:rsidR="00B51BF9" w:rsidRPr="00A40B20" w:rsidRDefault="00B51BF9" w:rsidP="00B51BF9">
      <w:pPr>
        <w:pStyle w:val="a3"/>
        <w:spacing w:line="276" w:lineRule="auto"/>
        <w:ind w:firstLine="708"/>
        <w:jc w:val="both"/>
        <w:rPr>
          <w:sz w:val="24"/>
          <w:szCs w:val="24"/>
        </w:rPr>
      </w:pPr>
      <w:r w:rsidRPr="00A40B20">
        <w:rPr>
          <w:sz w:val="24"/>
          <w:szCs w:val="24"/>
        </w:rPr>
        <w:t>- связь нового материала с усвоенным ранее;</w:t>
      </w:r>
    </w:p>
    <w:p w:rsidR="00B51BF9" w:rsidRPr="00A40B20" w:rsidRDefault="00B51BF9" w:rsidP="00B51BF9">
      <w:pPr>
        <w:pStyle w:val="a3"/>
        <w:spacing w:line="276" w:lineRule="auto"/>
        <w:ind w:firstLine="708"/>
        <w:jc w:val="both"/>
        <w:rPr>
          <w:sz w:val="24"/>
          <w:szCs w:val="24"/>
        </w:rPr>
      </w:pPr>
      <w:r w:rsidRPr="00A40B20">
        <w:rPr>
          <w:sz w:val="24"/>
          <w:szCs w:val="24"/>
        </w:rPr>
        <w:t>- посильность усвоения, познавательная сложность нового материала;</w:t>
      </w:r>
    </w:p>
    <w:p w:rsidR="00B51BF9" w:rsidRPr="00A40B20" w:rsidRDefault="00B51BF9" w:rsidP="00B51BF9">
      <w:pPr>
        <w:pStyle w:val="a3"/>
        <w:spacing w:line="276" w:lineRule="auto"/>
        <w:ind w:firstLine="708"/>
        <w:jc w:val="both"/>
        <w:rPr>
          <w:sz w:val="24"/>
          <w:szCs w:val="24"/>
        </w:rPr>
      </w:pPr>
      <w:r w:rsidRPr="00A40B20">
        <w:rPr>
          <w:sz w:val="24"/>
          <w:szCs w:val="24"/>
        </w:rPr>
        <w:t>- яркость и эмоциональность материала;</w:t>
      </w:r>
    </w:p>
    <w:p w:rsidR="00B51BF9" w:rsidRDefault="00B51BF9" w:rsidP="00B51BF9">
      <w:pPr>
        <w:pStyle w:val="a3"/>
        <w:spacing w:line="276" w:lineRule="auto"/>
        <w:ind w:firstLine="708"/>
        <w:jc w:val="both"/>
        <w:rPr>
          <w:sz w:val="24"/>
          <w:szCs w:val="24"/>
        </w:rPr>
      </w:pPr>
      <w:r w:rsidRPr="00A40B20">
        <w:rPr>
          <w:sz w:val="24"/>
          <w:szCs w:val="24"/>
        </w:rPr>
        <w:t xml:space="preserve">- положительное оценивание успехов детей </w:t>
      </w:r>
    </w:p>
    <w:p w:rsidR="00B51BF9" w:rsidRDefault="00B51BF9" w:rsidP="00B51BF9">
      <w:pPr>
        <w:pStyle w:val="a3"/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вопросы проблемного характера;</w:t>
      </w:r>
    </w:p>
    <w:p w:rsidR="00B51BF9" w:rsidRDefault="00B51BF9" w:rsidP="00B51BF9">
      <w:pPr>
        <w:pStyle w:val="a3"/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исследовательская деятельность;</w:t>
      </w:r>
    </w:p>
    <w:p w:rsidR="00B51BF9" w:rsidRPr="00A40B20" w:rsidRDefault="00B51BF9" w:rsidP="00B51BF9">
      <w:pPr>
        <w:pStyle w:val="a3"/>
        <w:spacing w:line="276" w:lineRule="auto"/>
        <w:ind w:firstLine="708"/>
        <w:jc w:val="both"/>
        <w:rPr>
          <w:rStyle w:val="font4"/>
          <w:sz w:val="24"/>
          <w:szCs w:val="24"/>
        </w:rPr>
      </w:pPr>
      <w:r>
        <w:rPr>
          <w:sz w:val="24"/>
          <w:szCs w:val="24"/>
        </w:rPr>
        <w:t xml:space="preserve">- СРИ </w:t>
      </w:r>
      <w:r w:rsidRPr="00A40B20">
        <w:rPr>
          <w:rStyle w:val="font4"/>
          <w:sz w:val="24"/>
          <w:szCs w:val="24"/>
        </w:rPr>
        <w:t xml:space="preserve">«Школа»: роль «учителя» дети исполняют по очереди. Педагогу следует подсказать детям форму, игры, но не задавать ее конкретное содержание. Пусть они сами выберут урок, в который будут играть, задания, которые «учитель» будет давать классу. В таких играх для детей особенно полезно выполнение роли учителя. «Перевоплощаясь» в него и видя устремленные на себя глаза своих «учеников», он непосредственно ощущает роль и значение учителя. </w:t>
      </w:r>
    </w:p>
    <w:p w:rsidR="00B51BF9" w:rsidRDefault="00B51BF9" w:rsidP="00B51BF9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40B20">
        <w:rPr>
          <w:rStyle w:val="font4"/>
          <w:sz w:val="24"/>
          <w:szCs w:val="24"/>
        </w:rPr>
        <w:t xml:space="preserve">- рисование </w:t>
      </w:r>
      <w:r w:rsidRPr="00A40B20">
        <w:rPr>
          <w:rFonts w:ascii="Times New Roman" w:hAnsi="Times New Roman"/>
          <w:sz w:val="24"/>
          <w:szCs w:val="24"/>
        </w:rPr>
        <w:t>впечатлений от экскурсий. Возможные те</w:t>
      </w:r>
      <w:r>
        <w:rPr>
          <w:rFonts w:ascii="Times New Roman" w:hAnsi="Times New Roman"/>
          <w:sz w:val="24"/>
          <w:szCs w:val="24"/>
        </w:rPr>
        <w:t>мы</w:t>
      </w:r>
      <w:r w:rsidRPr="00A40B20">
        <w:rPr>
          <w:rFonts w:ascii="Times New Roman" w:hAnsi="Times New Roman"/>
          <w:sz w:val="24"/>
          <w:szCs w:val="24"/>
        </w:rPr>
        <w:t>: «Здание школы», «Мои впечатления от экскурсии в школьную библиотеку», «Класс»,</w:t>
      </w:r>
      <w:r>
        <w:rPr>
          <w:rFonts w:ascii="Times New Roman" w:hAnsi="Times New Roman"/>
          <w:sz w:val="24"/>
          <w:szCs w:val="24"/>
        </w:rPr>
        <w:t xml:space="preserve"> «Мои впечатления от праздника»;</w:t>
      </w:r>
    </w:p>
    <w:p w:rsidR="00B51BF9" w:rsidRDefault="00B51BF9" w:rsidP="00B51BF9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40B20">
        <w:rPr>
          <w:rFonts w:ascii="Times New Roman" w:hAnsi="Times New Roman"/>
          <w:sz w:val="24"/>
          <w:szCs w:val="24"/>
        </w:rPr>
        <w:t xml:space="preserve"> совместно</w:t>
      </w:r>
      <w:r>
        <w:rPr>
          <w:rFonts w:ascii="Times New Roman" w:hAnsi="Times New Roman"/>
          <w:sz w:val="24"/>
          <w:szCs w:val="24"/>
        </w:rPr>
        <w:t>е оформление</w:t>
      </w:r>
      <w:r w:rsidRPr="00A40B20">
        <w:rPr>
          <w:rFonts w:ascii="Times New Roman" w:hAnsi="Times New Roman"/>
          <w:sz w:val="24"/>
          <w:szCs w:val="24"/>
        </w:rPr>
        <w:t xml:space="preserve">  иллюстративный альбом</w:t>
      </w:r>
      <w:r>
        <w:rPr>
          <w:rFonts w:ascii="Times New Roman" w:hAnsi="Times New Roman"/>
          <w:sz w:val="24"/>
          <w:szCs w:val="24"/>
        </w:rPr>
        <w:t>а</w:t>
      </w:r>
      <w:r w:rsidRPr="00A40B20">
        <w:rPr>
          <w:rFonts w:ascii="Times New Roman" w:hAnsi="Times New Roman"/>
          <w:sz w:val="24"/>
          <w:szCs w:val="24"/>
        </w:rPr>
        <w:t xml:space="preserve"> о школе «Школа, в которой я буду учиться», «Я - первоклассник».</w:t>
      </w:r>
    </w:p>
    <w:p w:rsidR="00B51BF9" w:rsidRPr="00471940" w:rsidRDefault="00B51BF9" w:rsidP="00B51BF9">
      <w:pPr>
        <w:pStyle w:val="a3"/>
        <w:spacing w:line="276" w:lineRule="auto"/>
        <w:jc w:val="center"/>
        <w:rPr>
          <w:b/>
          <w:i/>
          <w:sz w:val="24"/>
          <w:szCs w:val="24"/>
        </w:rPr>
      </w:pPr>
      <w:r w:rsidRPr="00471940">
        <w:rPr>
          <w:b/>
          <w:i/>
          <w:sz w:val="24"/>
          <w:szCs w:val="24"/>
        </w:rPr>
        <w:t>Овладение общими способами действий</w:t>
      </w:r>
    </w:p>
    <w:p w:rsidR="00B51BF9" w:rsidRPr="00A40B20" w:rsidRDefault="00B51BF9" w:rsidP="00B51BF9">
      <w:pPr>
        <w:pStyle w:val="a3"/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45ED9">
        <w:rPr>
          <w:sz w:val="24"/>
          <w:szCs w:val="24"/>
        </w:rPr>
        <w:t>П</w:t>
      </w:r>
      <w:r w:rsidRPr="00A40B20">
        <w:rPr>
          <w:sz w:val="24"/>
          <w:szCs w:val="24"/>
        </w:rPr>
        <w:t>ереориентации сознания детей с конечного результата на способы его достижения</w:t>
      </w:r>
      <w:r>
        <w:rPr>
          <w:sz w:val="24"/>
          <w:szCs w:val="24"/>
        </w:rPr>
        <w:t>;</w:t>
      </w:r>
    </w:p>
    <w:p w:rsidR="00B51BF9" w:rsidRPr="00A40B20" w:rsidRDefault="00B51BF9" w:rsidP="00B51BF9">
      <w:pPr>
        <w:pStyle w:val="a3"/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-у</w:t>
      </w:r>
      <w:r w:rsidRPr="00A40B20">
        <w:rPr>
          <w:sz w:val="24"/>
          <w:szCs w:val="24"/>
        </w:rPr>
        <w:t>пражнения на анализ сходств и различий</w:t>
      </w:r>
      <w:r>
        <w:rPr>
          <w:sz w:val="24"/>
          <w:szCs w:val="24"/>
        </w:rPr>
        <w:t xml:space="preserve">; </w:t>
      </w:r>
    </w:p>
    <w:p w:rsidR="00B51BF9" w:rsidRDefault="00B51BF9" w:rsidP="00B51BF9">
      <w:pPr>
        <w:pStyle w:val="a3"/>
        <w:spacing w:line="276" w:lineRule="auto"/>
        <w:ind w:firstLine="708"/>
        <w:jc w:val="both"/>
        <w:rPr>
          <w:rStyle w:val="font4"/>
          <w:sz w:val="24"/>
          <w:szCs w:val="24"/>
        </w:rPr>
      </w:pPr>
      <w:r>
        <w:rPr>
          <w:rStyle w:val="font4"/>
          <w:sz w:val="24"/>
          <w:szCs w:val="24"/>
        </w:rPr>
        <w:t xml:space="preserve">- </w:t>
      </w:r>
      <w:r w:rsidRPr="00A40B20">
        <w:rPr>
          <w:rStyle w:val="font4"/>
          <w:sz w:val="24"/>
          <w:szCs w:val="24"/>
        </w:rPr>
        <w:t xml:space="preserve">предложить, чтобы один </w:t>
      </w:r>
      <w:r>
        <w:rPr>
          <w:rStyle w:val="font4"/>
          <w:sz w:val="24"/>
          <w:szCs w:val="24"/>
        </w:rPr>
        <w:t>ребенок</w:t>
      </w:r>
      <w:r w:rsidRPr="00A40B20">
        <w:rPr>
          <w:rStyle w:val="font4"/>
          <w:sz w:val="24"/>
          <w:szCs w:val="24"/>
        </w:rPr>
        <w:t xml:space="preserve"> объяснил другому, как решать задачу (прием, близкий к «игре в школу», но осуществляемый при решении</w:t>
      </w:r>
      <w:r>
        <w:rPr>
          <w:rStyle w:val="font4"/>
          <w:sz w:val="24"/>
          <w:szCs w:val="24"/>
        </w:rPr>
        <w:t xml:space="preserve"> конкретного задания</w:t>
      </w:r>
      <w:r w:rsidRPr="00A40B20">
        <w:rPr>
          <w:rStyle w:val="font4"/>
          <w:sz w:val="24"/>
          <w:szCs w:val="24"/>
        </w:rPr>
        <w:t>)</w:t>
      </w:r>
      <w:r>
        <w:rPr>
          <w:rStyle w:val="font4"/>
          <w:sz w:val="24"/>
          <w:szCs w:val="24"/>
        </w:rPr>
        <w:t>;</w:t>
      </w:r>
    </w:p>
    <w:p w:rsidR="00B51BF9" w:rsidRDefault="00B51BF9" w:rsidP="00B51BF9">
      <w:pPr>
        <w:pStyle w:val="a3"/>
        <w:spacing w:line="276" w:lineRule="auto"/>
        <w:ind w:firstLine="708"/>
        <w:jc w:val="both"/>
        <w:rPr>
          <w:rStyle w:val="font4"/>
          <w:sz w:val="24"/>
          <w:szCs w:val="24"/>
        </w:rPr>
      </w:pPr>
      <w:r>
        <w:rPr>
          <w:rStyle w:val="font4"/>
          <w:sz w:val="24"/>
          <w:szCs w:val="24"/>
        </w:rPr>
        <w:t>-</w:t>
      </w:r>
      <w:r w:rsidRPr="00A40B20">
        <w:rPr>
          <w:rStyle w:val="font4"/>
          <w:sz w:val="24"/>
          <w:szCs w:val="24"/>
        </w:rPr>
        <w:t xml:space="preserve"> предложить детям придумать зада</w:t>
      </w:r>
      <w:r>
        <w:rPr>
          <w:rStyle w:val="font4"/>
          <w:sz w:val="24"/>
          <w:szCs w:val="24"/>
        </w:rPr>
        <w:t>ние</w:t>
      </w:r>
      <w:r w:rsidRPr="00A40B20">
        <w:rPr>
          <w:rStyle w:val="font4"/>
          <w:sz w:val="24"/>
          <w:szCs w:val="24"/>
        </w:rPr>
        <w:t>, котор</w:t>
      </w:r>
      <w:r>
        <w:rPr>
          <w:rStyle w:val="font4"/>
          <w:sz w:val="24"/>
          <w:szCs w:val="24"/>
        </w:rPr>
        <w:t>ое</w:t>
      </w:r>
      <w:r w:rsidRPr="00A40B20">
        <w:rPr>
          <w:rStyle w:val="font4"/>
          <w:sz w:val="24"/>
          <w:szCs w:val="24"/>
        </w:rPr>
        <w:t xml:space="preserve"> </w:t>
      </w:r>
      <w:r>
        <w:rPr>
          <w:rStyle w:val="font4"/>
          <w:sz w:val="24"/>
          <w:szCs w:val="24"/>
        </w:rPr>
        <w:t>выполняется</w:t>
      </w:r>
      <w:r w:rsidRPr="00A40B20">
        <w:rPr>
          <w:rStyle w:val="font4"/>
          <w:sz w:val="24"/>
          <w:szCs w:val="24"/>
        </w:rPr>
        <w:t xml:space="preserve"> так же, как заданн</w:t>
      </w:r>
      <w:r>
        <w:rPr>
          <w:rStyle w:val="font4"/>
          <w:sz w:val="24"/>
          <w:szCs w:val="24"/>
        </w:rPr>
        <w:t>ое</w:t>
      </w:r>
      <w:r w:rsidRPr="00A40B20">
        <w:rPr>
          <w:rStyle w:val="font4"/>
          <w:sz w:val="24"/>
          <w:szCs w:val="24"/>
        </w:rPr>
        <w:t xml:space="preserve"> </w:t>
      </w:r>
      <w:r>
        <w:rPr>
          <w:rStyle w:val="font4"/>
          <w:sz w:val="24"/>
          <w:szCs w:val="24"/>
        </w:rPr>
        <w:t>воспитателем;</w:t>
      </w:r>
    </w:p>
    <w:p w:rsidR="00B51BF9" w:rsidRPr="00A40B20" w:rsidRDefault="00B51BF9" w:rsidP="00B51BF9">
      <w:pPr>
        <w:pStyle w:val="a3"/>
        <w:spacing w:line="276" w:lineRule="auto"/>
        <w:ind w:firstLine="708"/>
        <w:jc w:val="both"/>
        <w:rPr>
          <w:rStyle w:val="font4"/>
          <w:sz w:val="24"/>
          <w:szCs w:val="24"/>
        </w:rPr>
      </w:pPr>
      <w:r>
        <w:rPr>
          <w:rStyle w:val="font4"/>
          <w:sz w:val="24"/>
          <w:szCs w:val="24"/>
        </w:rPr>
        <w:t>-</w:t>
      </w:r>
      <w:r w:rsidRPr="00A40B20">
        <w:rPr>
          <w:rStyle w:val="font4"/>
          <w:sz w:val="24"/>
          <w:szCs w:val="24"/>
        </w:rPr>
        <w:t xml:space="preserve"> </w:t>
      </w:r>
      <w:r>
        <w:rPr>
          <w:rStyle w:val="font4"/>
          <w:sz w:val="24"/>
          <w:szCs w:val="24"/>
        </w:rPr>
        <w:t xml:space="preserve">при выполнении  аналогичных заданий </w:t>
      </w:r>
      <w:r w:rsidRPr="00A40B20">
        <w:rPr>
          <w:rStyle w:val="font4"/>
          <w:sz w:val="24"/>
          <w:szCs w:val="24"/>
        </w:rPr>
        <w:t xml:space="preserve">попросить </w:t>
      </w:r>
      <w:r>
        <w:rPr>
          <w:rStyle w:val="font4"/>
          <w:sz w:val="24"/>
          <w:szCs w:val="24"/>
        </w:rPr>
        <w:t>ребенка</w:t>
      </w:r>
      <w:r w:rsidRPr="00A40B20">
        <w:rPr>
          <w:rStyle w:val="font4"/>
          <w:sz w:val="24"/>
          <w:szCs w:val="24"/>
        </w:rPr>
        <w:t xml:space="preserve">, не </w:t>
      </w:r>
      <w:r>
        <w:rPr>
          <w:rStyle w:val="font4"/>
          <w:sz w:val="24"/>
          <w:szCs w:val="24"/>
        </w:rPr>
        <w:t>выполняя задания</w:t>
      </w:r>
      <w:r w:rsidRPr="00A40B20">
        <w:rPr>
          <w:rStyle w:val="font4"/>
          <w:sz w:val="24"/>
          <w:szCs w:val="24"/>
        </w:rPr>
        <w:t>, рассказать, как он будет е</w:t>
      </w:r>
      <w:r>
        <w:rPr>
          <w:rStyle w:val="font4"/>
          <w:sz w:val="24"/>
          <w:szCs w:val="24"/>
        </w:rPr>
        <w:t>го выполнять</w:t>
      </w:r>
      <w:r w:rsidRPr="00A40B20">
        <w:rPr>
          <w:rStyle w:val="font4"/>
          <w:sz w:val="24"/>
          <w:szCs w:val="24"/>
        </w:rPr>
        <w:t>.</w:t>
      </w:r>
    </w:p>
    <w:p w:rsidR="00445ED9" w:rsidRDefault="00B51BF9" w:rsidP="00B51BF9">
      <w:pPr>
        <w:pStyle w:val="a3"/>
        <w:spacing w:line="276" w:lineRule="auto"/>
        <w:jc w:val="center"/>
        <w:rPr>
          <w:b/>
          <w:i/>
          <w:sz w:val="24"/>
          <w:szCs w:val="24"/>
        </w:rPr>
      </w:pPr>
      <w:r w:rsidRPr="00471940">
        <w:rPr>
          <w:b/>
          <w:i/>
          <w:sz w:val="24"/>
          <w:szCs w:val="24"/>
        </w:rPr>
        <w:t xml:space="preserve">Самостоятельный поиск </w:t>
      </w:r>
    </w:p>
    <w:p w:rsidR="00B51BF9" w:rsidRPr="00471940" w:rsidRDefault="00B51BF9" w:rsidP="00B51BF9">
      <w:pPr>
        <w:pStyle w:val="a3"/>
        <w:spacing w:line="276" w:lineRule="auto"/>
        <w:jc w:val="center"/>
        <w:rPr>
          <w:b/>
          <w:i/>
          <w:sz w:val="24"/>
          <w:szCs w:val="24"/>
        </w:rPr>
      </w:pPr>
      <w:r w:rsidRPr="00471940">
        <w:rPr>
          <w:b/>
          <w:i/>
          <w:sz w:val="24"/>
          <w:szCs w:val="24"/>
        </w:rPr>
        <w:t>способов выполнения практических и познавательных задач</w:t>
      </w:r>
    </w:p>
    <w:p w:rsidR="00B51BF9" w:rsidRPr="00A40B20" w:rsidRDefault="00B51BF9" w:rsidP="00B51BF9">
      <w:pPr>
        <w:pStyle w:val="a3"/>
        <w:spacing w:line="276" w:lineRule="auto"/>
        <w:ind w:firstLine="708"/>
        <w:jc w:val="both"/>
        <w:rPr>
          <w:rStyle w:val="font4"/>
          <w:sz w:val="24"/>
          <w:szCs w:val="24"/>
        </w:rPr>
      </w:pPr>
      <w:r>
        <w:rPr>
          <w:rStyle w:val="font4"/>
          <w:sz w:val="24"/>
          <w:szCs w:val="24"/>
        </w:rPr>
        <w:t xml:space="preserve">- </w:t>
      </w:r>
      <w:r w:rsidR="00445ED9">
        <w:rPr>
          <w:rStyle w:val="font4"/>
          <w:sz w:val="24"/>
          <w:szCs w:val="24"/>
        </w:rPr>
        <w:t>Д</w:t>
      </w:r>
      <w:r w:rsidRPr="00A40B20">
        <w:rPr>
          <w:rStyle w:val="font4"/>
          <w:sz w:val="24"/>
          <w:szCs w:val="24"/>
        </w:rPr>
        <w:t>оверительные эмоционально насыщенные отношения, при которых сведены до минимума порицания, замечания, «нотации»</w:t>
      </w:r>
      <w:r w:rsidR="00445ED9">
        <w:rPr>
          <w:rStyle w:val="font4"/>
          <w:sz w:val="24"/>
          <w:szCs w:val="24"/>
        </w:rPr>
        <w:t>;</w:t>
      </w:r>
    </w:p>
    <w:p w:rsidR="00B51BF9" w:rsidRPr="00A40B20" w:rsidRDefault="00B51BF9" w:rsidP="00B51BF9">
      <w:pPr>
        <w:pStyle w:val="a3"/>
        <w:spacing w:line="276" w:lineRule="auto"/>
        <w:ind w:firstLine="708"/>
        <w:jc w:val="both"/>
        <w:rPr>
          <w:sz w:val="24"/>
          <w:szCs w:val="24"/>
        </w:rPr>
      </w:pPr>
      <w:r>
        <w:rPr>
          <w:rStyle w:val="font4"/>
          <w:sz w:val="24"/>
          <w:szCs w:val="24"/>
        </w:rPr>
        <w:t xml:space="preserve">- </w:t>
      </w:r>
      <w:r w:rsidRPr="00A40B20">
        <w:rPr>
          <w:rStyle w:val="font4"/>
          <w:sz w:val="24"/>
          <w:szCs w:val="24"/>
        </w:rPr>
        <w:t>дополнительные наводящие вопросы</w:t>
      </w:r>
      <w:r>
        <w:rPr>
          <w:rStyle w:val="font4"/>
          <w:sz w:val="24"/>
          <w:szCs w:val="24"/>
        </w:rPr>
        <w:t>.</w:t>
      </w:r>
      <w:r w:rsidRPr="00A40B20">
        <w:rPr>
          <w:rStyle w:val="font4"/>
          <w:sz w:val="24"/>
          <w:szCs w:val="24"/>
        </w:rPr>
        <w:t xml:space="preserve"> Если в результате опроса нескольких </w:t>
      </w:r>
      <w:r>
        <w:rPr>
          <w:rStyle w:val="font4"/>
          <w:sz w:val="24"/>
          <w:szCs w:val="24"/>
        </w:rPr>
        <w:t xml:space="preserve">детей </w:t>
      </w:r>
      <w:r w:rsidRPr="00A40B20">
        <w:rPr>
          <w:rStyle w:val="font4"/>
          <w:sz w:val="24"/>
          <w:szCs w:val="24"/>
        </w:rPr>
        <w:t>найдено верное решение, то похвалить надо их всех — в том числе тех, чьи ответы были неправильны: ведь в конечном итоге именно коллективные рассуждения привели к успеху</w:t>
      </w:r>
      <w:r w:rsidR="00445ED9">
        <w:rPr>
          <w:rStyle w:val="font4"/>
          <w:sz w:val="24"/>
          <w:szCs w:val="24"/>
        </w:rPr>
        <w:t>;</w:t>
      </w:r>
    </w:p>
    <w:p w:rsidR="00B51BF9" w:rsidRPr="00A40B20" w:rsidRDefault="00B51BF9" w:rsidP="00B51BF9">
      <w:pPr>
        <w:pStyle w:val="a3"/>
        <w:spacing w:line="276" w:lineRule="auto"/>
        <w:ind w:firstLine="708"/>
        <w:jc w:val="both"/>
        <w:rPr>
          <w:sz w:val="24"/>
          <w:szCs w:val="24"/>
        </w:rPr>
      </w:pPr>
      <w:r>
        <w:rPr>
          <w:rStyle w:val="font4"/>
          <w:sz w:val="24"/>
          <w:szCs w:val="24"/>
        </w:rPr>
        <w:lastRenderedPageBreak/>
        <w:t xml:space="preserve">- </w:t>
      </w:r>
      <w:r w:rsidRPr="00A40B20">
        <w:rPr>
          <w:rStyle w:val="font4"/>
          <w:sz w:val="24"/>
          <w:szCs w:val="24"/>
        </w:rPr>
        <w:t xml:space="preserve">учебные задания даются в свободной </w:t>
      </w:r>
      <w:r>
        <w:rPr>
          <w:rStyle w:val="font4"/>
          <w:sz w:val="24"/>
          <w:szCs w:val="24"/>
        </w:rPr>
        <w:t>игровой</w:t>
      </w:r>
      <w:r w:rsidRPr="00A40B20">
        <w:rPr>
          <w:rStyle w:val="font4"/>
          <w:sz w:val="24"/>
          <w:szCs w:val="24"/>
        </w:rPr>
        <w:t xml:space="preserve"> форме, когда детям предлагают «догадаться», «продумать» что-либо и т.п. (удобной формой является форма «загадки»)</w:t>
      </w:r>
      <w:r>
        <w:rPr>
          <w:rStyle w:val="font4"/>
          <w:sz w:val="24"/>
          <w:szCs w:val="24"/>
        </w:rPr>
        <w:t>;</w:t>
      </w:r>
    </w:p>
    <w:p w:rsidR="00B51BF9" w:rsidRDefault="00B51BF9" w:rsidP="00B51BF9">
      <w:pPr>
        <w:pStyle w:val="a3"/>
        <w:spacing w:line="276" w:lineRule="auto"/>
        <w:ind w:firstLine="708"/>
        <w:jc w:val="both"/>
        <w:rPr>
          <w:rStyle w:val="font4"/>
          <w:sz w:val="24"/>
          <w:szCs w:val="24"/>
        </w:rPr>
      </w:pPr>
      <w:r>
        <w:rPr>
          <w:rStyle w:val="font4"/>
          <w:sz w:val="24"/>
          <w:szCs w:val="24"/>
        </w:rPr>
        <w:t xml:space="preserve">- </w:t>
      </w:r>
      <w:r w:rsidRPr="00A40B20">
        <w:rPr>
          <w:rStyle w:val="font4"/>
          <w:sz w:val="24"/>
          <w:szCs w:val="24"/>
        </w:rPr>
        <w:t xml:space="preserve">свободные задания, не имеющие однозначного решения. </w:t>
      </w:r>
    </w:p>
    <w:p w:rsidR="00B51BF9" w:rsidRDefault="00B51BF9" w:rsidP="00B51BF9">
      <w:pPr>
        <w:pStyle w:val="a3"/>
        <w:spacing w:line="276" w:lineRule="auto"/>
        <w:ind w:firstLine="708"/>
        <w:jc w:val="both"/>
        <w:rPr>
          <w:rStyle w:val="font4"/>
          <w:sz w:val="24"/>
          <w:szCs w:val="24"/>
        </w:rPr>
      </w:pPr>
      <w:r>
        <w:rPr>
          <w:rStyle w:val="font4"/>
          <w:sz w:val="24"/>
          <w:szCs w:val="24"/>
        </w:rPr>
        <w:t xml:space="preserve">Например, </w:t>
      </w:r>
      <w:r w:rsidRPr="00A40B20">
        <w:rPr>
          <w:rStyle w:val="font4"/>
          <w:sz w:val="24"/>
          <w:szCs w:val="24"/>
        </w:rPr>
        <w:t>сделать рис</w:t>
      </w:r>
      <w:r>
        <w:rPr>
          <w:rStyle w:val="font4"/>
          <w:sz w:val="24"/>
          <w:szCs w:val="24"/>
        </w:rPr>
        <w:t xml:space="preserve">унок, задав тему в общих словах: </w:t>
      </w:r>
      <w:r w:rsidRPr="00A40B20">
        <w:rPr>
          <w:rStyle w:val="font4"/>
          <w:sz w:val="24"/>
          <w:szCs w:val="24"/>
        </w:rPr>
        <w:t>«нарисуй праздник»</w:t>
      </w:r>
      <w:r>
        <w:rPr>
          <w:rStyle w:val="font4"/>
          <w:sz w:val="24"/>
          <w:szCs w:val="24"/>
        </w:rPr>
        <w:t>,</w:t>
      </w:r>
      <w:r w:rsidRPr="00A40B20">
        <w:rPr>
          <w:rStyle w:val="font4"/>
          <w:sz w:val="24"/>
          <w:szCs w:val="24"/>
        </w:rPr>
        <w:t xml:space="preserve"> «нарисуй лето»</w:t>
      </w:r>
      <w:r>
        <w:rPr>
          <w:rStyle w:val="font4"/>
          <w:sz w:val="24"/>
          <w:szCs w:val="24"/>
        </w:rPr>
        <w:t>;</w:t>
      </w:r>
      <w:r w:rsidRPr="00A40B20">
        <w:rPr>
          <w:rStyle w:val="font4"/>
          <w:sz w:val="24"/>
          <w:szCs w:val="24"/>
        </w:rPr>
        <w:t xml:space="preserve"> сочинить рассказик на такую же относительно свободную тему</w:t>
      </w:r>
      <w:r>
        <w:rPr>
          <w:rStyle w:val="font4"/>
          <w:sz w:val="24"/>
          <w:szCs w:val="24"/>
        </w:rPr>
        <w:t>;</w:t>
      </w:r>
      <w:r w:rsidRPr="00A40B20">
        <w:rPr>
          <w:rStyle w:val="font4"/>
          <w:sz w:val="24"/>
          <w:szCs w:val="24"/>
        </w:rPr>
        <w:t xml:space="preserve"> </w:t>
      </w:r>
      <w:r>
        <w:rPr>
          <w:rStyle w:val="font4"/>
          <w:sz w:val="24"/>
          <w:szCs w:val="24"/>
        </w:rPr>
        <w:t>с</w:t>
      </w:r>
      <w:r w:rsidRPr="00A40B20">
        <w:rPr>
          <w:rStyle w:val="font4"/>
          <w:sz w:val="24"/>
          <w:szCs w:val="24"/>
        </w:rPr>
        <w:t>делать красивый узор из квадратиков и треугольников</w:t>
      </w:r>
      <w:r>
        <w:rPr>
          <w:rStyle w:val="font4"/>
          <w:sz w:val="24"/>
          <w:szCs w:val="24"/>
        </w:rPr>
        <w:t>;</w:t>
      </w:r>
      <w:r w:rsidRPr="00A40B20">
        <w:rPr>
          <w:rStyle w:val="font4"/>
          <w:sz w:val="24"/>
          <w:szCs w:val="24"/>
        </w:rPr>
        <w:t xml:space="preserve"> </w:t>
      </w:r>
      <w:r>
        <w:rPr>
          <w:rStyle w:val="font4"/>
          <w:sz w:val="24"/>
          <w:szCs w:val="24"/>
        </w:rPr>
        <w:t>п</w:t>
      </w:r>
      <w:r w:rsidRPr="00A40B20">
        <w:rPr>
          <w:rStyle w:val="font4"/>
          <w:sz w:val="24"/>
          <w:szCs w:val="24"/>
        </w:rPr>
        <w:t xml:space="preserve">остроить из кубиков пароход (не давая образца). </w:t>
      </w:r>
    </w:p>
    <w:p w:rsidR="00B51BF9" w:rsidRDefault="00B51BF9" w:rsidP="00B51BF9">
      <w:pPr>
        <w:pStyle w:val="a3"/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A40B20">
        <w:rPr>
          <w:sz w:val="24"/>
          <w:szCs w:val="24"/>
        </w:rPr>
        <w:t>положительно оценива</w:t>
      </w:r>
      <w:r>
        <w:rPr>
          <w:sz w:val="24"/>
          <w:szCs w:val="24"/>
        </w:rPr>
        <w:t>ть</w:t>
      </w:r>
      <w:r w:rsidRPr="00A40B20">
        <w:rPr>
          <w:sz w:val="24"/>
          <w:szCs w:val="24"/>
        </w:rPr>
        <w:t xml:space="preserve"> любой, даже неверный, но самостоятельно найденный способ решения</w:t>
      </w:r>
      <w:r>
        <w:rPr>
          <w:sz w:val="24"/>
          <w:szCs w:val="24"/>
        </w:rPr>
        <w:t>,</w:t>
      </w:r>
      <w:r w:rsidRPr="00A40B20">
        <w:rPr>
          <w:sz w:val="24"/>
          <w:szCs w:val="24"/>
        </w:rPr>
        <w:t xml:space="preserve"> хвали</w:t>
      </w:r>
      <w:r>
        <w:rPr>
          <w:sz w:val="24"/>
          <w:szCs w:val="24"/>
        </w:rPr>
        <w:t>ть</w:t>
      </w:r>
      <w:r w:rsidRPr="00A40B20">
        <w:rPr>
          <w:sz w:val="24"/>
          <w:szCs w:val="24"/>
        </w:rPr>
        <w:t xml:space="preserve"> ребенка за саму попытку найти решение</w:t>
      </w:r>
      <w:r w:rsidR="00445ED9">
        <w:rPr>
          <w:sz w:val="24"/>
          <w:szCs w:val="24"/>
        </w:rPr>
        <w:t>;</w:t>
      </w:r>
    </w:p>
    <w:p w:rsidR="00B51BF9" w:rsidRPr="00A40B20" w:rsidRDefault="00B51BF9" w:rsidP="00B51BF9">
      <w:pPr>
        <w:pStyle w:val="a3"/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-деятельность детей без педагога.</w:t>
      </w:r>
    </w:p>
    <w:p w:rsidR="00445ED9" w:rsidRDefault="00B51BF9" w:rsidP="00B51BF9">
      <w:pPr>
        <w:pStyle w:val="a3"/>
        <w:spacing w:line="276" w:lineRule="auto"/>
        <w:jc w:val="center"/>
        <w:rPr>
          <w:b/>
          <w:i/>
          <w:sz w:val="24"/>
          <w:szCs w:val="24"/>
        </w:rPr>
      </w:pPr>
      <w:r w:rsidRPr="00471940">
        <w:rPr>
          <w:b/>
          <w:i/>
          <w:sz w:val="24"/>
          <w:szCs w:val="24"/>
        </w:rPr>
        <w:t xml:space="preserve">Овладение контролем способа выполнения </w:t>
      </w:r>
    </w:p>
    <w:p w:rsidR="00B51BF9" w:rsidRPr="00471940" w:rsidRDefault="00B51BF9" w:rsidP="00B51BF9">
      <w:pPr>
        <w:pStyle w:val="a3"/>
        <w:spacing w:line="276" w:lineRule="auto"/>
        <w:jc w:val="center"/>
        <w:rPr>
          <w:b/>
          <w:i/>
          <w:sz w:val="24"/>
          <w:szCs w:val="24"/>
        </w:rPr>
      </w:pPr>
      <w:r w:rsidRPr="00471940">
        <w:rPr>
          <w:b/>
          <w:i/>
          <w:sz w:val="24"/>
          <w:szCs w:val="24"/>
        </w:rPr>
        <w:t>собственных действий, самоконтроль</w:t>
      </w:r>
    </w:p>
    <w:p w:rsidR="00B51BF9" w:rsidRDefault="00B51BF9" w:rsidP="00B51BF9">
      <w:pPr>
        <w:pStyle w:val="a3"/>
        <w:spacing w:line="276" w:lineRule="auto"/>
        <w:ind w:firstLine="709"/>
        <w:jc w:val="both"/>
        <w:rPr>
          <w:sz w:val="24"/>
          <w:szCs w:val="24"/>
        </w:rPr>
      </w:pPr>
      <w:r w:rsidRPr="00CF3E28">
        <w:rPr>
          <w:sz w:val="24"/>
          <w:szCs w:val="24"/>
        </w:rPr>
        <w:t xml:space="preserve">- </w:t>
      </w:r>
      <w:r w:rsidR="00445ED9">
        <w:rPr>
          <w:sz w:val="24"/>
          <w:szCs w:val="24"/>
        </w:rPr>
        <w:t>С</w:t>
      </w:r>
      <w:r>
        <w:rPr>
          <w:sz w:val="24"/>
          <w:szCs w:val="24"/>
        </w:rPr>
        <w:t>равнение своей работы с заданным образцом;</w:t>
      </w:r>
    </w:p>
    <w:p w:rsidR="00B51BF9" w:rsidRPr="00CF3E28" w:rsidRDefault="00B51BF9" w:rsidP="00B51BF9">
      <w:pPr>
        <w:pStyle w:val="a3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- работа в парах, тройках с приемами взаимопроверки;</w:t>
      </w:r>
    </w:p>
    <w:p w:rsidR="00B51BF9" w:rsidRDefault="00B51BF9" w:rsidP="00B51BF9">
      <w:pPr>
        <w:pStyle w:val="a3"/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формирование адекватной самооценки через систему правильной оценки ребенка взрослым:</w:t>
      </w:r>
    </w:p>
    <w:p w:rsidR="00B51BF9" w:rsidRDefault="00B51BF9" w:rsidP="00B51BF9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Важны не формальные слова «молодец» и т.п. в любой ситуации, а адекватная оценка положительных действий ребенка;</w:t>
      </w:r>
    </w:p>
    <w:p w:rsidR="00B51BF9" w:rsidRPr="00AD47B0" w:rsidRDefault="00B51BF9" w:rsidP="00B51BF9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AD47B0">
        <w:rPr>
          <w:sz w:val="24"/>
          <w:szCs w:val="24"/>
        </w:rPr>
        <w:t>Содержательная оценка</w:t>
      </w:r>
      <w:r>
        <w:rPr>
          <w:sz w:val="24"/>
          <w:szCs w:val="24"/>
        </w:rPr>
        <w:t xml:space="preserve"> (система </w:t>
      </w:r>
      <w:r w:rsidRPr="008A52CD">
        <w:rPr>
          <w:sz w:val="24"/>
          <w:szCs w:val="24"/>
        </w:rPr>
        <w:t>Ш.А.Амонашвили</w:t>
      </w:r>
      <w:r w:rsidR="00445ED9">
        <w:rPr>
          <w:sz w:val="24"/>
          <w:szCs w:val="24"/>
        </w:rPr>
        <w:t>), которая предполагает</w:t>
      </w:r>
      <w:r w:rsidRPr="00AD47B0">
        <w:rPr>
          <w:sz w:val="24"/>
          <w:szCs w:val="24"/>
        </w:rPr>
        <w:t>:</w:t>
      </w:r>
    </w:p>
    <w:p w:rsidR="00B51BF9" w:rsidRPr="00AD47B0" w:rsidRDefault="00B51BF9" w:rsidP="00B51BF9">
      <w:pPr>
        <w:pStyle w:val="a3"/>
        <w:spacing w:line="276" w:lineRule="auto"/>
        <w:rPr>
          <w:sz w:val="24"/>
          <w:szCs w:val="24"/>
        </w:rPr>
      </w:pPr>
      <w:r w:rsidRPr="00AD47B0">
        <w:rPr>
          <w:sz w:val="24"/>
          <w:szCs w:val="24"/>
        </w:rPr>
        <w:t>во всех случаях доброжелательное отношение;</w:t>
      </w:r>
    </w:p>
    <w:p w:rsidR="00B51BF9" w:rsidRPr="00AD47B0" w:rsidRDefault="00B51BF9" w:rsidP="00B51BF9">
      <w:pPr>
        <w:pStyle w:val="a3"/>
        <w:spacing w:line="276" w:lineRule="auto"/>
        <w:rPr>
          <w:sz w:val="24"/>
          <w:szCs w:val="24"/>
        </w:rPr>
      </w:pPr>
      <w:r w:rsidRPr="00AD47B0">
        <w:rPr>
          <w:sz w:val="24"/>
          <w:szCs w:val="24"/>
        </w:rPr>
        <w:t xml:space="preserve">положительную оценку усилий </w:t>
      </w:r>
      <w:r>
        <w:rPr>
          <w:sz w:val="24"/>
          <w:szCs w:val="24"/>
        </w:rPr>
        <w:t>ребенка</w:t>
      </w:r>
      <w:r w:rsidRPr="00AD47B0">
        <w:rPr>
          <w:sz w:val="24"/>
          <w:szCs w:val="24"/>
        </w:rPr>
        <w:t>, направленных на решение задачи (даже если эти усилия не дали положительного результата);</w:t>
      </w:r>
    </w:p>
    <w:p w:rsidR="00B51BF9" w:rsidRPr="00AD47B0" w:rsidRDefault="00B51BF9" w:rsidP="00B51BF9">
      <w:pPr>
        <w:pStyle w:val="a3"/>
        <w:spacing w:line="276" w:lineRule="auto"/>
        <w:rPr>
          <w:sz w:val="24"/>
          <w:szCs w:val="24"/>
        </w:rPr>
      </w:pPr>
      <w:r w:rsidRPr="00AD47B0">
        <w:rPr>
          <w:sz w:val="24"/>
          <w:szCs w:val="24"/>
        </w:rPr>
        <w:t xml:space="preserve">конкретный анализ трудностей, вставших перед </w:t>
      </w:r>
      <w:r>
        <w:rPr>
          <w:sz w:val="24"/>
          <w:szCs w:val="24"/>
        </w:rPr>
        <w:t>ребенком,</w:t>
      </w:r>
      <w:r w:rsidRPr="00AD47B0">
        <w:rPr>
          <w:sz w:val="24"/>
          <w:szCs w:val="24"/>
        </w:rPr>
        <w:t xml:space="preserve"> и допущенных им ошибок;</w:t>
      </w:r>
    </w:p>
    <w:p w:rsidR="00B51BF9" w:rsidRDefault="00B51BF9" w:rsidP="00B51BF9">
      <w:pPr>
        <w:pStyle w:val="a3"/>
        <w:spacing w:line="276" w:lineRule="auto"/>
        <w:rPr>
          <w:sz w:val="24"/>
          <w:szCs w:val="24"/>
        </w:rPr>
      </w:pPr>
      <w:r w:rsidRPr="00AD47B0">
        <w:rPr>
          <w:sz w:val="24"/>
          <w:szCs w:val="24"/>
        </w:rPr>
        <w:t>конкретные указания на то, как можно улучшить достигнутый результат.</w:t>
      </w:r>
    </w:p>
    <w:p w:rsidR="00B51BF9" w:rsidRPr="00471940" w:rsidRDefault="00445ED9" w:rsidP="00445ED9">
      <w:pPr>
        <w:pStyle w:val="a3"/>
        <w:spacing w:line="276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Например, о</w:t>
      </w:r>
      <w:r w:rsidR="00B51BF9" w:rsidRPr="00471940">
        <w:rPr>
          <w:i/>
          <w:sz w:val="24"/>
          <w:szCs w:val="24"/>
        </w:rPr>
        <w:t xml:space="preserve">бщий смысл оценочного высказывания должен быть примерно таким: «Ты действовал очень хорошо, но пока еще у тебя не все получилось правильно. В следующий раз ты сможешь выполнить задание еще лучше, чем выполнил сейчас». Далее должны следовать указания на то, как именно можно добиться ликвидации ошибок. </w:t>
      </w:r>
      <w:r>
        <w:rPr>
          <w:i/>
          <w:sz w:val="24"/>
          <w:szCs w:val="24"/>
        </w:rPr>
        <w:t>О</w:t>
      </w:r>
      <w:r w:rsidR="00B51BF9" w:rsidRPr="00471940">
        <w:rPr>
          <w:i/>
          <w:sz w:val="24"/>
          <w:szCs w:val="24"/>
        </w:rPr>
        <w:t>ценка должна звучать таким образом даже в том случае, когда результат работы ребенка отрицателен.</w:t>
      </w:r>
    </w:p>
    <w:p w:rsidR="00B51BF9" w:rsidRPr="00471940" w:rsidRDefault="00B51BF9" w:rsidP="00B51BF9">
      <w:pPr>
        <w:pStyle w:val="a3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A40B20">
        <w:rPr>
          <w:sz w:val="24"/>
          <w:szCs w:val="24"/>
        </w:rPr>
        <w:t>Оценк</w:t>
      </w:r>
      <w:r>
        <w:rPr>
          <w:sz w:val="24"/>
          <w:szCs w:val="24"/>
        </w:rPr>
        <w:t>а работы должна содержать критерии</w:t>
      </w:r>
      <w:r w:rsidRPr="00A40B20">
        <w:rPr>
          <w:sz w:val="24"/>
          <w:szCs w:val="24"/>
        </w:rPr>
        <w:t>, по которым сравнивают старания и результаты этих стараний</w:t>
      </w:r>
      <w:r>
        <w:rPr>
          <w:sz w:val="24"/>
          <w:szCs w:val="24"/>
        </w:rPr>
        <w:t xml:space="preserve">.  </w:t>
      </w:r>
      <w:r w:rsidRPr="00471940">
        <w:rPr>
          <w:rStyle w:val="font4"/>
          <w:sz w:val="24"/>
          <w:szCs w:val="24"/>
        </w:rPr>
        <w:t xml:space="preserve"> </w:t>
      </w:r>
    </w:p>
    <w:p w:rsidR="00B51BF9" w:rsidRDefault="00B51BF9" w:rsidP="00B51BF9">
      <w:pPr>
        <w:pStyle w:val="a3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 высказывании оценки делать акцент не на результате, а на динамике ребенка.</w:t>
      </w:r>
    </w:p>
    <w:p w:rsidR="00B51BF9" w:rsidRDefault="00B51BF9" w:rsidP="00B51BF9">
      <w:pPr>
        <w:pStyle w:val="a3"/>
        <w:spacing w:line="276" w:lineRule="auto"/>
        <w:ind w:firstLine="709"/>
        <w:jc w:val="both"/>
        <w:rPr>
          <w:rStyle w:val="font4"/>
          <w:sz w:val="24"/>
          <w:szCs w:val="24"/>
        </w:rPr>
      </w:pPr>
      <w:r>
        <w:rPr>
          <w:rStyle w:val="font4"/>
          <w:sz w:val="24"/>
          <w:szCs w:val="24"/>
        </w:rPr>
        <w:t>- поощрять самоисправления;</w:t>
      </w:r>
    </w:p>
    <w:p w:rsidR="00B51BF9" w:rsidRDefault="00B51BF9" w:rsidP="00B51BF9">
      <w:pPr>
        <w:pStyle w:val="a3"/>
        <w:spacing w:line="276" w:lineRule="auto"/>
        <w:ind w:firstLine="709"/>
        <w:jc w:val="both"/>
        <w:rPr>
          <w:rStyle w:val="font4"/>
          <w:sz w:val="24"/>
          <w:szCs w:val="24"/>
        </w:rPr>
      </w:pPr>
      <w:r>
        <w:rPr>
          <w:rStyle w:val="font4"/>
          <w:sz w:val="24"/>
          <w:szCs w:val="24"/>
        </w:rPr>
        <w:t xml:space="preserve">- </w:t>
      </w:r>
      <w:r w:rsidR="00445ED9">
        <w:rPr>
          <w:rStyle w:val="font4"/>
          <w:sz w:val="24"/>
          <w:szCs w:val="24"/>
        </w:rPr>
        <w:t>не</w:t>
      </w:r>
      <w:r w:rsidRPr="00AD47B0">
        <w:rPr>
          <w:rStyle w:val="font4"/>
          <w:sz w:val="24"/>
          <w:szCs w:val="24"/>
        </w:rPr>
        <w:t>навязчивы</w:t>
      </w:r>
      <w:r>
        <w:rPr>
          <w:rStyle w:val="font4"/>
          <w:sz w:val="24"/>
          <w:szCs w:val="24"/>
        </w:rPr>
        <w:t>й контроль педагога</w:t>
      </w:r>
      <w:r w:rsidRPr="00AD47B0">
        <w:rPr>
          <w:rStyle w:val="font4"/>
          <w:sz w:val="24"/>
          <w:szCs w:val="24"/>
        </w:rPr>
        <w:t>. Основной формой указаний должно быть не замечание, а совет</w:t>
      </w:r>
      <w:r>
        <w:rPr>
          <w:rStyle w:val="font4"/>
          <w:sz w:val="24"/>
          <w:szCs w:val="24"/>
        </w:rPr>
        <w:t>.</w:t>
      </w:r>
    </w:p>
    <w:p w:rsidR="00B51BF9" w:rsidRPr="00A40B20" w:rsidRDefault="00B51BF9" w:rsidP="00445ED9">
      <w:pPr>
        <w:pStyle w:val="a3"/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использование </w:t>
      </w:r>
      <w:r w:rsidRPr="00A40B20">
        <w:rPr>
          <w:sz w:val="24"/>
          <w:szCs w:val="24"/>
        </w:rPr>
        <w:t>на занятиях физической культурой могут пиктограммы основных положений, движений и упражнений, видов спорта</w:t>
      </w:r>
      <w:r>
        <w:rPr>
          <w:sz w:val="24"/>
          <w:szCs w:val="24"/>
        </w:rPr>
        <w:t xml:space="preserve"> как образца выполняемых движений</w:t>
      </w:r>
      <w:r w:rsidRPr="00A40B20">
        <w:rPr>
          <w:sz w:val="24"/>
          <w:szCs w:val="24"/>
        </w:rPr>
        <w:t xml:space="preserve">. </w:t>
      </w:r>
    </w:p>
    <w:p w:rsidR="00B51BF9" w:rsidRPr="00471940" w:rsidRDefault="00B51BF9" w:rsidP="00B51BF9">
      <w:pPr>
        <w:pStyle w:val="a3"/>
        <w:spacing w:line="276" w:lineRule="auto"/>
        <w:jc w:val="center"/>
        <w:rPr>
          <w:b/>
          <w:i/>
          <w:sz w:val="24"/>
          <w:szCs w:val="24"/>
        </w:rPr>
      </w:pPr>
      <w:r w:rsidRPr="00471940">
        <w:rPr>
          <w:b/>
          <w:i/>
          <w:sz w:val="24"/>
          <w:szCs w:val="24"/>
        </w:rPr>
        <w:t>Произвольность (в том числе умение работать по правилу)</w:t>
      </w:r>
    </w:p>
    <w:p w:rsidR="00B51BF9" w:rsidRDefault="00B51BF9" w:rsidP="00B51BF9">
      <w:pPr>
        <w:pStyle w:val="a3"/>
        <w:spacing w:line="276" w:lineRule="auto"/>
        <w:ind w:left="720"/>
        <w:jc w:val="both"/>
        <w:rPr>
          <w:sz w:val="24"/>
          <w:szCs w:val="24"/>
        </w:rPr>
      </w:pPr>
      <w:r w:rsidRPr="00AD47B0">
        <w:rPr>
          <w:sz w:val="24"/>
          <w:szCs w:val="24"/>
        </w:rPr>
        <w:t xml:space="preserve">- </w:t>
      </w:r>
      <w:r w:rsidR="00445ED9">
        <w:rPr>
          <w:sz w:val="24"/>
          <w:szCs w:val="24"/>
        </w:rPr>
        <w:t>И</w:t>
      </w:r>
      <w:r w:rsidRPr="00AD47B0">
        <w:rPr>
          <w:sz w:val="24"/>
          <w:szCs w:val="24"/>
        </w:rPr>
        <w:t>гры с правилами;</w:t>
      </w:r>
    </w:p>
    <w:p w:rsidR="00B51BF9" w:rsidRDefault="00B51BF9" w:rsidP="00B51BF9">
      <w:pPr>
        <w:pStyle w:val="a3"/>
        <w:spacing w:line="276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 игры на развитие волевой сферы;</w:t>
      </w:r>
    </w:p>
    <w:p w:rsidR="00B51BF9" w:rsidRDefault="00B51BF9" w:rsidP="00B51BF9">
      <w:pPr>
        <w:pStyle w:val="a3"/>
        <w:spacing w:line="276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-игры-головоломки;</w:t>
      </w:r>
    </w:p>
    <w:p w:rsidR="00B51BF9" w:rsidRDefault="00B51BF9" w:rsidP="00B51BF9">
      <w:pPr>
        <w:pStyle w:val="a3"/>
        <w:spacing w:line="276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 обсуждение действий ребенка, чтобы он имел возможность посмотреть на себя со стороны;</w:t>
      </w:r>
    </w:p>
    <w:p w:rsidR="00B51BF9" w:rsidRDefault="00B51BF9" w:rsidP="00B51BF9">
      <w:pPr>
        <w:pStyle w:val="a3"/>
        <w:spacing w:line="276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 систематическое соблюдение режима дня;</w:t>
      </w:r>
    </w:p>
    <w:p w:rsidR="00B51BF9" w:rsidRDefault="00B51BF9" w:rsidP="00B51BF9">
      <w:pPr>
        <w:pStyle w:val="a3"/>
        <w:spacing w:line="276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исключить гиперопеку;</w:t>
      </w:r>
    </w:p>
    <w:p w:rsidR="00B51BF9" w:rsidRDefault="00B51BF9" w:rsidP="00B51BF9">
      <w:pPr>
        <w:pStyle w:val="a3"/>
        <w:spacing w:line="276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 не выполнять за ребенка то, с чем он может справиться сам;</w:t>
      </w:r>
    </w:p>
    <w:p w:rsidR="00B51BF9" w:rsidRDefault="00B51BF9" w:rsidP="00B51BF9">
      <w:pPr>
        <w:pStyle w:val="a3"/>
        <w:spacing w:line="276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 не использовать метод «пустых угроз» и «принцип непоследовательности» (разрешать сегодня ребенку то, что нельзя было вчера);</w:t>
      </w:r>
    </w:p>
    <w:p w:rsidR="00B51BF9" w:rsidRPr="00AD47B0" w:rsidRDefault="00B51BF9" w:rsidP="00B51BF9">
      <w:pPr>
        <w:pStyle w:val="a3"/>
        <w:spacing w:line="276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 постоянные трудовые поручения.</w:t>
      </w:r>
    </w:p>
    <w:p w:rsidR="00B51BF9" w:rsidRPr="00471940" w:rsidRDefault="00B51BF9" w:rsidP="00B51BF9">
      <w:pPr>
        <w:pStyle w:val="a3"/>
        <w:spacing w:line="276" w:lineRule="auto"/>
        <w:jc w:val="center"/>
        <w:rPr>
          <w:b/>
          <w:i/>
          <w:sz w:val="24"/>
          <w:szCs w:val="24"/>
        </w:rPr>
      </w:pPr>
      <w:r w:rsidRPr="00471940">
        <w:rPr>
          <w:b/>
          <w:i/>
          <w:sz w:val="24"/>
          <w:szCs w:val="24"/>
        </w:rPr>
        <w:t>Умение планировать свои действия</w:t>
      </w:r>
    </w:p>
    <w:p w:rsidR="00B51BF9" w:rsidRDefault="00B51BF9" w:rsidP="00B51BF9">
      <w:pPr>
        <w:pStyle w:val="a3"/>
        <w:spacing w:line="276" w:lineRule="auto"/>
        <w:ind w:firstLine="708"/>
        <w:jc w:val="both"/>
        <w:rPr>
          <w:rStyle w:val="font4"/>
          <w:sz w:val="24"/>
          <w:szCs w:val="24"/>
        </w:rPr>
      </w:pPr>
      <w:r>
        <w:rPr>
          <w:rStyle w:val="font4"/>
          <w:sz w:val="24"/>
          <w:szCs w:val="24"/>
        </w:rPr>
        <w:t xml:space="preserve">- </w:t>
      </w:r>
      <w:r w:rsidR="00445ED9">
        <w:rPr>
          <w:rStyle w:val="font4"/>
          <w:sz w:val="24"/>
          <w:szCs w:val="24"/>
        </w:rPr>
        <w:t>И</w:t>
      </w:r>
      <w:r>
        <w:rPr>
          <w:rStyle w:val="font4"/>
          <w:sz w:val="24"/>
          <w:szCs w:val="24"/>
        </w:rPr>
        <w:t xml:space="preserve">спользование </w:t>
      </w:r>
      <w:r w:rsidRPr="00A40B20">
        <w:rPr>
          <w:rStyle w:val="font4"/>
          <w:sz w:val="24"/>
          <w:szCs w:val="24"/>
        </w:rPr>
        <w:t>конструировани</w:t>
      </w:r>
      <w:r>
        <w:rPr>
          <w:rStyle w:val="font4"/>
          <w:sz w:val="24"/>
          <w:szCs w:val="24"/>
        </w:rPr>
        <w:t>я</w:t>
      </w:r>
      <w:r w:rsidRPr="00A40B20">
        <w:rPr>
          <w:rStyle w:val="font4"/>
          <w:sz w:val="24"/>
          <w:szCs w:val="24"/>
        </w:rPr>
        <w:t xml:space="preserve"> </w:t>
      </w:r>
      <w:r>
        <w:rPr>
          <w:rStyle w:val="font4"/>
          <w:sz w:val="24"/>
          <w:szCs w:val="24"/>
        </w:rPr>
        <w:t>(</w:t>
      </w:r>
      <w:r w:rsidRPr="00A40B20">
        <w:rPr>
          <w:rStyle w:val="font4"/>
          <w:sz w:val="24"/>
          <w:szCs w:val="24"/>
        </w:rPr>
        <w:t>учить детей предварительному анализу образца, включающему его соотнесение с имеющимися строительными деталями. Затем подбирать необходимые детали, определять место, которое они должны занять в постройке, и лишь затем начинать строить</w:t>
      </w:r>
      <w:r>
        <w:rPr>
          <w:rStyle w:val="font4"/>
          <w:sz w:val="24"/>
          <w:szCs w:val="24"/>
        </w:rPr>
        <w:t>);</w:t>
      </w:r>
    </w:p>
    <w:p w:rsidR="00B51BF9" w:rsidRDefault="00B51BF9" w:rsidP="00B51BF9">
      <w:pPr>
        <w:pStyle w:val="a3"/>
        <w:spacing w:line="276" w:lineRule="auto"/>
        <w:ind w:firstLine="708"/>
        <w:jc w:val="both"/>
        <w:rPr>
          <w:rStyle w:val="c0"/>
          <w:sz w:val="24"/>
          <w:szCs w:val="24"/>
        </w:rPr>
      </w:pPr>
      <w:r>
        <w:rPr>
          <w:rStyle w:val="font4"/>
          <w:sz w:val="24"/>
          <w:szCs w:val="24"/>
        </w:rPr>
        <w:t>- игры на</w:t>
      </w:r>
      <w:r w:rsidRPr="00A40B20">
        <w:rPr>
          <w:rStyle w:val="c0"/>
          <w:sz w:val="24"/>
          <w:szCs w:val="24"/>
        </w:rPr>
        <w:t xml:space="preserve"> установлени</w:t>
      </w:r>
      <w:r>
        <w:rPr>
          <w:rStyle w:val="c0"/>
          <w:sz w:val="24"/>
          <w:szCs w:val="24"/>
        </w:rPr>
        <w:t>е</w:t>
      </w:r>
      <w:r w:rsidRPr="00A40B20">
        <w:rPr>
          <w:rStyle w:val="c0"/>
          <w:sz w:val="24"/>
          <w:szCs w:val="24"/>
        </w:rPr>
        <w:t xml:space="preserve"> и анализ причинно-следственных связей между действиями и их последствиями</w:t>
      </w:r>
      <w:r>
        <w:rPr>
          <w:rStyle w:val="c0"/>
          <w:sz w:val="24"/>
          <w:szCs w:val="24"/>
        </w:rPr>
        <w:t>;</w:t>
      </w:r>
    </w:p>
    <w:p w:rsidR="00B51BF9" w:rsidRDefault="00B51BF9" w:rsidP="00B51BF9">
      <w:pPr>
        <w:pStyle w:val="a3"/>
        <w:spacing w:line="276" w:lineRule="auto"/>
        <w:ind w:firstLine="708"/>
        <w:jc w:val="both"/>
        <w:rPr>
          <w:rStyle w:val="c0"/>
          <w:sz w:val="24"/>
          <w:szCs w:val="24"/>
        </w:rPr>
      </w:pPr>
      <w:r>
        <w:rPr>
          <w:rStyle w:val="c0"/>
          <w:sz w:val="24"/>
          <w:szCs w:val="24"/>
        </w:rPr>
        <w:t>- совместный, коллективный анализ последовательности действий какого-либо дела;</w:t>
      </w:r>
    </w:p>
    <w:p w:rsidR="00B51BF9" w:rsidRDefault="00B51BF9" w:rsidP="00B51BF9">
      <w:pPr>
        <w:pStyle w:val="a3"/>
        <w:spacing w:line="276" w:lineRule="auto"/>
        <w:ind w:firstLine="708"/>
        <w:jc w:val="both"/>
        <w:rPr>
          <w:rStyle w:val="c0"/>
          <w:sz w:val="24"/>
          <w:szCs w:val="24"/>
        </w:rPr>
      </w:pPr>
      <w:r>
        <w:rPr>
          <w:rStyle w:val="c0"/>
          <w:sz w:val="24"/>
          <w:szCs w:val="24"/>
        </w:rPr>
        <w:t>- составление рассказа по плану;</w:t>
      </w:r>
    </w:p>
    <w:p w:rsidR="00B51BF9" w:rsidRDefault="00B51BF9" w:rsidP="00B51BF9">
      <w:pPr>
        <w:pStyle w:val="a3"/>
        <w:spacing w:line="276" w:lineRule="auto"/>
        <w:ind w:firstLine="708"/>
        <w:jc w:val="both"/>
        <w:rPr>
          <w:rStyle w:val="c0"/>
          <w:sz w:val="24"/>
          <w:szCs w:val="24"/>
        </w:rPr>
      </w:pPr>
      <w:r>
        <w:rPr>
          <w:rStyle w:val="c0"/>
          <w:sz w:val="24"/>
          <w:szCs w:val="24"/>
        </w:rPr>
        <w:t>- обыгрывание составление плана какого-то дела. Например, рассказать, как будут готовиться к встрече гостей и как будут их встречать;</w:t>
      </w:r>
    </w:p>
    <w:p w:rsidR="00B51BF9" w:rsidRPr="00A40B20" w:rsidRDefault="00B51BF9" w:rsidP="00B51BF9">
      <w:pPr>
        <w:pStyle w:val="a3"/>
        <w:spacing w:line="276" w:lineRule="auto"/>
        <w:ind w:firstLine="708"/>
        <w:jc w:val="both"/>
        <w:rPr>
          <w:rStyle w:val="c0"/>
          <w:sz w:val="24"/>
          <w:szCs w:val="24"/>
        </w:rPr>
      </w:pPr>
      <w:r>
        <w:rPr>
          <w:rStyle w:val="c0"/>
          <w:sz w:val="24"/>
          <w:szCs w:val="24"/>
        </w:rPr>
        <w:t>- развитие самостоятельности.</w:t>
      </w:r>
    </w:p>
    <w:p w:rsidR="00B51BF9" w:rsidRDefault="00B51BF9" w:rsidP="00B51BF9">
      <w:pPr>
        <w:pStyle w:val="a3"/>
        <w:spacing w:line="276" w:lineRule="auto"/>
        <w:ind w:firstLine="708"/>
        <w:jc w:val="both"/>
        <w:rPr>
          <w:rStyle w:val="c0"/>
          <w:sz w:val="24"/>
          <w:szCs w:val="24"/>
        </w:rPr>
      </w:pPr>
    </w:p>
    <w:p w:rsidR="00B51BF9" w:rsidRPr="00A40B20" w:rsidRDefault="00B51BF9" w:rsidP="00445ED9">
      <w:pPr>
        <w:pStyle w:val="a3"/>
        <w:spacing w:line="276" w:lineRule="auto"/>
        <w:ind w:firstLine="708"/>
        <w:jc w:val="both"/>
        <w:rPr>
          <w:sz w:val="24"/>
          <w:szCs w:val="24"/>
        </w:rPr>
      </w:pPr>
      <w:r w:rsidRPr="00A40B20">
        <w:rPr>
          <w:rStyle w:val="c0"/>
          <w:sz w:val="24"/>
          <w:szCs w:val="24"/>
        </w:rPr>
        <w:t xml:space="preserve">Формирование умения планировать проходит несколько этапов: </w:t>
      </w:r>
    </w:p>
    <w:p w:rsidR="00B51BF9" w:rsidRPr="00A40B20" w:rsidRDefault="00B51BF9" w:rsidP="00B51BF9">
      <w:pPr>
        <w:pStyle w:val="a3"/>
        <w:spacing w:line="276" w:lineRule="auto"/>
        <w:jc w:val="both"/>
        <w:rPr>
          <w:sz w:val="24"/>
          <w:szCs w:val="24"/>
        </w:rPr>
      </w:pPr>
      <w:r w:rsidRPr="00A40B20">
        <w:rPr>
          <w:rStyle w:val="c0"/>
          <w:sz w:val="24"/>
          <w:szCs w:val="24"/>
        </w:rPr>
        <w:t>первый этап – детей приучают принимать план взрослого,</w:t>
      </w:r>
    </w:p>
    <w:p w:rsidR="00B51BF9" w:rsidRDefault="00B51BF9" w:rsidP="00B51BF9">
      <w:pPr>
        <w:pStyle w:val="a3"/>
        <w:spacing w:line="276" w:lineRule="auto"/>
        <w:jc w:val="both"/>
        <w:rPr>
          <w:rStyle w:val="c0"/>
          <w:sz w:val="24"/>
          <w:szCs w:val="24"/>
        </w:rPr>
      </w:pPr>
      <w:r w:rsidRPr="00A40B20">
        <w:rPr>
          <w:rStyle w:val="c0"/>
          <w:sz w:val="24"/>
          <w:szCs w:val="24"/>
        </w:rPr>
        <w:t>второй этап – совместное планирование деятельности с воспитателем</w:t>
      </w:r>
    </w:p>
    <w:p w:rsidR="00B51BF9" w:rsidRDefault="00B51BF9" w:rsidP="00B51BF9">
      <w:pPr>
        <w:pStyle w:val="a3"/>
        <w:spacing w:line="276" w:lineRule="auto"/>
        <w:jc w:val="both"/>
        <w:rPr>
          <w:rStyle w:val="c0"/>
          <w:sz w:val="24"/>
          <w:szCs w:val="24"/>
        </w:rPr>
      </w:pPr>
      <w:r w:rsidRPr="00A40B20">
        <w:rPr>
          <w:rStyle w:val="c0"/>
          <w:sz w:val="24"/>
          <w:szCs w:val="24"/>
        </w:rPr>
        <w:t xml:space="preserve">третий этап – самостоятельное планирование. </w:t>
      </w:r>
    </w:p>
    <w:p w:rsidR="00B51BF9" w:rsidRPr="00471940" w:rsidRDefault="00B51BF9" w:rsidP="00B51BF9">
      <w:pPr>
        <w:pStyle w:val="a3"/>
        <w:spacing w:line="276" w:lineRule="auto"/>
        <w:jc w:val="center"/>
        <w:rPr>
          <w:b/>
          <w:i/>
          <w:sz w:val="24"/>
          <w:szCs w:val="24"/>
        </w:rPr>
      </w:pPr>
      <w:r w:rsidRPr="00471940">
        <w:rPr>
          <w:b/>
          <w:i/>
          <w:sz w:val="24"/>
          <w:szCs w:val="24"/>
        </w:rPr>
        <w:t>Умение работать по образцу</w:t>
      </w:r>
    </w:p>
    <w:p w:rsidR="00B51BF9" w:rsidRPr="00A40B20" w:rsidRDefault="00B51BF9" w:rsidP="00B51BF9">
      <w:pPr>
        <w:pStyle w:val="a3"/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40B20">
        <w:rPr>
          <w:sz w:val="24"/>
          <w:szCs w:val="24"/>
        </w:rPr>
        <w:t>Графические диктанты</w:t>
      </w:r>
      <w:r>
        <w:rPr>
          <w:sz w:val="24"/>
          <w:szCs w:val="24"/>
        </w:rPr>
        <w:t>;</w:t>
      </w:r>
    </w:p>
    <w:p w:rsidR="00B51BF9" w:rsidRPr="00A40B20" w:rsidRDefault="00B51BF9" w:rsidP="00B51BF9">
      <w:pPr>
        <w:pStyle w:val="a3"/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445ED9">
        <w:rPr>
          <w:sz w:val="24"/>
          <w:szCs w:val="24"/>
        </w:rPr>
        <w:t>у</w:t>
      </w:r>
      <w:r>
        <w:rPr>
          <w:sz w:val="24"/>
          <w:szCs w:val="24"/>
        </w:rPr>
        <w:t xml:space="preserve">пражнения по типу </w:t>
      </w:r>
      <w:r w:rsidRPr="00A40B20">
        <w:rPr>
          <w:sz w:val="24"/>
          <w:szCs w:val="24"/>
        </w:rPr>
        <w:t>«Образец и правило».</w:t>
      </w:r>
    </w:p>
    <w:p w:rsidR="00B51BF9" w:rsidRDefault="00B51BF9" w:rsidP="00B51BF9">
      <w:pPr>
        <w:pStyle w:val="a3"/>
        <w:spacing w:line="276" w:lineRule="auto"/>
        <w:jc w:val="both"/>
        <w:rPr>
          <w:sz w:val="24"/>
          <w:szCs w:val="24"/>
        </w:rPr>
      </w:pPr>
      <w:r w:rsidRPr="00A40B20">
        <w:rPr>
          <w:sz w:val="24"/>
          <w:szCs w:val="24"/>
        </w:rPr>
        <w:t xml:space="preserve">Предполагает одновременное следование в своей работе образцу (дается задание нарисовать по точкам точно такой же рисунок, как данная геометрическая фигура) и правилу (оговаривается условие: нельзя проводить линию между одинаковыми точками, т.е. соединять кружок с кружком, крестик с крестиком и треугольник с треугольником). Ребенок может рисовать фигуру, похожую на заданную, но пренебречь правилом и, наоборот, ориентироваться только на правило, соединяя разные точки и не сверяясь с образцом. </w:t>
      </w:r>
    </w:p>
    <w:p w:rsidR="00445ED9" w:rsidRDefault="00445ED9" w:rsidP="00B51BF9">
      <w:pPr>
        <w:pStyle w:val="a3"/>
        <w:spacing w:line="276" w:lineRule="auto"/>
        <w:jc w:val="both"/>
        <w:rPr>
          <w:sz w:val="24"/>
          <w:szCs w:val="24"/>
        </w:rPr>
      </w:pPr>
    </w:p>
    <w:p w:rsidR="00B51BF9" w:rsidRPr="00C47B70" w:rsidRDefault="00445ED9" w:rsidP="00445ED9">
      <w:pPr>
        <w:pStyle w:val="a3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Формирование предпосылок учебной деятельности происходит, прежде всего, при работе с детьми в группах. Но и </w:t>
      </w:r>
      <w:r w:rsidR="00B51BF9">
        <w:rPr>
          <w:sz w:val="24"/>
          <w:szCs w:val="24"/>
        </w:rPr>
        <w:t>мероприятия</w:t>
      </w:r>
      <w:r>
        <w:rPr>
          <w:sz w:val="24"/>
          <w:szCs w:val="24"/>
        </w:rPr>
        <w:t xml:space="preserve"> в ДОУ</w:t>
      </w:r>
      <w:r w:rsidR="00B51BF9">
        <w:rPr>
          <w:sz w:val="24"/>
          <w:szCs w:val="24"/>
        </w:rPr>
        <w:t xml:space="preserve">, рассчитанные на всех </w:t>
      </w:r>
      <w:r>
        <w:rPr>
          <w:sz w:val="24"/>
          <w:szCs w:val="24"/>
        </w:rPr>
        <w:t xml:space="preserve">участников образовательного процесса, </w:t>
      </w:r>
      <w:r w:rsidR="00B51BF9">
        <w:rPr>
          <w:sz w:val="24"/>
          <w:szCs w:val="24"/>
        </w:rPr>
        <w:t>(культурно-досуговые мероприятия с детьми, работ</w:t>
      </w:r>
      <w:r>
        <w:rPr>
          <w:sz w:val="24"/>
          <w:szCs w:val="24"/>
        </w:rPr>
        <w:t>а</w:t>
      </w:r>
      <w:r w:rsidR="00B51BF9">
        <w:rPr>
          <w:sz w:val="24"/>
          <w:szCs w:val="24"/>
        </w:rPr>
        <w:t xml:space="preserve"> с родителями, методическ</w:t>
      </w:r>
      <w:r>
        <w:rPr>
          <w:sz w:val="24"/>
          <w:szCs w:val="24"/>
        </w:rPr>
        <w:t>ая</w:t>
      </w:r>
      <w:r w:rsidR="00B51BF9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="00B51BF9">
        <w:rPr>
          <w:sz w:val="24"/>
          <w:szCs w:val="24"/>
        </w:rPr>
        <w:t>)</w:t>
      </w:r>
      <w:r>
        <w:rPr>
          <w:sz w:val="24"/>
          <w:szCs w:val="24"/>
        </w:rPr>
        <w:t xml:space="preserve"> также </w:t>
      </w:r>
      <w:r w:rsidR="007B137C">
        <w:rPr>
          <w:sz w:val="24"/>
          <w:szCs w:val="24"/>
        </w:rPr>
        <w:t xml:space="preserve">не </w:t>
      </w:r>
      <w:r>
        <w:rPr>
          <w:sz w:val="24"/>
          <w:szCs w:val="24"/>
        </w:rPr>
        <w:t>должны</w:t>
      </w:r>
      <w:r w:rsidR="007B137C">
        <w:rPr>
          <w:sz w:val="24"/>
          <w:szCs w:val="24"/>
        </w:rPr>
        <w:t xml:space="preserve"> обходить стороной данную проблему.</w:t>
      </w:r>
      <w:r>
        <w:rPr>
          <w:sz w:val="24"/>
          <w:szCs w:val="24"/>
        </w:rPr>
        <w:t xml:space="preserve"> </w:t>
      </w:r>
    </w:p>
    <w:p w:rsidR="00B51BF9" w:rsidRPr="007B137C" w:rsidRDefault="00B51BF9" w:rsidP="007B137C">
      <w:pPr>
        <w:pStyle w:val="a3"/>
        <w:spacing w:line="276" w:lineRule="auto"/>
        <w:ind w:firstLine="708"/>
        <w:jc w:val="center"/>
        <w:rPr>
          <w:sz w:val="24"/>
          <w:szCs w:val="24"/>
        </w:rPr>
      </w:pPr>
      <w:r w:rsidRPr="00C47B70">
        <w:rPr>
          <w:b/>
          <w:sz w:val="24"/>
          <w:szCs w:val="24"/>
        </w:rPr>
        <w:br/>
      </w:r>
      <w:r w:rsidRPr="00C338A1">
        <w:rPr>
          <w:b/>
          <w:sz w:val="24"/>
          <w:szCs w:val="24"/>
        </w:rPr>
        <w:t>Литература</w:t>
      </w:r>
    </w:p>
    <w:p w:rsidR="00B51BF9" w:rsidRDefault="00B51BF9" w:rsidP="00B51BF9">
      <w:pPr>
        <w:pStyle w:val="a3"/>
        <w:spacing w:line="276" w:lineRule="auto"/>
        <w:jc w:val="both"/>
        <w:rPr>
          <w:sz w:val="24"/>
          <w:szCs w:val="24"/>
        </w:rPr>
      </w:pPr>
    </w:p>
    <w:p w:rsidR="00B51BF9" w:rsidRDefault="00B51BF9" w:rsidP="00B51BF9">
      <w:pPr>
        <w:pStyle w:val="a3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C70CFF">
        <w:rPr>
          <w:sz w:val="24"/>
          <w:szCs w:val="24"/>
        </w:rPr>
        <w:t xml:space="preserve">Мухина В.С. </w:t>
      </w:r>
      <w:r>
        <w:rPr>
          <w:sz w:val="24"/>
          <w:szCs w:val="24"/>
        </w:rPr>
        <w:t>О</w:t>
      </w:r>
      <w:r w:rsidRPr="00C70CFF">
        <w:rPr>
          <w:sz w:val="24"/>
          <w:szCs w:val="24"/>
        </w:rPr>
        <w:t>бщая характеристика учебной деятельности</w:t>
      </w:r>
      <w:r>
        <w:rPr>
          <w:sz w:val="24"/>
          <w:szCs w:val="24"/>
        </w:rPr>
        <w:t xml:space="preserve"> (лекции и практикум по психологии) / В.С. Мухина // Ваш психолог. </w:t>
      </w:r>
      <w:r>
        <w:rPr>
          <w:sz w:val="24"/>
          <w:szCs w:val="24"/>
          <w:lang w:val="en-US"/>
        </w:rPr>
        <w:t>URL</w:t>
      </w:r>
      <w:r w:rsidRPr="00C70CFF">
        <w:rPr>
          <w:sz w:val="24"/>
          <w:szCs w:val="24"/>
        </w:rPr>
        <w:t xml:space="preserve">: </w:t>
      </w:r>
      <w:hyperlink r:id="rId5" w:history="1">
        <w:r w:rsidRPr="004D0060">
          <w:rPr>
            <w:rStyle w:val="a6"/>
            <w:sz w:val="24"/>
            <w:szCs w:val="24"/>
            <w:lang w:val="en-US"/>
          </w:rPr>
          <w:t>http</w:t>
        </w:r>
        <w:r w:rsidRPr="00C70CFF">
          <w:rPr>
            <w:rStyle w:val="a6"/>
            <w:sz w:val="24"/>
            <w:szCs w:val="24"/>
          </w:rPr>
          <w:t>://</w:t>
        </w:r>
        <w:r w:rsidRPr="004D0060">
          <w:rPr>
            <w:rStyle w:val="a6"/>
            <w:sz w:val="24"/>
            <w:szCs w:val="24"/>
            <w:lang w:val="en-US"/>
          </w:rPr>
          <w:t>www</w:t>
        </w:r>
        <w:r w:rsidRPr="00C70CFF">
          <w:rPr>
            <w:rStyle w:val="a6"/>
            <w:sz w:val="24"/>
            <w:szCs w:val="24"/>
          </w:rPr>
          <w:t>.</w:t>
        </w:r>
        <w:r w:rsidRPr="004D0060">
          <w:rPr>
            <w:rStyle w:val="a6"/>
            <w:sz w:val="24"/>
            <w:szCs w:val="24"/>
            <w:lang w:val="en-US"/>
          </w:rPr>
          <w:t>vashpsixolog</w:t>
        </w:r>
        <w:r w:rsidRPr="00C70CFF">
          <w:rPr>
            <w:rStyle w:val="a6"/>
            <w:sz w:val="24"/>
            <w:szCs w:val="24"/>
          </w:rPr>
          <w:t>.</w:t>
        </w:r>
        <w:r w:rsidRPr="004D0060">
          <w:rPr>
            <w:rStyle w:val="a6"/>
            <w:sz w:val="24"/>
            <w:szCs w:val="24"/>
            <w:lang w:val="en-US"/>
          </w:rPr>
          <w:t>ru</w:t>
        </w:r>
        <w:r w:rsidRPr="00C70CFF">
          <w:rPr>
            <w:rStyle w:val="a6"/>
            <w:sz w:val="24"/>
            <w:szCs w:val="24"/>
          </w:rPr>
          <w:t>/</w:t>
        </w:r>
        <w:r w:rsidRPr="004D0060">
          <w:rPr>
            <w:rStyle w:val="a6"/>
            <w:sz w:val="24"/>
            <w:szCs w:val="24"/>
            <w:lang w:val="en-US"/>
          </w:rPr>
          <w:t>lectures</w:t>
        </w:r>
        <w:r w:rsidRPr="00C70CFF">
          <w:rPr>
            <w:rStyle w:val="a6"/>
            <w:sz w:val="24"/>
            <w:szCs w:val="24"/>
          </w:rPr>
          <w:t>-</w:t>
        </w:r>
        <w:r w:rsidRPr="004D0060">
          <w:rPr>
            <w:rStyle w:val="a6"/>
            <w:sz w:val="24"/>
            <w:szCs w:val="24"/>
            <w:lang w:val="en-US"/>
          </w:rPr>
          <w:t>on</w:t>
        </w:r>
        <w:r w:rsidRPr="00C70CFF">
          <w:rPr>
            <w:rStyle w:val="a6"/>
            <w:sz w:val="24"/>
            <w:szCs w:val="24"/>
          </w:rPr>
          <w:t>-</w:t>
        </w:r>
        <w:r w:rsidRPr="004D0060">
          <w:rPr>
            <w:rStyle w:val="a6"/>
            <w:sz w:val="24"/>
            <w:szCs w:val="24"/>
            <w:lang w:val="en-US"/>
          </w:rPr>
          <w:t>the</w:t>
        </w:r>
        <w:r w:rsidRPr="00C70CFF">
          <w:rPr>
            <w:rStyle w:val="a6"/>
            <w:sz w:val="24"/>
            <w:szCs w:val="24"/>
          </w:rPr>
          <w:t>-</w:t>
        </w:r>
        <w:r w:rsidRPr="004D0060">
          <w:rPr>
            <w:rStyle w:val="a6"/>
            <w:sz w:val="24"/>
            <w:szCs w:val="24"/>
            <w:lang w:val="en-US"/>
          </w:rPr>
          <w:t>psychology</w:t>
        </w:r>
        <w:r w:rsidRPr="00C70CFF">
          <w:rPr>
            <w:rStyle w:val="a6"/>
            <w:sz w:val="24"/>
            <w:szCs w:val="24"/>
          </w:rPr>
          <w:t>/103-</w:t>
        </w:r>
        <w:r w:rsidRPr="004D0060">
          <w:rPr>
            <w:rStyle w:val="a6"/>
            <w:sz w:val="24"/>
            <w:szCs w:val="24"/>
            <w:lang w:val="en-US"/>
          </w:rPr>
          <w:t>educational</w:t>
        </w:r>
        <w:r w:rsidRPr="00C70CFF">
          <w:rPr>
            <w:rStyle w:val="a6"/>
            <w:sz w:val="24"/>
            <w:szCs w:val="24"/>
          </w:rPr>
          <w:t>-</w:t>
        </w:r>
        <w:r w:rsidRPr="004D0060">
          <w:rPr>
            <w:rStyle w:val="a6"/>
            <w:sz w:val="24"/>
            <w:szCs w:val="24"/>
            <w:lang w:val="en-US"/>
          </w:rPr>
          <w:t>psychology</w:t>
        </w:r>
        <w:r w:rsidRPr="00C70CFF">
          <w:rPr>
            <w:rStyle w:val="a6"/>
            <w:sz w:val="24"/>
            <w:szCs w:val="24"/>
          </w:rPr>
          <w:t>/2038-</w:t>
        </w:r>
        <w:r w:rsidRPr="004D0060">
          <w:rPr>
            <w:rStyle w:val="a6"/>
            <w:sz w:val="24"/>
            <w:szCs w:val="24"/>
            <w:lang w:val="en-US"/>
          </w:rPr>
          <w:t>lekcziya</w:t>
        </w:r>
        <w:r w:rsidRPr="00C70CFF">
          <w:rPr>
            <w:rStyle w:val="a6"/>
            <w:sz w:val="24"/>
            <w:szCs w:val="24"/>
          </w:rPr>
          <w:t>-</w:t>
        </w:r>
        <w:r w:rsidRPr="004D0060">
          <w:rPr>
            <w:rStyle w:val="a6"/>
            <w:sz w:val="24"/>
            <w:szCs w:val="24"/>
            <w:lang w:val="en-US"/>
          </w:rPr>
          <w:t>obshh</w:t>
        </w:r>
      </w:hyperlink>
      <w:r>
        <w:rPr>
          <w:sz w:val="24"/>
          <w:szCs w:val="24"/>
        </w:rPr>
        <w:t xml:space="preserve"> (дата обращения 23.10.2015г.)</w:t>
      </w:r>
    </w:p>
    <w:p w:rsidR="00B51BF9" w:rsidRDefault="00B51BF9" w:rsidP="00B51BF9">
      <w:pPr>
        <w:pStyle w:val="a3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C70CFF">
        <w:rPr>
          <w:sz w:val="24"/>
          <w:szCs w:val="24"/>
        </w:rPr>
        <w:lastRenderedPageBreak/>
        <w:t xml:space="preserve">Тимофеева Л.Л. Обеспечение преемственности дошкольного и начального общего образования / Л.Л. Тимофеева // Детские сады: информационный портал о государственных и частных детских садах. </w:t>
      </w:r>
      <w:r w:rsidRPr="00C70CFF">
        <w:rPr>
          <w:sz w:val="24"/>
          <w:szCs w:val="24"/>
          <w:lang w:val="en-US"/>
        </w:rPr>
        <w:t>URL</w:t>
      </w:r>
      <w:r w:rsidRPr="00C70CFF">
        <w:rPr>
          <w:sz w:val="24"/>
          <w:szCs w:val="24"/>
        </w:rPr>
        <w:t xml:space="preserve">: </w:t>
      </w:r>
      <w:hyperlink r:id="rId6" w:history="1">
        <w:r w:rsidRPr="00C70CFF">
          <w:rPr>
            <w:rStyle w:val="a6"/>
            <w:sz w:val="24"/>
            <w:szCs w:val="24"/>
            <w:lang w:val="en-US"/>
          </w:rPr>
          <w:t>http</w:t>
        </w:r>
        <w:r w:rsidRPr="00C70CFF">
          <w:rPr>
            <w:rStyle w:val="a6"/>
            <w:sz w:val="24"/>
            <w:szCs w:val="24"/>
          </w:rPr>
          <w:t>://</w:t>
        </w:r>
        <w:r w:rsidRPr="00C70CFF">
          <w:rPr>
            <w:rStyle w:val="a6"/>
            <w:sz w:val="24"/>
            <w:szCs w:val="24"/>
            <w:lang w:val="en-US"/>
          </w:rPr>
          <w:t>www</w:t>
        </w:r>
        <w:r w:rsidRPr="00C70CFF">
          <w:rPr>
            <w:rStyle w:val="a6"/>
            <w:sz w:val="24"/>
            <w:szCs w:val="24"/>
          </w:rPr>
          <w:t>.</w:t>
        </w:r>
        <w:r w:rsidRPr="00C70CFF">
          <w:rPr>
            <w:rStyle w:val="a6"/>
            <w:sz w:val="24"/>
            <w:szCs w:val="24"/>
            <w:lang w:val="en-US"/>
          </w:rPr>
          <w:t>deti</w:t>
        </w:r>
        <w:r w:rsidRPr="00C70CFF">
          <w:rPr>
            <w:rStyle w:val="a6"/>
            <w:sz w:val="24"/>
            <w:szCs w:val="24"/>
          </w:rPr>
          <w:t>-</w:t>
        </w:r>
        <w:r w:rsidRPr="00C70CFF">
          <w:rPr>
            <w:rStyle w:val="a6"/>
            <w:sz w:val="24"/>
            <w:szCs w:val="24"/>
            <w:lang w:val="en-US"/>
          </w:rPr>
          <w:t>club</w:t>
        </w:r>
        <w:r w:rsidRPr="00C70CFF">
          <w:rPr>
            <w:rStyle w:val="a6"/>
            <w:sz w:val="24"/>
            <w:szCs w:val="24"/>
          </w:rPr>
          <w:t>.</w:t>
        </w:r>
        <w:r w:rsidRPr="00C70CFF">
          <w:rPr>
            <w:rStyle w:val="a6"/>
            <w:sz w:val="24"/>
            <w:szCs w:val="24"/>
            <w:lang w:val="en-US"/>
          </w:rPr>
          <w:t>ru</w:t>
        </w:r>
        <w:r w:rsidRPr="00C70CFF">
          <w:rPr>
            <w:rStyle w:val="a6"/>
            <w:sz w:val="24"/>
            <w:szCs w:val="24"/>
          </w:rPr>
          <w:t>/</w:t>
        </w:r>
        <w:r w:rsidRPr="00C70CFF">
          <w:rPr>
            <w:rStyle w:val="a6"/>
            <w:sz w:val="24"/>
            <w:szCs w:val="24"/>
            <w:lang w:val="en-US"/>
          </w:rPr>
          <w:t>obespechenie</w:t>
        </w:r>
        <w:r w:rsidRPr="00C70CFF">
          <w:rPr>
            <w:rStyle w:val="a6"/>
            <w:sz w:val="24"/>
            <w:szCs w:val="24"/>
          </w:rPr>
          <w:t>-</w:t>
        </w:r>
        <w:r w:rsidRPr="00C70CFF">
          <w:rPr>
            <w:rStyle w:val="a6"/>
            <w:sz w:val="24"/>
            <w:szCs w:val="24"/>
            <w:lang w:val="en-US"/>
          </w:rPr>
          <w:t>preemstvennosti</w:t>
        </w:r>
        <w:r w:rsidRPr="00C70CFF">
          <w:rPr>
            <w:rStyle w:val="a6"/>
            <w:sz w:val="24"/>
            <w:szCs w:val="24"/>
          </w:rPr>
          <w:t>-</w:t>
        </w:r>
        <w:r w:rsidRPr="00C70CFF">
          <w:rPr>
            <w:rStyle w:val="a6"/>
            <w:sz w:val="24"/>
            <w:szCs w:val="24"/>
            <w:lang w:val="en-US"/>
          </w:rPr>
          <w:t>doshkolnogo</w:t>
        </w:r>
        <w:r w:rsidRPr="00C70CFF">
          <w:rPr>
            <w:rStyle w:val="a6"/>
            <w:sz w:val="24"/>
            <w:szCs w:val="24"/>
          </w:rPr>
          <w:t>-</w:t>
        </w:r>
        <w:r w:rsidRPr="00C70CFF">
          <w:rPr>
            <w:rStyle w:val="a6"/>
            <w:sz w:val="24"/>
            <w:szCs w:val="24"/>
            <w:lang w:val="en-US"/>
          </w:rPr>
          <w:t>i</w:t>
        </w:r>
        <w:r w:rsidRPr="00C70CFF">
          <w:rPr>
            <w:rStyle w:val="a6"/>
            <w:sz w:val="24"/>
            <w:szCs w:val="24"/>
          </w:rPr>
          <w:t>-</w:t>
        </w:r>
        <w:r w:rsidRPr="00C70CFF">
          <w:rPr>
            <w:rStyle w:val="a6"/>
            <w:sz w:val="24"/>
            <w:szCs w:val="24"/>
            <w:lang w:val="en-US"/>
          </w:rPr>
          <w:t>nachalnogo</w:t>
        </w:r>
        <w:r w:rsidRPr="00C70CFF">
          <w:rPr>
            <w:rStyle w:val="a6"/>
            <w:sz w:val="24"/>
            <w:szCs w:val="24"/>
          </w:rPr>
          <w:t>-</w:t>
        </w:r>
        <w:r w:rsidRPr="00C70CFF">
          <w:rPr>
            <w:rStyle w:val="a6"/>
            <w:sz w:val="24"/>
            <w:szCs w:val="24"/>
            <w:lang w:val="en-US"/>
          </w:rPr>
          <w:t>obshhego</w:t>
        </w:r>
        <w:r w:rsidRPr="00C70CFF">
          <w:rPr>
            <w:rStyle w:val="a6"/>
            <w:sz w:val="24"/>
            <w:szCs w:val="24"/>
          </w:rPr>
          <w:t>-</w:t>
        </w:r>
        <w:r w:rsidRPr="00C70CFF">
          <w:rPr>
            <w:rStyle w:val="a6"/>
            <w:sz w:val="24"/>
            <w:szCs w:val="24"/>
            <w:lang w:val="en-US"/>
          </w:rPr>
          <w:t>obrazovaniya</w:t>
        </w:r>
      </w:hyperlink>
      <w:r w:rsidRPr="00C70CFF">
        <w:t xml:space="preserve"> </w:t>
      </w:r>
      <w:r w:rsidRPr="00C70CFF">
        <w:rPr>
          <w:sz w:val="24"/>
          <w:szCs w:val="24"/>
        </w:rPr>
        <w:t>(дата обращения 23.10.2015г.)</w:t>
      </w:r>
    </w:p>
    <w:p w:rsidR="00B51BF9" w:rsidRPr="00C70CFF" w:rsidRDefault="00B51BF9" w:rsidP="00B51BF9">
      <w:pPr>
        <w:pStyle w:val="a3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C70CFF">
        <w:rPr>
          <w:sz w:val="24"/>
          <w:szCs w:val="24"/>
        </w:rPr>
        <w:t>Тимофеева, Л.Л. Работа с детьми в предшкольный период / Л.Л. Тимофеева // Методист дошкольного образовательного учреждения. – 2014. – № 13 – С. 6 – 43.</w:t>
      </w:r>
    </w:p>
    <w:p w:rsidR="00B51BF9" w:rsidRPr="00C70CFF" w:rsidRDefault="00B51BF9" w:rsidP="00B51BF9">
      <w:pPr>
        <w:pStyle w:val="a3"/>
        <w:spacing w:line="276" w:lineRule="auto"/>
        <w:jc w:val="both"/>
        <w:rPr>
          <w:sz w:val="24"/>
          <w:szCs w:val="24"/>
        </w:rPr>
      </w:pPr>
    </w:p>
    <w:p w:rsidR="0065394F" w:rsidRDefault="0065394F" w:rsidP="00B51BF9">
      <w:pPr>
        <w:pStyle w:val="a3"/>
        <w:spacing w:line="276" w:lineRule="auto"/>
        <w:jc w:val="both"/>
        <w:rPr>
          <w:b/>
          <w:sz w:val="24"/>
          <w:szCs w:val="24"/>
        </w:rPr>
      </w:pPr>
    </w:p>
    <w:p w:rsidR="00B51BF9" w:rsidRPr="00C70CFF" w:rsidRDefault="00B51BF9">
      <w:pPr>
        <w:pStyle w:val="a3"/>
        <w:spacing w:line="276" w:lineRule="auto"/>
        <w:jc w:val="both"/>
        <w:rPr>
          <w:sz w:val="24"/>
          <w:szCs w:val="24"/>
        </w:rPr>
      </w:pPr>
    </w:p>
    <w:sectPr w:rsidR="00B51BF9" w:rsidRPr="00C70CFF" w:rsidSect="00182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0362C"/>
    <w:multiLevelType w:val="hybridMultilevel"/>
    <w:tmpl w:val="C67C3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57096"/>
    <w:multiLevelType w:val="hybridMultilevel"/>
    <w:tmpl w:val="D5AE0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E2F8F"/>
    <w:multiLevelType w:val="hybridMultilevel"/>
    <w:tmpl w:val="25BAA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0A324A"/>
    <w:multiLevelType w:val="hybridMultilevel"/>
    <w:tmpl w:val="3F889130"/>
    <w:lvl w:ilvl="0" w:tplc="E42E47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55316E"/>
    <w:rsid w:val="0018222B"/>
    <w:rsid w:val="00182294"/>
    <w:rsid w:val="001A018A"/>
    <w:rsid w:val="00225035"/>
    <w:rsid w:val="00240DB0"/>
    <w:rsid w:val="002D4ED2"/>
    <w:rsid w:val="00300FD7"/>
    <w:rsid w:val="003E5ED8"/>
    <w:rsid w:val="00406EB1"/>
    <w:rsid w:val="00445ED9"/>
    <w:rsid w:val="00471940"/>
    <w:rsid w:val="004753A4"/>
    <w:rsid w:val="0055316E"/>
    <w:rsid w:val="0059662A"/>
    <w:rsid w:val="005B2004"/>
    <w:rsid w:val="0065394F"/>
    <w:rsid w:val="00653995"/>
    <w:rsid w:val="0071188B"/>
    <w:rsid w:val="00725231"/>
    <w:rsid w:val="007B137C"/>
    <w:rsid w:val="007E4744"/>
    <w:rsid w:val="0097145A"/>
    <w:rsid w:val="009A3FAE"/>
    <w:rsid w:val="00A967A7"/>
    <w:rsid w:val="00B51BF9"/>
    <w:rsid w:val="00C338A1"/>
    <w:rsid w:val="00C47B70"/>
    <w:rsid w:val="00C70CFF"/>
    <w:rsid w:val="00CD6E8F"/>
    <w:rsid w:val="00FF4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16E"/>
    <w:pPr>
      <w:spacing w:after="0" w:line="240" w:lineRule="auto"/>
    </w:pPr>
  </w:style>
  <w:style w:type="table" w:styleId="a4">
    <w:name w:val="Table Grid"/>
    <w:basedOn w:val="a1"/>
    <w:uiPriority w:val="59"/>
    <w:rsid w:val="006539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240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97145A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59662A"/>
    <w:rPr>
      <w:b/>
      <w:bCs/>
    </w:rPr>
  </w:style>
  <w:style w:type="character" w:styleId="a8">
    <w:name w:val="Emphasis"/>
    <w:basedOn w:val="a0"/>
    <w:uiPriority w:val="20"/>
    <w:qFormat/>
    <w:rsid w:val="0059662A"/>
    <w:rPr>
      <w:i/>
      <w:iCs/>
    </w:rPr>
  </w:style>
  <w:style w:type="character" w:customStyle="1" w:styleId="c0">
    <w:name w:val="c0"/>
    <w:basedOn w:val="a0"/>
    <w:rsid w:val="0059662A"/>
  </w:style>
  <w:style w:type="character" w:customStyle="1" w:styleId="font4">
    <w:name w:val="font4"/>
    <w:basedOn w:val="a0"/>
    <w:rsid w:val="004719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ti-club.ru/obespechenie-preemstvennosti-doshkolnogo-i-nachalnogo-obshhego-obrazovaniya" TargetMode="External"/><Relationship Id="rId5" Type="http://schemas.openxmlformats.org/officeDocument/2006/relationships/hyperlink" Target="http://www.vashpsixolog.ru/lectures-on-the-psychology/103-educational-psychology/2038-lekcziya-obsh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2032</Words>
  <Characters>11589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2015-10-27T02:18:00Z</cp:lastPrinted>
  <dcterms:created xsi:type="dcterms:W3CDTF">2015-10-26T03:27:00Z</dcterms:created>
  <dcterms:modified xsi:type="dcterms:W3CDTF">2015-12-24T06:14:00Z</dcterms:modified>
</cp:coreProperties>
</file>