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E7B" w:rsidRDefault="00566E7B" w:rsidP="00566E7B">
      <w:pPr>
        <w:spacing w:line="480" w:lineRule="auto"/>
        <w:jc w:val="both"/>
        <w:rPr>
          <w:rFonts w:ascii="Times New Roman" w:hAnsi="Times New Roman"/>
          <w:b/>
          <w:bCs/>
          <w:color w:val="000000"/>
          <w:sz w:val="24"/>
          <w:szCs w:val="24"/>
        </w:rPr>
      </w:pPr>
      <w:r>
        <w:rPr>
          <w:rFonts w:ascii="Times New Roman" w:hAnsi="Times New Roman"/>
          <w:b/>
          <w:sz w:val="24"/>
          <w:szCs w:val="24"/>
        </w:rPr>
        <w:t xml:space="preserve">                                                   </w:t>
      </w:r>
      <w:r w:rsidRPr="006B1163">
        <w:rPr>
          <w:rFonts w:ascii="Times New Roman" w:hAnsi="Times New Roman"/>
          <w:b/>
          <w:sz w:val="24"/>
          <w:szCs w:val="24"/>
        </w:rPr>
        <w:t xml:space="preserve">Учебно – тематический план.        </w:t>
      </w:r>
      <w:r>
        <w:rPr>
          <w:rFonts w:ascii="Times New Roman" w:hAnsi="Times New Roman"/>
          <w:b/>
          <w:bCs/>
          <w:color w:val="000000"/>
          <w:sz w:val="24"/>
          <w:szCs w:val="24"/>
        </w:rPr>
        <w:t xml:space="preserve">                                                  </w:t>
      </w:r>
      <w:r w:rsidRPr="006B1163">
        <w:rPr>
          <w:rFonts w:ascii="Times New Roman" w:hAnsi="Times New Roman"/>
          <w:sz w:val="24"/>
          <w:szCs w:val="24"/>
        </w:rPr>
        <w:t xml:space="preserve">       </w:t>
      </w:r>
    </w:p>
    <w:tbl>
      <w:tblPr>
        <w:tblpPr w:leftFromText="180" w:rightFromText="180" w:vertAnchor="text" w:horzAnchor="margin" w:tblpX="396"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1800"/>
        <w:gridCol w:w="2160"/>
      </w:tblGrid>
      <w:tr w:rsidR="00566E7B" w:rsidRPr="00136106" w:rsidTr="00EF091F">
        <w:trPr>
          <w:trHeight w:val="380"/>
        </w:trPr>
        <w:tc>
          <w:tcPr>
            <w:tcW w:w="828" w:type="dxa"/>
            <w:vMerge w:val="restart"/>
            <w:shd w:val="clear" w:color="auto" w:fill="auto"/>
          </w:tcPr>
          <w:p w:rsidR="00566E7B" w:rsidRPr="00293669" w:rsidRDefault="00566E7B" w:rsidP="00EF091F">
            <w:pPr>
              <w:spacing w:after="0" w:line="240" w:lineRule="auto"/>
              <w:jc w:val="center"/>
              <w:rPr>
                <w:rFonts w:ascii="Times New Roman" w:eastAsia="Times New Roman" w:hAnsi="Times New Roman"/>
                <w:b/>
                <w:sz w:val="24"/>
                <w:szCs w:val="24"/>
              </w:rPr>
            </w:pPr>
            <w:r w:rsidRPr="00293669">
              <w:rPr>
                <w:rFonts w:ascii="Times New Roman" w:eastAsia="Times New Roman" w:hAnsi="Times New Roman"/>
                <w:b/>
                <w:sz w:val="24"/>
                <w:szCs w:val="24"/>
              </w:rPr>
              <w:t>№ п/п</w:t>
            </w:r>
          </w:p>
        </w:tc>
        <w:tc>
          <w:tcPr>
            <w:tcW w:w="4860" w:type="dxa"/>
            <w:vMerge w:val="restart"/>
            <w:shd w:val="clear" w:color="auto" w:fill="auto"/>
          </w:tcPr>
          <w:p w:rsidR="00566E7B" w:rsidRPr="00293669" w:rsidRDefault="00566E7B" w:rsidP="00EF091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Тема раздела           </w:t>
            </w:r>
          </w:p>
        </w:tc>
        <w:tc>
          <w:tcPr>
            <w:tcW w:w="3960" w:type="dxa"/>
            <w:gridSpan w:val="2"/>
            <w:shd w:val="clear" w:color="auto" w:fill="auto"/>
          </w:tcPr>
          <w:p w:rsidR="00566E7B" w:rsidRPr="00293669" w:rsidRDefault="00566E7B" w:rsidP="00EF091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 часов</w:t>
            </w:r>
          </w:p>
        </w:tc>
      </w:tr>
      <w:tr w:rsidR="00566E7B" w:rsidRPr="00136106" w:rsidTr="00EF091F">
        <w:trPr>
          <w:trHeight w:val="420"/>
        </w:trPr>
        <w:tc>
          <w:tcPr>
            <w:tcW w:w="828" w:type="dxa"/>
            <w:vMerge/>
            <w:shd w:val="clear" w:color="auto" w:fill="auto"/>
          </w:tcPr>
          <w:p w:rsidR="00566E7B" w:rsidRPr="00293669" w:rsidRDefault="00566E7B" w:rsidP="00EF091F">
            <w:pPr>
              <w:spacing w:after="0" w:line="240" w:lineRule="auto"/>
              <w:jc w:val="center"/>
              <w:rPr>
                <w:rFonts w:ascii="Times New Roman" w:eastAsia="Times New Roman" w:hAnsi="Times New Roman"/>
                <w:b/>
                <w:sz w:val="24"/>
                <w:szCs w:val="24"/>
              </w:rPr>
            </w:pPr>
          </w:p>
        </w:tc>
        <w:tc>
          <w:tcPr>
            <w:tcW w:w="4860" w:type="dxa"/>
            <w:vMerge/>
            <w:shd w:val="clear" w:color="auto" w:fill="auto"/>
          </w:tcPr>
          <w:p w:rsidR="00566E7B" w:rsidRPr="00293669" w:rsidRDefault="00566E7B" w:rsidP="00EF091F">
            <w:pPr>
              <w:spacing w:after="0" w:line="240" w:lineRule="auto"/>
              <w:jc w:val="center"/>
              <w:rPr>
                <w:rFonts w:ascii="Times New Roman" w:eastAsia="Times New Roman" w:hAnsi="Times New Roman"/>
                <w:b/>
                <w:sz w:val="24"/>
                <w:szCs w:val="24"/>
              </w:rPr>
            </w:pPr>
          </w:p>
        </w:tc>
        <w:tc>
          <w:tcPr>
            <w:tcW w:w="1800" w:type="dxa"/>
            <w:shd w:val="clear" w:color="auto" w:fill="auto"/>
          </w:tcPr>
          <w:p w:rsidR="00566E7B" w:rsidRDefault="00566E7B" w:rsidP="00EF091F">
            <w:pPr>
              <w:rPr>
                <w:rFonts w:ascii="Times New Roman" w:eastAsia="Times New Roman" w:hAnsi="Times New Roman"/>
                <w:b/>
                <w:sz w:val="24"/>
                <w:szCs w:val="24"/>
              </w:rPr>
            </w:pPr>
            <w:r>
              <w:rPr>
                <w:rFonts w:ascii="Times New Roman" w:eastAsia="Times New Roman" w:hAnsi="Times New Roman"/>
                <w:b/>
                <w:sz w:val="24"/>
                <w:szCs w:val="24"/>
              </w:rPr>
              <w:t>По плану</w:t>
            </w:r>
          </w:p>
        </w:tc>
        <w:tc>
          <w:tcPr>
            <w:tcW w:w="2160" w:type="dxa"/>
            <w:shd w:val="clear" w:color="auto" w:fill="auto"/>
          </w:tcPr>
          <w:p w:rsidR="00566E7B" w:rsidRDefault="00566E7B" w:rsidP="00EF091F">
            <w:pPr>
              <w:ind w:left="652"/>
              <w:rPr>
                <w:rFonts w:ascii="Times New Roman" w:eastAsia="Times New Roman" w:hAnsi="Times New Roman"/>
                <w:b/>
                <w:sz w:val="24"/>
                <w:szCs w:val="24"/>
              </w:rPr>
            </w:pPr>
            <w:r>
              <w:rPr>
                <w:rFonts w:ascii="Times New Roman" w:eastAsia="Times New Roman" w:hAnsi="Times New Roman"/>
                <w:b/>
                <w:sz w:val="24"/>
                <w:szCs w:val="24"/>
              </w:rPr>
              <w:t>по факту</w:t>
            </w:r>
          </w:p>
        </w:tc>
      </w:tr>
      <w:tr w:rsidR="00566E7B" w:rsidRPr="00136106" w:rsidTr="00EF091F">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sidRPr="00136106">
              <w:rPr>
                <w:rFonts w:ascii="Times New Roman" w:eastAsia="Times New Roman" w:hAnsi="Times New Roman"/>
                <w:sz w:val="24"/>
                <w:szCs w:val="24"/>
              </w:rPr>
              <w:t>1.</w:t>
            </w:r>
          </w:p>
        </w:tc>
        <w:tc>
          <w:tcPr>
            <w:tcW w:w="4860" w:type="dxa"/>
            <w:shd w:val="clear" w:color="auto" w:fill="auto"/>
          </w:tcPr>
          <w:p w:rsidR="00566E7B" w:rsidRPr="00136106" w:rsidRDefault="00566E7B" w:rsidP="00EF091F">
            <w:pPr>
              <w:spacing w:after="0" w:line="240" w:lineRule="auto"/>
              <w:jc w:val="both"/>
              <w:rPr>
                <w:rFonts w:ascii="Times New Roman" w:eastAsia="Times New Roman" w:hAnsi="Times New Roman"/>
                <w:sz w:val="24"/>
                <w:szCs w:val="24"/>
              </w:rPr>
            </w:pPr>
            <w:r>
              <w:rPr>
                <w:rFonts w:ascii="Times New Roman" w:hAnsi="Times New Roman"/>
                <w:color w:val="000000"/>
                <w:spacing w:val="12"/>
                <w:sz w:val="24"/>
                <w:szCs w:val="24"/>
              </w:rPr>
              <w:t>Числа от 100</w:t>
            </w:r>
            <w:r w:rsidRPr="00C74D60">
              <w:rPr>
                <w:rFonts w:ascii="Times New Roman" w:hAnsi="Times New Roman"/>
                <w:color w:val="000000"/>
                <w:spacing w:val="12"/>
                <w:sz w:val="24"/>
                <w:szCs w:val="24"/>
              </w:rPr>
              <w:t xml:space="preserve"> до 100</w:t>
            </w:r>
            <w:r>
              <w:rPr>
                <w:rFonts w:ascii="Times New Roman" w:hAnsi="Times New Roman"/>
                <w:color w:val="000000"/>
                <w:spacing w:val="12"/>
                <w:sz w:val="24"/>
                <w:szCs w:val="24"/>
              </w:rPr>
              <w:t>0.</w:t>
            </w:r>
            <w:r w:rsidRPr="00A43A9F">
              <w:rPr>
                <w:rFonts w:ascii="Times New Roman" w:hAnsi="Times New Roman"/>
                <w:b/>
                <w:color w:val="000000"/>
                <w:spacing w:val="12"/>
                <w:sz w:val="24"/>
                <w:szCs w:val="24"/>
              </w:rPr>
              <w:t xml:space="preserve"> </w:t>
            </w:r>
            <w:r w:rsidRPr="00136106">
              <w:rPr>
                <w:rFonts w:ascii="Times New Roman" w:eastAsia="Times New Roman" w:hAnsi="Times New Roman"/>
                <w:sz w:val="24"/>
                <w:szCs w:val="24"/>
              </w:rPr>
              <w:t>Повторение.</w:t>
            </w:r>
          </w:p>
        </w:tc>
        <w:tc>
          <w:tcPr>
            <w:tcW w:w="1800"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160" w:type="dxa"/>
            <w:shd w:val="clear" w:color="auto" w:fill="auto"/>
          </w:tcPr>
          <w:p w:rsidR="00566E7B" w:rsidRPr="00136106" w:rsidRDefault="00566E7B" w:rsidP="00EF091F">
            <w:pPr>
              <w:ind w:left="932"/>
              <w:rPr>
                <w:rFonts w:ascii="Times New Roman" w:eastAsia="Times New Roman" w:hAnsi="Times New Roman"/>
                <w:sz w:val="24"/>
                <w:szCs w:val="24"/>
              </w:rPr>
            </w:pPr>
            <w:r>
              <w:rPr>
                <w:rFonts w:ascii="Times New Roman" w:eastAsia="Times New Roman" w:hAnsi="Times New Roman"/>
                <w:sz w:val="24"/>
                <w:szCs w:val="24"/>
              </w:rPr>
              <w:t>8</w:t>
            </w:r>
          </w:p>
        </w:tc>
      </w:tr>
      <w:tr w:rsidR="00566E7B" w:rsidRPr="00136106" w:rsidTr="00EF091F">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860" w:type="dxa"/>
            <w:shd w:val="clear" w:color="auto" w:fill="auto"/>
          </w:tcPr>
          <w:p w:rsidR="00566E7B" w:rsidRDefault="00566E7B" w:rsidP="00EF091F">
            <w:pPr>
              <w:spacing w:after="0" w:line="240" w:lineRule="auto"/>
              <w:jc w:val="both"/>
              <w:rPr>
                <w:rFonts w:ascii="Times New Roman" w:eastAsia="Times New Roman" w:hAnsi="Times New Roman"/>
                <w:sz w:val="24"/>
                <w:szCs w:val="24"/>
              </w:rPr>
            </w:pPr>
            <w:r>
              <w:rPr>
                <w:rFonts w:ascii="Times New Roman" w:hAnsi="Times New Roman"/>
                <w:color w:val="000000"/>
                <w:spacing w:val="12"/>
                <w:sz w:val="24"/>
                <w:szCs w:val="24"/>
              </w:rPr>
              <w:t>Числа от 100</w:t>
            </w:r>
            <w:r w:rsidRPr="00C74D60">
              <w:rPr>
                <w:rFonts w:ascii="Times New Roman" w:hAnsi="Times New Roman"/>
                <w:color w:val="000000"/>
                <w:spacing w:val="12"/>
                <w:sz w:val="24"/>
                <w:szCs w:val="24"/>
              </w:rPr>
              <w:t xml:space="preserve"> до 100</w:t>
            </w:r>
            <w:r>
              <w:rPr>
                <w:rFonts w:ascii="Times New Roman" w:hAnsi="Times New Roman"/>
                <w:color w:val="000000"/>
                <w:spacing w:val="12"/>
                <w:sz w:val="24"/>
                <w:szCs w:val="24"/>
              </w:rPr>
              <w:t>0. Числовые выражения.</w:t>
            </w:r>
          </w:p>
        </w:tc>
        <w:tc>
          <w:tcPr>
            <w:tcW w:w="1800"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160" w:type="dxa"/>
            <w:shd w:val="clear" w:color="auto" w:fill="auto"/>
          </w:tcPr>
          <w:p w:rsidR="00566E7B" w:rsidRPr="00136106" w:rsidRDefault="00566E7B" w:rsidP="00EF091F">
            <w:pPr>
              <w:ind w:left="812"/>
              <w:rPr>
                <w:rFonts w:ascii="Times New Roman" w:eastAsia="Times New Roman" w:hAnsi="Times New Roman"/>
                <w:sz w:val="24"/>
                <w:szCs w:val="24"/>
              </w:rPr>
            </w:pPr>
            <w:r>
              <w:rPr>
                <w:rFonts w:ascii="Times New Roman" w:eastAsia="Times New Roman" w:hAnsi="Times New Roman"/>
                <w:sz w:val="24"/>
                <w:szCs w:val="24"/>
              </w:rPr>
              <w:t xml:space="preserve">  8</w:t>
            </w:r>
          </w:p>
        </w:tc>
      </w:tr>
      <w:tr w:rsidR="00566E7B" w:rsidRPr="00136106" w:rsidTr="00EF091F">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r w:rsidRPr="00136106">
              <w:rPr>
                <w:rFonts w:ascii="Times New Roman" w:eastAsia="Times New Roman" w:hAnsi="Times New Roman"/>
                <w:sz w:val="24"/>
                <w:szCs w:val="24"/>
              </w:rPr>
              <w:t>.</w:t>
            </w:r>
          </w:p>
        </w:tc>
        <w:tc>
          <w:tcPr>
            <w:tcW w:w="4860" w:type="dxa"/>
            <w:shd w:val="clear" w:color="auto" w:fill="auto"/>
          </w:tcPr>
          <w:p w:rsidR="00566E7B" w:rsidRPr="00136106" w:rsidRDefault="00566E7B" w:rsidP="00EF09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от 100</w:t>
            </w:r>
            <w:r w:rsidRPr="00136106">
              <w:rPr>
                <w:rFonts w:ascii="Times New Roman" w:eastAsia="Times New Roman" w:hAnsi="Times New Roman"/>
                <w:sz w:val="24"/>
                <w:szCs w:val="24"/>
              </w:rPr>
              <w:t xml:space="preserve"> до100</w:t>
            </w:r>
            <w:r>
              <w:rPr>
                <w:rFonts w:ascii="Times New Roman" w:eastAsia="Times New Roman" w:hAnsi="Times New Roman"/>
                <w:sz w:val="24"/>
                <w:szCs w:val="24"/>
              </w:rPr>
              <w:t>0</w:t>
            </w:r>
            <w:r w:rsidRPr="00136106">
              <w:rPr>
                <w:rFonts w:ascii="Times New Roman" w:eastAsia="Times New Roman" w:hAnsi="Times New Roman"/>
                <w:sz w:val="24"/>
                <w:szCs w:val="24"/>
              </w:rPr>
              <w:t>.</w:t>
            </w:r>
            <w:r>
              <w:rPr>
                <w:rFonts w:ascii="Times New Roman" w:eastAsia="Times New Roman" w:hAnsi="Times New Roman"/>
                <w:sz w:val="24"/>
                <w:szCs w:val="24"/>
              </w:rPr>
              <w:t xml:space="preserve"> Приёмы рациональных вычислений.</w:t>
            </w:r>
          </w:p>
        </w:tc>
        <w:tc>
          <w:tcPr>
            <w:tcW w:w="1800"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2160" w:type="dxa"/>
            <w:shd w:val="clear" w:color="auto" w:fill="auto"/>
          </w:tcPr>
          <w:p w:rsidR="00566E7B" w:rsidRPr="00136106" w:rsidRDefault="00566E7B" w:rsidP="00EF091F">
            <w:pPr>
              <w:ind w:left="812"/>
              <w:rPr>
                <w:rFonts w:ascii="Times New Roman" w:eastAsia="Times New Roman" w:hAnsi="Times New Roman"/>
                <w:sz w:val="24"/>
                <w:szCs w:val="24"/>
              </w:rPr>
            </w:pPr>
            <w:r>
              <w:rPr>
                <w:rFonts w:ascii="Times New Roman" w:eastAsia="Times New Roman" w:hAnsi="Times New Roman"/>
                <w:sz w:val="24"/>
                <w:szCs w:val="24"/>
              </w:rPr>
              <w:t>35</w:t>
            </w:r>
          </w:p>
        </w:tc>
      </w:tr>
      <w:tr w:rsidR="00566E7B" w:rsidRPr="00136106" w:rsidTr="00EF091F">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r w:rsidRPr="00136106">
              <w:rPr>
                <w:rFonts w:ascii="Times New Roman" w:eastAsia="Times New Roman" w:hAnsi="Times New Roman"/>
                <w:sz w:val="24"/>
                <w:szCs w:val="24"/>
              </w:rPr>
              <w:t>.</w:t>
            </w:r>
          </w:p>
        </w:tc>
        <w:tc>
          <w:tcPr>
            <w:tcW w:w="4860" w:type="dxa"/>
            <w:shd w:val="clear" w:color="auto" w:fill="auto"/>
          </w:tcPr>
          <w:p w:rsidR="00566E7B" w:rsidRPr="00136106" w:rsidRDefault="00566E7B" w:rsidP="00EF09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которые больше</w:t>
            </w:r>
            <w:r w:rsidRPr="00136106">
              <w:rPr>
                <w:rFonts w:ascii="Times New Roman" w:eastAsia="Times New Roman" w:hAnsi="Times New Roman"/>
                <w:sz w:val="24"/>
                <w:szCs w:val="24"/>
              </w:rPr>
              <w:t xml:space="preserve"> 100</w:t>
            </w:r>
            <w:r>
              <w:rPr>
                <w:rFonts w:ascii="Times New Roman" w:eastAsia="Times New Roman" w:hAnsi="Times New Roman"/>
                <w:sz w:val="24"/>
                <w:szCs w:val="24"/>
              </w:rPr>
              <w:t>0</w:t>
            </w:r>
            <w:r w:rsidRPr="00136106">
              <w:rPr>
                <w:rFonts w:ascii="Times New Roman" w:eastAsia="Times New Roman" w:hAnsi="Times New Roman"/>
                <w:sz w:val="24"/>
                <w:szCs w:val="24"/>
              </w:rPr>
              <w:t>.</w:t>
            </w:r>
            <w:r>
              <w:rPr>
                <w:rFonts w:ascii="Times New Roman" w:eastAsia="Times New Roman" w:hAnsi="Times New Roman"/>
                <w:sz w:val="24"/>
                <w:szCs w:val="24"/>
              </w:rPr>
              <w:t xml:space="preserve"> Нумерация</w:t>
            </w:r>
            <w:r w:rsidRPr="00136106">
              <w:rPr>
                <w:rFonts w:ascii="Times New Roman" w:eastAsia="Times New Roman" w:hAnsi="Times New Roman"/>
                <w:sz w:val="24"/>
                <w:szCs w:val="24"/>
              </w:rPr>
              <w:t>.</w:t>
            </w:r>
          </w:p>
        </w:tc>
        <w:tc>
          <w:tcPr>
            <w:tcW w:w="1800" w:type="dxa"/>
            <w:shd w:val="clear" w:color="auto" w:fill="auto"/>
          </w:tcPr>
          <w:p w:rsidR="00566E7B" w:rsidRPr="00136106" w:rsidRDefault="00566E7B" w:rsidP="00EF09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13</w:t>
            </w:r>
          </w:p>
        </w:tc>
        <w:tc>
          <w:tcPr>
            <w:tcW w:w="2160" w:type="dxa"/>
            <w:shd w:val="clear" w:color="auto" w:fill="auto"/>
          </w:tcPr>
          <w:p w:rsidR="00566E7B" w:rsidRPr="00136106" w:rsidRDefault="00566E7B" w:rsidP="00EF091F">
            <w:pPr>
              <w:ind w:left="832"/>
              <w:rPr>
                <w:rFonts w:ascii="Times New Roman" w:eastAsia="Times New Roman" w:hAnsi="Times New Roman"/>
                <w:sz w:val="24"/>
                <w:szCs w:val="24"/>
              </w:rPr>
            </w:pPr>
            <w:r>
              <w:rPr>
                <w:rFonts w:ascii="Times New Roman" w:eastAsia="Times New Roman" w:hAnsi="Times New Roman"/>
                <w:sz w:val="24"/>
                <w:szCs w:val="24"/>
              </w:rPr>
              <w:t>13</w:t>
            </w:r>
          </w:p>
        </w:tc>
      </w:tr>
      <w:tr w:rsidR="00566E7B" w:rsidRPr="00136106" w:rsidTr="00EF091F">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r w:rsidRPr="00136106">
              <w:rPr>
                <w:rFonts w:ascii="Times New Roman" w:eastAsia="Times New Roman" w:hAnsi="Times New Roman"/>
                <w:sz w:val="24"/>
                <w:szCs w:val="24"/>
              </w:rPr>
              <w:t>.</w:t>
            </w:r>
          </w:p>
        </w:tc>
        <w:tc>
          <w:tcPr>
            <w:tcW w:w="4860" w:type="dxa"/>
            <w:shd w:val="clear" w:color="auto" w:fill="auto"/>
          </w:tcPr>
          <w:p w:rsidR="00566E7B" w:rsidRPr="00136106" w:rsidRDefault="00566E7B" w:rsidP="00EF09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которые больше</w:t>
            </w:r>
            <w:r w:rsidRPr="00136106">
              <w:rPr>
                <w:rFonts w:ascii="Times New Roman" w:eastAsia="Times New Roman" w:hAnsi="Times New Roman"/>
                <w:sz w:val="24"/>
                <w:szCs w:val="24"/>
              </w:rPr>
              <w:t xml:space="preserve"> 100</w:t>
            </w:r>
            <w:r>
              <w:rPr>
                <w:rFonts w:ascii="Times New Roman" w:eastAsia="Times New Roman" w:hAnsi="Times New Roman"/>
                <w:sz w:val="24"/>
                <w:szCs w:val="24"/>
              </w:rPr>
              <w:t>0</w:t>
            </w:r>
            <w:r w:rsidRPr="00136106">
              <w:rPr>
                <w:rFonts w:ascii="Times New Roman" w:eastAsia="Times New Roman" w:hAnsi="Times New Roman"/>
                <w:sz w:val="24"/>
                <w:szCs w:val="24"/>
              </w:rPr>
              <w:t>.</w:t>
            </w:r>
            <w:r>
              <w:rPr>
                <w:rFonts w:ascii="Times New Roman" w:eastAsia="Times New Roman" w:hAnsi="Times New Roman"/>
                <w:sz w:val="24"/>
                <w:szCs w:val="24"/>
              </w:rPr>
              <w:t xml:space="preserve"> </w:t>
            </w:r>
            <w:r w:rsidRPr="00136106">
              <w:rPr>
                <w:rFonts w:ascii="Times New Roman" w:eastAsia="Times New Roman" w:hAnsi="Times New Roman"/>
                <w:sz w:val="24"/>
                <w:szCs w:val="24"/>
              </w:rPr>
              <w:t xml:space="preserve"> Сложение и вычитание.</w:t>
            </w:r>
          </w:p>
        </w:tc>
        <w:tc>
          <w:tcPr>
            <w:tcW w:w="1800" w:type="dxa"/>
            <w:shd w:val="clear" w:color="auto" w:fill="auto"/>
          </w:tcPr>
          <w:p w:rsidR="00566E7B" w:rsidRPr="00136106" w:rsidRDefault="00566E7B" w:rsidP="00EF09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12</w:t>
            </w:r>
          </w:p>
        </w:tc>
        <w:tc>
          <w:tcPr>
            <w:tcW w:w="2160" w:type="dxa"/>
            <w:shd w:val="clear" w:color="auto" w:fill="auto"/>
          </w:tcPr>
          <w:p w:rsidR="00566E7B" w:rsidRPr="00136106" w:rsidRDefault="00566E7B" w:rsidP="00EF091F">
            <w:pPr>
              <w:rPr>
                <w:rFonts w:ascii="Times New Roman" w:eastAsia="Times New Roman" w:hAnsi="Times New Roman"/>
                <w:sz w:val="24"/>
                <w:szCs w:val="24"/>
              </w:rPr>
            </w:pPr>
            <w:r>
              <w:rPr>
                <w:rFonts w:ascii="Times New Roman" w:eastAsia="Times New Roman" w:hAnsi="Times New Roman"/>
                <w:sz w:val="24"/>
                <w:szCs w:val="24"/>
              </w:rPr>
              <w:t xml:space="preserve">              10</w:t>
            </w:r>
          </w:p>
        </w:tc>
      </w:tr>
      <w:tr w:rsidR="00566E7B" w:rsidRPr="00136106" w:rsidTr="00EF091F">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860" w:type="dxa"/>
            <w:shd w:val="clear" w:color="auto" w:fill="auto"/>
          </w:tcPr>
          <w:p w:rsidR="00566E7B" w:rsidRPr="00136106" w:rsidRDefault="00566E7B" w:rsidP="00EF091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Числа, которые больше</w:t>
            </w:r>
            <w:r w:rsidRPr="00136106">
              <w:rPr>
                <w:rFonts w:ascii="Times New Roman" w:eastAsia="Times New Roman" w:hAnsi="Times New Roman"/>
                <w:sz w:val="24"/>
                <w:szCs w:val="24"/>
              </w:rPr>
              <w:t xml:space="preserve"> 100</w:t>
            </w:r>
            <w:r>
              <w:rPr>
                <w:rFonts w:ascii="Times New Roman" w:eastAsia="Times New Roman" w:hAnsi="Times New Roman"/>
                <w:sz w:val="24"/>
                <w:szCs w:val="24"/>
              </w:rPr>
              <w:t>0</w:t>
            </w:r>
            <w:r w:rsidRPr="00136106">
              <w:rPr>
                <w:rFonts w:ascii="Times New Roman" w:eastAsia="Times New Roman" w:hAnsi="Times New Roman"/>
                <w:sz w:val="24"/>
                <w:szCs w:val="24"/>
              </w:rPr>
              <w:t>.</w:t>
            </w:r>
            <w:r>
              <w:rPr>
                <w:rFonts w:ascii="Times New Roman" w:eastAsia="Times New Roman" w:hAnsi="Times New Roman"/>
                <w:sz w:val="24"/>
                <w:szCs w:val="24"/>
              </w:rPr>
              <w:t xml:space="preserve"> </w:t>
            </w:r>
            <w:r w:rsidRPr="00136106">
              <w:rPr>
                <w:rFonts w:ascii="Times New Roman" w:eastAsia="Times New Roman" w:hAnsi="Times New Roman"/>
                <w:sz w:val="24"/>
                <w:szCs w:val="24"/>
              </w:rPr>
              <w:t xml:space="preserve">  Умножение и деление.</w:t>
            </w:r>
          </w:p>
        </w:tc>
        <w:tc>
          <w:tcPr>
            <w:tcW w:w="1800" w:type="dxa"/>
            <w:shd w:val="clear" w:color="auto" w:fill="auto"/>
          </w:tcPr>
          <w:p w:rsidR="00566E7B" w:rsidRPr="00136106" w:rsidRDefault="00566E7B" w:rsidP="00EF09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60</w:t>
            </w:r>
          </w:p>
        </w:tc>
        <w:tc>
          <w:tcPr>
            <w:tcW w:w="2160" w:type="dxa"/>
            <w:shd w:val="clear" w:color="auto" w:fill="auto"/>
          </w:tcPr>
          <w:p w:rsidR="00566E7B" w:rsidRPr="00136106" w:rsidRDefault="00566E7B" w:rsidP="00EF091F">
            <w:pPr>
              <w:ind w:left="812"/>
              <w:rPr>
                <w:rFonts w:ascii="Times New Roman" w:eastAsia="Times New Roman" w:hAnsi="Times New Roman"/>
                <w:sz w:val="24"/>
                <w:szCs w:val="24"/>
              </w:rPr>
            </w:pPr>
            <w:r>
              <w:rPr>
                <w:rFonts w:ascii="Times New Roman" w:eastAsia="Times New Roman" w:hAnsi="Times New Roman"/>
                <w:sz w:val="24"/>
                <w:szCs w:val="24"/>
              </w:rPr>
              <w:t xml:space="preserve"> 58</w:t>
            </w:r>
          </w:p>
        </w:tc>
      </w:tr>
      <w:tr w:rsidR="00566E7B" w:rsidRPr="00136106" w:rsidTr="00EF091F">
        <w:trPr>
          <w:trHeight w:val="399"/>
        </w:trPr>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860" w:type="dxa"/>
            <w:shd w:val="clear" w:color="auto" w:fill="auto"/>
          </w:tcPr>
          <w:p w:rsidR="00566E7B" w:rsidRPr="00F7613D" w:rsidRDefault="00566E7B" w:rsidP="00EF091F">
            <w:pPr>
              <w:spacing w:after="0" w:line="240" w:lineRule="auto"/>
              <w:jc w:val="both"/>
              <w:rPr>
                <w:rFonts w:ascii="Times New Roman" w:eastAsia="Times New Roman" w:hAnsi="Times New Roman"/>
                <w:sz w:val="24"/>
                <w:szCs w:val="24"/>
              </w:rPr>
            </w:pPr>
            <w:r w:rsidRPr="00F7613D">
              <w:rPr>
                <w:rFonts w:ascii="Times New Roman" w:eastAsia="Times New Roman" w:hAnsi="Times New Roman"/>
                <w:sz w:val="24"/>
                <w:szCs w:val="24"/>
              </w:rPr>
              <w:t>Повторение.</w:t>
            </w:r>
          </w:p>
        </w:tc>
        <w:tc>
          <w:tcPr>
            <w:tcW w:w="1800" w:type="dxa"/>
            <w:shd w:val="clear" w:color="auto" w:fill="auto"/>
          </w:tcPr>
          <w:p w:rsidR="00566E7B" w:rsidRDefault="00566E7B" w:rsidP="00EF09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2160" w:type="dxa"/>
            <w:shd w:val="clear" w:color="auto" w:fill="auto"/>
          </w:tcPr>
          <w:p w:rsidR="00566E7B" w:rsidRDefault="00566E7B" w:rsidP="00EF09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4</w:t>
            </w:r>
          </w:p>
        </w:tc>
      </w:tr>
      <w:tr w:rsidR="00566E7B" w:rsidRPr="00136106" w:rsidTr="00EF091F">
        <w:trPr>
          <w:trHeight w:val="399"/>
        </w:trPr>
        <w:tc>
          <w:tcPr>
            <w:tcW w:w="828" w:type="dxa"/>
            <w:shd w:val="clear" w:color="auto" w:fill="auto"/>
          </w:tcPr>
          <w:p w:rsidR="00566E7B" w:rsidRPr="00136106" w:rsidRDefault="00566E7B" w:rsidP="00EF091F">
            <w:pPr>
              <w:spacing w:after="0" w:line="240" w:lineRule="auto"/>
              <w:jc w:val="center"/>
              <w:rPr>
                <w:rFonts w:ascii="Times New Roman" w:eastAsia="Times New Roman" w:hAnsi="Times New Roman"/>
                <w:sz w:val="24"/>
                <w:szCs w:val="24"/>
              </w:rPr>
            </w:pPr>
          </w:p>
        </w:tc>
        <w:tc>
          <w:tcPr>
            <w:tcW w:w="4860" w:type="dxa"/>
            <w:shd w:val="clear" w:color="auto" w:fill="auto"/>
          </w:tcPr>
          <w:p w:rsidR="00566E7B" w:rsidRPr="00D25A0E" w:rsidRDefault="00566E7B" w:rsidP="00EF091F">
            <w:pPr>
              <w:spacing w:after="0" w:line="240" w:lineRule="auto"/>
              <w:jc w:val="both"/>
              <w:rPr>
                <w:rFonts w:ascii="Times New Roman" w:eastAsia="Times New Roman" w:hAnsi="Times New Roman"/>
                <w:b/>
                <w:sz w:val="24"/>
                <w:szCs w:val="24"/>
              </w:rPr>
            </w:pPr>
            <w:r w:rsidRPr="00D25A0E">
              <w:rPr>
                <w:rFonts w:ascii="Times New Roman" w:eastAsia="Times New Roman" w:hAnsi="Times New Roman"/>
                <w:b/>
                <w:sz w:val="24"/>
                <w:szCs w:val="24"/>
              </w:rPr>
              <w:t>Итого:</w:t>
            </w:r>
          </w:p>
        </w:tc>
        <w:tc>
          <w:tcPr>
            <w:tcW w:w="1800" w:type="dxa"/>
            <w:shd w:val="clear" w:color="auto" w:fill="auto"/>
          </w:tcPr>
          <w:p w:rsidR="00566E7B" w:rsidRPr="00D25A0E" w:rsidRDefault="00566E7B" w:rsidP="00EF091F">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136</w:t>
            </w:r>
            <w:r w:rsidRPr="00D25A0E">
              <w:rPr>
                <w:rFonts w:ascii="Times New Roman" w:eastAsia="Times New Roman" w:hAnsi="Times New Roman"/>
                <w:b/>
                <w:sz w:val="24"/>
                <w:szCs w:val="24"/>
              </w:rPr>
              <w:t xml:space="preserve"> ч</w:t>
            </w:r>
          </w:p>
        </w:tc>
        <w:tc>
          <w:tcPr>
            <w:tcW w:w="2160" w:type="dxa"/>
            <w:shd w:val="clear" w:color="auto" w:fill="auto"/>
          </w:tcPr>
          <w:p w:rsidR="00566E7B" w:rsidRPr="00C641DB" w:rsidRDefault="00566E7B" w:rsidP="00EF091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D25A0E">
              <w:rPr>
                <w:rFonts w:ascii="Times New Roman" w:eastAsia="Times New Roman" w:hAnsi="Times New Roman"/>
                <w:b/>
                <w:sz w:val="24"/>
                <w:szCs w:val="24"/>
              </w:rPr>
              <w:t>136 ч</w:t>
            </w:r>
          </w:p>
        </w:tc>
      </w:tr>
    </w:tbl>
    <w:p w:rsidR="00566E7B" w:rsidRPr="000608BC" w:rsidRDefault="00566E7B" w:rsidP="00566E7B">
      <w:pPr>
        <w:spacing w:line="480" w:lineRule="auto"/>
        <w:jc w:val="both"/>
        <w:rPr>
          <w:rFonts w:ascii="Times New Roman" w:hAnsi="Times New Roman"/>
          <w:b/>
          <w:sz w:val="24"/>
          <w:szCs w:val="24"/>
        </w:rPr>
      </w:pPr>
      <w:r>
        <w:rPr>
          <w:rFonts w:ascii="Times New Roman" w:hAnsi="Times New Roman"/>
          <w:b/>
          <w:bCs/>
          <w:color w:val="000000"/>
          <w:sz w:val="24"/>
          <w:szCs w:val="24"/>
        </w:rPr>
        <w:t xml:space="preserve">              </w:t>
      </w:r>
      <w:r w:rsidRPr="006B1163">
        <w:rPr>
          <w:rFonts w:ascii="Times New Roman" w:hAnsi="Times New Roman"/>
          <w:b/>
          <w:sz w:val="24"/>
          <w:szCs w:val="24"/>
        </w:rPr>
        <w:t xml:space="preserve">        </w:t>
      </w:r>
    </w:p>
    <w:tbl>
      <w:tblPr>
        <w:tblpPr w:leftFromText="180" w:rightFromText="180" w:vertAnchor="text" w:horzAnchor="margin" w:tblpX="396"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8"/>
        <w:gridCol w:w="5400"/>
      </w:tblGrid>
      <w:tr w:rsidR="00566E7B" w:rsidRPr="00242958" w:rsidTr="00EF091F">
        <w:trPr>
          <w:trHeight w:val="294"/>
        </w:trPr>
        <w:tc>
          <w:tcPr>
            <w:tcW w:w="4248" w:type="dxa"/>
            <w:tcBorders>
              <w:right w:val="single" w:sz="4" w:space="0" w:color="auto"/>
            </w:tcBorders>
          </w:tcPr>
          <w:p w:rsidR="00566E7B" w:rsidRPr="00005530" w:rsidRDefault="00566E7B" w:rsidP="00EF091F">
            <w:pPr>
              <w:spacing w:before="100" w:beforeAutospacing="1" w:after="100" w:afterAutospacing="1"/>
              <w:jc w:val="center"/>
              <w:rPr>
                <w:rFonts w:ascii="Times New Roman" w:hAnsi="Times New Roman"/>
                <w:sz w:val="24"/>
                <w:szCs w:val="24"/>
              </w:rPr>
            </w:pPr>
          </w:p>
        </w:tc>
        <w:tc>
          <w:tcPr>
            <w:tcW w:w="5400" w:type="dxa"/>
            <w:tcBorders>
              <w:left w:val="single" w:sz="4" w:space="0" w:color="auto"/>
            </w:tcBorders>
          </w:tcPr>
          <w:p w:rsidR="00566E7B" w:rsidRPr="00EB3CBB" w:rsidRDefault="00566E7B" w:rsidP="00EF091F">
            <w:pPr>
              <w:spacing w:before="100" w:beforeAutospacing="1" w:after="100" w:afterAutospacing="1"/>
              <w:rPr>
                <w:rFonts w:ascii="Times New Roman" w:hAnsi="Times New Roman"/>
                <w:b/>
                <w:sz w:val="24"/>
                <w:szCs w:val="24"/>
              </w:rPr>
            </w:pPr>
            <w:r w:rsidRPr="00005530">
              <w:rPr>
                <w:rFonts w:ascii="Times New Roman" w:hAnsi="Times New Roman"/>
                <w:sz w:val="24"/>
                <w:szCs w:val="24"/>
              </w:rPr>
              <w:t xml:space="preserve">    </w:t>
            </w:r>
            <w:r>
              <w:rPr>
                <w:rFonts w:ascii="Times New Roman" w:hAnsi="Times New Roman"/>
                <w:sz w:val="24"/>
                <w:szCs w:val="24"/>
              </w:rPr>
              <w:t xml:space="preserve">                </w:t>
            </w:r>
            <w:r w:rsidRPr="00EB3CBB">
              <w:rPr>
                <w:rFonts w:ascii="Times New Roman" w:hAnsi="Times New Roman"/>
                <w:b/>
                <w:sz w:val="24"/>
                <w:szCs w:val="24"/>
              </w:rPr>
              <w:t xml:space="preserve">Контрольная работа                                     </w:t>
            </w:r>
          </w:p>
        </w:tc>
      </w:tr>
      <w:tr w:rsidR="00566E7B" w:rsidRPr="00242958" w:rsidTr="00EF091F">
        <w:trPr>
          <w:trHeight w:val="180"/>
        </w:trPr>
        <w:tc>
          <w:tcPr>
            <w:tcW w:w="4248" w:type="dxa"/>
            <w:tcBorders>
              <w:right w:val="single" w:sz="4" w:space="0" w:color="auto"/>
            </w:tcBorders>
          </w:tcPr>
          <w:p w:rsidR="00566E7B" w:rsidRPr="00005530" w:rsidRDefault="00566E7B" w:rsidP="00EF091F">
            <w:pPr>
              <w:spacing w:before="100" w:beforeAutospacing="1" w:after="100" w:afterAutospacing="1"/>
              <w:rPr>
                <w:rFonts w:ascii="Times New Roman" w:hAnsi="Times New Roman"/>
                <w:sz w:val="24"/>
                <w:szCs w:val="24"/>
              </w:rPr>
            </w:pPr>
            <w:r w:rsidRPr="00005530">
              <w:rPr>
                <w:rFonts w:ascii="Times New Roman" w:hAnsi="Times New Roman"/>
                <w:sz w:val="24"/>
                <w:szCs w:val="24"/>
              </w:rPr>
              <w:t>1 четверть</w:t>
            </w:r>
          </w:p>
        </w:tc>
        <w:tc>
          <w:tcPr>
            <w:tcW w:w="5400" w:type="dxa"/>
            <w:tcBorders>
              <w:left w:val="single" w:sz="4" w:space="0" w:color="auto"/>
            </w:tcBorders>
          </w:tcPr>
          <w:p w:rsidR="00566E7B" w:rsidRPr="00005530" w:rsidRDefault="00566E7B" w:rsidP="00EF091F">
            <w:pPr>
              <w:spacing w:before="100" w:beforeAutospacing="1" w:after="100" w:afterAutospacing="1"/>
              <w:jc w:val="center"/>
              <w:rPr>
                <w:rFonts w:ascii="Times New Roman" w:hAnsi="Times New Roman"/>
                <w:sz w:val="24"/>
                <w:szCs w:val="24"/>
              </w:rPr>
            </w:pPr>
            <w:r w:rsidRPr="00005530">
              <w:rPr>
                <w:rFonts w:ascii="Times New Roman" w:hAnsi="Times New Roman"/>
                <w:sz w:val="24"/>
                <w:szCs w:val="24"/>
              </w:rPr>
              <w:t>3</w:t>
            </w:r>
          </w:p>
        </w:tc>
      </w:tr>
      <w:tr w:rsidR="00566E7B" w:rsidRPr="00242958" w:rsidTr="00EF091F">
        <w:trPr>
          <w:trHeight w:val="232"/>
        </w:trPr>
        <w:tc>
          <w:tcPr>
            <w:tcW w:w="4248" w:type="dxa"/>
            <w:tcBorders>
              <w:right w:val="single" w:sz="4" w:space="0" w:color="auto"/>
            </w:tcBorders>
          </w:tcPr>
          <w:p w:rsidR="00566E7B" w:rsidRPr="00005530" w:rsidRDefault="00566E7B" w:rsidP="00EF091F">
            <w:pPr>
              <w:spacing w:before="100" w:beforeAutospacing="1" w:after="100" w:afterAutospacing="1"/>
              <w:rPr>
                <w:rFonts w:ascii="Times New Roman" w:hAnsi="Times New Roman"/>
                <w:sz w:val="24"/>
                <w:szCs w:val="24"/>
              </w:rPr>
            </w:pPr>
            <w:r w:rsidRPr="00005530">
              <w:rPr>
                <w:rFonts w:ascii="Times New Roman" w:hAnsi="Times New Roman"/>
                <w:sz w:val="24"/>
                <w:szCs w:val="24"/>
              </w:rPr>
              <w:t>2 четверть</w:t>
            </w:r>
          </w:p>
        </w:tc>
        <w:tc>
          <w:tcPr>
            <w:tcW w:w="5400" w:type="dxa"/>
            <w:tcBorders>
              <w:left w:val="single" w:sz="4" w:space="0" w:color="auto"/>
            </w:tcBorders>
          </w:tcPr>
          <w:p w:rsidR="00566E7B" w:rsidRPr="00005530" w:rsidRDefault="00566E7B" w:rsidP="00EF091F">
            <w:pPr>
              <w:spacing w:before="100" w:beforeAutospacing="1" w:after="100" w:afterAutospacing="1"/>
              <w:jc w:val="center"/>
              <w:rPr>
                <w:rFonts w:ascii="Times New Roman" w:hAnsi="Times New Roman"/>
                <w:sz w:val="24"/>
                <w:szCs w:val="24"/>
              </w:rPr>
            </w:pPr>
            <w:r w:rsidRPr="00005530">
              <w:rPr>
                <w:rFonts w:ascii="Times New Roman" w:hAnsi="Times New Roman"/>
                <w:sz w:val="24"/>
                <w:szCs w:val="24"/>
              </w:rPr>
              <w:t>2</w:t>
            </w:r>
          </w:p>
        </w:tc>
      </w:tr>
      <w:tr w:rsidR="00566E7B" w:rsidRPr="00242958" w:rsidTr="00EF091F">
        <w:trPr>
          <w:trHeight w:val="160"/>
        </w:trPr>
        <w:tc>
          <w:tcPr>
            <w:tcW w:w="4248" w:type="dxa"/>
            <w:tcBorders>
              <w:right w:val="single" w:sz="4" w:space="0" w:color="auto"/>
            </w:tcBorders>
          </w:tcPr>
          <w:p w:rsidR="00566E7B" w:rsidRPr="00005530" w:rsidRDefault="00566E7B" w:rsidP="00EF091F">
            <w:pPr>
              <w:spacing w:before="100" w:beforeAutospacing="1" w:after="100" w:afterAutospacing="1"/>
              <w:rPr>
                <w:rFonts w:ascii="Times New Roman" w:hAnsi="Times New Roman"/>
                <w:sz w:val="24"/>
                <w:szCs w:val="24"/>
              </w:rPr>
            </w:pPr>
            <w:r w:rsidRPr="00005530">
              <w:rPr>
                <w:rFonts w:ascii="Times New Roman" w:hAnsi="Times New Roman"/>
                <w:sz w:val="24"/>
                <w:szCs w:val="24"/>
              </w:rPr>
              <w:t>3 четверть</w:t>
            </w:r>
          </w:p>
        </w:tc>
        <w:tc>
          <w:tcPr>
            <w:tcW w:w="5400" w:type="dxa"/>
            <w:tcBorders>
              <w:left w:val="single" w:sz="4" w:space="0" w:color="auto"/>
            </w:tcBorders>
          </w:tcPr>
          <w:p w:rsidR="00566E7B" w:rsidRPr="00005530" w:rsidRDefault="00566E7B" w:rsidP="00EF091F">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r>
      <w:tr w:rsidR="00566E7B" w:rsidRPr="00242958" w:rsidTr="00EF091F">
        <w:trPr>
          <w:trHeight w:val="170"/>
        </w:trPr>
        <w:tc>
          <w:tcPr>
            <w:tcW w:w="4248" w:type="dxa"/>
            <w:tcBorders>
              <w:right w:val="single" w:sz="4" w:space="0" w:color="auto"/>
            </w:tcBorders>
          </w:tcPr>
          <w:p w:rsidR="00566E7B" w:rsidRPr="00005530" w:rsidRDefault="00566E7B" w:rsidP="00EF091F">
            <w:pPr>
              <w:spacing w:before="100" w:beforeAutospacing="1" w:after="100" w:afterAutospacing="1"/>
              <w:rPr>
                <w:rFonts w:ascii="Times New Roman" w:hAnsi="Times New Roman"/>
                <w:sz w:val="24"/>
                <w:szCs w:val="24"/>
              </w:rPr>
            </w:pPr>
            <w:r w:rsidRPr="00005530">
              <w:rPr>
                <w:rFonts w:ascii="Times New Roman" w:hAnsi="Times New Roman"/>
                <w:sz w:val="24"/>
                <w:szCs w:val="24"/>
              </w:rPr>
              <w:t>4 четверть</w:t>
            </w:r>
          </w:p>
        </w:tc>
        <w:tc>
          <w:tcPr>
            <w:tcW w:w="5400" w:type="dxa"/>
            <w:tcBorders>
              <w:left w:val="single" w:sz="4" w:space="0" w:color="auto"/>
            </w:tcBorders>
          </w:tcPr>
          <w:p w:rsidR="00566E7B" w:rsidRPr="00005530" w:rsidRDefault="00566E7B" w:rsidP="00EF091F">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r>
      <w:tr w:rsidR="00566E7B" w:rsidRPr="00242958" w:rsidTr="00EF091F">
        <w:trPr>
          <w:trHeight w:val="170"/>
        </w:trPr>
        <w:tc>
          <w:tcPr>
            <w:tcW w:w="4248" w:type="dxa"/>
            <w:tcBorders>
              <w:right w:val="single" w:sz="4" w:space="0" w:color="auto"/>
            </w:tcBorders>
          </w:tcPr>
          <w:p w:rsidR="00566E7B" w:rsidRPr="003402BE" w:rsidRDefault="00566E7B" w:rsidP="00EF091F">
            <w:pPr>
              <w:spacing w:before="100" w:beforeAutospacing="1" w:after="100" w:afterAutospacing="1"/>
              <w:rPr>
                <w:rFonts w:ascii="Times New Roman" w:hAnsi="Times New Roman"/>
                <w:b/>
                <w:sz w:val="24"/>
                <w:szCs w:val="24"/>
              </w:rPr>
            </w:pPr>
            <w:r w:rsidRPr="003402BE">
              <w:rPr>
                <w:rFonts w:ascii="Times New Roman" w:hAnsi="Times New Roman"/>
                <w:b/>
                <w:sz w:val="24"/>
                <w:szCs w:val="24"/>
              </w:rPr>
              <w:t>Итого:</w:t>
            </w:r>
          </w:p>
        </w:tc>
        <w:tc>
          <w:tcPr>
            <w:tcW w:w="5400" w:type="dxa"/>
            <w:tcBorders>
              <w:left w:val="single" w:sz="4" w:space="0" w:color="auto"/>
            </w:tcBorders>
          </w:tcPr>
          <w:p w:rsidR="00566E7B" w:rsidRPr="003402BE" w:rsidRDefault="00566E7B" w:rsidP="00EF091F">
            <w:pPr>
              <w:spacing w:before="100" w:beforeAutospacing="1" w:after="100" w:afterAutospacing="1"/>
              <w:rPr>
                <w:rFonts w:ascii="Times New Roman" w:hAnsi="Times New Roman"/>
                <w:b/>
                <w:sz w:val="24"/>
                <w:szCs w:val="24"/>
              </w:rPr>
            </w:pPr>
            <w:r w:rsidRPr="003402BE">
              <w:rPr>
                <w:rFonts w:ascii="Times New Roman" w:hAnsi="Times New Roman"/>
                <w:b/>
                <w:sz w:val="24"/>
                <w:szCs w:val="24"/>
              </w:rPr>
              <w:t xml:space="preserve">           </w:t>
            </w:r>
            <w:r>
              <w:rPr>
                <w:rFonts w:ascii="Times New Roman" w:hAnsi="Times New Roman"/>
                <w:b/>
                <w:sz w:val="24"/>
                <w:szCs w:val="24"/>
              </w:rPr>
              <w:t xml:space="preserve">      </w:t>
            </w:r>
            <w:r w:rsidRPr="003402BE">
              <w:rPr>
                <w:rFonts w:ascii="Times New Roman" w:hAnsi="Times New Roman"/>
                <w:b/>
                <w:sz w:val="24"/>
                <w:szCs w:val="24"/>
              </w:rPr>
              <w:t xml:space="preserve"> </w:t>
            </w:r>
            <w:r>
              <w:rPr>
                <w:rFonts w:ascii="Times New Roman" w:hAnsi="Times New Roman"/>
                <w:b/>
                <w:sz w:val="24"/>
                <w:szCs w:val="24"/>
              </w:rPr>
              <w:t xml:space="preserve">                     </w:t>
            </w:r>
            <w:r w:rsidRPr="003402BE">
              <w:rPr>
                <w:rFonts w:ascii="Times New Roman" w:hAnsi="Times New Roman"/>
                <w:b/>
                <w:sz w:val="24"/>
                <w:szCs w:val="24"/>
              </w:rPr>
              <w:t xml:space="preserve"> </w:t>
            </w:r>
            <w:r>
              <w:rPr>
                <w:rFonts w:ascii="Times New Roman" w:hAnsi="Times New Roman"/>
                <w:b/>
                <w:sz w:val="24"/>
                <w:szCs w:val="24"/>
              </w:rPr>
              <w:t>11</w:t>
            </w:r>
            <w:r w:rsidRPr="003402BE">
              <w:rPr>
                <w:rFonts w:ascii="Times New Roman" w:hAnsi="Times New Roman"/>
                <w:b/>
                <w:sz w:val="24"/>
                <w:szCs w:val="24"/>
              </w:rPr>
              <w:t xml:space="preserve">                                          </w:t>
            </w:r>
          </w:p>
        </w:tc>
      </w:tr>
    </w:tbl>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r>
        <w:rPr>
          <w:rFonts w:ascii="Times New Roman" w:hAnsi="Times New Roman"/>
          <w:b/>
          <w:bCs/>
          <w:color w:val="000000"/>
          <w:sz w:val="24"/>
          <w:szCs w:val="24"/>
        </w:rPr>
        <w:t xml:space="preserve">                          </w:t>
      </w: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r>
        <w:rPr>
          <w:rFonts w:ascii="Times New Roman" w:hAnsi="Times New Roman"/>
          <w:b/>
          <w:bCs/>
          <w:color w:val="000000"/>
          <w:sz w:val="24"/>
          <w:szCs w:val="24"/>
        </w:rPr>
        <w:t xml:space="preserve">                                           </w:t>
      </w: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p>
    <w:p w:rsidR="00566E7B" w:rsidRDefault="00566E7B" w:rsidP="00566E7B">
      <w:pPr>
        <w:shd w:val="clear" w:color="auto" w:fill="FFFFFF"/>
        <w:autoSpaceDE w:val="0"/>
        <w:autoSpaceDN w:val="0"/>
        <w:adjustRightInd w:val="0"/>
        <w:spacing w:after="0" w:line="240" w:lineRule="auto"/>
        <w:ind w:right="-284"/>
        <w:rPr>
          <w:rFonts w:ascii="Times New Roman" w:hAnsi="Times New Roman"/>
          <w:b/>
          <w:bCs/>
          <w:color w:val="000000"/>
          <w:sz w:val="24"/>
          <w:szCs w:val="24"/>
        </w:rPr>
      </w:pPr>
      <w:r>
        <w:rPr>
          <w:rFonts w:ascii="Times New Roman" w:hAnsi="Times New Roman"/>
          <w:b/>
          <w:bCs/>
          <w:color w:val="000000"/>
          <w:sz w:val="24"/>
          <w:szCs w:val="24"/>
        </w:rPr>
        <w:t xml:space="preserve">                            </w:t>
      </w:r>
    </w:p>
    <w:p w:rsidR="00566E7B" w:rsidRDefault="00566E7B" w:rsidP="00566E7B">
      <w:pPr>
        <w:shd w:val="clear" w:color="auto" w:fill="FFFFFF"/>
        <w:autoSpaceDE w:val="0"/>
        <w:autoSpaceDN w:val="0"/>
        <w:adjustRightInd w:val="0"/>
        <w:spacing w:after="0" w:line="360" w:lineRule="auto"/>
        <w:ind w:right="-284"/>
        <w:rPr>
          <w:rFonts w:ascii="Times New Roman" w:hAnsi="Times New Roman"/>
          <w:b/>
          <w:bCs/>
          <w:color w:val="000000"/>
          <w:sz w:val="24"/>
          <w:szCs w:val="24"/>
        </w:rPr>
      </w:pPr>
      <w:r>
        <w:rPr>
          <w:rFonts w:ascii="Times New Roman" w:hAnsi="Times New Roman"/>
          <w:b/>
          <w:bCs/>
          <w:color w:val="000000"/>
          <w:sz w:val="24"/>
          <w:szCs w:val="24"/>
        </w:rPr>
        <w:t xml:space="preserve">                                        </w:t>
      </w:r>
    </w:p>
    <w:p w:rsidR="00566E7B" w:rsidRDefault="00566E7B" w:rsidP="00566E7B">
      <w:pPr>
        <w:shd w:val="clear" w:color="auto" w:fill="FFFFFF"/>
        <w:autoSpaceDE w:val="0"/>
        <w:autoSpaceDN w:val="0"/>
        <w:adjustRightInd w:val="0"/>
        <w:spacing w:after="0" w:line="360" w:lineRule="auto"/>
        <w:ind w:right="-284"/>
        <w:jc w:val="center"/>
        <w:rPr>
          <w:rFonts w:ascii="Times New Roman" w:hAnsi="Times New Roman"/>
          <w:b/>
          <w:bCs/>
          <w:color w:val="000000"/>
          <w:sz w:val="24"/>
          <w:szCs w:val="24"/>
        </w:rPr>
      </w:pPr>
      <w:r w:rsidRPr="00E317CB">
        <w:rPr>
          <w:rFonts w:ascii="Times New Roman" w:hAnsi="Times New Roman"/>
          <w:b/>
          <w:bCs/>
          <w:color w:val="000000"/>
          <w:sz w:val="24"/>
          <w:szCs w:val="24"/>
        </w:rPr>
        <w:lastRenderedPageBreak/>
        <w:t>ПОЯСНИТЕЛЬНАЯ ЗАПИСКА</w:t>
      </w:r>
    </w:p>
    <w:p w:rsidR="00566E7B" w:rsidRPr="00842B37" w:rsidRDefault="00566E7B" w:rsidP="00566E7B">
      <w:pPr>
        <w:spacing w:line="360" w:lineRule="auto"/>
        <w:contextualSpacing/>
        <w:jc w:val="both"/>
        <w:rPr>
          <w:rFonts w:ascii="Times New Roman" w:hAnsi="Times New Roman"/>
          <w:sz w:val="24"/>
          <w:szCs w:val="24"/>
        </w:rPr>
      </w:pPr>
    </w:p>
    <w:p w:rsidR="00566E7B" w:rsidRPr="00842B37" w:rsidRDefault="00566E7B" w:rsidP="00566E7B">
      <w:pPr>
        <w:spacing w:after="0" w:line="240" w:lineRule="auto"/>
        <w:ind w:firstLine="708"/>
        <w:contextualSpacing/>
        <w:jc w:val="both"/>
        <w:rPr>
          <w:rFonts w:ascii="Times New Roman" w:hAnsi="Times New Roman"/>
          <w:sz w:val="24"/>
          <w:szCs w:val="24"/>
        </w:rPr>
      </w:pPr>
      <w:r w:rsidRPr="00CE0A2C">
        <w:rPr>
          <w:rFonts w:ascii="Times New Roman" w:hAnsi="Times New Roman"/>
          <w:sz w:val="24"/>
          <w:szCs w:val="24"/>
        </w:rPr>
        <w:t xml:space="preserve">Рабочая программа по </w:t>
      </w:r>
      <w:r>
        <w:rPr>
          <w:rFonts w:ascii="Times New Roman" w:hAnsi="Times New Roman"/>
          <w:sz w:val="24"/>
          <w:szCs w:val="24"/>
        </w:rPr>
        <w:t xml:space="preserve">математике </w:t>
      </w:r>
      <w:r w:rsidRPr="00CE0A2C">
        <w:rPr>
          <w:rFonts w:ascii="Times New Roman" w:hAnsi="Times New Roman"/>
          <w:sz w:val="24"/>
          <w:szCs w:val="24"/>
        </w:rPr>
        <w:t xml:space="preserve"> для </w:t>
      </w:r>
      <w:r>
        <w:rPr>
          <w:rFonts w:ascii="Times New Roman" w:hAnsi="Times New Roman"/>
          <w:sz w:val="24"/>
          <w:szCs w:val="24"/>
        </w:rPr>
        <w:t>4</w:t>
      </w:r>
      <w:r w:rsidRPr="00CE0A2C">
        <w:rPr>
          <w:rFonts w:ascii="Times New Roman" w:hAnsi="Times New Roman"/>
          <w:sz w:val="24"/>
          <w:szCs w:val="24"/>
        </w:rPr>
        <w:t xml:space="preserve"> класса составлена на основе  Федерального государственного образовательного стандарта начального общего образования</w:t>
      </w:r>
      <w:r>
        <w:rPr>
          <w:rFonts w:ascii="Times New Roman" w:hAnsi="Times New Roman"/>
          <w:sz w:val="24"/>
          <w:szCs w:val="24"/>
        </w:rPr>
        <w:t xml:space="preserve">. </w:t>
      </w:r>
      <w:r w:rsidRPr="00CE0A2C">
        <w:rPr>
          <w:rFonts w:ascii="Times New Roman" w:hAnsi="Times New Roman"/>
          <w:sz w:val="24"/>
          <w:szCs w:val="24"/>
        </w:rPr>
        <w:t>Концепции духовно-нравственного развития и воспитания личности гражданина России, а также планируемых результатов начального общего образования, в соответствии с учебным планом МБОУ «Средняя школа №9» ЕМР РТ на 201</w:t>
      </w:r>
      <w:r>
        <w:rPr>
          <w:rFonts w:ascii="Times New Roman" w:hAnsi="Times New Roman"/>
          <w:sz w:val="24"/>
          <w:szCs w:val="24"/>
        </w:rPr>
        <w:t>5</w:t>
      </w:r>
      <w:r w:rsidRPr="00CE0A2C">
        <w:rPr>
          <w:rFonts w:ascii="Times New Roman" w:hAnsi="Times New Roman"/>
          <w:sz w:val="24"/>
          <w:szCs w:val="24"/>
        </w:rPr>
        <w:t xml:space="preserve"> – 201</w:t>
      </w:r>
      <w:r>
        <w:rPr>
          <w:rFonts w:ascii="Times New Roman" w:hAnsi="Times New Roman"/>
          <w:sz w:val="24"/>
          <w:szCs w:val="24"/>
        </w:rPr>
        <w:t>6 учебный год,</w:t>
      </w:r>
      <w:r w:rsidRPr="00842B37">
        <w:rPr>
          <w:rFonts w:ascii="Times New Roman" w:hAnsi="Times New Roman"/>
          <w:sz w:val="24"/>
          <w:szCs w:val="24"/>
        </w:rPr>
        <w:t xml:space="preserve"> предусматривающим изучение  математики  в объёме 136  часов.</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566E7B" w:rsidRPr="00100090" w:rsidRDefault="00566E7B" w:rsidP="00566E7B">
      <w:pPr>
        <w:spacing w:after="0" w:line="240" w:lineRule="auto"/>
        <w:contextualSpacing/>
        <w:jc w:val="both"/>
        <w:rPr>
          <w:rFonts w:ascii="Times New Roman" w:hAnsi="Times New Roman"/>
          <w:b/>
          <w:sz w:val="24"/>
          <w:szCs w:val="24"/>
        </w:rPr>
      </w:pPr>
      <w:r w:rsidRPr="00100090">
        <w:rPr>
          <w:rFonts w:ascii="Times New Roman" w:hAnsi="Times New Roman"/>
          <w:b/>
          <w:sz w:val="24"/>
          <w:szCs w:val="24"/>
        </w:rPr>
        <w:t>Основные задачи данного курса:</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 формирование у детей потребности и возможностей самосовершенствования.</w:t>
      </w:r>
    </w:p>
    <w:p w:rsidR="00566E7B" w:rsidRDefault="00566E7B" w:rsidP="00566E7B">
      <w:pPr>
        <w:spacing w:after="0" w:line="240" w:lineRule="auto"/>
        <w:contextualSpacing/>
        <w:jc w:val="both"/>
        <w:rPr>
          <w:rFonts w:ascii="Times New Roman" w:hAnsi="Times New Roman"/>
          <w:sz w:val="24"/>
          <w:szCs w:val="24"/>
        </w:rPr>
      </w:pPr>
    </w:p>
    <w:p w:rsidR="00566E7B" w:rsidRPr="00100090" w:rsidRDefault="00566E7B" w:rsidP="00566E7B">
      <w:pPr>
        <w:spacing w:after="0" w:line="240" w:lineRule="auto"/>
        <w:contextualSpacing/>
        <w:jc w:val="center"/>
        <w:rPr>
          <w:rFonts w:ascii="Times New Roman" w:hAnsi="Times New Roman"/>
          <w:b/>
          <w:sz w:val="24"/>
          <w:szCs w:val="24"/>
        </w:rPr>
      </w:pPr>
      <w:r w:rsidRPr="00100090">
        <w:rPr>
          <w:rFonts w:ascii="Times New Roman" w:hAnsi="Times New Roman"/>
          <w:b/>
          <w:sz w:val="24"/>
          <w:szCs w:val="24"/>
        </w:rPr>
        <w:t>Общая характеристика курса</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Содержание 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Понятие «натуральное число» формируется на основе понятия «множество». 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w:t>
      </w:r>
      <w:r w:rsidRPr="00842B37">
        <w:rPr>
          <w:rFonts w:ascii="Times New Roman" w:hAnsi="Times New Roman"/>
          <w:sz w:val="24"/>
          <w:szCs w:val="24"/>
        </w:rPr>
        <w:lastRenderedPageBreak/>
        <w:t xml:space="preserve">остаются наиважнейшими в предлагаемом курсе. Выбор остального учебного материала подчинён решению главной задачи — отработке техники вычислений.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lastRenderedPageBreak/>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При обучении математике по данной программе в значительной степени реализуются межпредметные связи — с курсами русского языка, литературного чтения, технологии, окружающего мира и изобразительного искусства.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 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 и др.</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Кроме того, у учащихся формируется устойчивое внимание, умение сосредотачиваться. </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Место курса в учебном плане</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На изучение курса математики в каждом классе начальной школы отводится 4 ч в неделю, всего 540 ч, из них в 1 классе 132 ч (33 учебные недели: I четверть — 36 ч, II четверть — 28 ч, III четверть — 40 ч, IV четверть — 28 ч), во 2—4 классах по 136 ч (по 34 учебные недели: I четверть — 36 ч, II четверть — 28 ч, III четверть — 40 ч, IV четверть — 32 ч).</w:t>
      </w:r>
    </w:p>
    <w:p w:rsidR="00566E7B" w:rsidRPr="00842B37" w:rsidRDefault="00566E7B" w:rsidP="00566E7B">
      <w:pPr>
        <w:spacing w:after="0" w:line="240" w:lineRule="auto"/>
        <w:contextualSpacing/>
        <w:jc w:val="both"/>
        <w:rPr>
          <w:rFonts w:ascii="Times New Roman" w:hAnsi="Times New Roman"/>
          <w:sz w:val="24"/>
          <w:szCs w:val="24"/>
        </w:rPr>
      </w:pPr>
    </w:p>
    <w:p w:rsidR="00566E7B" w:rsidRDefault="00566E7B" w:rsidP="00566E7B">
      <w:pPr>
        <w:spacing w:after="0" w:line="240" w:lineRule="auto"/>
        <w:contextualSpacing/>
        <w:jc w:val="center"/>
        <w:rPr>
          <w:rFonts w:ascii="Times New Roman" w:hAnsi="Times New Roman"/>
          <w:b/>
          <w:sz w:val="24"/>
          <w:szCs w:val="24"/>
        </w:rPr>
      </w:pPr>
      <w:r w:rsidRPr="00842B37">
        <w:rPr>
          <w:rFonts w:ascii="Times New Roman" w:hAnsi="Times New Roman"/>
          <w:b/>
          <w:sz w:val="24"/>
          <w:szCs w:val="24"/>
        </w:rPr>
        <w:t>Содержание курса</w:t>
      </w:r>
    </w:p>
    <w:p w:rsidR="00566E7B" w:rsidRPr="00842B37" w:rsidRDefault="00566E7B" w:rsidP="00566E7B">
      <w:pPr>
        <w:spacing w:after="0" w:line="240" w:lineRule="auto"/>
        <w:contextualSpacing/>
        <w:jc w:val="both"/>
        <w:rPr>
          <w:rFonts w:ascii="Times New Roman" w:hAnsi="Times New Roman"/>
          <w:b/>
          <w:sz w:val="24"/>
          <w:szCs w:val="24"/>
        </w:rPr>
      </w:pPr>
      <w:r w:rsidRPr="00842B37">
        <w:rPr>
          <w:rFonts w:ascii="Times New Roman" w:hAnsi="Times New Roman"/>
          <w:b/>
          <w:sz w:val="24"/>
          <w:szCs w:val="24"/>
        </w:rPr>
        <w:t>Числа и величины</w:t>
      </w:r>
    </w:p>
    <w:p w:rsidR="00566E7B" w:rsidRPr="00842B37" w:rsidRDefault="00566E7B" w:rsidP="00566E7B">
      <w:pPr>
        <w:spacing w:after="0" w:line="240" w:lineRule="auto"/>
        <w:ind w:firstLine="708"/>
        <w:contextualSpacing/>
        <w:jc w:val="both"/>
        <w:rPr>
          <w:rFonts w:ascii="Times New Roman" w:hAnsi="Times New Roman"/>
          <w:sz w:val="24"/>
          <w:szCs w:val="24"/>
        </w:rPr>
      </w:pPr>
      <w:r w:rsidRPr="00842B37">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p>
    <w:p w:rsidR="00566E7B"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 </w:t>
      </w:r>
    </w:p>
    <w:p w:rsidR="00566E7B" w:rsidRPr="00842B37" w:rsidRDefault="00566E7B" w:rsidP="00566E7B">
      <w:pPr>
        <w:spacing w:after="0" w:line="240" w:lineRule="auto"/>
        <w:contextualSpacing/>
        <w:jc w:val="both"/>
        <w:rPr>
          <w:rFonts w:ascii="Times New Roman" w:hAnsi="Times New Roman"/>
          <w:sz w:val="24"/>
          <w:szCs w:val="24"/>
        </w:rPr>
      </w:pPr>
    </w:p>
    <w:p w:rsidR="00566E7B" w:rsidRPr="00842B37" w:rsidRDefault="00566E7B" w:rsidP="00566E7B">
      <w:pPr>
        <w:spacing w:after="0" w:line="240" w:lineRule="auto"/>
        <w:contextualSpacing/>
        <w:jc w:val="both"/>
        <w:rPr>
          <w:rFonts w:ascii="Times New Roman" w:hAnsi="Times New Roman"/>
          <w:b/>
          <w:sz w:val="24"/>
          <w:szCs w:val="24"/>
        </w:rPr>
      </w:pPr>
      <w:r w:rsidRPr="00842B37">
        <w:rPr>
          <w:rFonts w:ascii="Times New Roman" w:hAnsi="Times New Roman"/>
          <w:b/>
          <w:sz w:val="24"/>
          <w:szCs w:val="24"/>
        </w:rPr>
        <w:t>Арифметические действия</w:t>
      </w:r>
    </w:p>
    <w:p w:rsidR="00566E7B" w:rsidRPr="00842B37" w:rsidRDefault="00566E7B" w:rsidP="00566E7B">
      <w:pPr>
        <w:spacing w:after="0" w:line="240" w:lineRule="auto"/>
        <w:ind w:firstLine="708"/>
        <w:contextualSpacing/>
        <w:jc w:val="both"/>
        <w:rPr>
          <w:rFonts w:ascii="Times New Roman" w:hAnsi="Times New Roman"/>
          <w:sz w:val="24"/>
          <w:szCs w:val="24"/>
        </w:rPr>
      </w:pPr>
      <w:r w:rsidRPr="00842B37">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42B37">
        <w:rPr>
          <w:rFonts w:ascii="Times New Roman" w:hAnsi="Times New Roman"/>
          <w:sz w:val="24"/>
          <w:szCs w:val="24"/>
        </w:rPr>
        <w:lastRenderedPageBreak/>
        <w:t>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66E7B"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566E7B" w:rsidRPr="00842B37" w:rsidRDefault="00566E7B" w:rsidP="00566E7B">
      <w:pPr>
        <w:spacing w:after="0" w:line="240" w:lineRule="auto"/>
        <w:contextualSpacing/>
        <w:jc w:val="both"/>
        <w:rPr>
          <w:rFonts w:ascii="Times New Roman" w:hAnsi="Times New Roman"/>
          <w:sz w:val="24"/>
          <w:szCs w:val="24"/>
        </w:rPr>
      </w:pPr>
    </w:p>
    <w:p w:rsidR="00566E7B" w:rsidRDefault="00566E7B" w:rsidP="00566E7B">
      <w:pPr>
        <w:spacing w:after="0" w:line="240" w:lineRule="auto"/>
        <w:contextualSpacing/>
        <w:jc w:val="both"/>
        <w:rPr>
          <w:rFonts w:ascii="Times New Roman" w:hAnsi="Times New Roman"/>
          <w:b/>
          <w:sz w:val="24"/>
          <w:szCs w:val="24"/>
        </w:rPr>
      </w:pPr>
      <w:r w:rsidRPr="00842B37">
        <w:rPr>
          <w:rFonts w:ascii="Times New Roman" w:hAnsi="Times New Roman"/>
          <w:b/>
          <w:sz w:val="24"/>
          <w:szCs w:val="24"/>
        </w:rPr>
        <w:t>Работа с текстовыми задачами</w:t>
      </w:r>
    </w:p>
    <w:p w:rsidR="00566E7B" w:rsidRDefault="00566E7B" w:rsidP="00566E7B">
      <w:pPr>
        <w:spacing w:after="0" w:line="240" w:lineRule="auto"/>
        <w:ind w:firstLine="708"/>
        <w:contextualSpacing/>
        <w:jc w:val="both"/>
        <w:rPr>
          <w:rFonts w:ascii="Times New Roman" w:hAnsi="Times New Roman"/>
          <w:sz w:val="24"/>
          <w:szCs w:val="24"/>
        </w:rPr>
      </w:pPr>
      <w:r w:rsidRPr="00842B37">
        <w:rPr>
          <w:rFonts w:ascii="Times New Roman" w:hAnsi="Times New Roman"/>
          <w:sz w:val="24"/>
          <w:szCs w:val="24"/>
        </w:rPr>
        <w:t xml:space="preserve">Составление задач по предметным картинкам. Решение текстовых задач арифметическим способом. Планирование хода решения задачи. Представление текста задачи (таблица, схема, диаграмма и другие модели). Задачи на раскрытие смысла арифметического действия (на нахождение суммы, остатка, произведения и частного). Задачи,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w:t>
      </w:r>
    </w:p>
    <w:p w:rsidR="00566E7B" w:rsidRPr="00842B37" w:rsidRDefault="00566E7B" w:rsidP="00566E7B">
      <w:pPr>
        <w:spacing w:after="0" w:line="240" w:lineRule="auto"/>
        <w:contextualSpacing/>
        <w:jc w:val="both"/>
        <w:rPr>
          <w:rFonts w:ascii="Times New Roman" w:hAnsi="Times New Roman"/>
          <w:sz w:val="24"/>
          <w:szCs w:val="24"/>
        </w:rPr>
      </w:pPr>
    </w:p>
    <w:p w:rsidR="00566E7B" w:rsidRDefault="00566E7B" w:rsidP="00566E7B">
      <w:pPr>
        <w:spacing w:after="0" w:line="240" w:lineRule="auto"/>
        <w:contextualSpacing/>
        <w:jc w:val="both"/>
        <w:rPr>
          <w:rFonts w:ascii="Times New Roman" w:hAnsi="Times New Roman"/>
          <w:b/>
          <w:sz w:val="24"/>
          <w:szCs w:val="24"/>
        </w:rPr>
      </w:pPr>
      <w:r w:rsidRPr="00842B37">
        <w:rPr>
          <w:rFonts w:ascii="Times New Roman" w:hAnsi="Times New Roman"/>
          <w:b/>
          <w:sz w:val="24"/>
          <w:szCs w:val="24"/>
        </w:rPr>
        <w:t>Задачи на нахождение доли целого и целого по его доле.</w:t>
      </w:r>
    </w:p>
    <w:p w:rsidR="00566E7B" w:rsidRDefault="00566E7B" w:rsidP="00566E7B">
      <w:pPr>
        <w:spacing w:after="0" w:line="240" w:lineRule="auto"/>
        <w:ind w:firstLine="708"/>
        <w:contextualSpacing/>
        <w:jc w:val="both"/>
        <w:rPr>
          <w:rFonts w:ascii="Times New Roman" w:hAnsi="Times New Roman"/>
          <w:sz w:val="24"/>
          <w:szCs w:val="24"/>
        </w:rPr>
      </w:pPr>
      <w:r w:rsidRPr="00842B37">
        <w:rPr>
          <w:rFonts w:ascii="Times New Roman" w:hAnsi="Times New Roman"/>
          <w:sz w:val="24"/>
          <w:szCs w:val="24"/>
        </w:rPr>
        <w:t>Задачи на приведение к единице, на сравнение, на нахождение неизвестного по двум суммам, на нахождение неизвестного по двум разностям.</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 xml:space="preserve"> </w:t>
      </w:r>
    </w:p>
    <w:p w:rsidR="00566E7B" w:rsidRDefault="00566E7B" w:rsidP="00566E7B">
      <w:pPr>
        <w:spacing w:after="0" w:line="240" w:lineRule="auto"/>
        <w:contextualSpacing/>
        <w:jc w:val="both"/>
        <w:rPr>
          <w:rFonts w:ascii="Times New Roman" w:hAnsi="Times New Roman"/>
          <w:b/>
          <w:sz w:val="24"/>
          <w:szCs w:val="24"/>
        </w:rPr>
      </w:pPr>
      <w:r w:rsidRPr="00842B37">
        <w:rPr>
          <w:rFonts w:ascii="Times New Roman" w:hAnsi="Times New Roman"/>
          <w:b/>
          <w:sz w:val="24"/>
          <w:szCs w:val="24"/>
        </w:rPr>
        <w:t>Пространственные отношения. Геометрические фигуры</w:t>
      </w:r>
    </w:p>
    <w:p w:rsidR="00566E7B" w:rsidRPr="00842B37" w:rsidRDefault="00566E7B" w:rsidP="00566E7B">
      <w:pPr>
        <w:spacing w:after="0" w:line="240" w:lineRule="auto"/>
        <w:ind w:firstLine="708"/>
        <w:contextualSpacing/>
        <w:jc w:val="both"/>
        <w:rPr>
          <w:rFonts w:ascii="Times New Roman" w:hAnsi="Times New Roman"/>
          <w:sz w:val="24"/>
          <w:szCs w:val="24"/>
        </w:rPr>
      </w:pPr>
      <w:r w:rsidRPr="00842B37">
        <w:rPr>
          <w:rFonts w:ascii="Times New Roman" w:hAnsi="Times New Roman"/>
          <w:sz w:val="24"/>
          <w:szCs w:val="24"/>
        </w:rPr>
        <w:t>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замкнутая линия, незамкнутая линия, отрезок, ломаная, направление, луч, угол, многоугольник (вершины, стороны и диагонали многоугольника), треугольник, прямоугольник, квадрат, окружность, круг, центр и радиус окружности, круга. Использование чертёжных инструментов для выполнения построений.</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Геометрические формы в окружающем мире. Распознавание и называние геометрических тел (куб, шар, параллелепипед, пирамида, цилиндр, конус) и их элементов: вершины, грани и рёбра куба, параллелепипеда, пирамиды, основания цилиндра, вершина и основание конуса.</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Изображения на клетчатой бумаге (копирование рисунков, линейные орнаменты, бордюры, восстановление фигур, построение равной фигуры и др.).</w:t>
      </w:r>
    </w:p>
    <w:p w:rsidR="00566E7B"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Изготовление моделей куба, пирамиды, цилиндра и конуса по готовым развёрткам.</w:t>
      </w:r>
    </w:p>
    <w:p w:rsidR="00566E7B" w:rsidRPr="00842B37" w:rsidRDefault="00566E7B" w:rsidP="00566E7B">
      <w:pPr>
        <w:spacing w:after="0" w:line="240" w:lineRule="auto"/>
        <w:contextualSpacing/>
        <w:jc w:val="both"/>
        <w:rPr>
          <w:rFonts w:ascii="Times New Roman" w:hAnsi="Times New Roman"/>
          <w:sz w:val="24"/>
          <w:szCs w:val="24"/>
        </w:rPr>
      </w:pPr>
    </w:p>
    <w:p w:rsidR="00566E7B" w:rsidRDefault="00566E7B" w:rsidP="00566E7B">
      <w:pPr>
        <w:spacing w:after="0" w:line="240" w:lineRule="auto"/>
        <w:contextualSpacing/>
        <w:jc w:val="both"/>
        <w:rPr>
          <w:rFonts w:ascii="Times New Roman" w:hAnsi="Times New Roman"/>
          <w:b/>
          <w:sz w:val="24"/>
          <w:szCs w:val="24"/>
        </w:rPr>
      </w:pPr>
      <w:r w:rsidRPr="00842B37">
        <w:rPr>
          <w:rFonts w:ascii="Times New Roman" w:hAnsi="Times New Roman"/>
          <w:b/>
          <w:sz w:val="24"/>
          <w:szCs w:val="24"/>
        </w:rPr>
        <w:t>Геометрические величины</w:t>
      </w:r>
    </w:p>
    <w:p w:rsidR="00566E7B" w:rsidRPr="00842B37" w:rsidRDefault="00566E7B" w:rsidP="00566E7B">
      <w:pPr>
        <w:spacing w:after="0" w:line="240" w:lineRule="auto"/>
        <w:ind w:firstLine="708"/>
        <w:contextualSpacing/>
        <w:jc w:val="both"/>
        <w:rPr>
          <w:rFonts w:ascii="Times New Roman" w:hAnsi="Times New Roman"/>
          <w:sz w:val="24"/>
          <w:szCs w:val="24"/>
        </w:rPr>
      </w:pPr>
      <w:r w:rsidRPr="00842B37">
        <w:rPr>
          <w:rFonts w:ascii="Times New Roman" w:hAnsi="Times New Roman"/>
          <w:sz w:val="24"/>
          <w:szCs w:val="24"/>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Площадь геометрической фигуры. Единицы площади (квадратный сантиметр, квадратный дециметр, квадратный метр, квадратный километр, ар, гектар). Точное и приближённое измерение площади геометрической фигуры. Вычисление площади прямоугольника.</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Работа с информацией</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Построение простейших логических высказываний с помощью логических связок и слов («... и/или ...», «если ..., то ...», «верно/неверно, что ...», «каждый», «все», «найдётся», «не»); определение истинности высказываний.</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Множество, элемент множества. Части множества. Равные множества. Группировка предметов, чисел, геометрических фигур по указанному признаку. Выделение в множестве его части (подмножества) по указанному свойству.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Моделирование отношений и действий над числами с помощью числового отрезка и числового луча.</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lastRenderedPageBreak/>
        <w:t>Чтение и заполнение таблицы. Интерпретация данных таблицы.</w:t>
      </w:r>
    </w:p>
    <w:p w:rsidR="00566E7B" w:rsidRPr="00842B37" w:rsidRDefault="00566E7B" w:rsidP="00566E7B">
      <w:pPr>
        <w:spacing w:after="0" w:line="240" w:lineRule="auto"/>
        <w:contextualSpacing/>
        <w:jc w:val="both"/>
        <w:rPr>
          <w:rFonts w:ascii="Times New Roman" w:hAnsi="Times New Roman"/>
          <w:sz w:val="24"/>
          <w:szCs w:val="24"/>
        </w:rPr>
      </w:pPr>
      <w:r w:rsidRPr="00842B37">
        <w:rPr>
          <w:rFonts w:ascii="Times New Roman" w:hAnsi="Times New Roman"/>
          <w:sz w:val="24"/>
          <w:szCs w:val="24"/>
        </w:rPr>
        <w:t>Чтение столбчатой диаграммы.</w:t>
      </w:r>
    </w:p>
    <w:p w:rsidR="00566E7B" w:rsidRPr="00842B37" w:rsidRDefault="00566E7B" w:rsidP="00566E7B">
      <w:pPr>
        <w:spacing w:after="0" w:line="240" w:lineRule="auto"/>
        <w:contextualSpacing/>
        <w:jc w:val="both"/>
        <w:rPr>
          <w:rFonts w:ascii="Times New Roman" w:hAnsi="Times New Roman"/>
          <w:sz w:val="24"/>
          <w:szCs w:val="24"/>
        </w:rPr>
      </w:pPr>
    </w:p>
    <w:p w:rsidR="00566E7B" w:rsidRPr="00100090" w:rsidRDefault="00566E7B" w:rsidP="00566E7B">
      <w:pPr>
        <w:keepNext/>
        <w:spacing w:after="0" w:line="240" w:lineRule="auto"/>
        <w:outlineLvl w:val="2"/>
        <w:rPr>
          <w:rFonts w:ascii="Times New Roman" w:hAnsi="Times New Roman" w:cs="Arial"/>
          <w:b/>
          <w:bCs/>
          <w:sz w:val="24"/>
          <w:szCs w:val="24"/>
        </w:rPr>
      </w:pPr>
      <w:r w:rsidRPr="00100090">
        <w:rPr>
          <w:rFonts w:ascii="Times New Roman" w:hAnsi="Times New Roman" w:cs="Arial"/>
          <w:b/>
          <w:bCs/>
          <w:sz w:val="24"/>
          <w:szCs w:val="24"/>
        </w:rPr>
        <w:t>Результаты изучения курса</w:t>
      </w:r>
    </w:p>
    <w:p w:rsidR="00566E7B" w:rsidRPr="00100090" w:rsidRDefault="00566E7B" w:rsidP="00566E7B">
      <w:pPr>
        <w:spacing w:after="0" w:line="240" w:lineRule="auto"/>
        <w:rPr>
          <w:sz w:val="24"/>
          <w:szCs w:val="24"/>
        </w:rPr>
      </w:pPr>
    </w:p>
    <w:p w:rsidR="00566E7B" w:rsidRPr="00F10F7C" w:rsidRDefault="00566E7B" w:rsidP="00566E7B">
      <w:pPr>
        <w:autoSpaceDE w:val="0"/>
        <w:autoSpaceDN w:val="0"/>
        <w:adjustRightInd w:val="0"/>
        <w:spacing w:after="0" w:line="240" w:lineRule="auto"/>
        <w:ind w:firstLine="709"/>
        <w:contextualSpacing/>
        <w:jc w:val="both"/>
        <w:rPr>
          <w:rFonts w:ascii="Times New Roman" w:hAnsi="Times New Roman"/>
          <w:sz w:val="24"/>
          <w:szCs w:val="24"/>
        </w:rPr>
      </w:pPr>
      <w:r w:rsidRPr="00F10F7C">
        <w:rPr>
          <w:rFonts w:ascii="Times New Roman" w:hAnsi="Times New Roman"/>
          <w:sz w:val="24"/>
          <w:szCs w:val="24"/>
        </w:rPr>
        <w:t>Программа направлена на достижение обучающимися следующих личностных, метапредметных и предметных результатов:</w:t>
      </w:r>
    </w:p>
    <w:p w:rsidR="00566E7B" w:rsidRPr="00100090" w:rsidRDefault="00566E7B" w:rsidP="00566E7B">
      <w:pPr>
        <w:keepNext/>
        <w:spacing w:before="240" w:after="0" w:line="240" w:lineRule="auto"/>
        <w:outlineLvl w:val="3"/>
        <w:rPr>
          <w:rFonts w:ascii="Times New Roman" w:hAnsi="Times New Roman"/>
          <w:b/>
          <w:bCs/>
          <w:sz w:val="24"/>
          <w:szCs w:val="24"/>
        </w:rPr>
      </w:pPr>
      <w:r w:rsidRPr="00100090">
        <w:rPr>
          <w:rFonts w:ascii="Times New Roman" w:hAnsi="Times New Roman"/>
          <w:b/>
          <w:bCs/>
          <w:sz w:val="24"/>
          <w:szCs w:val="24"/>
        </w:rPr>
        <w:t>Личностные результаты</w:t>
      </w:r>
    </w:p>
    <w:p w:rsidR="00566E7B" w:rsidRPr="00F10F7C" w:rsidRDefault="00566E7B" w:rsidP="00566E7B">
      <w:pPr>
        <w:tabs>
          <w:tab w:val="left" w:pos="993"/>
          <w:tab w:val="num" w:pos="1134"/>
        </w:tabs>
        <w:autoSpaceDE w:val="0"/>
        <w:autoSpaceDN w:val="0"/>
        <w:adjustRightInd w:val="0"/>
        <w:spacing w:after="0" w:line="240" w:lineRule="auto"/>
        <w:ind w:right="-1" w:firstLine="709"/>
        <w:contextualSpacing/>
        <w:jc w:val="both"/>
        <w:rPr>
          <w:rFonts w:ascii="Times New Roman" w:hAnsi="Times New Roman"/>
          <w:sz w:val="24"/>
          <w:szCs w:val="24"/>
        </w:rPr>
      </w:pPr>
      <w:r w:rsidRPr="00F10F7C">
        <w:rPr>
          <w:rFonts w:ascii="Times New Roman" w:hAnsi="Times New Roman"/>
          <w:sz w:val="24"/>
          <w:szCs w:val="24"/>
        </w:rPr>
        <w:t>1. Развитие мотивов учебной деятельности и формирование личностного смысла учения.</w:t>
      </w:r>
    </w:p>
    <w:p w:rsidR="00566E7B" w:rsidRPr="00F10F7C" w:rsidRDefault="00566E7B" w:rsidP="00566E7B">
      <w:pPr>
        <w:tabs>
          <w:tab w:val="left" w:pos="993"/>
          <w:tab w:val="num" w:pos="1134"/>
        </w:tabs>
        <w:autoSpaceDE w:val="0"/>
        <w:autoSpaceDN w:val="0"/>
        <w:adjustRightInd w:val="0"/>
        <w:spacing w:after="0" w:line="240" w:lineRule="auto"/>
        <w:ind w:right="-1" w:firstLine="709"/>
        <w:contextualSpacing/>
        <w:jc w:val="both"/>
        <w:rPr>
          <w:rFonts w:ascii="Times New Roman" w:hAnsi="Times New Roman"/>
          <w:sz w:val="24"/>
          <w:szCs w:val="24"/>
        </w:rPr>
      </w:pPr>
      <w:r w:rsidRPr="00F10F7C">
        <w:rPr>
          <w:rFonts w:ascii="Times New Roman" w:hAnsi="Times New Roman"/>
          <w:sz w:val="24"/>
          <w:szCs w:val="24"/>
        </w:rPr>
        <w:t>2. Формирование эстетических потребностей, ценностей и чувств.</w:t>
      </w:r>
    </w:p>
    <w:p w:rsidR="00566E7B" w:rsidRPr="00F10F7C" w:rsidRDefault="00566E7B" w:rsidP="00566E7B">
      <w:pPr>
        <w:tabs>
          <w:tab w:val="left" w:pos="993"/>
          <w:tab w:val="num" w:pos="1134"/>
        </w:tabs>
        <w:autoSpaceDE w:val="0"/>
        <w:autoSpaceDN w:val="0"/>
        <w:adjustRightInd w:val="0"/>
        <w:spacing w:after="0" w:line="240" w:lineRule="auto"/>
        <w:ind w:right="-1" w:firstLine="709"/>
        <w:contextualSpacing/>
        <w:jc w:val="both"/>
        <w:rPr>
          <w:rFonts w:ascii="Times New Roman" w:hAnsi="Times New Roman"/>
          <w:sz w:val="24"/>
          <w:szCs w:val="24"/>
        </w:rPr>
      </w:pPr>
      <w:r w:rsidRPr="00F10F7C">
        <w:rPr>
          <w:rFonts w:ascii="Times New Roman" w:hAnsi="Times New Roman"/>
          <w:sz w:val="24"/>
          <w:szCs w:val="24"/>
        </w:rPr>
        <w:t xml:space="preserve">3. Развитие этических чувств, доброжелательности и эмоционально-нравственной отзывчивости, понимания чувств других людей и сопереживания им. </w:t>
      </w:r>
    </w:p>
    <w:p w:rsidR="00566E7B" w:rsidRPr="00F10F7C" w:rsidRDefault="00566E7B" w:rsidP="00566E7B">
      <w:pPr>
        <w:tabs>
          <w:tab w:val="left" w:pos="993"/>
          <w:tab w:val="num" w:pos="1134"/>
        </w:tabs>
        <w:autoSpaceDE w:val="0"/>
        <w:autoSpaceDN w:val="0"/>
        <w:adjustRightInd w:val="0"/>
        <w:spacing w:after="0" w:line="240" w:lineRule="auto"/>
        <w:ind w:right="-1" w:firstLine="709"/>
        <w:contextualSpacing/>
        <w:jc w:val="both"/>
        <w:rPr>
          <w:rFonts w:ascii="Times New Roman" w:hAnsi="Times New Roman"/>
          <w:sz w:val="24"/>
          <w:szCs w:val="24"/>
        </w:rPr>
      </w:pPr>
      <w:r w:rsidRPr="00F10F7C">
        <w:rPr>
          <w:rFonts w:ascii="Times New Roman" w:hAnsi="Times New Roman"/>
          <w:sz w:val="24"/>
          <w:szCs w:val="24"/>
        </w:rPr>
        <w:t>4.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66E7B" w:rsidRPr="00F10F7C" w:rsidRDefault="00566E7B" w:rsidP="00566E7B">
      <w:pPr>
        <w:tabs>
          <w:tab w:val="left" w:pos="993"/>
          <w:tab w:val="num" w:pos="1134"/>
        </w:tabs>
        <w:autoSpaceDE w:val="0"/>
        <w:autoSpaceDN w:val="0"/>
        <w:adjustRightInd w:val="0"/>
        <w:spacing w:after="0" w:line="240" w:lineRule="auto"/>
        <w:ind w:right="-1" w:firstLine="709"/>
        <w:contextualSpacing/>
        <w:jc w:val="both"/>
        <w:rPr>
          <w:rFonts w:ascii="Times New Roman" w:hAnsi="Times New Roman"/>
          <w:sz w:val="24"/>
          <w:szCs w:val="24"/>
        </w:rPr>
      </w:pPr>
      <w:r w:rsidRPr="00F10F7C">
        <w:rPr>
          <w:rFonts w:ascii="Times New Roman" w:hAnsi="Times New Roman"/>
          <w:sz w:val="24"/>
          <w:szCs w:val="24"/>
        </w:rPr>
        <w:t xml:space="preserve">5. Формирование установки на безопасный, здоровый образ жизни, наличие мотивации к творческому труду, работе на результат. </w:t>
      </w:r>
    </w:p>
    <w:p w:rsidR="00566E7B" w:rsidRPr="00100090" w:rsidRDefault="00566E7B" w:rsidP="00566E7B">
      <w:pPr>
        <w:keepNext/>
        <w:spacing w:before="240" w:after="0" w:line="240" w:lineRule="auto"/>
        <w:outlineLvl w:val="3"/>
        <w:rPr>
          <w:rFonts w:ascii="Times New Roman" w:hAnsi="Times New Roman"/>
          <w:b/>
          <w:bCs/>
          <w:sz w:val="24"/>
          <w:szCs w:val="24"/>
        </w:rPr>
      </w:pPr>
      <w:r w:rsidRPr="00100090">
        <w:rPr>
          <w:rFonts w:ascii="Times New Roman" w:hAnsi="Times New Roman"/>
          <w:b/>
          <w:bCs/>
          <w:sz w:val="24"/>
          <w:szCs w:val="24"/>
        </w:rPr>
        <w:t>Метапредметные результаты</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Овладение способностью принимать и сохранять цели и задачи учебной деятельности, искать средства её осуществления.</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Освоение способов решения проблем творческого и поискового характера.</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«Математика».</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566E7B" w:rsidRPr="00F10F7C" w:rsidRDefault="00566E7B" w:rsidP="00566E7B">
      <w:pPr>
        <w:numPr>
          <w:ilvl w:val="0"/>
          <w:numId w:val="1"/>
        </w:numPr>
        <w:tabs>
          <w:tab w:val="left" w:pos="851"/>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66E7B" w:rsidRPr="00F10F7C" w:rsidRDefault="00566E7B" w:rsidP="00566E7B">
      <w:pPr>
        <w:numPr>
          <w:ilvl w:val="0"/>
          <w:numId w:val="1"/>
        </w:numPr>
        <w:tabs>
          <w:tab w:val="left" w:pos="993"/>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66E7B" w:rsidRPr="00F10F7C" w:rsidRDefault="00566E7B" w:rsidP="00566E7B">
      <w:pPr>
        <w:numPr>
          <w:ilvl w:val="0"/>
          <w:numId w:val="1"/>
        </w:numPr>
        <w:tabs>
          <w:tab w:val="left" w:pos="993"/>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566E7B" w:rsidRPr="00F10F7C" w:rsidRDefault="00566E7B" w:rsidP="00566E7B">
      <w:pPr>
        <w:numPr>
          <w:ilvl w:val="0"/>
          <w:numId w:val="1"/>
        </w:numPr>
        <w:tabs>
          <w:tab w:val="left" w:pos="993"/>
        </w:tabs>
        <w:autoSpaceDE w:val="0"/>
        <w:autoSpaceDN w:val="0"/>
        <w:adjustRightInd w:val="0"/>
        <w:spacing w:after="0" w:line="240" w:lineRule="auto"/>
        <w:ind w:left="0" w:right="-1" w:hanging="567"/>
        <w:contextualSpacing/>
        <w:jc w:val="both"/>
        <w:rPr>
          <w:rFonts w:ascii="Times New Roman" w:hAnsi="Times New Roman"/>
          <w:sz w:val="24"/>
          <w:szCs w:val="24"/>
        </w:rPr>
      </w:pPr>
      <w:r w:rsidRPr="00F10F7C">
        <w:rPr>
          <w:rFonts w:ascii="Times New Roman" w:hAnsi="Times New Roman"/>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566E7B" w:rsidRPr="00100090" w:rsidRDefault="00566E7B" w:rsidP="00566E7B">
      <w:pPr>
        <w:keepNext/>
        <w:spacing w:before="240" w:after="0" w:line="240" w:lineRule="auto"/>
        <w:outlineLvl w:val="3"/>
        <w:rPr>
          <w:rFonts w:ascii="Times New Roman" w:hAnsi="Times New Roman"/>
          <w:b/>
          <w:bCs/>
          <w:sz w:val="24"/>
          <w:szCs w:val="24"/>
        </w:rPr>
      </w:pPr>
      <w:r w:rsidRPr="00100090">
        <w:rPr>
          <w:rFonts w:ascii="Times New Roman" w:hAnsi="Times New Roman"/>
          <w:b/>
          <w:bCs/>
          <w:sz w:val="24"/>
          <w:szCs w:val="24"/>
        </w:rPr>
        <w:t>Предметные результаты</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t>Овладение основами логического, алгоритмического и эвристического мышления, пространственного воображения и математической речи, измерения, пересчёта, прикидки и оценки, наглядного представления данных и процессов, записи и выполнения алгоритмов.</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lastRenderedPageBreak/>
        <w:t>Приобретение начального опыта применения математических знаний для решения учебно-познавательных и учебно-практических задач.</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t>Умение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t>Приобретение первоначальных представлений о компьютерной грамотности.</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t>Приобретение опыта самостоятельного управления процессом решения творческих математических задач.</w:t>
      </w:r>
    </w:p>
    <w:p w:rsidR="00566E7B" w:rsidRPr="00F10F7C" w:rsidRDefault="00566E7B" w:rsidP="00566E7B">
      <w:pPr>
        <w:numPr>
          <w:ilvl w:val="0"/>
          <w:numId w:val="2"/>
        </w:numPr>
        <w:tabs>
          <w:tab w:val="left" w:pos="851"/>
        </w:tabs>
        <w:autoSpaceDE w:val="0"/>
        <w:autoSpaceDN w:val="0"/>
        <w:adjustRightInd w:val="0"/>
        <w:spacing w:after="0" w:line="240" w:lineRule="auto"/>
        <w:ind w:left="0" w:right="-1" w:firstLine="709"/>
        <w:contextualSpacing/>
        <w:jc w:val="both"/>
        <w:rPr>
          <w:rFonts w:ascii="Times New Roman" w:hAnsi="Times New Roman"/>
          <w:sz w:val="24"/>
          <w:szCs w:val="24"/>
        </w:rPr>
      </w:pPr>
      <w:r w:rsidRPr="00F10F7C">
        <w:rPr>
          <w:rFonts w:ascii="Times New Roman" w:hAnsi="Times New Roman"/>
          <w:sz w:val="24"/>
          <w:szCs w:val="24"/>
        </w:rPr>
        <w:t>Овладение действием моделирования при решении текстовых задач.</w:t>
      </w:r>
    </w:p>
    <w:p w:rsidR="00566E7B" w:rsidRPr="00F10F7C" w:rsidRDefault="00566E7B" w:rsidP="00566E7B">
      <w:pPr>
        <w:shd w:val="clear" w:color="auto" w:fill="FFFFFF"/>
        <w:spacing w:after="0" w:line="240" w:lineRule="auto"/>
        <w:ind w:right="-284"/>
        <w:rPr>
          <w:rFonts w:ascii="Times New Roman" w:hAnsi="Times New Roman"/>
          <w:sz w:val="24"/>
          <w:szCs w:val="24"/>
        </w:rPr>
      </w:pPr>
    </w:p>
    <w:p w:rsidR="00566E7B" w:rsidRPr="00F10F7C" w:rsidRDefault="00566E7B" w:rsidP="00566E7B">
      <w:pPr>
        <w:shd w:val="clear" w:color="auto" w:fill="FFFFFF"/>
        <w:spacing w:after="0" w:line="240" w:lineRule="auto"/>
        <w:ind w:right="-284"/>
        <w:rPr>
          <w:rFonts w:ascii="Times New Roman" w:hAnsi="Times New Roman"/>
          <w:sz w:val="24"/>
          <w:szCs w:val="24"/>
        </w:rPr>
      </w:pPr>
    </w:p>
    <w:p w:rsidR="00566E7B" w:rsidRPr="00CD680E" w:rsidRDefault="00566E7B" w:rsidP="00566E7B">
      <w:pPr>
        <w:spacing w:after="0" w:line="240" w:lineRule="auto"/>
        <w:jc w:val="both"/>
        <w:rPr>
          <w:rFonts w:ascii="Times New Roman" w:hAnsi="Times New Roman"/>
          <w:sz w:val="24"/>
          <w:szCs w:val="24"/>
        </w:rPr>
      </w:pPr>
      <w:r w:rsidRPr="00842B37">
        <w:rPr>
          <w:rFonts w:ascii="Times New Roman" w:hAnsi="Times New Roman"/>
          <w:sz w:val="24"/>
          <w:szCs w:val="24"/>
        </w:rPr>
        <w:t xml:space="preserve"> </w:t>
      </w:r>
      <w:r w:rsidRPr="00BC5575">
        <w:rPr>
          <w:rFonts w:ascii="Times New Roman" w:hAnsi="Times New Roman"/>
          <w:b/>
          <w:sz w:val="24"/>
          <w:szCs w:val="24"/>
        </w:rPr>
        <w:t>Основные требования к знаниям, умениям и навыкам учащихся   к концу 4 класса.</w:t>
      </w:r>
      <w:r w:rsidRPr="00BC5575">
        <w:rPr>
          <w:rFonts w:ascii="Times New Roman" w:eastAsia="Times New Roman" w:hAnsi="Times New Roman"/>
          <w:b/>
          <w:bCs/>
          <w:color w:val="000000"/>
          <w:sz w:val="24"/>
          <w:szCs w:val="24"/>
        </w:rPr>
        <w:t xml:space="preserve"> </w:t>
      </w:r>
    </w:p>
    <w:p w:rsidR="00566E7B"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В результате изучения математики обучающийся должен</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
          <w:bCs/>
          <w:color w:val="000000"/>
          <w:sz w:val="24"/>
          <w:szCs w:val="24"/>
        </w:rPr>
        <w:t>знать/понимать:</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названия и последовательность чисел в пределах 1000 000 (с какого числа начинается этот р</w:t>
      </w:r>
      <w:r>
        <w:rPr>
          <w:rFonts w:ascii="Times New Roman" w:hAnsi="Times New Roman"/>
          <w:bCs/>
          <w:color w:val="000000"/>
          <w:sz w:val="24"/>
          <w:szCs w:val="24"/>
        </w:rPr>
        <w:t xml:space="preserve"> </w:t>
      </w:r>
      <w:r w:rsidRPr="00BC5575">
        <w:rPr>
          <w:rFonts w:ascii="Times New Roman" w:hAnsi="Times New Roman"/>
          <w:bCs/>
          <w:color w:val="000000"/>
          <w:sz w:val="24"/>
          <w:szCs w:val="24"/>
        </w:rPr>
        <w:t>яд и как образуется каждое следующее число в этом ряду);</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названия и обозначения арифметических действий, названия компонентов и результата каждого действия;</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связь между компонентами и результатом каждого действия;</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правила о порядке выполнения действий в числовых выражениях, содержащих скобки и не содержащих их;</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таблицы сложения и умножения однозначных чисел и соответствующие случаи вычитания и деления;</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представление о таких величинах, как длина, площадь, масса, время, и способах их измерений;</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единицы названных величин, общепринятые их обозначения, соотношения между единицами каждой из этих величин;</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связи между такими величинами, как цена, количество, стоимость; скорость, время, расстояние и др.;</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представление о таких геометрических фигурах, как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виды углов: прямой, острый, тупой;</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виды треугольников: прямоугольный, остроугольный, тупоугольный; равносторонний, равнобедренный, разносторонний;</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определение прямоугольника (квадрата);</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свойство противоположных сторон прямоугольника.</w:t>
      </w:r>
    </w:p>
    <w:p w:rsidR="00566E7B" w:rsidRPr="005362F3" w:rsidRDefault="00566E7B" w:rsidP="00566E7B">
      <w:pPr>
        <w:spacing w:after="0" w:line="240" w:lineRule="auto"/>
        <w:jc w:val="both"/>
        <w:rPr>
          <w:rFonts w:ascii="Times New Roman" w:hAnsi="Times New Roman"/>
          <w:b/>
          <w:bCs/>
          <w:color w:val="000000"/>
          <w:sz w:val="24"/>
          <w:szCs w:val="24"/>
        </w:rPr>
      </w:pPr>
      <w:r w:rsidRPr="005362F3">
        <w:rPr>
          <w:rFonts w:ascii="Times New Roman" w:hAnsi="Times New Roman"/>
          <w:b/>
          <w:bCs/>
          <w:color w:val="000000"/>
          <w:sz w:val="24"/>
          <w:szCs w:val="24"/>
        </w:rPr>
        <w:t>уметь:</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читать, записывать и сравнивать числа в пределах миллиона; записывать результат сравнения, используя знаки &gt; (больше), &lt; (меньше), = (равно);</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представлять многозначное число в виде суммы разрядных слагаемых;</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пользоваться изученной математической терминологией;</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записывать и вычислять значения числовых выражений, содержащих 3—4 действия (со скобками и без них);</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находить числовые значения буквенных выражений вида а ± 3, 8 · r , b : 2, а ± b , с · d , k : n при заданных числовых значениях входящих в них букв;</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выполнять устные вычисления в пределах 100 и с большими числами в случаях, сводимых к действиям в пределах 100;</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lastRenderedPageBreak/>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выполнять вычисления с нулём;</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решать уравнения на основе взаимосвязи между компонентами и результатами действий;</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решать задачи в 1—3 действия;</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находить длину отрезка, ломаной, периметр многоугольника, в том числе прямоугольника (квадрата);</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находить площадь прямоугольника (квадрата), зная длины его сторон;</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узнавать время по часам;</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применять к решению текстовых задач знание изученных связей между величинами;</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строить заданный отрезок;</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строить на клетчатой бумаге прямоугольник (квадрат) по заданным длинам сторон.</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использовать приобретённые знания и умения в практической деятельности и повседневной жизни для:</w:t>
      </w:r>
    </w:p>
    <w:p w:rsidR="00566E7B" w:rsidRPr="00BC5575" w:rsidRDefault="00566E7B" w:rsidP="00566E7B">
      <w:pPr>
        <w:spacing w:after="0" w:line="240" w:lineRule="auto"/>
        <w:jc w:val="both"/>
        <w:rPr>
          <w:rFonts w:ascii="Times New Roman" w:hAnsi="Times New Roman"/>
          <w:bCs/>
          <w:color w:val="000000"/>
          <w:sz w:val="24"/>
          <w:szCs w:val="24"/>
        </w:rPr>
      </w:pPr>
      <w:r w:rsidRPr="00BC5575">
        <w:rPr>
          <w:rFonts w:ascii="Times New Roman" w:hAnsi="Times New Roman"/>
          <w:bCs/>
          <w:color w:val="000000"/>
          <w:sz w:val="24"/>
          <w:szCs w:val="24"/>
        </w:rPr>
        <w:t>ориентировки в окружающем пространстве (планирование маршрута, выбор пути передвижения и др.);</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сравнения и упорядочения объектов по разным признакам: длине, массе, вместимости;</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определения времени пор часам (в часах и минутах);</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решения задач, связанных с бытовыми жизненными ситуациями(покупка, измерение, взвешивание и др.);</w:t>
      </w:r>
    </w:p>
    <w:p w:rsidR="00566E7B" w:rsidRPr="00BC5575"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оценки величины предметов на глаз;</w:t>
      </w:r>
    </w:p>
    <w:p w:rsidR="00566E7B" w:rsidRPr="00D230F6" w:rsidRDefault="00566E7B" w:rsidP="00566E7B">
      <w:pPr>
        <w:spacing w:after="0" w:line="240" w:lineRule="auto"/>
        <w:ind w:firstLine="708"/>
        <w:jc w:val="both"/>
        <w:rPr>
          <w:rFonts w:ascii="Times New Roman" w:hAnsi="Times New Roman"/>
          <w:bCs/>
          <w:color w:val="000000"/>
          <w:sz w:val="24"/>
          <w:szCs w:val="24"/>
        </w:rPr>
      </w:pPr>
      <w:r w:rsidRPr="00BC5575">
        <w:rPr>
          <w:rFonts w:ascii="Times New Roman" w:hAnsi="Times New Roman"/>
          <w:bCs/>
          <w:color w:val="000000"/>
          <w:sz w:val="24"/>
          <w:szCs w:val="24"/>
        </w:rPr>
        <w:t>самостоятельной конструкторской деятельности (с учётом возможностей применения разных геометрических фигур)</w:t>
      </w:r>
    </w:p>
    <w:p w:rsidR="005C6B56" w:rsidRDefault="005C6B56"/>
    <w:p w:rsidR="00566E7B" w:rsidRDefault="00566E7B"/>
    <w:p w:rsidR="00566E7B" w:rsidRDefault="00566E7B"/>
    <w:p w:rsidR="00566E7B" w:rsidRDefault="00566E7B"/>
    <w:p w:rsidR="00566E7B" w:rsidRDefault="00566E7B"/>
    <w:p w:rsidR="00566E7B" w:rsidRDefault="00566E7B"/>
    <w:p w:rsidR="00566E7B" w:rsidRDefault="00566E7B"/>
    <w:p w:rsidR="00566E7B" w:rsidRDefault="00566E7B"/>
    <w:p w:rsidR="00566E7B" w:rsidRDefault="00566E7B"/>
    <w:p w:rsidR="00566E7B" w:rsidRDefault="00566E7B"/>
    <w:p w:rsidR="00566E7B" w:rsidRDefault="00566E7B"/>
    <w:p w:rsidR="00566E7B" w:rsidRDefault="00566E7B"/>
    <w:p w:rsidR="00566E7B" w:rsidRDefault="00566E7B">
      <w:pPr>
        <w:sectPr w:rsidR="00566E7B" w:rsidSect="00DA21CD">
          <w:pgSz w:w="11906" w:h="16838"/>
          <w:pgMar w:top="426" w:right="1134" w:bottom="1134" w:left="1134" w:header="709" w:footer="709" w:gutter="0"/>
          <w:cols w:space="708"/>
          <w:docGrid w:linePitch="360"/>
        </w:sectPr>
      </w:pPr>
    </w:p>
    <w:p w:rsidR="00566E7B" w:rsidRPr="00ED0E46" w:rsidRDefault="00566E7B" w:rsidP="00566E7B">
      <w:pPr>
        <w:spacing w:line="480" w:lineRule="auto"/>
        <w:jc w:val="both"/>
        <w:rPr>
          <w:rFonts w:ascii="Times New Roman" w:hAnsi="Times New Roman"/>
          <w:b/>
          <w:sz w:val="24"/>
          <w:szCs w:val="24"/>
        </w:rPr>
      </w:pPr>
      <w:r w:rsidRPr="00ED0E46">
        <w:rPr>
          <w:rFonts w:ascii="Times New Roman" w:hAnsi="Times New Roman"/>
          <w:b/>
          <w:sz w:val="24"/>
          <w:szCs w:val="24"/>
        </w:rPr>
        <w:lastRenderedPageBreak/>
        <w:t xml:space="preserve">                                             Календарно - тематическое планирование. Математика. 4 класс. УМК «Перспектива»</w:t>
      </w:r>
    </w:p>
    <w:tbl>
      <w:tblPr>
        <w:tblW w:w="160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2590"/>
        <w:gridCol w:w="1418"/>
        <w:gridCol w:w="2976"/>
        <w:gridCol w:w="3686"/>
        <w:gridCol w:w="1239"/>
        <w:gridCol w:w="151"/>
        <w:gridCol w:w="29"/>
        <w:gridCol w:w="1440"/>
        <w:gridCol w:w="900"/>
        <w:gridCol w:w="900"/>
      </w:tblGrid>
      <w:tr w:rsidR="00566E7B" w:rsidRPr="003511AC" w:rsidTr="00566E7B">
        <w:trPr>
          <w:trHeight w:val="153"/>
        </w:trPr>
        <w:tc>
          <w:tcPr>
            <w:tcW w:w="700" w:type="dxa"/>
            <w:vMerge w:val="restart"/>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w:t>
            </w:r>
          </w:p>
        </w:tc>
        <w:tc>
          <w:tcPr>
            <w:tcW w:w="2590" w:type="dxa"/>
            <w:vMerge w:val="restart"/>
          </w:tcPr>
          <w:p w:rsidR="00566E7B" w:rsidRPr="003511AC" w:rsidRDefault="00566E7B" w:rsidP="00EF091F">
            <w:pPr>
              <w:pStyle w:val="NoSpacing"/>
              <w:rPr>
                <w:rFonts w:ascii="Times New Roman" w:hAnsi="Times New Roman"/>
                <w:sz w:val="24"/>
                <w:szCs w:val="24"/>
              </w:rPr>
            </w:pPr>
          </w:p>
          <w:p w:rsidR="00566E7B" w:rsidRPr="003511AC" w:rsidRDefault="00566E7B" w:rsidP="00EF091F">
            <w:pPr>
              <w:pStyle w:val="NoSpacing"/>
              <w:rPr>
                <w:rFonts w:ascii="Times New Roman" w:hAnsi="Times New Roman"/>
                <w:sz w:val="24"/>
                <w:szCs w:val="24"/>
              </w:rPr>
            </w:pP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Тема  урока</w:t>
            </w:r>
          </w:p>
        </w:tc>
        <w:tc>
          <w:tcPr>
            <w:tcW w:w="1418" w:type="dxa"/>
            <w:vMerge w:val="restart"/>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Тип </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урока</w:t>
            </w:r>
          </w:p>
        </w:tc>
        <w:tc>
          <w:tcPr>
            <w:tcW w:w="2976" w:type="dxa"/>
            <w:vMerge w:val="restart"/>
          </w:tcPr>
          <w:p w:rsidR="00566E7B" w:rsidRPr="003511AC" w:rsidRDefault="00566E7B" w:rsidP="00EF091F">
            <w:pPr>
              <w:pStyle w:val="NoSpacing"/>
              <w:rPr>
                <w:rFonts w:ascii="Times New Roman" w:hAnsi="Times New Roman"/>
              </w:rPr>
            </w:pPr>
            <w:r w:rsidRPr="003511AC">
              <w:rPr>
                <w:rFonts w:ascii="Times New Roman" w:hAnsi="Times New Roman"/>
              </w:rPr>
              <w:t xml:space="preserve">Характеристика </w:t>
            </w:r>
          </w:p>
          <w:p w:rsidR="00566E7B" w:rsidRPr="003511AC" w:rsidRDefault="00566E7B" w:rsidP="00EF091F">
            <w:pPr>
              <w:pStyle w:val="NoSpacing"/>
              <w:rPr>
                <w:rFonts w:ascii="Times New Roman" w:hAnsi="Times New Roman"/>
              </w:rPr>
            </w:pPr>
            <w:r w:rsidRPr="003511AC">
              <w:rPr>
                <w:rFonts w:ascii="Times New Roman" w:hAnsi="Times New Roman"/>
              </w:rPr>
              <w:t>деятельности учащихся</w:t>
            </w:r>
          </w:p>
          <w:p w:rsidR="00566E7B" w:rsidRPr="003511AC" w:rsidRDefault="00566E7B" w:rsidP="00EF091F">
            <w:pPr>
              <w:pStyle w:val="NoSpacing"/>
              <w:rPr>
                <w:rFonts w:ascii="Times New Roman" w:hAnsi="Times New Roman"/>
              </w:rPr>
            </w:pPr>
            <w:r w:rsidRPr="003511AC">
              <w:rPr>
                <w:rFonts w:ascii="Times New Roman" w:hAnsi="Times New Roman"/>
              </w:rPr>
              <w:t xml:space="preserve">или виды </w:t>
            </w:r>
          </w:p>
          <w:p w:rsidR="00566E7B" w:rsidRPr="003511AC" w:rsidRDefault="00566E7B" w:rsidP="00EF091F">
            <w:pPr>
              <w:pStyle w:val="NoSpacing"/>
              <w:rPr>
                <w:rFonts w:ascii="Times New Roman" w:hAnsi="Times New Roman"/>
              </w:rPr>
            </w:pPr>
            <w:r w:rsidRPr="003511AC">
              <w:rPr>
                <w:rFonts w:ascii="Times New Roman" w:hAnsi="Times New Roman"/>
              </w:rPr>
              <w:t xml:space="preserve">учебной </w:t>
            </w:r>
          </w:p>
          <w:p w:rsidR="00566E7B" w:rsidRPr="003511AC" w:rsidRDefault="00566E7B" w:rsidP="00EF091F">
            <w:pPr>
              <w:pStyle w:val="NoSpacing"/>
              <w:rPr>
                <w:rFonts w:ascii="Times New Roman" w:hAnsi="Times New Roman"/>
              </w:rPr>
            </w:pPr>
            <w:r w:rsidRPr="003511AC">
              <w:rPr>
                <w:rFonts w:ascii="Times New Roman" w:hAnsi="Times New Roman"/>
              </w:rPr>
              <w:t>деятельности</w:t>
            </w:r>
          </w:p>
        </w:tc>
        <w:tc>
          <w:tcPr>
            <w:tcW w:w="3686" w:type="dxa"/>
            <w:vMerge w:val="restart"/>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Планируемые</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результаты</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 освоения деятельности</w:t>
            </w:r>
          </w:p>
        </w:tc>
        <w:tc>
          <w:tcPr>
            <w:tcW w:w="1239" w:type="dxa"/>
            <w:vMerge w:val="restart"/>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Информационно - методическое обеспечение </w:t>
            </w:r>
          </w:p>
        </w:tc>
        <w:tc>
          <w:tcPr>
            <w:tcW w:w="1620" w:type="dxa"/>
            <w:gridSpan w:val="3"/>
            <w:vMerge w:val="restart"/>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Виды контроля</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измерители</w:t>
            </w:r>
          </w:p>
        </w:tc>
        <w:tc>
          <w:tcPr>
            <w:tcW w:w="1800"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Дата проведения</w:t>
            </w:r>
          </w:p>
        </w:tc>
      </w:tr>
      <w:tr w:rsidR="00566E7B" w:rsidRPr="003511AC" w:rsidTr="00566E7B">
        <w:trPr>
          <w:trHeight w:val="1080"/>
        </w:trPr>
        <w:tc>
          <w:tcPr>
            <w:tcW w:w="700" w:type="dxa"/>
            <w:vMerge/>
          </w:tcPr>
          <w:p w:rsidR="00566E7B" w:rsidRPr="003511AC" w:rsidRDefault="00566E7B" w:rsidP="00EF091F">
            <w:pPr>
              <w:spacing w:after="0" w:line="240" w:lineRule="auto"/>
              <w:jc w:val="center"/>
              <w:rPr>
                <w:rFonts w:ascii="Times New Roman" w:hAnsi="Times New Roman"/>
                <w:sz w:val="24"/>
                <w:szCs w:val="24"/>
              </w:rPr>
            </w:pPr>
          </w:p>
        </w:tc>
        <w:tc>
          <w:tcPr>
            <w:tcW w:w="2590" w:type="dxa"/>
            <w:vMerge/>
          </w:tcPr>
          <w:p w:rsidR="00566E7B" w:rsidRPr="003511AC" w:rsidRDefault="00566E7B" w:rsidP="00EF091F">
            <w:pPr>
              <w:pStyle w:val="NoSpacing"/>
              <w:rPr>
                <w:rFonts w:ascii="Times New Roman" w:hAnsi="Times New Roman"/>
                <w:sz w:val="24"/>
                <w:szCs w:val="24"/>
              </w:rPr>
            </w:pPr>
          </w:p>
        </w:tc>
        <w:tc>
          <w:tcPr>
            <w:tcW w:w="1418" w:type="dxa"/>
            <w:vMerge/>
          </w:tcPr>
          <w:p w:rsidR="00566E7B" w:rsidRPr="003511AC" w:rsidRDefault="00566E7B" w:rsidP="00EF091F">
            <w:pPr>
              <w:pStyle w:val="NoSpacing"/>
              <w:rPr>
                <w:rFonts w:ascii="Times New Roman" w:hAnsi="Times New Roman"/>
                <w:sz w:val="24"/>
                <w:szCs w:val="24"/>
              </w:rPr>
            </w:pPr>
          </w:p>
        </w:tc>
        <w:tc>
          <w:tcPr>
            <w:tcW w:w="2976" w:type="dxa"/>
            <w:vMerge/>
          </w:tcPr>
          <w:p w:rsidR="00566E7B" w:rsidRPr="003511AC" w:rsidRDefault="00566E7B" w:rsidP="00EF091F">
            <w:pPr>
              <w:pStyle w:val="NoSpacing"/>
              <w:rPr>
                <w:rFonts w:ascii="Times New Roman" w:hAnsi="Times New Roman"/>
              </w:rPr>
            </w:pPr>
          </w:p>
        </w:tc>
        <w:tc>
          <w:tcPr>
            <w:tcW w:w="3686" w:type="dxa"/>
            <w:vMerge/>
          </w:tcPr>
          <w:p w:rsidR="00566E7B" w:rsidRPr="003511AC" w:rsidRDefault="00566E7B" w:rsidP="00EF091F">
            <w:pPr>
              <w:pStyle w:val="NoSpacing"/>
              <w:rPr>
                <w:rFonts w:ascii="Times New Roman" w:hAnsi="Times New Roman"/>
                <w:sz w:val="24"/>
                <w:szCs w:val="24"/>
              </w:rPr>
            </w:pPr>
          </w:p>
        </w:tc>
        <w:tc>
          <w:tcPr>
            <w:tcW w:w="1239" w:type="dxa"/>
            <w:vMerge/>
          </w:tcPr>
          <w:p w:rsidR="00566E7B" w:rsidRPr="003511AC" w:rsidRDefault="00566E7B" w:rsidP="00EF091F">
            <w:pPr>
              <w:pStyle w:val="NoSpacing"/>
              <w:rPr>
                <w:rFonts w:ascii="Times New Roman" w:hAnsi="Times New Roman"/>
                <w:sz w:val="24"/>
                <w:szCs w:val="24"/>
              </w:rPr>
            </w:pPr>
          </w:p>
        </w:tc>
        <w:tc>
          <w:tcPr>
            <w:tcW w:w="1620" w:type="dxa"/>
            <w:gridSpan w:val="3"/>
            <w:vMerge/>
          </w:tcPr>
          <w:p w:rsidR="00566E7B" w:rsidRPr="003511AC" w:rsidRDefault="00566E7B" w:rsidP="00EF091F">
            <w:pPr>
              <w:pStyle w:val="NoSpacing"/>
              <w:rPr>
                <w:rFonts w:ascii="Times New Roman" w:hAnsi="Times New Roman"/>
                <w:sz w:val="24"/>
                <w:szCs w:val="24"/>
              </w:rPr>
            </w:pP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План.</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Факт. </w:t>
            </w:r>
          </w:p>
        </w:tc>
      </w:tr>
      <w:tr w:rsidR="00566E7B" w:rsidRPr="003511AC" w:rsidTr="00566E7B">
        <w:trPr>
          <w:trHeight w:val="246"/>
        </w:trPr>
        <w:tc>
          <w:tcPr>
            <w:tcW w:w="16029" w:type="dxa"/>
            <w:gridSpan w:val="11"/>
          </w:tcPr>
          <w:p w:rsidR="00566E7B" w:rsidRPr="003511AC" w:rsidRDefault="00566E7B" w:rsidP="00EF091F">
            <w:pPr>
              <w:pStyle w:val="NoSpacing"/>
              <w:jc w:val="center"/>
              <w:rPr>
                <w:rFonts w:ascii="Times New Roman" w:hAnsi="Times New Roman"/>
                <w:b/>
              </w:rPr>
            </w:pPr>
            <w:r w:rsidRPr="003511AC">
              <w:rPr>
                <w:rFonts w:ascii="Times New Roman" w:hAnsi="Times New Roman"/>
                <w:b/>
                <w:color w:val="000000"/>
                <w:spacing w:val="12"/>
              </w:rPr>
              <w:t xml:space="preserve">Числа от 100 до 1000. </w:t>
            </w:r>
            <w:r w:rsidRPr="003511AC">
              <w:rPr>
                <w:rFonts w:ascii="Times New Roman" w:eastAsia="Times New Roman" w:hAnsi="Times New Roman"/>
                <w:b/>
              </w:rPr>
              <w:t>Повторение.</w:t>
            </w:r>
          </w:p>
        </w:tc>
      </w:tr>
      <w:tr w:rsidR="00566E7B" w:rsidRPr="003511AC" w:rsidTr="00566E7B">
        <w:trPr>
          <w:trHeight w:val="1970"/>
        </w:trPr>
        <w:tc>
          <w:tcPr>
            <w:tcW w:w="700"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hAnsi="Times New Roman"/>
                <w:b/>
                <w:sz w:val="24"/>
                <w:szCs w:val="24"/>
              </w:rPr>
              <w:t>1.</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sz w:val="24"/>
                <w:szCs w:val="24"/>
              </w:rPr>
              <w:t>Образование чисел от 100 до 1000.</w:t>
            </w:r>
          </w:p>
          <w:p w:rsidR="00566E7B" w:rsidRPr="003511AC" w:rsidRDefault="00566E7B" w:rsidP="00EF091F">
            <w:pPr>
              <w:widowControl w:val="0"/>
              <w:shd w:val="clear" w:color="auto" w:fill="FFFFFF"/>
              <w:autoSpaceDE w:val="0"/>
              <w:autoSpaceDN w:val="0"/>
              <w:adjustRightInd w:val="0"/>
              <w:spacing w:after="0" w:line="240" w:lineRule="auto"/>
              <w:ind w:right="-24"/>
              <w:rPr>
                <w:rFonts w:ascii="Times New Roman" w:hAnsi="Times New Roman"/>
                <w:color w:val="000000"/>
                <w:spacing w:val="-2"/>
                <w:position w:val="2"/>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eastAsia="Times New Roman" w:hAnsi="Times New Roman"/>
              </w:rPr>
            </w:pPr>
            <w:r w:rsidRPr="003511AC">
              <w:rPr>
                <w:rFonts w:ascii="Times New Roman" w:eastAsia="Times New Roman" w:hAnsi="Times New Roman"/>
              </w:rPr>
              <w:t>Повторение приёмов сложения и вычитания, основанных на</w:t>
            </w:r>
          </w:p>
          <w:p w:rsidR="00566E7B" w:rsidRPr="003511AC" w:rsidRDefault="00566E7B" w:rsidP="00EF091F">
            <w:pPr>
              <w:spacing w:after="0" w:line="240" w:lineRule="auto"/>
              <w:rPr>
                <w:rFonts w:ascii="Times New Roman" w:eastAsia="Times New Roman" w:hAnsi="Times New Roman"/>
              </w:rPr>
            </w:pPr>
            <w:r w:rsidRPr="003511AC">
              <w:rPr>
                <w:rFonts w:ascii="Times New Roman" w:eastAsia="Times New Roman" w:hAnsi="Times New Roman"/>
              </w:rPr>
              <w:t>знании нумерации чисел в пределах100. Повторение приёмов сложения и вычитания без перехода</w:t>
            </w:r>
          </w:p>
          <w:p w:rsidR="00566E7B" w:rsidRPr="003511AC" w:rsidRDefault="00566E7B" w:rsidP="00EF091F">
            <w:pPr>
              <w:spacing w:after="0" w:line="240" w:lineRule="auto"/>
              <w:rPr>
                <w:rFonts w:ascii="Times New Roman" w:eastAsia="Times New Roman" w:hAnsi="Times New Roman"/>
              </w:rPr>
            </w:pPr>
            <w:r w:rsidRPr="003511AC">
              <w:rPr>
                <w:rFonts w:ascii="Times New Roman" w:eastAsia="Times New Roman" w:hAnsi="Times New Roman"/>
              </w:rPr>
              <w:t xml:space="preserve">через десяток. </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принцип  образования чисел от 100 до 1000 из сотен, десятков и единиц, названия этих чисел.</w:t>
            </w:r>
          </w:p>
          <w:p w:rsidR="00566E7B" w:rsidRPr="003511AC" w:rsidRDefault="00566E7B" w:rsidP="00EF091F">
            <w:pPr>
              <w:spacing w:after="0" w:line="240" w:lineRule="auto"/>
              <w:rPr>
                <w:rFonts w:ascii="Times New Roman" w:hAnsi="Times New Roman"/>
                <w:sz w:val="24"/>
                <w:szCs w:val="24"/>
              </w:rPr>
            </w:pPr>
            <w:r w:rsidRPr="003511AC">
              <w:rPr>
                <w:rFonts w:ascii="Times New Roman" w:eastAsia="Times New Roman" w:hAnsi="Times New Roman"/>
                <w:sz w:val="24"/>
                <w:szCs w:val="24"/>
              </w:rPr>
              <w:t xml:space="preserve"> </w:t>
            </w:r>
            <w:r w:rsidRPr="003511AC">
              <w:rPr>
                <w:rFonts w:ascii="Times New Roman" w:eastAsia="Times New Roman" w:hAnsi="Times New Roman"/>
                <w:b/>
                <w:sz w:val="24"/>
                <w:szCs w:val="24"/>
              </w:rPr>
              <w:t xml:space="preserve">Уметь </w:t>
            </w:r>
            <w:r w:rsidRPr="003511AC">
              <w:rPr>
                <w:rFonts w:ascii="Times New Roman" w:eastAsia="Times New Roman" w:hAnsi="Times New Roman"/>
                <w:sz w:val="24"/>
                <w:szCs w:val="24"/>
              </w:rPr>
              <w:t>вести как прямой, так и обратный счёт в пределах 1000.</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b/>
                <w:sz w:val="24"/>
                <w:szCs w:val="24"/>
                <w:lang w:eastAsia="en-US"/>
              </w:rPr>
              <w:t xml:space="preserve">Часть 1.   </w:t>
            </w:r>
            <w:r w:rsidRPr="003511AC">
              <w:rPr>
                <w:rFonts w:ascii="Times New Roman" w:hAnsi="Times New Roman"/>
                <w:sz w:val="24"/>
                <w:szCs w:val="24"/>
                <w:lang w:eastAsia="en-US"/>
              </w:rPr>
              <w:t xml:space="preserve"> (с.3 - 5) ПрезентацияУчебник. </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01.09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02"/>
        </w:trPr>
        <w:tc>
          <w:tcPr>
            <w:tcW w:w="7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2.</w:t>
            </w:r>
          </w:p>
          <w:p w:rsidR="00566E7B" w:rsidRPr="003511AC" w:rsidRDefault="00566E7B" w:rsidP="00EF091F">
            <w:pPr>
              <w:spacing w:after="0" w:line="240" w:lineRule="auto"/>
              <w:rPr>
                <w:rFonts w:ascii="Times New Roman" w:hAnsi="Times New Roman"/>
                <w:sz w:val="24"/>
                <w:szCs w:val="24"/>
              </w:rPr>
            </w:pPr>
          </w:p>
          <w:p w:rsidR="00566E7B" w:rsidRPr="003511AC" w:rsidRDefault="00566E7B" w:rsidP="00EF091F">
            <w:pPr>
              <w:spacing w:after="0" w:line="240" w:lineRule="auto"/>
              <w:rPr>
                <w:rFonts w:ascii="Times New Roman" w:hAnsi="Times New Roman"/>
                <w:sz w:val="24"/>
                <w:szCs w:val="24"/>
              </w:rPr>
            </w:pPr>
          </w:p>
          <w:p w:rsidR="00566E7B" w:rsidRPr="003511AC" w:rsidRDefault="00566E7B" w:rsidP="00EF091F">
            <w:pPr>
              <w:spacing w:after="0" w:line="240" w:lineRule="auto"/>
              <w:rPr>
                <w:rFonts w:ascii="Times New Roman" w:hAnsi="Times New Roman"/>
                <w:sz w:val="24"/>
                <w:szCs w:val="24"/>
              </w:rPr>
            </w:pPr>
          </w:p>
        </w:tc>
        <w:tc>
          <w:tcPr>
            <w:tcW w:w="2590" w:type="dxa"/>
          </w:tcPr>
          <w:p w:rsidR="00566E7B" w:rsidRPr="003511AC" w:rsidRDefault="00566E7B" w:rsidP="00EF091F">
            <w:pPr>
              <w:widowControl w:val="0"/>
              <w:shd w:val="clear" w:color="auto" w:fill="FFFFFF"/>
              <w:autoSpaceDE w:val="0"/>
              <w:autoSpaceDN w:val="0"/>
              <w:adjustRightInd w:val="0"/>
              <w:spacing w:after="0" w:line="240" w:lineRule="auto"/>
              <w:ind w:right="-24"/>
              <w:rPr>
                <w:rFonts w:ascii="Times New Roman" w:eastAsia="Times New Roman" w:hAnsi="Times New Roman"/>
                <w:sz w:val="24"/>
                <w:szCs w:val="24"/>
              </w:rPr>
            </w:pPr>
            <w:r w:rsidRPr="003511AC">
              <w:rPr>
                <w:rFonts w:ascii="Times New Roman" w:eastAsia="Times New Roman" w:hAnsi="Times New Roman"/>
                <w:sz w:val="24"/>
                <w:szCs w:val="24"/>
              </w:rPr>
              <w:t>Устные приёмы сложения и вычитания трёхзначных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устно и письменно сложение и вычитание в пределах 1000; использовать знания таблицы умножения; решать задачи в 2- 3 действия.</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принцип сложения и вычитания трехзначных чисел.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устно складывать и вычитать трёхзначные числа.</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 xml:space="preserve">Презентация, карточки. Учебник      (с.5 – 6) </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03.09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90"/>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3.</w:t>
            </w: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eastAsia="Times New Roman" w:hAnsi="Times New Roman"/>
                <w:sz w:val="24"/>
                <w:szCs w:val="24"/>
              </w:rPr>
              <w:t>Устные приёмы  умножения и деления трёхзначных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устно и письменно сложение и вычитание в пределах 1000; использовать знания таблицы умножения; решать задачи в 2- 3 действия.</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принцип умножения и деления  трехзначных чисел.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устно умножать и делить трёхзначные числа.</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Работа с карточкам. Учебник        (с.7-8)</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04.09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4.</w:t>
            </w:r>
          </w:p>
          <w:p w:rsidR="00566E7B" w:rsidRPr="003511AC" w:rsidRDefault="00566E7B" w:rsidP="00EF091F">
            <w:pPr>
              <w:spacing w:after="0" w:line="240" w:lineRule="auto"/>
              <w:jc w:val="center"/>
              <w:rPr>
                <w:rFonts w:ascii="Times New Roman" w:hAnsi="Times New Roman"/>
                <w:sz w:val="24"/>
                <w:szCs w:val="24"/>
              </w:rPr>
            </w:pP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eastAsia="Times New Roman" w:hAnsi="Times New Roman"/>
                <w:sz w:val="24"/>
                <w:szCs w:val="24"/>
              </w:rPr>
              <w:t>Письменные приёмы сложения и вычитания трёхзначных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устно и письменно сложение и вычитание в пределах 1000; использовать знания таблицы умножения; решать задачи в 2- 3 действия.</w:t>
            </w:r>
          </w:p>
        </w:tc>
        <w:tc>
          <w:tcPr>
            <w:tcW w:w="3686"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алгоритм сложения и вычитания трёхзначных чисел.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складывать и вычитать трёхзначные числа.</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Учебник        (с.8–10)</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05.09</w:t>
            </w:r>
          </w:p>
        </w:tc>
        <w:tc>
          <w:tcPr>
            <w:tcW w:w="900" w:type="dxa"/>
          </w:tcPr>
          <w:p w:rsidR="00566E7B" w:rsidRPr="003511AC" w:rsidRDefault="00566E7B" w:rsidP="00EF091F">
            <w:pPr>
              <w:spacing w:after="0" w:line="240" w:lineRule="auto"/>
              <w:jc w:val="center"/>
              <w:rPr>
                <w:rFonts w:ascii="Times New Roman" w:hAnsi="Times New Roman"/>
                <w:sz w:val="24"/>
                <w:szCs w:val="24"/>
              </w:rPr>
            </w:pPr>
          </w:p>
        </w:tc>
      </w:tr>
      <w:tr w:rsidR="00566E7B" w:rsidRPr="003511AC" w:rsidTr="00566E7B">
        <w:trPr>
          <w:trHeight w:val="1421"/>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lastRenderedPageBreak/>
              <w:t>5.</w:t>
            </w: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eastAsia="Times New Roman" w:hAnsi="Times New Roman"/>
                <w:sz w:val="24"/>
                <w:szCs w:val="24"/>
              </w:rPr>
              <w:t>Письменные приёмы умножения и деления трёхзначных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Умножение и деление  чисел в пределах 1000. Использование удобных способов вычисления. Решение задач арифметическим способом.</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алгоритм умножения и деления  трёхзначных чисел.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умножать и делить трёхзначные числа.</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Презентация. Учебник     (с.10– 12)</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08.09</w:t>
            </w:r>
          </w:p>
        </w:tc>
        <w:tc>
          <w:tcPr>
            <w:tcW w:w="900" w:type="dxa"/>
          </w:tcPr>
          <w:p w:rsidR="00566E7B" w:rsidRPr="003511AC" w:rsidRDefault="00566E7B" w:rsidP="00EF091F">
            <w:pPr>
              <w:spacing w:after="0" w:line="240" w:lineRule="auto"/>
              <w:jc w:val="center"/>
              <w:rPr>
                <w:rFonts w:ascii="Times New Roman" w:hAnsi="Times New Roman"/>
                <w:sz w:val="24"/>
                <w:szCs w:val="24"/>
              </w:rPr>
            </w:pPr>
          </w:p>
        </w:tc>
      </w:tr>
      <w:tr w:rsidR="00566E7B" w:rsidRPr="003511AC" w:rsidTr="00566E7B">
        <w:trPr>
          <w:trHeight w:val="350"/>
        </w:trPr>
        <w:tc>
          <w:tcPr>
            <w:tcW w:w="7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 6</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Письменные приёмы умножения на однозначное число с двумя переходами через разряд</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повторения. </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Устный счет Работа с учебником.  Решение задачи по вопросам. Составление задачи по рисунку и решение по действиям. Определяют длину третьей стороны по двум известным, находят периметр. Решают ребус</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письменные приёмы умножения на однозначное число с двумя переходами через разряд.</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Учебник     (с.12-13)</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10.09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71"/>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 xml:space="preserve">7.                                                                                                                                                                                                                                                                                                                                                                                                                                                                                                                                                                                                                                                                                                                                                                                                                                                                                                                                                                                                                                </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Проверка деления.</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Выполняют деление с проверкой. Решают задачи. Вычисляют площадь прямоугольников</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зависимость между компонентами и результатом действия деления.</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 xml:space="preserve">Уметь </w:t>
            </w:r>
            <w:r w:rsidRPr="003511AC">
              <w:rPr>
                <w:rFonts w:ascii="Times New Roman" w:hAnsi="Times New Roman"/>
                <w:sz w:val="24"/>
                <w:szCs w:val="24"/>
              </w:rPr>
              <w:t xml:space="preserve"> проверять правильность деления двумя способами.</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 xml:space="preserve">Учебник      (с.13-15) </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11.09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8.</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 xml:space="preserve">Числовые выражения.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Числовые выражения с действиями одной ступени, обеих ступеней, со скобками и без скобок. Порядок действий.</w:t>
            </w:r>
          </w:p>
        </w:tc>
        <w:tc>
          <w:tcPr>
            <w:tcW w:w="3686"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hAnsi="Times New Roman"/>
                <w:b/>
                <w:sz w:val="24"/>
                <w:szCs w:val="24"/>
              </w:rPr>
              <w:t xml:space="preserve">Уметь </w:t>
            </w:r>
            <w:r w:rsidRPr="003511AC">
              <w:rPr>
                <w:rFonts w:ascii="Times New Roman" w:hAnsi="Times New Roman"/>
                <w:sz w:val="24"/>
                <w:szCs w:val="24"/>
              </w:rPr>
              <w:t>записывать и составлять числовые выражения; находить их значение; анализировать типичные и индивидуальные ошибки.</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Учебник     (с.17–18)</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12.09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16029" w:type="dxa"/>
            <w:gridSpan w:val="11"/>
          </w:tcPr>
          <w:p w:rsidR="00566E7B" w:rsidRPr="003511AC" w:rsidRDefault="00566E7B" w:rsidP="00EF091F">
            <w:pPr>
              <w:spacing w:after="0" w:line="240" w:lineRule="auto"/>
              <w:jc w:val="center"/>
              <w:rPr>
                <w:rFonts w:ascii="Times New Roman" w:hAnsi="Times New Roman"/>
                <w:b/>
              </w:rPr>
            </w:pPr>
            <w:r w:rsidRPr="003511AC">
              <w:rPr>
                <w:rFonts w:ascii="Times New Roman" w:hAnsi="Times New Roman"/>
                <w:b/>
                <w:color w:val="000000"/>
                <w:spacing w:val="12"/>
              </w:rPr>
              <w:t>Числа от 100 до 1000. Числовые выражения.</w:t>
            </w:r>
          </w:p>
        </w:tc>
      </w:tr>
      <w:tr w:rsidR="00566E7B" w:rsidRPr="003511AC" w:rsidTr="00566E7B">
        <w:trPr>
          <w:trHeight w:val="153"/>
        </w:trPr>
        <w:tc>
          <w:tcPr>
            <w:tcW w:w="7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9</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Сравнение числовых выражений.</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Числовые выражения с действиями одной ступени, обеих ступеней, со скобками и без скобок. Порядок действий.</w:t>
            </w:r>
          </w:p>
        </w:tc>
        <w:tc>
          <w:tcPr>
            <w:tcW w:w="3686"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сравнивать</w:t>
            </w:r>
            <w:r w:rsidRPr="003511AC">
              <w:rPr>
                <w:rFonts w:ascii="Times New Roman" w:hAnsi="Times New Roman"/>
                <w:b/>
                <w:sz w:val="24"/>
                <w:szCs w:val="24"/>
              </w:rPr>
              <w:t xml:space="preserve">, </w:t>
            </w:r>
            <w:r w:rsidRPr="003511AC">
              <w:rPr>
                <w:rFonts w:ascii="Times New Roman" w:hAnsi="Times New Roman"/>
                <w:sz w:val="24"/>
                <w:szCs w:val="24"/>
              </w:rPr>
              <w:t>записывать и составлять числовые выражения; находить их значение.</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Учебник   (с.19-20)</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15.09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10.</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Порядок действий в числовых выражениях со скобками.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Записывать</w:t>
            </w:r>
            <w:r>
              <w:rPr>
                <w:rFonts w:ascii="Times New Roman" w:hAnsi="Times New Roman"/>
              </w:rPr>
              <w:t xml:space="preserve"> </w:t>
            </w:r>
            <w:r w:rsidRPr="003511AC">
              <w:rPr>
                <w:rFonts w:ascii="Times New Roman" w:hAnsi="Times New Roman"/>
              </w:rPr>
              <w:t xml:space="preserve"> решение задачи по вопросам и выражением; решать задачи в несколько действия разными способами</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eastAsia="Times New Roman" w:hAnsi="Times New Roman"/>
                <w:sz w:val="24"/>
                <w:szCs w:val="24"/>
              </w:rPr>
              <w:t xml:space="preserve">порядка действий в </w:t>
            </w:r>
            <w:r w:rsidRPr="003511AC">
              <w:rPr>
                <w:rFonts w:ascii="Times New Roman" w:hAnsi="Times New Roman"/>
                <w:sz w:val="24"/>
                <w:szCs w:val="24"/>
              </w:rPr>
              <w:t>выражениях со скобками</w:t>
            </w:r>
            <w:r w:rsidRPr="003511AC">
              <w:rPr>
                <w:rFonts w:ascii="Times New Roman" w:eastAsia="Times New Roman" w:hAnsi="Times New Roman"/>
                <w:b/>
                <w:sz w:val="24"/>
                <w:szCs w:val="24"/>
              </w:rPr>
              <w:t>.                                   Уметь</w:t>
            </w:r>
            <w:r w:rsidRPr="003511AC">
              <w:rPr>
                <w:rFonts w:ascii="Times New Roman" w:eastAsia="Times New Roman" w:hAnsi="Times New Roman"/>
                <w:sz w:val="24"/>
                <w:szCs w:val="24"/>
              </w:rPr>
              <w:t xml:space="preserve">  проверять правильность выполнения порядка действий в </w:t>
            </w:r>
            <w:r w:rsidRPr="003511AC">
              <w:rPr>
                <w:rFonts w:ascii="Times New Roman" w:hAnsi="Times New Roman"/>
                <w:sz w:val="24"/>
                <w:szCs w:val="24"/>
              </w:rPr>
              <w:t>выражениях со скобками.</w:t>
            </w:r>
          </w:p>
        </w:tc>
        <w:tc>
          <w:tcPr>
            <w:tcW w:w="1239" w:type="dxa"/>
          </w:tcPr>
          <w:p w:rsidR="00566E7B" w:rsidRPr="003511AC" w:rsidRDefault="00566E7B" w:rsidP="00EF091F">
            <w:pPr>
              <w:spacing w:after="0" w:line="240" w:lineRule="auto"/>
              <w:rPr>
                <w:rFonts w:ascii="Times New Roman" w:hAnsi="Times New Roman"/>
                <w:sz w:val="24"/>
                <w:szCs w:val="24"/>
                <w:lang w:eastAsia="en-US"/>
              </w:rPr>
            </w:pPr>
            <w:r w:rsidRPr="003511AC">
              <w:rPr>
                <w:rFonts w:ascii="Times New Roman" w:hAnsi="Times New Roman"/>
                <w:sz w:val="24"/>
                <w:szCs w:val="24"/>
                <w:lang w:eastAsia="en-US"/>
              </w:rPr>
              <w:t>Карточки. Учебник  (с.20-22)</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17.09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lastRenderedPageBreak/>
              <w:t>11.</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Диагональ многоугольника.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Свойства диагоналей многоугольника, квадрата.</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понятие «диагональ»; свойства диагонали прямоугольника и квадрата.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проводить диагональ в многоугольнике.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Карточки. Учебник </w:t>
            </w:r>
          </w:p>
          <w:p w:rsidR="00566E7B" w:rsidRPr="003511AC" w:rsidRDefault="00566E7B" w:rsidP="00EF091F">
            <w:pPr>
              <w:pStyle w:val="NoSpacing"/>
              <w:rPr>
                <w:rFonts w:ascii="Times New Roman" w:hAnsi="Times New Roman"/>
                <w:sz w:val="24"/>
                <w:szCs w:val="24"/>
                <w:lang w:eastAsia="en-US"/>
              </w:rPr>
            </w:pPr>
            <w:r w:rsidRPr="003511AC">
              <w:rPr>
                <w:rFonts w:ascii="Times New Roman" w:hAnsi="Times New Roman"/>
                <w:sz w:val="24"/>
                <w:szCs w:val="24"/>
              </w:rPr>
              <w:t xml:space="preserve"> (с. 23-24)</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18.09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color w:val="000000"/>
                <w:spacing w:val="12"/>
                <w:sz w:val="24"/>
                <w:szCs w:val="24"/>
              </w:rPr>
              <w:t>Числа от 100 до 1000</w:t>
            </w:r>
            <w:r w:rsidRPr="003511AC">
              <w:rPr>
                <w:rFonts w:ascii="Times New Roman" w:eastAsia="Times New Roman" w:hAnsi="Times New Roman"/>
                <w:sz w:val="24"/>
                <w:szCs w:val="24"/>
              </w:rPr>
              <w:t>.</w:t>
            </w:r>
            <w:r w:rsidRPr="003511AC">
              <w:rPr>
                <w:rFonts w:ascii="Times New Roman" w:eastAsia="Times New Roman" w:hAnsi="Times New Roman"/>
                <w:b/>
                <w:sz w:val="24"/>
                <w:szCs w:val="24"/>
              </w:rPr>
              <w:t xml:space="preserve"> Входная контрольная работа.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Умножение и деление  чисел в пределах 1000. Использование удобных способов вычисления. Решение задач арифметическим способом.</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w:t>
            </w:r>
            <w:r w:rsidRPr="003511AC">
              <w:rPr>
                <w:rFonts w:ascii="Times New Roman" w:eastAsia="Times New Roman" w:hAnsi="Times New Roman"/>
                <w:sz w:val="24"/>
                <w:szCs w:val="24"/>
              </w:rPr>
              <w:t xml:space="preserve"> тип задач на нахождение</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sz w:val="24"/>
                <w:szCs w:val="24"/>
              </w:rPr>
              <w:t>четвёртого пропорционального.</w:t>
            </w:r>
          </w:p>
          <w:p w:rsidR="00566E7B" w:rsidRPr="003511AC" w:rsidRDefault="00566E7B" w:rsidP="00EF091F">
            <w:pPr>
              <w:spacing w:after="0" w:line="240" w:lineRule="auto"/>
              <w:rPr>
                <w:rFonts w:ascii="Times New Roman" w:hAnsi="Times New Roman"/>
                <w:b/>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применять изученные   способы действий для решения задач.</w:t>
            </w:r>
            <w:r w:rsidRPr="003511AC">
              <w:rPr>
                <w:rFonts w:ascii="Times New Roman" w:eastAsia="Times New Roman" w:hAnsi="Times New Roman"/>
                <w:sz w:val="24"/>
                <w:szCs w:val="24"/>
              </w:rPr>
              <w:t xml:space="preserve"> Контролировать правильность и полноту выполнения  изученных способов действия.</w:t>
            </w:r>
          </w:p>
        </w:tc>
        <w:tc>
          <w:tcPr>
            <w:tcW w:w="1239" w:type="dxa"/>
          </w:tcPr>
          <w:p w:rsidR="00566E7B" w:rsidRPr="003511AC" w:rsidRDefault="00566E7B" w:rsidP="00EF091F">
            <w:pPr>
              <w:pStyle w:val="NoSpacing"/>
              <w:rPr>
                <w:rFonts w:ascii="Times New Roman" w:hAnsi="Times New Roman"/>
                <w:sz w:val="24"/>
                <w:szCs w:val="24"/>
                <w:lang w:eastAsia="en-US"/>
              </w:rPr>
            </w:pPr>
            <w:r w:rsidRPr="003511AC">
              <w:rPr>
                <w:rFonts w:ascii="Times New Roman" w:hAnsi="Times New Roman"/>
                <w:sz w:val="24"/>
                <w:szCs w:val="24"/>
              </w:rPr>
              <w:t>Контрольный материал.</w:t>
            </w:r>
            <w:r w:rsidRPr="003511AC">
              <w:rPr>
                <w:rFonts w:ascii="Times New Roman" w:hAnsi="Times New Roman"/>
                <w:sz w:val="24"/>
                <w:szCs w:val="24"/>
                <w:lang w:eastAsia="en-US"/>
              </w:rPr>
              <w:t xml:space="preserve"> Учебник </w:t>
            </w:r>
          </w:p>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lang w:eastAsia="en-US"/>
              </w:rPr>
              <w:t>(с.15-17)</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19.09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13.</w:t>
            </w: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hAnsi="Times New Roman"/>
                <w:sz w:val="24"/>
                <w:szCs w:val="24"/>
              </w:rPr>
              <w:t>Порядок действий в числовых выражениях без  скобок.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Записывать</w:t>
            </w:r>
            <w:r>
              <w:rPr>
                <w:rFonts w:ascii="Times New Roman" w:hAnsi="Times New Roman"/>
              </w:rPr>
              <w:t xml:space="preserve"> </w:t>
            </w:r>
            <w:r w:rsidRPr="003511AC">
              <w:rPr>
                <w:rFonts w:ascii="Times New Roman" w:hAnsi="Times New Roman"/>
              </w:rPr>
              <w:t xml:space="preserve"> решение задачи по вопросам и выражением; решать задачи в несколько действия разными способами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eastAsia="Times New Roman" w:hAnsi="Times New Roman"/>
                <w:sz w:val="24"/>
                <w:szCs w:val="24"/>
              </w:rPr>
              <w:t xml:space="preserve">порядка действий в </w:t>
            </w:r>
            <w:r w:rsidRPr="003511AC">
              <w:rPr>
                <w:rFonts w:ascii="Times New Roman" w:hAnsi="Times New Roman"/>
                <w:sz w:val="24"/>
                <w:szCs w:val="24"/>
              </w:rPr>
              <w:t>выражениях без скобок</w:t>
            </w:r>
            <w:r w:rsidRPr="003511AC">
              <w:rPr>
                <w:rFonts w:ascii="Times New Roman" w:eastAsia="Times New Roman" w:hAnsi="Times New Roman"/>
                <w:b/>
                <w:sz w:val="24"/>
                <w:szCs w:val="24"/>
              </w:rPr>
              <w:t>.             Уметь</w:t>
            </w:r>
            <w:r w:rsidRPr="003511AC">
              <w:rPr>
                <w:rFonts w:ascii="Times New Roman" w:eastAsia="Times New Roman" w:hAnsi="Times New Roman"/>
                <w:sz w:val="24"/>
                <w:szCs w:val="24"/>
              </w:rPr>
              <w:t xml:space="preserve">  проверять правильность выполнения порядка действий в </w:t>
            </w:r>
            <w:r w:rsidRPr="003511AC">
              <w:rPr>
                <w:rFonts w:ascii="Times New Roman" w:hAnsi="Times New Roman"/>
                <w:sz w:val="24"/>
                <w:szCs w:val="24"/>
              </w:rPr>
              <w:t>выражениях без скобок.</w:t>
            </w:r>
          </w:p>
        </w:tc>
        <w:tc>
          <w:tcPr>
            <w:tcW w:w="1239" w:type="dxa"/>
          </w:tcPr>
          <w:p w:rsidR="00566E7B" w:rsidRPr="003511AC" w:rsidRDefault="00566E7B" w:rsidP="00EF091F">
            <w:pPr>
              <w:pStyle w:val="NoSpacing"/>
              <w:rPr>
                <w:rFonts w:ascii="Times New Roman" w:hAnsi="Times New Roman"/>
                <w:sz w:val="24"/>
                <w:szCs w:val="24"/>
                <w:lang w:eastAsia="en-US"/>
              </w:rPr>
            </w:pPr>
            <w:r w:rsidRPr="003511AC">
              <w:rPr>
                <w:rFonts w:ascii="Times New Roman" w:hAnsi="Times New Roman"/>
                <w:sz w:val="24"/>
                <w:szCs w:val="24"/>
              </w:rPr>
              <w:t>Карточки</w:t>
            </w:r>
          </w:p>
          <w:p w:rsidR="00566E7B" w:rsidRPr="003511AC" w:rsidRDefault="00566E7B" w:rsidP="00EF091F">
            <w:pPr>
              <w:pStyle w:val="NoSpacing"/>
              <w:rPr>
                <w:rFonts w:ascii="Times New Roman" w:hAnsi="Times New Roman"/>
                <w:sz w:val="24"/>
                <w:szCs w:val="24"/>
                <w:lang w:eastAsia="en-US"/>
              </w:rPr>
            </w:pPr>
            <w:r w:rsidRPr="003511AC">
              <w:rPr>
                <w:rFonts w:ascii="Times New Roman" w:hAnsi="Times New Roman"/>
                <w:sz w:val="24"/>
                <w:szCs w:val="24"/>
                <w:lang w:eastAsia="en-US"/>
              </w:rPr>
              <w:t xml:space="preserve">Учебник </w:t>
            </w:r>
          </w:p>
          <w:p w:rsidR="00566E7B" w:rsidRPr="003511AC" w:rsidRDefault="00566E7B" w:rsidP="00EF091F">
            <w:pPr>
              <w:pStyle w:val="NoSpacing"/>
              <w:rPr>
                <w:rFonts w:ascii="Times New Roman" w:hAnsi="Times New Roman"/>
                <w:sz w:val="24"/>
                <w:szCs w:val="24"/>
                <w:lang w:eastAsia="en-US"/>
              </w:rPr>
            </w:pPr>
            <w:r w:rsidRPr="003511AC">
              <w:rPr>
                <w:rFonts w:ascii="Times New Roman" w:hAnsi="Times New Roman"/>
                <w:sz w:val="24"/>
                <w:szCs w:val="24"/>
                <w:lang w:eastAsia="en-US"/>
              </w:rPr>
              <w:t>(с.25-27)</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22.09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14</w:t>
            </w:r>
          </w:p>
        </w:tc>
        <w:tc>
          <w:tcPr>
            <w:tcW w:w="2590" w:type="dxa"/>
          </w:tcPr>
          <w:p w:rsidR="00566E7B" w:rsidRPr="003511AC" w:rsidRDefault="00566E7B" w:rsidP="00EF091F">
            <w:pPr>
              <w:spacing w:after="0" w:line="240" w:lineRule="auto"/>
              <w:jc w:val="both"/>
              <w:rPr>
                <w:rFonts w:ascii="Times New Roman" w:eastAsia="Times New Roman" w:hAnsi="Times New Roman"/>
                <w:sz w:val="24"/>
                <w:szCs w:val="24"/>
              </w:rPr>
            </w:pPr>
            <w:r w:rsidRPr="003511AC">
              <w:rPr>
                <w:rFonts w:ascii="Times New Roman" w:eastAsia="Times New Roman" w:hAnsi="Times New Roman"/>
                <w:sz w:val="24"/>
                <w:szCs w:val="24"/>
              </w:rPr>
              <w:t>Решение задач в несколько действия разными способами.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Записывать</w:t>
            </w:r>
            <w:r>
              <w:rPr>
                <w:rFonts w:ascii="Times New Roman" w:hAnsi="Times New Roman"/>
              </w:rPr>
              <w:t xml:space="preserve"> </w:t>
            </w:r>
            <w:r w:rsidRPr="003511AC">
              <w:rPr>
                <w:rFonts w:ascii="Times New Roman" w:hAnsi="Times New Roman"/>
              </w:rPr>
              <w:t xml:space="preserve"> решение задачи по вопросам и выражением; решать задачи в несколько действия разными способами</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w:t>
            </w:r>
            <w:r w:rsidRPr="003511AC">
              <w:rPr>
                <w:rFonts w:ascii="Times New Roman" w:eastAsia="Times New Roman" w:hAnsi="Times New Roman"/>
                <w:sz w:val="24"/>
                <w:szCs w:val="24"/>
              </w:rPr>
              <w:t>записывать решение задачи по вопросам и выражением; решать задачи в несколько действия разными способами.</w:t>
            </w:r>
          </w:p>
        </w:tc>
        <w:tc>
          <w:tcPr>
            <w:tcW w:w="1239" w:type="dxa"/>
          </w:tcPr>
          <w:p w:rsidR="00566E7B" w:rsidRPr="003511AC" w:rsidRDefault="00566E7B" w:rsidP="00EF091F">
            <w:pPr>
              <w:pStyle w:val="NoSpacing"/>
              <w:rPr>
                <w:rFonts w:ascii="Times New Roman" w:hAnsi="Times New Roman"/>
                <w:sz w:val="24"/>
                <w:szCs w:val="24"/>
                <w:lang w:eastAsia="en-US"/>
              </w:rPr>
            </w:pPr>
            <w:r w:rsidRPr="003511AC">
              <w:rPr>
                <w:rFonts w:ascii="Times New Roman" w:hAnsi="Times New Roman"/>
                <w:sz w:val="24"/>
                <w:szCs w:val="24"/>
                <w:lang w:eastAsia="en-US"/>
              </w:rPr>
              <w:t xml:space="preserve">Учебник </w:t>
            </w:r>
          </w:p>
          <w:p w:rsidR="00566E7B" w:rsidRPr="003511AC" w:rsidRDefault="00566E7B" w:rsidP="00EF091F">
            <w:pPr>
              <w:pStyle w:val="NoSpacing"/>
              <w:rPr>
                <w:rFonts w:ascii="Times New Roman" w:hAnsi="Times New Roman"/>
                <w:b/>
                <w:sz w:val="24"/>
                <w:szCs w:val="24"/>
              </w:rPr>
            </w:pPr>
            <w:r w:rsidRPr="003511AC">
              <w:rPr>
                <w:rFonts w:ascii="Times New Roman" w:hAnsi="Times New Roman"/>
                <w:sz w:val="24"/>
                <w:szCs w:val="24"/>
                <w:lang w:eastAsia="en-US"/>
              </w:rPr>
              <w:t>(с.27-28)</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24.09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15.</w:t>
            </w: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hAnsi="Times New Roman"/>
                <w:sz w:val="24"/>
                <w:szCs w:val="24"/>
              </w:rPr>
              <w:t>Порядок действий в числовых выражениях  с двумя  скобками.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Проверять</w:t>
            </w:r>
            <w:r>
              <w:rPr>
                <w:rFonts w:ascii="Times New Roman" w:hAnsi="Times New Roman"/>
              </w:rPr>
              <w:t xml:space="preserve"> </w:t>
            </w:r>
            <w:r w:rsidRPr="003511AC">
              <w:rPr>
                <w:rFonts w:ascii="Times New Roman" w:hAnsi="Times New Roman"/>
              </w:rPr>
              <w:t xml:space="preserve"> правильность выполнения порядка действий в выражениях с двумя  скобками.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eastAsia="Times New Roman" w:hAnsi="Times New Roman"/>
                <w:sz w:val="24"/>
                <w:szCs w:val="24"/>
              </w:rPr>
              <w:t xml:space="preserve">порядка действий в </w:t>
            </w:r>
            <w:r w:rsidRPr="003511AC">
              <w:rPr>
                <w:rFonts w:ascii="Times New Roman" w:hAnsi="Times New Roman"/>
                <w:sz w:val="24"/>
                <w:szCs w:val="24"/>
              </w:rPr>
              <w:t>выражениях с двумя скобками</w:t>
            </w:r>
            <w:r w:rsidRPr="003511AC">
              <w:rPr>
                <w:rFonts w:ascii="Times New Roman" w:eastAsia="Times New Roman" w:hAnsi="Times New Roman"/>
                <w:b/>
                <w:sz w:val="24"/>
                <w:szCs w:val="24"/>
              </w:rPr>
              <w:t>.                                   Уметь</w:t>
            </w:r>
            <w:r w:rsidRPr="003511AC">
              <w:rPr>
                <w:rFonts w:ascii="Times New Roman" w:eastAsia="Times New Roman" w:hAnsi="Times New Roman"/>
                <w:sz w:val="24"/>
                <w:szCs w:val="24"/>
              </w:rPr>
              <w:t xml:space="preserve">  проверять правильность выполнения порядка действий в </w:t>
            </w:r>
            <w:r w:rsidRPr="003511AC">
              <w:rPr>
                <w:rFonts w:ascii="Times New Roman" w:hAnsi="Times New Roman"/>
                <w:sz w:val="24"/>
                <w:szCs w:val="24"/>
              </w:rPr>
              <w:t>выражениях с двумя  скобками.</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КарточкиУчебник </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(с.29-31)</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25.09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16.</w:t>
            </w: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eastAsia="Times New Roman" w:hAnsi="Times New Roman"/>
                <w:sz w:val="24"/>
                <w:szCs w:val="24"/>
              </w:rPr>
              <w:t>Решение задач в несколько действий разными способами.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Записывать</w:t>
            </w:r>
            <w:r>
              <w:rPr>
                <w:rFonts w:ascii="Times New Roman" w:hAnsi="Times New Roman"/>
              </w:rPr>
              <w:t xml:space="preserve"> </w:t>
            </w:r>
            <w:r w:rsidRPr="003511AC">
              <w:rPr>
                <w:rFonts w:ascii="Times New Roman" w:hAnsi="Times New Roman"/>
              </w:rPr>
              <w:t xml:space="preserve"> решение задачи по вопросам и выражением; решать задачи в несколько действия разными способами</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w:t>
            </w:r>
            <w:r w:rsidRPr="003511AC">
              <w:rPr>
                <w:rFonts w:ascii="Times New Roman" w:eastAsia="Times New Roman" w:hAnsi="Times New Roman"/>
                <w:sz w:val="24"/>
                <w:szCs w:val="24"/>
              </w:rPr>
              <w:t>записывать решение задачи по вопросам и выражением; решать задачи в несколько действия разными способами.</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(с.31-32)</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26.09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16029" w:type="dxa"/>
            <w:gridSpan w:val="11"/>
          </w:tcPr>
          <w:p w:rsidR="00566E7B" w:rsidRPr="003511AC" w:rsidRDefault="00566E7B" w:rsidP="00EF091F">
            <w:pPr>
              <w:spacing w:after="0" w:line="240" w:lineRule="auto"/>
              <w:jc w:val="center"/>
              <w:rPr>
                <w:rFonts w:ascii="Times New Roman" w:eastAsia="Times New Roman" w:hAnsi="Times New Roman"/>
                <w:b/>
              </w:rPr>
            </w:pPr>
            <w:r w:rsidRPr="003511AC">
              <w:rPr>
                <w:rFonts w:ascii="Times New Roman" w:eastAsia="Times New Roman" w:hAnsi="Times New Roman"/>
                <w:b/>
              </w:rPr>
              <w:t>Числа от 100 до1000. Приёмы рациональных вычислений.</w:t>
            </w: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lastRenderedPageBreak/>
              <w:t>17.</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Группировка слагаемых.</w:t>
            </w:r>
          </w:p>
          <w:p w:rsidR="00566E7B" w:rsidRPr="003511AC" w:rsidRDefault="00566E7B" w:rsidP="00EF091F">
            <w:pPr>
              <w:pStyle w:val="NoSpacing"/>
              <w:rPr>
                <w:rFonts w:ascii="Times New Roman" w:hAnsi="Times New Roman"/>
                <w:sz w:val="24"/>
                <w:szCs w:val="24"/>
              </w:rPr>
            </w:pPr>
          </w:p>
          <w:p w:rsidR="00566E7B" w:rsidRPr="003511AC" w:rsidRDefault="00566E7B" w:rsidP="00EF091F">
            <w:pPr>
              <w:pStyle w:val="NoSpacing"/>
              <w:rPr>
                <w:rFonts w:ascii="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Знакомство с приемами рационального выполнения действия сложения.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группировки слагаемых для рационализации вычислений.</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сравнивать разные способы вычислений, находить наиболее удобный способ.</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Тестовые задания. Учебник (с.33-34)</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29.09</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18.</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Решение задач с помощью приёма группировки слагаемых.</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Использовать свойства арифметических действий, приемы группировки и округления слагаемых для рационализации вычислений.</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группировки слагаемых для рационализации вычислений.</w:t>
            </w:r>
            <w:r w:rsidRPr="003511AC">
              <w:rPr>
                <w:rFonts w:ascii="Times New Roman" w:hAnsi="Times New Roman"/>
                <w:b/>
                <w:sz w:val="24"/>
                <w:szCs w:val="24"/>
              </w:rPr>
              <w:t xml:space="preserve"> Уметь</w:t>
            </w:r>
            <w:r w:rsidRPr="003511AC">
              <w:rPr>
                <w:rFonts w:ascii="Times New Roman" w:hAnsi="Times New Roman"/>
                <w:sz w:val="24"/>
                <w:szCs w:val="24"/>
              </w:rPr>
              <w:t xml:space="preserve"> сравнивать разные способы вычислений, находить наиболее удобный способ.</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(с.35)</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01.10</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19.</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eastAsia="Times New Roman" w:hAnsi="Times New Roman"/>
                <w:sz w:val="24"/>
                <w:szCs w:val="24"/>
              </w:rPr>
              <w:t>Округление слагаемых.</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повторения</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Знакомство с приемами рационального выполнения действия сложения.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округления слагаемых для рационализации вычислений.</w:t>
            </w:r>
            <w:r w:rsidRPr="003511AC">
              <w:rPr>
                <w:rFonts w:ascii="Times New Roman" w:hAnsi="Times New Roman"/>
                <w:b/>
                <w:sz w:val="24"/>
                <w:szCs w:val="24"/>
              </w:rPr>
              <w:t xml:space="preserve"> Уметь</w:t>
            </w:r>
            <w:r w:rsidRPr="003511AC">
              <w:rPr>
                <w:rFonts w:ascii="Times New Roman" w:hAnsi="Times New Roman"/>
                <w:sz w:val="24"/>
                <w:szCs w:val="24"/>
              </w:rPr>
              <w:t xml:space="preserve"> сравнивать разные способы вычислений, находить наиболее удобный способ.</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(с.36-38)</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02.10</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20.</w:t>
            </w:r>
          </w:p>
        </w:tc>
        <w:tc>
          <w:tcPr>
            <w:tcW w:w="2590" w:type="dxa"/>
          </w:tcPr>
          <w:p w:rsidR="00566E7B" w:rsidRPr="003511AC" w:rsidRDefault="00566E7B" w:rsidP="00EF091F">
            <w:pPr>
              <w:spacing w:after="0" w:line="240" w:lineRule="auto"/>
              <w:jc w:val="both"/>
              <w:rPr>
                <w:rFonts w:ascii="Times New Roman" w:hAnsi="Times New Roman"/>
                <w:sz w:val="24"/>
                <w:szCs w:val="24"/>
              </w:rPr>
            </w:pPr>
            <w:r w:rsidRPr="003511AC">
              <w:rPr>
                <w:rFonts w:ascii="Times New Roman" w:hAnsi="Times New Roman"/>
                <w:sz w:val="24"/>
                <w:szCs w:val="24"/>
              </w:rPr>
              <w:t>Округление слагаемых для рационализации вычислений.</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Использовать свойства арифметических действий, приемы группировки и округления слагаемых для рационализации вычислений.</w:t>
            </w:r>
          </w:p>
        </w:tc>
        <w:tc>
          <w:tcPr>
            <w:tcW w:w="3686"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группировки и округления слагаемых для рационализации вычислений.      </w:t>
            </w:r>
            <w:r w:rsidRPr="003511AC">
              <w:rPr>
                <w:rFonts w:ascii="Times New Roman" w:hAnsi="Times New Roman"/>
                <w:b/>
                <w:sz w:val="24"/>
                <w:szCs w:val="24"/>
              </w:rPr>
              <w:t xml:space="preserve"> Уметь</w:t>
            </w:r>
            <w:r w:rsidRPr="003511AC">
              <w:rPr>
                <w:rFonts w:ascii="Times New Roman" w:hAnsi="Times New Roman"/>
                <w:sz w:val="24"/>
                <w:szCs w:val="24"/>
              </w:rPr>
              <w:t xml:space="preserve"> сравнивать разные способы вычислений, находить наиболее удобный способ.</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Учебник (с.38-39)</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03.10</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805"/>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21.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color w:val="000000"/>
                <w:spacing w:val="12"/>
                <w:sz w:val="24"/>
                <w:szCs w:val="24"/>
              </w:rPr>
              <w:t xml:space="preserve">Числа от 100 до 1000. </w:t>
            </w:r>
            <w:r w:rsidRPr="003511AC">
              <w:rPr>
                <w:rFonts w:ascii="Times New Roman" w:hAnsi="Times New Roman"/>
                <w:sz w:val="24"/>
                <w:szCs w:val="24"/>
              </w:rPr>
              <w:t xml:space="preserve">Числовые выражения. </w:t>
            </w: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Умножение и деление  чисел в пределах 1000. Использование удобных способов вычисления. Решение задач арифметическим способом.</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применять изученные способы действий для решения задач и числовых выражений в типовых и поисковых ситуациях. Контролировать правильность и полноту выполнения  изученных способов действия.</w:t>
            </w:r>
          </w:p>
        </w:tc>
        <w:tc>
          <w:tcPr>
            <w:tcW w:w="1239"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Контрольный материал</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 xml:space="preserve"> 06.10</w:t>
            </w:r>
          </w:p>
        </w:tc>
        <w:tc>
          <w:tcPr>
            <w:tcW w:w="900" w:type="dxa"/>
          </w:tcPr>
          <w:p w:rsidR="00566E7B" w:rsidRPr="003511AC" w:rsidRDefault="00566E7B" w:rsidP="00EF091F">
            <w:pPr>
              <w:pStyle w:val="NoSpacing"/>
              <w:rPr>
                <w:rFonts w:ascii="Times New Roman" w:eastAsia="Times New Roman" w:hAnsi="Times New Roman"/>
                <w:sz w:val="24"/>
                <w:szCs w:val="24"/>
              </w:rPr>
            </w:pPr>
          </w:p>
        </w:tc>
      </w:tr>
      <w:tr w:rsidR="00566E7B" w:rsidRPr="003511AC" w:rsidTr="00566E7B">
        <w:trPr>
          <w:trHeight w:val="805"/>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t>22.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Группировка и</w:t>
            </w:r>
            <w:r w:rsidRPr="003511AC">
              <w:rPr>
                <w:rFonts w:ascii="Times New Roman" w:hAnsi="Times New Roman"/>
                <w:sz w:val="24"/>
                <w:szCs w:val="24"/>
              </w:rPr>
              <w:t xml:space="preserve"> округление слагаемых для рационализации </w:t>
            </w:r>
            <w:r w:rsidRPr="003511AC">
              <w:rPr>
                <w:rFonts w:ascii="Times New Roman" w:hAnsi="Times New Roman"/>
                <w:sz w:val="24"/>
                <w:szCs w:val="24"/>
              </w:rPr>
              <w:lastRenderedPageBreak/>
              <w:t>вычислений.</w:t>
            </w:r>
            <w:r w:rsidRPr="003511AC">
              <w:rPr>
                <w:rFonts w:ascii="Times New Roman" w:eastAsia="Times New Roman" w:hAnsi="Times New Roman"/>
                <w:sz w:val="24"/>
                <w:szCs w:val="24"/>
              </w:rPr>
              <w:t xml:space="preserve">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Приемы рационального выполнения действия сложения. Сравнивать разные способы вычислений, </w:t>
            </w:r>
            <w:r w:rsidRPr="003511AC">
              <w:rPr>
                <w:rFonts w:ascii="Times New Roman" w:hAnsi="Times New Roman"/>
              </w:rPr>
              <w:lastRenderedPageBreak/>
              <w:t>находить наиболее удобный способ; анализировать типичные и индивидуальные ошибки.</w:t>
            </w:r>
          </w:p>
        </w:tc>
        <w:tc>
          <w:tcPr>
            <w:tcW w:w="3686" w:type="dxa"/>
          </w:tcPr>
          <w:p w:rsidR="00566E7B" w:rsidRPr="003511AC" w:rsidRDefault="00566E7B" w:rsidP="00EF091F">
            <w:pPr>
              <w:pStyle w:val="NoSpacing"/>
              <w:rPr>
                <w:rFonts w:ascii="Times New Roman" w:hAnsi="Times New Roman"/>
                <w:b/>
                <w:sz w:val="24"/>
                <w:szCs w:val="24"/>
              </w:rPr>
            </w:pPr>
            <w:r w:rsidRPr="003511AC">
              <w:rPr>
                <w:rFonts w:ascii="Times New Roman" w:hAnsi="Times New Roman"/>
                <w:b/>
                <w:sz w:val="24"/>
                <w:szCs w:val="24"/>
              </w:rPr>
              <w:lastRenderedPageBreak/>
              <w:t>Знать</w:t>
            </w:r>
            <w:r w:rsidRPr="003511AC">
              <w:rPr>
                <w:rFonts w:ascii="Times New Roman" w:hAnsi="Times New Roman"/>
                <w:sz w:val="24"/>
                <w:szCs w:val="24"/>
              </w:rPr>
              <w:t xml:space="preserve"> приемы группировки и округления слагаемых для рационализации вычислений.      </w:t>
            </w:r>
            <w:r w:rsidRPr="003511AC">
              <w:rPr>
                <w:rFonts w:ascii="Times New Roman" w:hAnsi="Times New Roman"/>
                <w:b/>
                <w:sz w:val="24"/>
                <w:szCs w:val="24"/>
              </w:rPr>
              <w:t xml:space="preserve"> </w:t>
            </w:r>
            <w:r w:rsidRPr="003511AC">
              <w:rPr>
                <w:rFonts w:ascii="Times New Roman" w:hAnsi="Times New Roman"/>
                <w:b/>
                <w:sz w:val="24"/>
                <w:szCs w:val="24"/>
              </w:rPr>
              <w:lastRenderedPageBreak/>
              <w:t>Уметь</w:t>
            </w:r>
            <w:r w:rsidRPr="003511AC">
              <w:rPr>
                <w:rFonts w:ascii="Times New Roman" w:hAnsi="Times New Roman"/>
                <w:sz w:val="24"/>
                <w:szCs w:val="24"/>
              </w:rPr>
              <w:t xml:space="preserve"> сравнивать разные способы вычислений, находить наиболее удобный способ; анализировать типичные и индивидуальные ошибки.</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Учебник (с.38-39)</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Текущий контроль: устный </w:t>
            </w:r>
            <w:r w:rsidRPr="003511AC">
              <w:rPr>
                <w:rFonts w:ascii="Times New Roman" w:hAnsi="Times New Roman"/>
                <w:sz w:val="24"/>
                <w:szCs w:val="24"/>
              </w:rPr>
              <w:lastRenderedPageBreak/>
              <w:t>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08.10</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805"/>
        </w:trPr>
        <w:tc>
          <w:tcPr>
            <w:tcW w:w="700" w:type="dxa"/>
          </w:tcPr>
          <w:p w:rsidR="00566E7B" w:rsidRPr="003511AC" w:rsidRDefault="00566E7B" w:rsidP="00EF091F">
            <w:pPr>
              <w:spacing w:after="0" w:line="240" w:lineRule="auto"/>
              <w:jc w:val="center"/>
              <w:rPr>
                <w:rFonts w:ascii="Times New Roman" w:hAnsi="Times New Roman"/>
                <w:sz w:val="24"/>
                <w:szCs w:val="24"/>
              </w:rPr>
            </w:pPr>
            <w:r w:rsidRPr="003511AC">
              <w:rPr>
                <w:rFonts w:ascii="Times New Roman" w:hAnsi="Times New Roman"/>
                <w:sz w:val="24"/>
                <w:szCs w:val="24"/>
              </w:rPr>
              <w:lastRenderedPageBreak/>
              <w:t>23.</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 xml:space="preserve">Умножение чисел на 10 и на 100.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Знакомство с приемами умножения чисел на 10 и 100</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приемами умножения чисел на 10 и 100.                                           </w:t>
            </w:r>
            <w:r w:rsidRPr="003511AC">
              <w:rPr>
                <w:rFonts w:ascii="Times New Roman" w:hAnsi="Times New Roman"/>
                <w:b/>
                <w:sz w:val="24"/>
                <w:szCs w:val="24"/>
              </w:rPr>
              <w:t>Уметь</w:t>
            </w:r>
            <w:r w:rsidRPr="003511AC">
              <w:rPr>
                <w:rFonts w:ascii="Times New Roman" w:hAnsi="Times New Roman"/>
                <w:sz w:val="24"/>
                <w:szCs w:val="24"/>
              </w:rPr>
              <w:t xml:space="preserve"> пользоваться приёмами умножения чисел на 10 и 100;                                           обнаруживать и устранять ошибки логического и арифметического характера.</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Работа с карточками. Учебник (с.40-41)</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09.10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014"/>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24.</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 xml:space="preserve">Умножение чисел на 10 и на 100. Решение задач изученных видов.                    </w:t>
            </w:r>
          </w:p>
          <w:p w:rsidR="00566E7B" w:rsidRPr="003511AC" w:rsidRDefault="00566E7B" w:rsidP="00EF091F">
            <w:pPr>
              <w:pStyle w:val="NoSpacing"/>
              <w:rPr>
                <w:rFonts w:ascii="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Знакомство с приемами умножения чисел на 10 и 100</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приемами умножения чисел на 10 и 100.                                           </w:t>
            </w:r>
            <w:r w:rsidRPr="003511AC">
              <w:rPr>
                <w:rFonts w:ascii="Times New Roman" w:hAnsi="Times New Roman"/>
                <w:b/>
                <w:sz w:val="24"/>
                <w:szCs w:val="24"/>
              </w:rPr>
              <w:t>Уметь</w:t>
            </w:r>
            <w:r w:rsidRPr="003511AC">
              <w:rPr>
                <w:rFonts w:ascii="Times New Roman" w:hAnsi="Times New Roman"/>
                <w:sz w:val="24"/>
                <w:szCs w:val="24"/>
              </w:rPr>
              <w:t xml:space="preserve"> пользоваться приёмами умножения чисел на 10 и 100;                                           обнаруживать и устранять ошибки логического и арифметического характера.</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Интерактивная доска. Учебник (с.41-42)</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10.10</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25.</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Умножение числа на произведение.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тремя способами умножения числа на произведение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три способа умножения числа на произведение.                                   </w:t>
            </w:r>
            <w:r w:rsidRPr="003511AC">
              <w:rPr>
                <w:rFonts w:ascii="Times New Roman" w:hAnsi="Times New Roman"/>
                <w:b/>
                <w:sz w:val="24"/>
                <w:szCs w:val="24"/>
              </w:rPr>
              <w:t>Уметь</w:t>
            </w:r>
            <w:r w:rsidRPr="003511AC">
              <w:rPr>
                <w:rFonts w:ascii="Times New Roman" w:hAnsi="Times New Roman"/>
                <w:sz w:val="24"/>
                <w:szCs w:val="24"/>
              </w:rPr>
              <w:t xml:space="preserve"> сравнивать различные способы умножения числа на произведение; выбирать наиболее удобный способ вычисления.</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(с.42-44)</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Способы умножения числа на произведение.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сравнивать различные способы умножения числа на произведение; выбирать наиболее удобный способ вычисления.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три способа умножения числа на произведение.                                   </w:t>
            </w:r>
            <w:r w:rsidRPr="003511AC">
              <w:rPr>
                <w:rFonts w:ascii="Times New Roman" w:hAnsi="Times New Roman"/>
                <w:b/>
                <w:sz w:val="24"/>
                <w:szCs w:val="24"/>
              </w:rPr>
              <w:t>Уметь</w:t>
            </w:r>
            <w:r w:rsidRPr="003511AC">
              <w:rPr>
                <w:rFonts w:ascii="Times New Roman" w:hAnsi="Times New Roman"/>
                <w:sz w:val="24"/>
                <w:szCs w:val="24"/>
              </w:rPr>
              <w:t xml:space="preserve"> сравнивать различные способы умножения числа на произведение; выбирать наиболее удобный способ вычисления.</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карточки. Учебник (с.44-45)</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15.10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27.</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Окружность и круг.</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w:t>
            </w:r>
            <w:r w:rsidRPr="003511AC">
              <w:rPr>
                <w:rFonts w:ascii="Times New Roman" w:hAnsi="Times New Roman"/>
                <w:sz w:val="24"/>
                <w:szCs w:val="24"/>
              </w:rPr>
              <w:lastRenderedPageBreak/>
              <w:t>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Познакомить с </w:t>
            </w:r>
            <w:r w:rsidRPr="003511AC">
              <w:rPr>
                <w:rFonts w:ascii="Times New Roman" w:hAnsi="Times New Roman"/>
              </w:rPr>
              <w:lastRenderedPageBreak/>
              <w:t>окружностью, кругом и их элементами, распознавать на чертеже окружность и круг, называть и показывать их элементы</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lastRenderedPageBreak/>
              <w:t xml:space="preserve"> 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окружностью, круг и их </w:t>
            </w:r>
            <w:r w:rsidRPr="003511AC">
              <w:rPr>
                <w:rFonts w:ascii="Times New Roman" w:hAnsi="Times New Roman"/>
                <w:sz w:val="24"/>
                <w:szCs w:val="24"/>
              </w:rPr>
              <w:lastRenderedPageBreak/>
              <w:t xml:space="preserve">элементы.                                         </w:t>
            </w:r>
            <w:r w:rsidRPr="003511AC">
              <w:rPr>
                <w:rFonts w:ascii="Times New Roman" w:hAnsi="Times New Roman"/>
                <w:b/>
                <w:sz w:val="24"/>
                <w:szCs w:val="24"/>
              </w:rPr>
              <w:t xml:space="preserve">Уметь </w:t>
            </w:r>
            <w:r w:rsidRPr="003511AC">
              <w:rPr>
                <w:rFonts w:ascii="Times New Roman" w:hAnsi="Times New Roman"/>
                <w:sz w:val="24"/>
                <w:szCs w:val="24"/>
              </w:rPr>
              <w:t>характеризовать свойства окружности и круга; распознавать на чертеже окружность и круг, называть и показывать их элементы.</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Карточки</w:t>
            </w:r>
            <w:r w:rsidRPr="003511AC">
              <w:rPr>
                <w:rFonts w:ascii="Times New Roman" w:hAnsi="Times New Roman"/>
                <w:sz w:val="24"/>
                <w:szCs w:val="24"/>
              </w:rPr>
              <w:lastRenderedPageBreak/>
              <w:t xml:space="preserve">. Учебник (с.46-47) </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Текущий </w:t>
            </w:r>
            <w:r w:rsidRPr="003511AC">
              <w:rPr>
                <w:rFonts w:ascii="Times New Roman" w:hAnsi="Times New Roman"/>
                <w:sz w:val="24"/>
                <w:szCs w:val="24"/>
              </w:rPr>
              <w:lastRenderedPageBreak/>
              <w:t>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16.10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28.</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Среднее арифметическое.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понятием  среднего арифметического нескольких величин, способом его вычисления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понятие  «среднее арифметическое».                           </w:t>
            </w:r>
            <w:r w:rsidRPr="003511AC">
              <w:rPr>
                <w:rFonts w:ascii="Times New Roman" w:hAnsi="Times New Roman"/>
                <w:b/>
                <w:sz w:val="24"/>
                <w:szCs w:val="24"/>
              </w:rPr>
              <w:t>Уметь</w:t>
            </w:r>
            <w:r w:rsidRPr="003511AC">
              <w:rPr>
                <w:rFonts w:ascii="Times New Roman" w:hAnsi="Times New Roman"/>
                <w:sz w:val="24"/>
                <w:szCs w:val="24"/>
              </w:rPr>
              <w:t xml:space="preserve"> находить среднее арифметическое нескольких слагаемых</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Учебник (с.48-50)</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17.10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29.</w:t>
            </w:r>
          </w:p>
        </w:tc>
        <w:tc>
          <w:tcPr>
            <w:tcW w:w="2590" w:type="dxa"/>
          </w:tcPr>
          <w:p w:rsidR="00566E7B" w:rsidRPr="003511AC" w:rsidRDefault="00566E7B" w:rsidP="00EF091F">
            <w:pPr>
              <w:widowControl w:val="0"/>
              <w:shd w:val="clear" w:color="auto" w:fill="FFFFFF"/>
              <w:autoSpaceDE w:val="0"/>
              <w:autoSpaceDN w:val="0"/>
              <w:adjustRightInd w:val="0"/>
              <w:spacing w:after="0" w:line="240" w:lineRule="auto"/>
              <w:ind w:right="-108"/>
              <w:rPr>
                <w:rFonts w:ascii="Times New Roman" w:hAnsi="Times New Roman"/>
                <w:color w:val="000000"/>
                <w:sz w:val="24"/>
                <w:szCs w:val="24"/>
              </w:rPr>
            </w:pPr>
            <w:r w:rsidRPr="003511AC">
              <w:rPr>
                <w:rFonts w:ascii="Times New Roman" w:hAnsi="Times New Roman"/>
                <w:sz w:val="24"/>
                <w:szCs w:val="24"/>
              </w:rPr>
              <w:t>Среднее арифметическое нескольких слагаемых.</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находить среднее арифметическое нескольких слагаемых</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понятие  «среднее арифметическое».                           </w:t>
            </w:r>
            <w:r w:rsidRPr="003511AC">
              <w:rPr>
                <w:rFonts w:ascii="Times New Roman" w:hAnsi="Times New Roman"/>
                <w:b/>
                <w:sz w:val="24"/>
                <w:szCs w:val="24"/>
              </w:rPr>
              <w:t>Уметь</w:t>
            </w:r>
            <w:r w:rsidRPr="003511AC">
              <w:rPr>
                <w:rFonts w:ascii="Times New Roman" w:hAnsi="Times New Roman"/>
                <w:sz w:val="24"/>
                <w:szCs w:val="24"/>
              </w:rPr>
              <w:t xml:space="preserve"> находить среднее арифметическое нескольких слагаемых</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Работа с карточками. Учебник (с.50-51)</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20.10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9"/>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30.</w:t>
            </w:r>
          </w:p>
        </w:tc>
        <w:tc>
          <w:tcPr>
            <w:tcW w:w="2590" w:type="dxa"/>
          </w:tcPr>
          <w:p w:rsidR="00566E7B" w:rsidRPr="003511AC" w:rsidRDefault="00566E7B" w:rsidP="00EF091F">
            <w:pPr>
              <w:widowControl w:val="0"/>
              <w:shd w:val="clear" w:color="auto" w:fill="FFFFFF"/>
              <w:autoSpaceDE w:val="0"/>
              <w:autoSpaceDN w:val="0"/>
              <w:adjustRightInd w:val="0"/>
              <w:spacing w:after="0" w:line="240" w:lineRule="auto"/>
              <w:ind w:right="-108"/>
              <w:rPr>
                <w:rFonts w:ascii="Times New Roman" w:hAnsi="Times New Roman"/>
                <w:color w:val="000000"/>
                <w:sz w:val="24"/>
                <w:szCs w:val="24"/>
              </w:rPr>
            </w:pPr>
            <w:r w:rsidRPr="003511AC">
              <w:rPr>
                <w:rFonts w:ascii="Times New Roman" w:hAnsi="Times New Roman"/>
                <w:color w:val="000000"/>
                <w:sz w:val="24"/>
                <w:szCs w:val="24"/>
              </w:rPr>
              <w:t>Умножение двузначного числа на круглые десятки.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приемами умножения числа  на круглые десятки (16 *30), сравнивать длины отрезков на глаз и с помощью измерений</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умножения числа  на круглые десятки.                             </w:t>
            </w:r>
            <w:r w:rsidRPr="003511AC">
              <w:rPr>
                <w:rFonts w:ascii="Times New Roman" w:hAnsi="Times New Roman"/>
                <w:b/>
                <w:sz w:val="24"/>
                <w:szCs w:val="24"/>
              </w:rPr>
              <w:t>Уметь</w:t>
            </w:r>
            <w:r w:rsidRPr="003511AC">
              <w:rPr>
                <w:rFonts w:ascii="Times New Roman" w:hAnsi="Times New Roman"/>
                <w:sz w:val="24"/>
                <w:szCs w:val="24"/>
              </w:rPr>
              <w:t xml:space="preserve"> выполнять умножение двузначных  чисел на круглые десятки в пределах 1000; сравнивать длины отрезков на глаз и с помощью измерений.</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Интерактивная доска. Учебник (с.52-54)</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22.10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31.</w:t>
            </w:r>
          </w:p>
        </w:tc>
        <w:tc>
          <w:tcPr>
            <w:tcW w:w="2590" w:type="dxa"/>
          </w:tcPr>
          <w:p w:rsidR="00566E7B" w:rsidRPr="003511AC" w:rsidRDefault="00566E7B" w:rsidP="00EF091F">
            <w:pPr>
              <w:widowControl w:val="0"/>
              <w:shd w:val="clear" w:color="auto" w:fill="FFFFFF"/>
              <w:autoSpaceDE w:val="0"/>
              <w:autoSpaceDN w:val="0"/>
              <w:adjustRightInd w:val="0"/>
              <w:spacing w:after="0" w:line="240" w:lineRule="auto"/>
              <w:ind w:right="-108"/>
              <w:rPr>
                <w:rFonts w:ascii="Times New Roman" w:hAnsi="Times New Roman"/>
                <w:color w:val="000000"/>
                <w:sz w:val="24"/>
                <w:szCs w:val="24"/>
              </w:rPr>
            </w:pPr>
            <w:r w:rsidRPr="003511AC">
              <w:rPr>
                <w:rFonts w:ascii="Times New Roman" w:hAnsi="Times New Roman"/>
                <w:color w:val="000000"/>
                <w:sz w:val="24"/>
                <w:szCs w:val="24"/>
              </w:rPr>
              <w:t xml:space="preserve">Скорость. Время. Расстояние.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решением задач на движение. Составлять и решать задачи, обратные задачам, характеризующим Зависимость между скоростью, временем и расстоянием</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понятия «скорость, время, расстояние, схематический рисунок». </w:t>
            </w:r>
            <w:r w:rsidRPr="003511AC">
              <w:rPr>
                <w:rFonts w:ascii="Times New Roman" w:hAnsi="Times New Roman"/>
                <w:b/>
                <w:sz w:val="24"/>
                <w:szCs w:val="24"/>
              </w:rPr>
              <w:t xml:space="preserve">Уметь </w:t>
            </w:r>
            <w:r w:rsidRPr="003511AC">
              <w:rPr>
                <w:rFonts w:ascii="Times New Roman" w:hAnsi="Times New Roman"/>
                <w:sz w:val="24"/>
                <w:szCs w:val="24"/>
              </w:rPr>
              <w:t>моделировать и решать задачи на движение в одно действие.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Учебник (с.55-57)</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23.10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524"/>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32.</w:t>
            </w:r>
          </w:p>
        </w:tc>
        <w:tc>
          <w:tcPr>
            <w:tcW w:w="2590" w:type="dxa"/>
          </w:tcPr>
          <w:p w:rsidR="00566E7B" w:rsidRPr="003511AC" w:rsidRDefault="00566E7B" w:rsidP="00EF091F">
            <w:pPr>
              <w:widowControl w:val="0"/>
              <w:shd w:val="clear" w:color="auto" w:fill="FFFFFF"/>
              <w:autoSpaceDE w:val="0"/>
              <w:autoSpaceDN w:val="0"/>
              <w:adjustRightInd w:val="0"/>
              <w:spacing w:after="0" w:line="240" w:lineRule="auto"/>
              <w:ind w:right="-108"/>
              <w:rPr>
                <w:rFonts w:ascii="Times New Roman" w:hAnsi="Times New Roman"/>
                <w:color w:val="000000"/>
                <w:sz w:val="24"/>
                <w:szCs w:val="24"/>
              </w:rPr>
            </w:pPr>
            <w:r w:rsidRPr="003511AC">
              <w:rPr>
                <w:rFonts w:ascii="Times New Roman" w:hAnsi="Times New Roman"/>
                <w:color w:val="000000"/>
                <w:sz w:val="24"/>
                <w:szCs w:val="24"/>
              </w:rPr>
              <w:t xml:space="preserve">Скорость. Время. Расстояние. Зависимость между величинами. Работа над </w:t>
            </w:r>
            <w:r w:rsidRPr="003511AC">
              <w:rPr>
                <w:rFonts w:ascii="Times New Roman" w:hAnsi="Times New Roman"/>
                <w:color w:val="000000"/>
                <w:sz w:val="24"/>
                <w:szCs w:val="24"/>
              </w:rPr>
              <w:lastRenderedPageBreak/>
              <w:t>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Познакомить с решением задач на движение. Составлять и решать задачи, обратные задачам, </w:t>
            </w:r>
            <w:r w:rsidRPr="003511AC">
              <w:rPr>
                <w:rFonts w:ascii="Times New Roman" w:hAnsi="Times New Roman"/>
              </w:rPr>
              <w:lastRenderedPageBreak/>
              <w:t>характеризующим Зависимость между скоростью, временем и расстоянием</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lastRenderedPageBreak/>
              <w:t>Знать</w:t>
            </w:r>
            <w:r w:rsidRPr="003511AC">
              <w:rPr>
                <w:rFonts w:ascii="Times New Roman" w:hAnsi="Times New Roman"/>
                <w:sz w:val="24"/>
                <w:szCs w:val="24"/>
              </w:rPr>
              <w:t xml:space="preserve"> понятия «скорость, время, расстояние, схематический рисунок». </w:t>
            </w:r>
            <w:r w:rsidRPr="003511AC">
              <w:rPr>
                <w:rFonts w:ascii="Times New Roman" w:hAnsi="Times New Roman"/>
                <w:b/>
                <w:sz w:val="24"/>
                <w:szCs w:val="24"/>
              </w:rPr>
              <w:t xml:space="preserve">Уметь </w:t>
            </w:r>
            <w:r w:rsidRPr="003511AC">
              <w:rPr>
                <w:rFonts w:ascii="Times New Roman" w:hAnsi="Times New Roman"/>
                <w:sz w:val="24"/>
                <w:szCs w:val="24"/>
              </w:rPr>
              <w:t xml:space="preserve">составлять и решать задачи, обратные </w:t>
            </w:r>
            <w:r w:rsidRPr="003511AC">
              <w:rPr>
                <w:rFonts w:ascii="Times New Roman" w:hAnsi="Times New Roman"/>
                <w:sz w:val="24"/>
                <w:szCs w:val="24"/>
              </w:rPr>
              <w:lastRenderedPageBreak/>
              <w:t>задачам, характеризующим зависимость между скоростью, временем и расстоянием.</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 xml:space="preserve">Карточки и табл. Умножения </w:t>
            </w:r>
            <w:r w:rsidRPr="003511AC">
              <w:rPr>
                <w:rFonts w:ascii="Times New Roman" w:hAnsi="Times New Roman"/>
                <w:sz w:val="24"/>
                <w:szCs w:val="24"/>
              </w:rPr>
              <w:lastRenderedPageBreak/>
              <w:t xml:space="preserve">Учебник (с.57-59) </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24.10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33</w:t>
            </w:r>
          </w:p>
        </w:tc>
        <w:tc>
          <w:tcPr>
            <w:tcW w:w="2590" w:type="dxa"/>
          </w:tcPr>
          <w:p w:rsidR="00566E7B" w:rsidRPr="003511AC" w:rsidRDefault="00566E7B" w:rsidP="00EF091F">
            <w:pPr>
              <w:spacing w:after="0" w:line="240" w:lineRule="auto"/>
              <w:rPr>
                <w:rFonts w:ascii="Times New Roman" w:eastAsia="Times New Roman" w:hAnsi="Times New Roman"/>
                <w:b/>
                <w:sz w:val="24"/>
                <w:szCs w:val="24"/>
              </w:rPr>
            </w:pPr>
            <w:r w:rsidRPr="003511AC">
              <w:rPr>
                <w:rFonts w:ascii="Times New Roman" w:hAnsi="Times New Roman"/>
                <w:sz w:val="24"/>
                <w:szCs w:val="24"/>
              </w:rPr>
              <w:t xml:space="preserve"> Решение задачи на движение в одно действие.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w:t>
            </w:r>
            <w:r>
              <w:rPr>
                <w:rFonts w:ascii="Times New Roman" w:hAnsi="Times New Roman"/>
              </w:rPr>
              <w:t xml:space="preserve"> </w:t>
            </w:r>
            <w:r w:rsidRPr="003511AC">
              <w:rPr>
                <w:rFonts w:ascii="Times New Roman" w:hAnsi="Times New Roman"/>
              </w:rPr>
              <w:t xml:space="preserve"> задачи на движение в одно действие, характеризующим зависимость между скоростью, временем и расстоянием.</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понятия «скорость, время, расстояние, схематический рисунок». </w:t>
            </w:r>
            <w:r w:rsidRPr="003511AC">
              <w:rPr>
                <w:rFonts w:ascii="Times New Roman" w:hAnsi="Times New Roman"/>
                <w:b/>
                <w:sz w:val="24"/>
                <w:szCs w:val="24"/>
              </w:rPr>
              <w:t>Уметь</w:t>
            </w:r>
            <w:r w:rsidRPr="003511AC">
              <w:rPr>
                <w:rFonts w:ascii="Times New Roman" w:hAnsi="Times New Roman"/>
                <w:sz w:val="24"/>
                <w:szCs w:val="24"/>
              </w:rPr>
              <w:t xml:space="preserve"> решать задачи на движение в одно действие, характеризующим зависимость между скоростью, временем и расстоянием.</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умножения. Учебник (с.59-61)</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27.10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34.</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Приемы рациональных      вычислений. Умножение двузначных чисел.    </w:t>
            </w: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Знакомство с алгоритмом письменного умножения двузначного числа на двузначное в пределах 1000</w:t>
            </w:r>
          </w:p>
          <w:p w:rsidR="00566E7B" w:rsidRPr="003511AC" w:rsidRDefault="00566E7B" w:rsidP="00EF091F">
            <w:pPr>
              <w:spacing w:after="0" w:line="240" w:lineRule="auto"/>
              <w:rPr>
                <w:rFonts w:ascii="Times New Roman" w:hAnsi="Times New Roman"/>
              </w:rPr>
            </w:pPr>
            <w:r w:rsidRPr="003511AC">
              <w:rPr>
                <w:rFonts w:ascii="Times New Roman" w:hAnsi="Times New Roman"/>
              </w:rPr>
              <w:t>Контрольная работа № 2</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Контрольный материал.</w:t>
            </w:r>
          </w:p>
        </w:tc>
        <w:tc>
          <w:tcPr>
            <w:tcW w:w="1620"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29.10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35</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sz w:val="24"/>
                <w:szCs w:val="24"/>
              </w:rPr>
              <w:t xml:space="preserve">Умножение двузначного числа на двузначное число.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Закрепление знаний с алгоритмом письменного умножения двузначного числа на двузначное в пределах 1000</w:t>
            </w:r>
          </w:p>
          <w:p w:rsidR="00566E7B" w:rsidRPr="003511AC" w:rsidRDefault="00566E7B" w:rsidP="00EF091F">
            <w:pPr>
              <w:spacing w:after="0" w:line="240" w:lineRule="auto"/>
              <w:rPr>
                <w:rFonts w:ascii="Times New Roman" w:hAnsi="Times New Roman"/>
              </w:rPr>
            </w:pP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 xml:space="preserve">Знать </w:t>
            </w:r>
            <w:r w:rsidRPr="003511AC">
              <w:rPr>
                <w:rFonts w:ascii="Times New Roman" w:hAnsi="Times New Roman"/>
                <w:sz w:val="24"/>
                <w:szCs w:val="24"/>
              </w:rPr>
              <w:t xml:space="preserve">алгоритм письменного умножения двузначного числа на двузначное число в пределах 1000.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письменное умножение двузначного числа на двузначное число; анализировать типичные и индивидуальные ошибки.</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Учебник        (с.62-63)</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30.10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36.</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 xml:space="preserve">Письменные приёмы </w:t>
            </w:r>
            <w:r w:rsidRPr="003511AC">
              <w:rPr>
                <w:rFonts w:ascii="Times New Roman" w:hAnsi="Times New Roman"/>
                <w:sz w:val="24"/>
                <w:szCs w:val="24"/>
              </w:rPr>
              <w:t xml:space="preserve">умножения двузначного числа на двузначное число в пределах 1000.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w:t>
            </w:r>
            <w:r>
              <w:rPr>
                <w:rFonts w:ascii="Times New Roman" w:hAnsi="Times New Roman"/>
              </w:rPr>
              <w:t xml:space="preserve"> </w:t>
            </w:r>
            <w:r w:rsidRPr="003511AC">
              <w:rPr>
                <w:rFonts w:ascii="Times New Roman" w:hAnsi="Times New Roman"/>
              </w:rPr>
              <w:t xml:space="preserve"> письменное умножение двузначного числа на двузначное число.</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 xml:space="preserve">Знать </w:t>
            </w:r>
            <w:r w:rsidRPr="003511AC">
              <w:rPr>
                <w:rFonts w:ascii="Times New Roman" w:hAnsi="Times New Roman"/>
                <w:sz w:val="24"/>
                <w:szCs w:val="24"/>
              </w:rPr>
              <w:t xml:space="preserve">алгоритм письменного умножения двузначного числа на двузначное число в пределах 1000.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письменное умножение двузначного числа на двузначное число.</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умножения. Учебник        (с.64)</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31.10</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37.</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Виды треугольников</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w:t>
            </w:r>
            <w:r w:rsidRPr="003511AC">
              <w:rPr>
                <w:rFonts w:ascii="Times New Roman" w:hAnsi="Times New Roman"/>
                <w:sz w:val="24"/>
                <w:szCs w:val="24"/>
              </w:rPr>
              <w:lastRenderedPageBreak/>
              <w:t>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Классификация треугольников по длине </w:t>
            </w:r>
            <w:r w:rsidRPr="003511AC">
              <w:rPr>
                <w:rFonts w:ascii="Times New Roman" w:hAnsi="Times New Roman"/>
              </w:rPr>
              <w:lastRenderedPageBreak/>
              <w:t>сторон: равнобедренные, равносторонние, разносторонние</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lastRenderedPageBreak/>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классификацию треугольников по длине сторон: </w:t>
            </w:r>
            <w:r w:rsidRPr="003511AC">
              <w:rPr>
                <w:rFonts w:ascii="Times New Roman" w:hAnsi="Times New Roman"/>
                <w:sz w:val="24"/>
                <w:szCs w:val="24"/>
              </w:rPr>
              <w:lastRenderedPageBreak/>
              <w:t>равнобедренные, равносторонние, разносторонние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 xml:space="preserve">Тесты. Учебник </w:t>
            </w:r>
            <w:r w:rsidRPr="003511AC">
              <w:rPr>
                <w:rFonts w:ascii="Times New Roman" w:hAnsi="Times New Roman"/>
                <w:sz w:val="24"/>
                <w:szCs w:val="24"/>
              </w:rPr>
              <w:lastRenderedPageBreak/>
              <w:t xml:space="preserve">(с.65-67) </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Текущий контроль: </w:t>
            </w:r>
            <w:r w:rsidRPr="003511AC">
              <w:rPr>
                <w:rFonts w:ascii="Times New Roman" w:hAnsi="Times New Roman"/>
                <w:sz w:val="24"/>
                <w:szCs w:val="24"/>
              </w:rPr>
              <w:lastRenderedPageBreak/>
              <w:t>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2 четвер</w:t>
            </w:r>
            <w:r w:rsidRPr="003511AC">
              <w:rPr>
                <w:rFonts w:ascii="Times New Roman" w:hAnsi="Times New Roman"/>
                <w:sz w:val="24"/>
                <w:szCs w:val="24"/>
              </w:rPr>
              <w:lastRenderedPageBreak/>
              <w:t>ть</w:t>
            </w:r>
          </w:p>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10.11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38</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 xml:space="preserve">Письменные приёмы </w:t>
            </w:r>
            <w:r w:rsidRPr="003511AC">
              <w:rPr>
                <w:rFonts w:ascii="Times New Roman" w:hAnsi="Times New Roman"/>
                <w:sz w:val="24"/>
                <w:szCs w:val="24"/>
              </w:rPr>
              <w:t>умножения двузначного числа на двузначное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w:t>
            </w:r>
            <w:r>
              <w:rPr>
                <w:rFonts w:ascii="Times New Roman" w:hAnsi="Times New Roman"/>
              </w:rPr>
              <w:t xml:space="preserve"> </w:t>
            </w:r>
            <w:r w:rsidRPr="003511AC">
              <w:rPr>
                <w:rFonts w:ascii="Times New Roman" w:hAnsi="Times New Roman"/>
              </w:rPr>
              <w:t xml:space="preserve"> деление круглых десятков и круглых сотен на 10 и на 100.</w:t>
            </w:r>
          </w:p>
        </w:tc>
        <w:tc>
          <w:tcPr>
            <w:tcW w:w="3686"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hAnsi="Times New Roman"/>
                <w:b/>
                <w:sz w:val="24"/>
                <w:szCs w:val="24"/>
              </w:rPr>
              <w:t xml:space="preserve">Знать </w:t>
            </w:r>
            <w:r w:rsidRPr="003511AC">
              <w:rPr>
                <w:rFonts w:ascii="Times New Roman" w:hAnsi="Times New Roman"/>
                <w:sz w:val="24"/>
                <w:szCs w:val="24"/>
              </w:rPr>
              <w:t xml:space="preserve">алгоритм письменного умножения двузначного числа на двузначное число в пределах 1000.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письменное умножение двузначного числа на двузначное число.</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Интерактивная доска. Учебник </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(стр. 67-68)</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39</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круглых чисел на 10 и на 100.</w:t>
            </w:r>
          </w:p>
          <w:p w:rsidR="00566E7B" w:rsidRPr="003511AC" w:rsidRDefault="00566E7B" w:rsidP="00EF091F">
            <w:pPr>
              <w:pStyle w:val="NoSpacing"/>
              <w:rPr>
                <w:rFonts w:ascii="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деление круглых десятков и круглых сотен на 10 и на 100.</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деления круглых десятков и круглых сотен на 10 и на100.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деление круглых десятков и круглых сотен на 10 и на 100.</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 xml:space="preserve">Интерактивная доска. Учебник </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(стр.69-70)</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40.</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круглых чисел на 10 и на 100. Единицы стоимости.</w:t>
            </w:r>
          </w:p>
          <w:p w:rsidR="00566E7B" w:rsidRPr="003511AC" w:rsidRDefault="00566E7B" w:rsidP="00EF091F">
            <w:pPr>
              <w:pStyle w:val="NoSpacing"/>
              <w:rPr>
                <w:rFonts w:ascii="Times New Roman" w:hAnsi="Times New Roman"/>
                <w:sz w:val="24"/>
                <w:szCs w:val="24"/>
              </w:rPr>
            </w:pPr>
          </w:p>
          <w:p w:rsidR="00566E7B" w:rsidRPr="003511AC" w:rsidRDefault="00566E7B" w:rsidP="00EF091F">
            <w:pPr>
              <w:pStyle w:val="NoSpacing"/>
              <w:rPr>
                <w:rFonts w:ascii="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w:t>
            </w:r>
            <w:r>
              <w:rPr>
                <w:rFonts w:ascii="Times New Roman" w:hAnsi="Times New Roman"/>
              </w:rPr>
              <w:t xml:space="preserve"> </w:t>
            </w:r>
            <w:r w:rsidRPr="003511AC">
              <w:rPr>
                <w:rFonts w:ascii="Times New Roman" w:hAnsi="Times New Roman"/>
              </w:rPr>
              <w:t xml:space="preserve"> деление круглых десятков и круглых сотен на 10 и на 100; измерять стоимость в рублях и копейках; работать в паре.</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приемы  деления круглых десятков и круглых сотен на 10 и на100.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деление круглых десятков и круглых сотен на 10 и на 100; измерять стоимость в рублях и копейках; работать в паре.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умножения. Учебник (стр.70-71)</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14.11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41.</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числа на произведение.</w:t>
            </w:r>
          </w:p>
          <w:p w:rsidR="00566E7B" w:rsidRPr="003511AC" w:rsidRDefault="00566E7B" w:rsidP="00EF091F">
            <w:pPr>
              <w:pStyle w:val="NoSpacing"/>
              <w:rPr>
                <w:rFonts w:ascii="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w:t>
            </w:r>
            <w:r>
              <w:rPr>
                <w:rFonts w:ascii="Times New Roman" w:hAnsi="Times New Roman"/>
              </w:rPr>
              <w:t xml:space="preserve"> </w:t>
            </w:r>
            <w:r w:rsidRPr="003511AC">
              <w:rPr>
                <w:rFonts w:ascii="Times New Roman" w:hAnsi="Times New Roman"/>
              </w:rPr>
              <w:t xml:space="preserve"> различные способы деления числа на произведение; выбирать наиболее удобный способ вычисления.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способы  деления числа на произведение.                                 </w:t>
            </w:r>
            <w:r w:rsidRPr="003511AC">
              <w:rPr>
                <w:rFonts w:ascii="Times New Roman" w:hAnsi="Times New Roman"/>
                <w:b/>
                <w:sz w:val="24"/>
                <w:szCs w:val="24"/>
              </w:rPr>
              <w:t>Уметь</w:t>
            </w:r>
            <w:r w:rsidRPr="003511AC">
              <w:rPr>
                <w:rFonts w:ascii="Times New Roman" w:hAnsi="Times New Roman"/>
                <w:sz w:val="24"/>
                <w:szCs w:val="24"/>
              </w:rPr>
              <w:t xml:space="preserve"> выполнять различные способы деления числа на произведение; выбирать наиболее удобный способ вычисления.</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табл. Умножения. Учебник (стр.72-73)</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17.11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42.</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Цилиндр.</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нового и </w:t>
            </w:r>
            <w:r w:rsidRPr="003511AC">
              <w:rPr>
                <w:rFonts w:ascii="Times New Roman" w:hAnsi="Times New Roman"/>
                <w:sz w:val="24"/>
                <w:szCs w:val="24"/>
              </w:rPr>
              <w:lastRenderedPageBreak/>
              <w:t>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Конструировать модель цилиндра по его развертке; находить в окружающей обстановке предметы </w:t>
            </w:r>
            <w:r w:rsidRPr="003511AC">
              <w:rPr>
                <w:rFonts w:ascii="Times New Roman" w:hAnsi="Times New Roman"/>
              </w:rPr>
              <w:lastRenderedPageBreak/>
              <w:t>цилиндрической формы.</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lastRenderedPageBreak/>
              <w:t>Знать</w:t>
            </w:r>
            <w:r w:rsidRPr="003511AC">
              <w:rPr>
                <w:rFonts w:ascii="Times New Roman" w:hAnsi="Times New Roman"/>
                <w:sz w:val="24"/>
                <w:szCs w:val="24"/>
              </w:rPr>
              <w:t xml:space="preserve"> геометрическую фигуру – цилиндр, его изображение и свойства.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конструировать </w:t>
            </w:r>
            <w:r w:rsidRPr="003511AC">
              <w:rPr>
                <w:rFonts w:ascii="Times New Roman" w:hAnsi="Times New Roman"/>
                <w:sz w:val="24"/>
                <w:szCs w:val="24"/>
              </w:rPr>
              <w:lastRenderedPageBreak/>
              <w:t>модель цилиндра по его развертке; находить в окружающей обстановке предметы цилиндрической формы.</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Карточки, Учебник (стр.74-</w:t>
            </w:r>
            <w:r w:rsidRPr="003511AC">
              <w:rPr>
                <w:rFonts w:ascii="Times New Roman" w:hAnsi="Times New Roman"/>
                <w:sz w:val="24"/>
                <w:szCs w:val="24"/>
              </w:rPr>
              <w:lastRenderedPageBreak/>
              <w:t>75)</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Текущий контроль: устный </w:t>
            </w:r>
            <w:r w:rsidRPr="003511AC">
              <w:rPr>
                <w:rFonts w:ascii="Times New Roman" w:hAnsi="Times New Roman"/>
                <w:sz w:val="24"/>
                <w:szCs w:val="24"/>
              </w:rPr>
              <w:lastRenderedPageBreak/>
              <w:t>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19.11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43.</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Задачи на нахождение неизвестного по двум суммам.</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pStyle w:val="NoSpacing"/>
              <w:rPr>
                <w:rFonts w:ascii="Times New Roman" w:hAnsi="Times New Roman"/>
              </w:rPr>
            </w:pPr>
            <w:r w:rsidRPr="003511AC">
              <w:rPr>
                <w:rFonts w:ascii="Times New Roman" w:hAnsi="Times New Roman"/>
              </w:rPr>
              <w:t>Моделировать и решать  задачи на нахождение неизвестного по двум суммам</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способы решения задачи.   </w:t>
            </w:r>
            <w:r w:rsidRPr="003511AC">
              <w:rPr>
                <w:rFonts w:ascii="Times New Roman" w:hAnsi="Times New Roman"/>
                <w:b/>
                <w:sz w:val="24"/>
                <w:szCs w:val="24"/>
              </w:rPr>
              <w:t xml:space="preserve">Уметь </w:t>
            </w:r>
            <w:r w:rsidRPr="003511AC">
              <w:rPr>
                <w:rFonts w:ascii="Times New Roman" w:hAnsi="Times New Roman"/>
                <w:sz w:val="24"/>
                <w:szCs w:val="24"/>
              </w:rPr>
              <w:t>моделировать и решать  задачи на нахождение неизвестного по двум суммам; планировать решение задачи, сравнивать разные способы решения; работать в паре.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табл. Умножения. Учебник (стр.76-78)</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20.11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44.</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Способы решения задачи с пропорциональными величинами.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нахождение неизвестного по двум суммам; планировать решение задачи, сравнивать разные способы решения; работать в паре.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способы решения задачи.   </w:t>
            </w:r>
            <w:r w:rsidRPr="003511AC">
              <w:rPr>
                <w:rFonts w:ascii="Times New Roman" w:hAnsi="Times New Roman"/>
                <w:b/>
                <w:sz w:val="24"/>
                <w:szCs w:val="24"/>
              </w:rPr>
              <w:t xml:space="preserve">Уметь </w:t>
            </w:r>
            <w:r w:rsidRPr="003511AC">
              <w:rPr>
                <w:rFonts w:ascii="Times New Roman" w:hAnsi="Times New Roman"/>
                <w:sz w:val="24"/>
                <w:szCs w:val="24"/>
              </w:rPr>
              <w:t xml:space="preserve"> решать  задачи на нахождение неизвестного по двум суммам; планировать решение задачи, сравнивать разные способы решения; работать в паре.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Интерактивная доска. Учебник (стр.78-79)</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21.11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948"/>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45.</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Деление круглых чисел на круглые десятки.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нахождение неизвестного по двум суммам; планировать решение задачи, сравнивать разные способы решения; работать в паре, выполнять устно деление на круглые десятки в пределах 1000</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eastAsia="Times New Roman" w:hAnsi="Times New Roman"/>
                <w:sz w:val="24"/>
                <w:szCs w:val="24"/>
              </w:rPr>
              <w:t xml:space="preserve">  п</w:t>
            </w:r>
            <w:r w:rsidRPr="003511AC">
              <w:rPr>
                <w:rFonts w:ascii="Times New Roman" w:hAnsi="Times New Roman"/>
                <w:sz w:val="24"/>
                <w:szCs w:val="24"/>
              </w:rPr>
              <w:t xml:space="preserve">риемы деления на круглые десятки.                                            </w:t>
            </w:r>
            <w:r w:rsidRPr="003511AC">
              <w:rPr>
                <w:rFonts w:ascii="Times New Roman" w:hAnsi="Times New Roman"/>
                <w:b/>
                <w:sz w:val="24"/>
                <w:szCs w:val="24"/>
              </w:rPr>
              <w:t>Уметь</w:t>
            </w:r>
            <w:r w:rsidRPr="003511AC">
              <w:rPr>
                <w:rFonts w:ascii="Times New Roman" w:hAnsi="Times New Roman"/>
                <w:sz w:val="24"/>
                <w:szCs w:val="24"/>
              </w:rPr>
              <w:t xml:space="preserve"> выполнять устно деление на круглые десятки в пределах 1000.</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Тесты. Учебник (стр.80-81)</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24.11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456"/>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46.</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круглых чисел на круглые десятки. Решение задач.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устно деление на круглые десятки в пределах 1000; планировать решение задачи; работать в паре.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eastAsia="Times New Roman" w:hAnsi="Times New Roman"/>
                <w:sz w:val="24"/>
                <w:szCs w:val="24"/>
              </w:rPr>
              <w:t xml:space="preserve">  п</w:t>
            </w:r>
            <w:r w:rsidRPr="003511AC">
              <w:rPr>
                <w:rFonts w:ascii="Times New Roman" w:hAnsi="Times New Roman"/>
                <w:sz w:val="24"/>
                <w:szCs w:val="24"/>
              </w:rPr>
              <w:t xml:space="preserve">риемы деления на круглые десятки.                                            </w:t>
            </w:r>
            <w:r w:rsidRPr="003511AC">
              <w:rPr>
                <w:rFonts w:ascii="Times New Roman" w:hAnsi="Times New Roman"/>
                <w:b/>
                <w:sz w:val="24"/>
                <w:szCs w:val="24"/>
              </w:rPr>
              <w:t>Уметь</w:t>
            </w:r>
            <w:r w:rsidRPr="003511AC">
              <w:rPr>
                <w:rFonts w:ascii="Times New Roman" w:hAnsi="Times New Roman"/>
                <w:sz w:val="24"/>
                <w:szCs w:val="24"/>
              </w:rPr>
              <w:t xml:space="preserve"> выполнять устно деление на круглые десятки в пределах 1000; планировать решение задачи; работать в паре.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(стр.81-82)</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47.</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на двузначное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w:t>
            </w:r>
            <w:r w:rsidRPr="003511AC">
              <w:rPr>
                <w:rFonts w:ascii="Times New Roman" w:hAnsi="Times New Roman"/>
                <w:sz w:val="24"/>
                <w:szCs w:val="24"/>
              </w:rPr>
              <w:lastRenderedPageBreak/>
              <w:t>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Решать  задачи на нахождение неизвестного по </w:t>
            </w:r>
            <w:r w:rsidRPr="003511AC">
              <w:rPr>
                <w:rFonts w:ascii="Times New Roman" w:hAnsi="Times New Roman"/>
              </w:rPr>
              <w:lastRenderedPageBreak/>
              <w:t>двум суммам; планировать решение задачи, сравнивать разные способы решения; работать в паре, выполнять устно деление на круглые десятки в пределах 1000</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lastRenderedPageBreak/>
              <w:t>Знать</w:t>
            </w:r>
            <w:r w:rsidRPr="003511AC">
              <w:rPr>
                <w:rFonts w:ascii="Times New Roman" w:hAnsi="Times New Roman"/>
                <w:sz w:val="24"/>
                <w:szCs w:val="24"/>
              </w:rPr>
              <w:t xml:space="preserve"> алгоритм  письменного деления  на двузначное число.</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lastRenderedPageBreak/>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 выполнять письменно деление на двузначное число пределах 1000;</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 xml:space="preserve">Карточки, тесты. </w:t>
            </w:r>
            <w:r w:rsidRPr="003511AC">
              <w:rPr>
                <w:rFonts w:ascii="Times New Roman" w:hAnsi="Times New Roman"/>
                <w:sz w:val="24"/>
                <w:szCs w:val="24"/>
              </w:rPr>
              <w:lastRenderedPageBreak/>
              <w:t>Учебник (стр83-84)</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Текущий контроль: </w:t>
            </w:r>
            <w:r w:rsidRPr="003511AC">
              <w:rPr>
                <w:rFonts w:ascii="Times New Roman" w:hAnsi="Times New Roman"/>
                <w:sz w:val="24"/>
                <w:szCs w:val="24"/>
              </w:rPr>
              <w:lastRenderedPageBreak/>
              <w:t>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27.11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48.</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на двузначное число с остатком.</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деление на двузначное число с остатком  пределах 1000;  работать в паре.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алгоритм  письменного деления  на двузначное число с остатком.</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 выполнять письменно деление на двузначное число с остатком  пределах 1000;  работать в паре.</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деления. Учебник (стр.84-86)</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28.11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421"/>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49.</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Деление на двузначное число с остатком. Проверка решения.</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деление на двузначное число с остатком  пределах 1000;  выполнять проверку действия деления разными способами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алгоритм  письменного деления  на двузначное число с остатком.</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письменно деление на двузначное число с остатком  пределах 1000;  выполнять проверку действия деления разными способами</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деления. Учебник (стр.86-87)</w:t>
            </w:r>
          </w:p>
        </w:tc>
        <w:tc>
          <w:tcPr>
            <w:tcW w:w="1620"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01.12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70"/>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50.</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Числа от 100 до1000. Приёмы рациональных вычислений.</w:t>
            </w:r>
          </w:p>
          <w:p w:rsidR="00566E7B" w:rsidRPr="003511AC" w:rsidRDefault="00566E7B" w:rsidP="00EF091F">
            <w:pPr>
              <w:spacing w:after="0" w:line="240" w:lineRule="auto"/>
              <w:rPr>
                <w:rFonts w:ascii="Times New Roman" w:hAnsi="Times New Roman"/>
                <w:sz w:val="24"/>
                <w:szCs w:val="24"/>
              </w:rPr>
            </w:pP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eastAsia="Times New Roman" w:hAnsi="Times New Roman"/>
                <w:sz w:val="24"/>
                <w:szCs w:val="24"/>
              </w:rPr>
              <w:t xml:space="preserve">  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Контрольный материал</w:t>
            </w:r>
          </w:p>
        </w:tc>
        <w:tc>
          <w:tcPr>
            <w:tcW w:w="1620"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03.12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619"/>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 xml:space="preserve">Приёмы рациональных вычислений. Закрепление. Работа над ошибками.  </w:t>
            </w:r>
          </w:p>
          <w:p w:rsidR="00566E7B" w:rsidRPr="003511AC" w:rsidRDefault="00566E7B" w:rsidP="00EF091F">
            <w:pPr>
              <w:pStyle w:val="NoSpacing"/>
              <w:rPr>
                <w:rFonts w:ascii="Times New Roman" w:hAnsi="Times New Roman"/>
                <w:color w:val="000000"/>
                <w:spacing w:val="2"/>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Планировать решение задач и выражений; анализировать типичные и индивидуальные ошибки.</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способы решения задач и выражений.                                     </w:t>
            </w:r>
            <w:r w:rsidRPr="003511AC">
              <w:rPr>
                <w:rFonts w:ascii="Times New Roman" w:hAnsi="Times New Roman"/>
                <w:b/>
                <w:sz w:val="24"/>
                <w:szCs w:val="24"/>
              </w:rPr>
              <w:t xml:space="preserve">Уметь </w:t>
            </w:r>
            <w:r w:rsidRPr="003511AC">
              <w:rPr>
                <w:rFonts w:ascii="Times New Roman" w:hAnsi="Times New Roman"/>
                <w:sz w:val="24"/>
                <w:szCs w:val="24"/>
              </w:rPr>
              <w:t>планировать решение задач и выражений; анализировать типичные и индивидуальные ошибки.</w:t>
            </w:r>
          </w:p>
        </w:tc>
        <w:tc>
          <w:tcPr>
            <w:tcW w:w="1239"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Таблица деления. Учебник (стр.87-88)</w:t>
            </w:r>
          </w:p>
        </w:tc>
        <w:tc>
          <w:tcPr>
            <w:tcW w:w="1620"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04.12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299"/>
        </w:trPr>
        <w:tc>
          <w:tcPr>
            <w:tcW w:w="16029" w:type="dxa"/>
            <w:gridSpan w:val="11"/>
          </w:tcPr>
          <w:p w:rsidR="00566E7B" w:rsidRPr="003511AC" w:rsidRDefault="00566E7B" w:rsidP="00EF091F">
            <w:pPr>
              <w:spacing w:after="0" w:line="240" w:lineRule="auto"/>
              <w:jc w:val="center"/>
              <w:rPr>
                <w:rFonts w:ascii="Times New Roman" w:eastAsia="Times New Roman" w:hAnsi="Times New Roman"/>
                <w:b/>
              </w:rPr>
            </w:pPr>
            <w:r w:rsidRPr="003511AC">
              <w:rPr>
                <w:rFonts w:ascii="Times New Roman" w:eastAsia="Times New Roman" w:hAnsi="Times New Roman"/>
                <w:b/>
              </w:rPr>
              <w:lastRenderedPageBreak/>
              <w:t>Числа, которые больше 1000. Нумерация.</w:t>
            </w: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52</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Тысяча.  Счет тысячами.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Тысяча как новая счетная единица, счет тысячами. Выполнять сложение и вычитание тысяч, основанные на знании нумерации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сложение и вычитание тысяч, основанные на знании нумерации; моделировать ситуации, требующие умения считать тысячами.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(стр.89-91)</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05.12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53</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Счет тысячами, прямой и обратный счет.</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тысяч; моделировать ситуации, требующие умения считать тысячами.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прямой и обратный счет тысячами.</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сложение и вычитание тысяч; моделировать ситуации, требующие умения считать тысячами.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 91-93)</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08.12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54</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Сложение и вычитание тысяч.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тысяч; моделировать ситуации, требующие умения считать тысячами.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прямой и обратный счет тысячами.</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сложение и вычитание тысяч; моделировать ситуации, требующие умения считать тысячами.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 93-94)</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55</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Десяток тысяч. Счет десятками тысяч.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тысяч; моделировать ситуации, требующие умения считать тысячами.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прямой и обратный счет десятками тысяч.</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моделировать ситуации, требующие умения считать десятками тысяч.</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Тесты. Учебник (стр.95-97)</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949"/>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56</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Сложение и вычитание десятков тысяч.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десятков тысяч; моделировать ситуации, требующие умения считать десятками тысяч.</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прямой и обратный счет десятками тысяч.</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 xml:space="preserve">Уметь </w:t>
            </w:r>
            <w:r w:rsidRPr="003511AC">
              <w:rPr>
                <w:rFonts w:ascii="Times New Roman" w:hAnsi="Times New Roman"/>
                <w:sz w:val="24"/>
                <w:szCs w:val="24"/>
              </w:rPr>
              <w:t>выполнять сложение и вычитание десятков тысяч; моделировать ситуации, требующие умения считать десятками тысяч.</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(стр.97-98)</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57</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Сотня тысяч. Счет сотнями тысяч. Миллион.</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w:t>
            </w:r>
            <w:r w:rsidRPr="003511AC">
              <w:rPr>
                <w:rFonts w:ascii="Times New Roman" w:hAnsi="Times New Roman"/>
                <w:sz w:val="24"/>
                <w:szCs w:val="24"/>
              </w:rPr>
              <w:lastRenderedPageBreak/>
              <w:t>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Выполнять сложение и вычитание десятков тысяч; моделировать ситуации, требующие умения считать </w:t>
            </w:r>
            <w:r w:rsidRPr="003511AC">
              <w:rPr>
                <w:rFonts w:ascii="Times New Roman" w:hAnsi="Times New Roman"/>
              </w:rPr>
              <w:lastRenderedPageBreak/>
              <w:t>десятками тысяч.</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lastRenderedPageBreak/>
              <w:t>Знать</w:t>
            </w:r>
            <w:r w:rsidRPr="003511AC">
              <w:rPr>
                <w:rFonts w:ascii="Times New Roman" w:hAnsi="Times New Roman"/>
                <w:sz w:val="24"/>
                <w:szCs w:val="24"/>
              </w:rPr>
              <w:t xml:space="preserve"> класс  миллионов.                  </w:t>
            </w: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читать и записывать числа в пределах миллиона;</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счет сотнями тысяч.</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(стр.99-101)</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15.12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822"/>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58</w:t>
            </w:r>
          </w:p>
        </w:tc>
        <w:tc>
          <w:tcPr>
            <w:tcW w:w="2590" w:type="dxa"/>
          </w:tcPr>
          <w:p w:rsidR="00566E7B" w:rsidRPr="003511AC" w:rsidRDefault="00566E7B" w:rsidP="00EF091F">
            <w:pPr>
              <w:pStyle w:val="NoSpacing"/>
              <w:rPr>
                <w:rFonts w:ascii="Times New Roman" w:hAnsi="Times New Roman"/>
                <w:color w:val="000000"/>
                <w:spacing w:val="2"/>
                <w:sz w:val="24"/>
                <w:szCs w:val="24"/>
              </w:rPr>
            </w:pPr>
            <w:r w:rsidRPr="003511AC">
              <w:rPr>
                <w:rFonts w:ascii="Times New Roman" w:hAnsi="Times New Roman"/>
                <w:sz w:val="24"/>
                <w:szCs w:val="24"/>
              </w:rPr>
              <w:t>Виды углов.</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видами углов. Алгоритм определения  вида угла на чертеже с помощью чертежного треугольника</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классифицировать углы; определять  вид угла с помощью чертежного треугольника.</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Тесты. Учебник (стр.102-104)</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17.12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59.</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Разряды и классы чисел</w:t>
            </w:r>
          </w:p>
          <w:p w:rsidR="00566E7B" w:rsidRPr="003511AC" w:rsidRDefault="00566E7B" w:rsidP="00EF091F">
            <w:pPr>
              <w:pStyle w:val="NoSpacing"/>
              <w:rPr>
                <w:rFonts w:ascii="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таблицей разрядов и классов. Называть разряды и классы чисел. Заменять многозначные числа суммой разрядных слагаемых</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таблицу разрядов и классов.</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называть разряды и классы чисел;</w:t>
            </w:r>
            <w:r w:rsidRPr="003511AC">
              <w:rPr>
                <w:rFonts w:ascii="Times New Roman" w:hAnsi="Times New Roman"/>
                <w:b/>
                <w:sz w:val="24"/>
                <w:szCs w:val="24"/>
              </w:rPr>
              <w:t xml:space="preserve"> </w:t>
            </w:r>
            <w:r w:rsidRPr="003511AC">
              <w:rPr>
                <w:rFonts w:ascii="Times New Roman" w:hAnsi="Times New Roman"/>
                <w:sz w:val="24"/>
                <w:szCs w:val="24"/>
              </w:rPr>
              <w:t>заменять многозначные числа суммой разрядных слагаемых.</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Тесты. Учебник (стр.105-108)</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18.12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421"/>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60</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w:t>
            </w:r>
            <w:r w:rsidRPr="003511AC">
              <w:rPr>
                <w:rFonts w:ascii="Times New Roman" w:hAnsi="Times New Roman"/>
                <w:sz w:val="24"/>
                <w:szCs w:val="24"/>
              </w:rPr>
              <w:t>Числа, которые больше 1000. Нумерация</w:t>
            </w:r>
            <w:r w:rsidRPr="003511AC">
              <w:rPr>
                <w:rFonts w:ascii="Times New Roman" w:eastAsia="Times New Roman" w:hAnsi="Times New Roman"/>
                <w:sz w:val="24"/>
                <w:szCs w:val="24"/>
              </w:rPr>
              <w:t>»</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Контрольная работа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w:t>
            </w:r>
            <w:r w:rsidRPr="003511AC">
              <w:rPr>
                <w:rFonts w:ascii="Times New Roman" w:eastAsia="Times New Roman" w:hAnsi="Times New Roman"/>
                <w:sz w:val="24"/>
                <w:szCs w:val="24"/>
              </w:rPr>
              <w:t xml:space="preserve"> 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Контрольный материал.</w:t>
            </w:r>
          </w:p>
        </w:tc>
        <w:tc>
          <w:tcPr>
            <w:tcW w:w="144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19.12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421"/>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61.</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Конус.</w:t>
            </w:r>
            <w:r w:rsidRPr="003511AC">
              <w:rPr>
                <w:rFonts w:ascii="Times New Roman" w:eastAsia="Times New Roman" w:hAnsi="Times New Roman"/>
                <w:sz w:val="24"/>
                <w:szCs w:val="24"/>
              </w:rPr>
              <w:t xml:space="preserve">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геометрической фигурой – конусом. Находить в окружающей обстановке предметы конической формы. Конструировать модель конуса по его развертке, исследовать и характеризовать свойства конуса</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геометрическую фигуру – конус, его изображение и свойства.                              </w:t>
            </w: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конструировать модель конуса по его развертке, находить в окружающей обстановке предметы конической формы; анализировать типичные и индивидуальные ошибки.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 108-109)</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22.12</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62</w:t>
            </w:r>
          </w:p>
        </w:tc>
        <w:tc>
          <w:tcPr>
            <w:tcW w:w="259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Единица длины. Миллиметр.</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миллиметром как новой единицей длины. Анализировать житейские ситуации, требующие умения измерять длины отрезков в миллиметрах</w:t>
            </w:r>
          </w:p>
        </w:tc>
        <w:tc>
          <w:tcPr>
            <w:tcW w:w="3686" w:type="dxa"/>
          </w:tcPr>
          <w:p w:rsidR="00566E7B" w:rsidRPr="003511AC" w:rsidRDefault="00566E7B" w:rsidP="00EF091F">
            <w:pPr>
              <w:pStyle w:val="NoSpacing"/>
              <w:rPr>
                <w:rFonts w:ascii="Times New Roman" w:hAnsi="Times New Roman"/>
                <w:b/>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единицы длины.                 </w:t>
            </w:r>
            <w:r w:rsidRPr="003511AC">
              <w:rPr>
                <w:rFonts w:ascii="Times New Roman" w:eastAsia="Times New Roman" w:hAnsi="Times New Roman"/>
                <w:b/>
                <w:sz w:val="24"/>
                <w:szCs w:val="24"/>
              </w:rPr>
              <w:t xml:space="preserve">    Уметь</w:t>
            </w:r>
            <w:r w:rsidRPr="003511AC">
              <w:rPr>
                <w:rFonts w:ascii="Times New Roman" w:hAnsi="Times New Roman"/>
                <w:sz w:val="24"/>
                <w:szCs w:val="24"/>
              </w:rPr>
              <w:t xml:space="preserve"> измерять длины отрезков в миллиметрах; заменять крупные единицы длины мелкими.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(стр.110-111)</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24.12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63</w:t>
            </w:r>
          </w:p>
        </w:tc>
        <w:tc>
          <w:tcPr>
            <w:tcW w:w="259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Миллиметр. Решение выражений с именованными числами.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autoSpaceDE w:val="0"/>
              <w:autoSpaceDN w:val="0"/>
              <w:adjustRightInd w:val="0"/>
              <w:spacing w:after="0" w:line="240" w:lineRule="auto"/>
              <w:rPr>
                <w:rFonts w:ascii="Times New Roman" w:hAnsi="Times New Roman"/>
              </w:rPr>
            </w:pPr>
            <w:r w:rsidRPr="003511AC">
              <w:rPr>
                <w:rFonts w:ascii="Times New Roman" w:hAnsi="Times New Roman"/>
              </w:rPr>
              <w:t>Познакомить с миллиметром как новой единицей длины. Анализировать житейские ситуации, требующие умения измерять длины отрезков в миллиметрах</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единицы длины.                     </w:t>
            </w:r>
            <w:r w:rsidRPr="003511AC">
              <w:rPr>
                <w:rFonts w:ascii="Times New Roman" w:eastAsia="Times New Roman" w:hAnsi="Times New Roman"/>
                <w:b/>
                <w:sz w:val="24"/>
                <w:szCs w:val="24"/>
              </w:rPr>
              <w:t xml:space="preserve"> </w:t>
            </w:r>
            <w:r w:rsidRPr="003511AC">
              <w:rPr>
                <w:rFonts w:ascii="Times New Roman" w:hAnsi="Times New Roman"/>
                <w:b/>
                <w:sz w:val="24"/>
                <w:szCs w:val="24"/>
              </w:rPr>
              <w:t xml:space="preserve">Уметь </w:t>
            </w:r>
            <w:r w:rsidRPr="003511AC">
              <w:rPr>
                <w:rFonts w:ascii="Times New Roman" w:hAnsi="Times New Roman"/>
                <w:sz w:val="24"/>
                <w:szCs w:val="24"/>
              </w:rPr>
              <w:t xml:space="preserve"> измерять длины отрезков в миллиметрах; заменять крупные единицы длины мелкими.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(стр.112-113)</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25.12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64</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Задачи на нахождение неизвестного по двум разностям</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новым видом задач. Планировать решение задачи, сравнивать разные способы решения задачи с пропорциональными величинами</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моделировать и решать задачи на нахождение неизвестного по двум разностям; сравнивать разные способы решения задачи</w:t>
            </w:r>
          </w:p>
        </w:tc>
        <w:tc>
          <w:tcPr>
            <w:tcW w:w="1419" w:type="dxa"/>
            <w:gridSpan w:val="3"/>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Карточки. Учебник (стр.114-116)</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26.12</w:t>
            </w:r>
          </w:p>
          <w:p w:rsidR="00566E7B" w:rsidRPr="003511AC" w:rsidRDefault="00566E7B" w:rsidP="00EF091F">
            <w:pPr>
              <w:spacing w:after="0" w:line="240" w:lineRule="auto"/>
              <w:rPr>
                <w:rFonts w:ascii="Times New Roman" w:hAnsi="Times New Roman"/>
                <w:sz w:val="24"/>
                <w:szCs w:val="24"/>
              </w:rPr>
            </w:pPr>
          </w:p>
          <w:p w:rsidR="00566E7B" w:rsidRPr="003511AC" w:rsidRDefault="00566E7B" w:rsidP="00EF091F">
            <w:pPr>
              <w:spacing w:after="0" w:line="240" w:lineRule="auto"/>
              <w:rPr>
                <w:rFonts w:ascii="Times New Roman" w:hAnsi="Times New Roman"/>
                <w:sz w:val="24"/>
                <w:szCs w:val="24"/>
              </w:rPr>
            </w:pP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16029" w:type="dxa"/>
            <w:gridSpan w:val="11"/>
          </w:tcPr>
          <w:p w:rsidR="00566E7B" w:rsidRPr="003511AC" w:rsidRDefault="00566E7B" w:rsidP="00EF091F">
            <w:pPr>
              <w:spacing w:after="0" w:line="240" w:lineRule="auto"/>
              <w:jc w:val="center"/>
              <w:rPr>
                <w:rFonts w:ascii="Times New Roman" w:eastAsia="Times New Roman" w:hAnsi="Times New Roman"/>
                <w:b/>
              </w:rPr>
            </w:pPr>
            <w:r w:rsidRPr="003511AC">
              <w:rPr>
                <w:rFonts w:ascii="Times New Roman" w:eastAsia="Times New Roman" w:hAnsi="Times New Roman"/>
                <w:b/>
              </w:rPr>
              <w:t>Числа, которые больше 1000. Нумерация.</w:t>
            </w: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Сложение многозначных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алгоритмом письменного сложения и вычитания многозначных чисел</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алгоритм письменного сложения многозначных чисел.</w:t>
            </w:r>
          </w:p>
          <w:p w:rsidR="00566E7B" w:rsidRPr="003511AC" w:rsidRDefault="00566E7B" w:rsidP="00EF091F">
            <w:pPr>
              <w:spacing w:after="0" w:line="240" w:lineRule="auto"/>
              <w:rPr>
                <w:rFonts w:ascii="Times New Roman" w:hAnsi="Times New Roman"/>
                <w:b/>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приемы письменного сложения многозначных чисел.</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Учебник (стр.117-118) </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 четверть</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b/>
                <w:sz w:val="24"/>
                <w:szCs w:val="24"/>
              </w:rPr>
            </w:pPr>
            <w:r w:rsidRPr="003511AC">
              <w:rPr>
                <w:rFonts w:ascii="Times New Roman" w:hAnsi="Times New Roman"/>
                <w:b/>
                <w:sz w:val="24"/>
                <w:szCs w:val="24"/>
              </w:rPr>
              <w:t>65</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Вычитание многозначных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Познакомить с алгоритмом письменного сложения и вычитания многозначных чисел</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алгоритм письменного вычитания многозначных чисел.</w:t>
            </w:r>
          </w:p>
          <w:p w:rsidR="00566E7B" w:rsidRPr="003511AC" w:rsidRDefault="00566E7B" w:rsidP="00EF091F">
            <w:pPr>
              <w:spacing w:after="0" w:line="240" w:lineRule="auto"/>
              <w:rPr>
                <w:rFonts w:ascii="Times New Roman" w:hAnsi="Times New Roman"/>
                <w:b/>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приемы письменного вычитания многозначных чисел.</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(стр.119-121)</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14.01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 xml:space="preserve">Единицы массы. </w:t>
            </w:r>
            <w:r w:rsidRPr="003511AC">
              <w:rPr>
                <w:rFonts w:ascii="Times New Roman" w:hAnsi="Times New Roman"/>
                <w:sz w:val="24"/>
                <w:szCs w:val="24"/>
              </w:rPr>
              <w:t>Центнер и тонна.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Познакомить с новыми единицами измерения массы – центнер и тонна. Анализировать житейские ситуации, требующие умения измерять массу в центнерах и тоннах </w:t>
            </w:r>
          </w:p>
        </w:tc>
        <w:tc>
          <w:tcPr>
            <w:tcW w:w="3686"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новые единицами измерения массы – центнер и тонна.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заменять крупные единицы массы мелкими.</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(стр.121-123)</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15.01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67</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 xml:space="preserve">Сложения и вычитания многозначных чисел. </w:t>
            </w:r>
            <w:r w:rsidRPr="003511AC">
              <w:rPr>
                <w:rFonts w:ascii="Times New Roman" w:hAnsi="Times New Roman"/>
                <w:b/>
                <w:sz w:val="24"/>
                <w:szCs w:val="24"/>
              </w:rPr>
              <w:t>Самостоятельная работа.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приемы письменного сложения и вычитания многозначных чисел.</w:t>
            </w:r>
          </w:p>
        </w:tc>
        <w:tc>
          <w:tcPr>
            <w:tcW w:w="3686"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алгоритм письменного сложения и вычитания многозначных чисел.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приемы письменного сложения и вычитания многозначных чисел.</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(стр.124-125)</w:t>
            </w:r>
          </w:p>
        </w:tc>
        <w:tc>
          <w:tcPr>
            <w:tcW w:w="144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16.01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68</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Доли и дроби.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Познакомить с долями предмета, их названием и обозначением.  Называть и обозначать дробью доли предмета, разделенного на равные части. </w:t>
            </w:r>
          </w:p>
        </w:tc>
        <w:tc>
          <w:tcPr>
            <w:tcW w:w="3686"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название и обозначение доли предмета.                                           </w:t>
            </w:r>
            <w:r w:rsidRPr="003511AC">
              <w:rPr>
                <w:rFonts w:ascii="Times New Roman" w:eastAsia="Times New Roman" w:hAnsi="Times New Roman"/>
                <w:b/>
                <w:sz w:val="24"/>
                <w:szCs w:val="24"/>
              </w:rPr>
              <w:t xml:space="preserve"> Уметь </w:t>
            </w:r>
            <w:r w:rsidRPr="003511AC">
              <w:rPr>
                <w:rFonts w:ascii="Times New Roman" w:hAnsi="Times New Roman"/>
                <w:sz w:val="24"/>
                <w:szCs w:val="24"/>
              </w:rPr>
              <w:t>называть и обозначать дробью доли предмета, разделенного на равные части; находить доли предмета.</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b/>
                <w:sz w:val="24"/>
                <w:szCs w:val="24"/>
              </w:rPr>
              <w:t xml:space="preserve">Част 2.  </w:t>
            </w:r>
            <w:r w:rsidRPr="003511AC">
              <w:rPr>
                <w:rFonts w:ascii="Times New Roman" w:hAnsi="Times New Roman"/>
                <w:sz w:val="24"/>
                <w:szCs w:val="24"/>
              </w:rPr>
              <w:t xml:space="preserve"> (стр.3-5)</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19.01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132"/>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69</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Чтение и запись дробного числа.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тысяч; моделировать ситуации, требующие умения считать тысячами, называть и обозначать дробью доли предмета, разделенного на равные части; находить доли предмета.</w:t>
            </w:r>
          </w:p>
        </w:tc>
        <w:tc>
          <w:tcPr>
            <w:tcW w:w="3686" w:type="dxa"/>
          </w:tcPr>
          <w:p w:rsidR="00566E7B" w:rsidRPr="003511AC" w:rsidRDefault="00566E7B" w:rsidP="00EF091F">
            <w:pPr>
              <w:spacing w:after="0" w:line="240" w:lineRule="auto"/>
              <w:rPr>
                <w:rFonts w:ascii="Times New Roman" w:hAnsi="Times New Roman"/>
                <w:b/>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название и обозначение доли предмета.                                           </w:t>
            </w:r>
            <w:r w:rsidRPr="003511AC">
              <w:rPr>
                <w:rFonts w:ascii="Times New Roman" w:eastAsia="Times New Roman" w:hAnsi="Times New Roman"/>
                <w:b/>
                <w:sz w:val="24"/>
                <w:szCs w:val="24"/>
              </w:rPr>
              <w:t xml:space="preserve"> Уметь </w:t>
            </w:r>
            <w:r w:rsidRPr="003511AC">
              <w:rPr>
                <w:rFonts w:ascii="Times New Roman" w:hAnsi="Times New Roman"/>
                <w:sz w:val="24"/>
                <w:szCs w:val="24"/>
              </w:rPr>
              <w:t>называть и обозначать дробью доли предмета, разделенного на равные части; находить доли предмета.</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(стр.5-6)</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21.01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327"/>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70</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Единицы времени. Секунда.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тысяч; моделировать ситуации, требующие умения считать тысячами.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единицы времени – секунда.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измерять время в секундах; заменять крупные единицы времени мелкими.</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(стр.7-10)</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22.01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Сложение и вычитание величин.</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сложение и вычитание тысяч; моделировать ситуации, требующие умения считать тысячами, выполнять приемы сложения и вычитания величин; выполнять задания творческого и поискового характера.</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приёмы</w:t>
            </w:r>
            <w:r w:rsidRPr="003511AC">
              <w:rPr>
                <w:rFonts w:ascii="Times New Roman" w:hAnsi="Times New Roman"/>
                <w:sz w:val="24"/>
                <w:szCs w:val="24"/>
              </w:rPr>
              <w:t xml:space="preserve"> сложения и вычитания величин.</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выполнять приемы сложения и вычитания величин; выполнять задания творческого и поискового характера.</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(стр.10-12)</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23.01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Письменное сложение и вычитание составных именованных величин.</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Выполнять сложение и вычитание тысяч; моделировать ситуации, требующие умения считать тысячами, выполнять приемы сложения и </w:t>
            </w:r>
            <w:r w:rsidRPr="003511AC">
              <w:rPr>
                <w:rFonts w:ascii="Times New Roman" w:hAnsi="Times New Roman"/>
              </w:rPr>
              <w:lastRenderedPageBreak/>
              <w:t>вычитания величин; выполнять задания творческого и поискового характера.</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lastRenderedPageBreak/>
              <w:t>Знать</w:t>
            </w:r>
            <w:r w:rsidRPr="003511AC">
              <w:rPr>
                <w:rFonts w:ascii="Times New Roman" w:eastAsia="Times New Roman" w:hAnsi="Times New Roman"/>
                <w:sz w:val="24"/>
                <w:szCs w:val="24"/>
              </w:rPr>
              <w:t xml:space="preserve"> приёмы </w:t>
            </w:r>
            <w:r w:rsidRPr="003511AC">
              <w:rPr>
                <w:rFonts w:ascii="Times New Roman" w:hAnsi="Times New Roman"/>
                <w:sz w:val="24"/>
                <w:szCs w:val="24"/>
              </w:rPr>
              <w:t>письменного сложения и вычитания составных именованных величин.</w:t>
            </w:r>
          </w:p>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Уметь</w:t>
            </w:r>
            <w:r w:rsidRPr="003511AC">
              <w:rPr>
                <w:rFonts w:ascii="Times New Roman" w:hAnsi="Times New Roman"/>
                <w:sz w:val="24"/>
                <w:szCs w:val="24"/>
              </w:rPr>
              <w:t xml:space="preserve"> выполнять приемы письменного сложения и вычитания составных </w:t>
            </w:r>
            <w:r w:rsidRPr="003511AC">
              <w:rPr>
                <w:rFonts w:ascii="Times New Roman" w:hAnsi="Times New Roman"/>
                <w:sz w:val="24"/>
                <w:szCs w:val="24"/>
              </w:rPr>
              <w:lastRenderedPageBreak/>
              <w:t>именованных величин.</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(стр.13-14)</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73</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Числа, которые больше 1000.  Сложение и вычитание.</w:t>
            </w:r>
          </w:p>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Контрольная работа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способы сложения и вычитания чисел, которые больше 1000.           </w:t>
            </w:r>
            <w:r w:rsidRPr="003511AC">
              <w:rPr>
                <w:rFonts w:ascii="Times New Roman" w:hAnsi="Times New Roman"/>
                <w:b/>
                <w:sz w:val="24"/>
                <w:szCs w:val="24"/>
              </w:rPr>
              <w:t>Уметь</w:t>
            </w:r>
            <w:r w:rsidRPr="003511AC">
              <w:rPr>
                <w:rFonts w:ascii="Times New Roman" w:hAnsi="Times New Roman"/>
                <w:sz w:val="24"/>
                <w:szCs w:val="24"/>
              </w:rPr>
              <w:t xml:space="preserve">  применять изученные   способы действий для решения задач и выражений. </w:t>
            </w:r>
            <w:r w:rsidRPr="003511AC">
              <w:rPr>
                <w:rFonts w:ascii="Times New Roman" w:eastAsia="Times New Roman" w:hAnsi="Times New Roman"/>
                <w:sz w:val="24"/>
                <w:szCs w:val="24"/>
              </w:rPr>
              <w:t xml:space="preserve"> Контролировать правильность и полноту выполнения  изученных способов действия.</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Контрольный материал.</w:t>
            </w:r>
          </w:p>
        </w:tc>
        <w:tc>
          <w:tcPr>
            <w:tcW w:w="144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28.01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74</w:t>
            </w:r>
          </w:p>
        </w:tc>
        <w:tc>
          <w:tcPr>
            <w:tcW w:w="2590"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sz w:val="24"/>
                <w:szCs w:val="24"/>
              </w:rPr>
              <w:t>Умножение многозначных чисел на однозначное число.</w:t>
            </w:r>
            <w:r w:rsidRPr="003511AC">
              <w:rPr>
                <w:rFonts w:ascii="Times New Roman" w:eastAsia="Times New Roman" w:hAnsi="Times New Roman"/>
                <w:sz w:val="24"/>
                <w:szCs w:val="24"/>
              </w:rPr>
              <w:t xml:space="preserve">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письменное умножение многозначного числа на однозначное число; анализировать типичные и индивидуальные ошибки.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алгоритм письменного умножения многозначного числа на однозначное число.</w:t>
            </w:r>
          </w:p>
          <w:p w:rsidR="00566E7B" w:rsidRPr="003511AC" w:rsidRDefault="00566E7B" w:rsidP="00EF091F">
            <w:pPr>
              <w:spacing w:after="0" w:line="240" w:lineRule="auto"/>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письменное умножение многозначного числа на однозначное число; анализировать типичные и индивидуальные ошибки.</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(стр.14-15)</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29.01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16029" w:type="dxa"/>
            <w:gridSpan w:val="11"/>
          </w:tcPr>
          <w:p w:rsidR="00566E7B" w:rsidRPr="003511AC" w:rsidRDefault="00566E7B" w:rsidP="00EF091F">
            <w:pPr>
              <w:spacing w:after="0" w:line="240" w:lineRule="auto"/>
              <w:jc w:val="center"/>
              <w:rPr>
                <w:rFonts w:ascii="Times New Roman" w:eastAsia="Times New Roman" w:hAnsi="Times New Roman"/>
                <w:b/>
              </w:rPr>
            </w:pPr>
            <w:r w:rsidRPr="003511AC">
              <w:rPr>
                <w:rFonts w:ascii="Times New Roman" w:eastAsia="Times New Roman" w:hAnsi="Times New Roman"/>
                <w:b/>
              </w:rPr>
              <w:t>Числа, которые больше 1000.  Сложение и вычитание.</w:t>
            </w:r>
          </w:p>
        </w:tc>
      </w:tr>
      <w:tr w:rsidR="00566E7B" w:rsidRPr="003511AC" w:rsidTr="00566E7B">
        <w:trPr>
          <w:trHeight w:val="1418"/>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75.</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Письменное умножение многозначных чисел на однозначное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письменное умножение многозначного числа на однозначное число; анализировать типичные и индивидуальные ошибки.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алгоритм письменного умножения многозначного числа на однозначное число.</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письменное умножение многозначного числа на однозначное число.</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(стр.15-16)</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30.01</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Умножение и деление на 10, 100, 1000, 10000, 1000000.</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Выполнять устно и письменно деление на числа, оканчивающиеся нулями. Решать задачи на одновременное встречное движение и движение в противоположных </w:t>
            </w:r>
            <w:r w:rsidRPr="003511AC">
              <w:rPr>
                <w:rFonts w:ascii="Times New Roman" w:hAnsi="Times New Roman"/>
              </w:rPr>
              <w:lastRenderedPageBreak/>
              <w:t>направлениях на основе чертежа.</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lastRenderedPageBreak/>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умножения и деления многозначных чисел на 10, 100, 1000, 10000, 100000 .                                   </w:t>
            </w:r>
            <w:r w:rsidRPr="003511AC">
              <w:rPr>
                <w:rFonts w:ascii="Times New Roman" w:hAnsi="Times New Roman"/>
                <w:b/>
                <w:sz w:val="24"/>
                <w:szCs w:val="24"/>
              </w:rPr>
              <w:t>Уметь</w:t>
            </w:r>
            <w:r w:rsidRPr="003511AC">
              <w:rPr>
                <w:rFonts w:ascii="Times New Roman" w:hAnsi="Times New Roman"/>
                <w:sz w:val="24"/>
                <w:szCs w:val="24"/>
              </w:rPr>
              <w:t xml:space="preserve"> выполнять умножение и деление на 10, 100, 1000, 10000, 100000.</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(стр.17-19)</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02.02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77</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Нахождение дроби от числа.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нахождение дроби от числа; использовать различные способы проверки правильности выполнения действий</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нахождение дроби от числа;</w:t>
            </w:r>
            <w:r w:rsidRPr="003511AC">
              <w:rPr>
                <w:rFonts w:ascii="Times New Roman" w:eastAsia="Times New Roman" w:hAnsi="Times New Roman"/>
                <w:b/>
                <w:sz w:val="24"/>
                <w:szCs w:val="24"/>
              </w:rPr>
              <w:t xml:space="preserve"> </w:t>
            </w:r>
            <w:r w:rsidRPr="003511AC">
              <w:rPr>
                <w:rFonts w:ascii="Times New Roman" w:hAnsi="Times New Roman"/>
                <w:sz w:val="24"/>
                <w:szCs w:val="24"/>
              </w:rPr>
              <w:t>использовать различные способы проверки правильности выполнения действий.</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(стр.19-21)</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04.02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78</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Решение задач на нахождение дроби от числа.</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нахождение дроби от числа; использовать различные способы проверки правильности выполнения действий</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нахождение дроби от числа;</w:t>
            </w:r>
            <w:r w:rsidRPr="003511AC">
              <w:rPr>
                <w:rFonts w:ascii="Times New Roman" w:eastAsia="Times New Roman" w:hAnsi="Times New Roman"/>
                <w:b/>
                <w:sz w:val="24"/>
                <w:szCs w:val="24"/>
              </w:rPr>
              <w:t xml:space="preserve"> </w:t>
            </w:r>
            <w:r w:rsidRPr="003511AC">
              <w:rPr>
                <w:rFonts w:ascii="Times New Roman" w:hAnsi="Times New Roman"/>
                <w:sz w:val="24"/>
                <w:szCs w:val="24"/>
              </w:rPr>
              <w:t>использовать различные способы проверки правильности выполнения действий</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(стр.22-23)</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05.02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79</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Умножение на круглые десятки, сотни, тысячи.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устно и письменно деление на числа, оканчивающиеся нулями. Решать задачи на одновременное встречное движение и движение в противоположных направлениях на основе чертежа.</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умножения на круглые десятки, сотни, тысячи.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умножение на круглые десятки, сотни, тысячи.</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(стр.23-25)</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06.02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80</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Таблица единиц длины.</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Заменять  единицы длины на основе знания таблицы; составлять задачи по таблице, диаграмме, рисунку и решать их.</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единицы длины и их соотношения</w:t>
            </w:r>
            <w:r w:rsidRPr="003511AC">
              <w:rPr>
                <w:rFonts w:ascii="Times New Roman" w:eastAsia="Times New Roman" w:hAnsi="Times New Roman"/>
                <w:b/>
                <w:sz w:val="24"/>
                <w:szCs w:val="24"/>
              </w:rPr>
              <w:t xml:space="preserve">.   Уметь </w:t>
            </w:r>
            <w:r w:rsidRPr="003511AC">
              <w:rPr>
                <w:rFonts w:ascii="Times New Roman" w:hAnsi="Times New Roman"/>
                <w:sz w:val="24"/>
                <w:szCs w:val="24"/>
              </w:rPr>
              <w:t>заменять  единицы длины на основе знания таблицы; составлять задачи по таблице, диаграмме, рисунку и решать их.</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(стр.25-27)</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09.02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Умножение и деление многозначных чисел</w:t>
            </w:r>
            <w:r w:rsidRPr="003511AC">
              <w:rPr>
                <w:rFonts w:ascii="Times New Roman" w:eastAsia="Times New Roman" w:hAnsi="Times New Roman"/>
                <w:sz w:val="24"/>
                <w:szCs w:val="24"/>
              </w:rPr>
              <w:t>.</w:t>
            </w:r>
          </w:p>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Контрольный материал.</w:t>
            </w:r>
          </w:p>
        </w:tc>
        <w:tc>
          <w:tcPr>
            <w:tcW w:w="144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 xml:space="preserve">Задачи на встречное </w:t>
            </w:r>
            <w:r w:rsidRPr="003511AC">
              <w:rPr>
                <w:rFonts w:ascii="Times New Roman" w:hAnsi="Times New Roman"/>
                <w:sz w:val="24"/>
                <w:szCs w:val="24"/>
              </w:rPr>
              <w:lastRenderedPageBreak/>
              <w:t>движение.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Урок </w:t>
            </w:r>
            <w:r w:rsidRPr="003511AC">
              <w:rPr>
                <w:rFonts w:ascii="Times New Roman" w:hAnsi="Times New Roman"/>
                <w:sz w:val="24"/>
                <w:szCs w:val="24"/>
              </w:rPr>
              <w:lastRenderedPageBreak/>
              <w:t>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Составлять задачи на </w:t>
            </w:r>
            <w:r w:rsidRPr="003511AC">
              <w:rPr>
                <w:rFonts w:ascii="Times New Roman" w:hAnsi="Times New Roman"/>
              </w:rPr>
              <w:lastRenderedPageBreak/>
              <w:t>движение в противоположных направлениях по схематическому рисунку, решать эти задачи; представлять различные способы рассуждения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lastRenderedPageBreak/>
              <w:t>Уметь</w:t>
            </w:r>
            <w:r w:rsidRPr="003511AC">
              <w:rPr>
                <w:rFonts w:ascii="Times New Roman" w:hAnsi="Times New Roman"/>
                <w:sz w:val="24"/>
                <w:szCs w:val="24"/>
              </w:rPr>
              <w:t xml:space="preserve"> решать задачи на </w:t>
            </w:r>
            <w:r w:rsidRPr="003511AC">
              <w:rPr>
                <w:rFonts w:ascii="Times New Roman" w:hAnsi="Times New Roman"/>
                <w:sz w:val="24"/>
                <w:szCs w:val="24"/>
              </w:rPr>
              <w:lastRenderedPageBreak/>
              <w:t>встречное движение; представлять различные способы рассуждения; работать в паре;</w:t>
            </w:r>
            <w:r w:rsidRPr="003511AC">
              <w:rPr>
                <w:rFonts w:ascii="Times New Roman" w:eastAsia="Times New Roman" w:hAnsi="Times New Roman"/>
                <w:sz w:val="24"/>
                <w:szCs w:val="24"/>
              </w:rPr>
              <w:t xml:space="preserve"> </w:t>
            </w:r>
            <w:r w:rsidRPr="003511AC">
              <w:rPr>
                <w:rFonts w:ascii="Times New Roman" w:hAnsi="Times New Roman"/>
                <w:sz w:val="24"/>
                <w:szCs w:val="24"/>
              </w:rPr>
              <w:t>анализировать типичные и индивидуальные ошибки.</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Учебник </w:t>
            </w:r>
            <w:r w:rsidRPr="003511AC">
              <w:rPr>
                <w:rFonts w:ascii="Times New Roman" w:hAnsi="Times New Roman"/>
                <w:sz w:val="24"/>
                <w:szCs w:val="24"/>
              </w:rPr>
              <w:lastRenderedPageBreak/>
              <w:t>(стр.28-29)</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Текущий </w:t>
            </w:r>
            <w:r w:rsidRPr="003511AC">
              <w:rPr>
                <w:rFonts w:ascii="Times New Roman" w:hAnsi="Times New Roman"/>
                <w:sz w:val="24"/>
                <w:szCs w:val="24"/>
              </w:rPr>
              <w:lastRenderedPageBreak/>
              <w:t>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12.02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83</w:t>
            </w:r>
          </w:p>
        </w:tc>
        <w:tc>
          <w:tcPr>
            <w:tcW w:w="2590"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sz w:val="24"/>
                <w:szCs w:val="24"/>
              </w:rPr>
              <w:t>Решение  задач на встречное движение разными способами.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Составлять задачи на движение в противоположных направлениях по схематическому рисунку, решать эти задачи; представлять различные способы рассуждения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встречное движение; представлять различные способы рассуждения; работать в паре.</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(стр.29-31)</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84</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Задачи на встречное движение. Зависимость между скоростью, временем и расстоянием.</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встречное движение,  представлять различные способы рассуждения; работать в паре, заменять  единицы массы на основе знания таблицы; работать в паре.</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встречное движение,  характеризующим зависимость между скоростью, временем и расстоянием; представлять различные способы рассуждения; работать в паре.</w:t>
            </w: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(стр.32-33)</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16.02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85</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Таблица единиц массы.</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autoSpaceDE w:val="0"/>
              <w:autoSpaceDN w:val="0"/>
              <w:adjustRightInd w:val="0"/>
              <w:spacing w:after="0" w:line="240" w:lineRule="auto"/>
              <w:rPr>
                <w:rFonts w:ascii="Times New Roman" w:eastAsia="Times New Roman" w:hAnsi="Times New Roman"/>
              </w:rPr>
            </w:pPr>
            <w:r w:rsidRPr="003511AC">
              <w:rPr>
                <w:rFonts w:ascii="Times New Roman" w:eastAsia="Times New Roman" w:hAnsi="Times New Roman"/>
              </w:rPr>
              <w:t>Решать задачи на встречное движение,  характеризующим зависимость между скоростью, временем и расстоянием; представлять различные способы рассуждения; работать в паре, заменять  единицы массы на основе знания таблицы; работать в паре.</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единицы массы и их соотношения.</w:t>
            </w:r>
          </w:p>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заменять  единицы массы на основе знания таблицы; работать в паре.</w:t>
            </w:r>
          </w:p>
          <w:p w:rsidR="00566E7B" w:rsidRPr="003511AC" w:rsidRDefault="00566E7B" w:rsidP="00EF091F">
            <w:pPr>
              <w:pStyle w:val="NoSpacing"/>
              <w:rPr>
                <w:rFonts w:ascii="Times New Roman" w:eastAsia="Times New Roman" w:hAnsi="Times New Roman"/>
                <w:b/>
                <w:sz w:val="24"/>
                <w:szCs w:val="24"/>
              </w:rPr>
            </w:pPr>
          </w:p>
        </w:tc>
        <w:tc>
          <w:tcPr>
            <w:tcW w:w="1419" w:type="dxa"/>
            <w:gridSpan w:val="3"/>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(стр.34-35)</w:t>
            </w:r>
          </w:p>
        </w:tc>
        <w:tc>
          <w:tcPr>
            <w:tcW w:w="1440"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18.02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16029" w:type="dxa"/>
            <w:gridSpan w:val="11"/>
          </w:tcPr>
          <w:p w:rsidR="00566E7B" w:rsidRPr="003511AC" w:rsidRDefault="00566E7B" w:rsidP="00EF091F">
            <w:pPr>
              <w:spacing w:after="0" w:line="240" w:lineRule="auto"/>
              <w:jc w:val="center"/>
              <w:rPr>
                <w:rFonts w:ascii="Times New Roman" w:eastAsia="Times New Roman" w:hAnsi="Times New Roman"/>
                <w:b/>
              </w:rPr>
            </w:pPr>
            <w:r w:rsidRPr="003511AC">
              <w:rPr>
                <w:rFonts w:ascii="Times New Roman" w:eastAsia="Times New Roman" w:hAnsi="Times New Roman"/>
                <w:b/>
              </w:rPr>
              <w:t>Числа, которые больше 1000.   Умножение и деление.</w:t>
            </w: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86</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Решение  задач на встречное движение.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w:t>
            </w:r>
            <w:r w:rsidRPr="003511AC">
              <w:rPr>
                <w:rFonts w:ascii="Times New Roman" w:hAnsi="Times New Roman"/>
                <w:sz w:val="24"/>
                <w:szCs w:val="24"/>
              </w:rPr>
              <w:lastRenderedPageBreak/>
              <w:t>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Составлять задачи на движение в противоположных </w:t>
            </w:r>
            <w:r w:rsidRPr="003511AC">
              <w:rPr>
                <w:rFonts w:ascii="Times New Roman" w:hAnsi="Times New Roman"/>
              </w:rPr>
              <w:lastRenderedPageBreak/>
              <w:t>направлениях по схематическому рисунку, решать эти задачи; представлять различные способы рассуждения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lastRenderedPageBreak/>
              <w:t xml:space="preserve"> </w:t>
            </w: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встречное движение; </w:t>
            </w:r>
            <w:r w:rsidRPr="003511AC">
              <w:rPr>
                <w:rFonts w:ascii="Times New Roman" w:hAnsi="Times New Roman"/>
                <w:sz w:val="24"/>
                <w:szCs w:val="24"/>
              </w:rPr>
              <w:lastRenderedPageBreak/>
              <w:t>представлять различные способы рассуждения; работать в паре.</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(стр.36-37)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Текущий контроль: </w:t>
            </w:r>
            <w:r w:rsidRPr="003511AC">
              <w:rPr>
                <w:rFonts w:ascii="Times New Roman" w:hAnsi="Times New Roman"/>
                <w:sz w:val="24"/>
                <w:szCs w:val="24"/>
              </w:rPr>
              <w:lastRenderedPageBreak/>
              <w:t>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19.02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87</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Задачи на движение в противоположных направлениях.</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Составлять задачи на движение в противоположных направлениях по схематическому рисунку, решать эти задачи; представлять различные способы рассуждения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составлять задачи на движение в противоположных направлениях по схематическому рисунку, решать эти задачи.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(стр.37-38)</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20.02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88</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Способы решения задач на движение в противоположных направлениях.</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Составлять задачи на движение в противоположных направлениях по схематическому рисунку, решать эти задачи; представлять различные способы рассуждения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составлять задачи на движение в противоположных направлениях по схематическому рисунку, решать эти задачи; представлять различные способы рассуждения</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(стр.39-41)</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23.02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89.</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Задачи на движение в противоположных направлениях. Обратные задачи.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Составлять задачи на движение в одном направлении по схематическому рисунку, решать эти задачи, решать задачи на движение в одном направлении по схематическому рисунку.</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составлять задачи на движение в противоположных направлениях по схематическому рисунку, решать эти задачи; составлять обратные задачи.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(стр.42-43)</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25.02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90.</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Умножение на двузначное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sz w:val="24"/>
                <w:szCs w:val="24"/>
              </w:rPr>
              <w:t>Выполнять</w:t>
            </w:r>
            <w:r>
              <w:rPr>
                <w:rFonts w:ascii="Times New Roman" w:hAnsi="Times New Roman"/>
                <w:sz w:val="24"/>
                <w:szCs w:val="24"/>
              </w:rPr>
              <w:t xml:space="preserve"> </w:t>
            </w:r>
            <w:r w:rsidRPr="003511AC">
              <w:rPr>
                <w:rFonts w:ascii="Times New Roman" w:hAnsi="Times New Roman"/>
                <w:sz w:val="24"/>
                <w:szCs w:val="24"/>
              </w:rPr>
              <w:t xml:space="preserve"> письменное умножение на двузначное число в пределах миллиона; сравнивать разные способы вычислений.</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прием письменного умножения на двузначное число.</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письменное умножение на двузначное число в пределах миллиона; сравнивать разные способы вычислений.</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(стр.44-46)</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Задачи на движение в одном направлении.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w:t>
            </w:r>
            <w:r w:rsidRPr="003511AC">
              <w:rPr>
                <w:rFonts w:ascii="Times New Roman" w:hAnsi="Times New Roman"/>
                <w:sz w:val="24"/>
                <w:szCs w:val="24"/>
              </w:rPr>
              <w:lastRenderedPageBreak/>
              <w:t>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Составлять задачи на движение в одном </w:t>
            </w:r>
            <w:r w:rsidRPr="003511AC">
              <w:rPr>
                <w:rFonts w:ascii="Times New Roman" w:hAnsi="Times New Roman"/>
              </w:rPr>
              <w:lastRenderedPageBreak/>
              <w:t>направлении по схематическому рисунку, решать эти задачи, решать задачи на движение в одном направлении по схематическому рисунку.</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lastRenderedPageBreak/>
              <w:t>Уметь</w:t>
            </w:r>
            <w:r w:rsidRPr="003511AC">
              <w:rPr>
                <w:rFonts w:ascii="Times New Roman" w:hAnsi="Times New Roman"/>
                <w:sz w:val="24"/>
                <w:szCs w:val="24"/>
              </w:rPr>
              <w:t xml:space="preserve"> решать задачи на движение в одном направлении </w:t>
            </w:r>
            <w:r w:rsidRPr="003511AC">
              <w:rPr>
                <w:rFonts w:ascii="Times New Roman" w:hAnsi="Times New Roman"/>
                <w:sz w:val="24"/>
                <w:szCs w:val="24"/>
              </w:rPr>
              <w:lastRenderedPageBreak/>
              <w:t>по схематическому рисунку.</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(стр.47-49)</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Текущий контроль: </w:t>
            </w:r>
            <w:r w:rsidRPr="003511AC">
              <w:rPr>
                <w:rFonts w:ascii="Times New Roman" w:hAnsi="Times New Roman"/>
                <w:sz w:val="24"/>
                <w:szCs w:val="24"/>
              </w:rPr>
              <w:lastRenderedPageBreak/>
              <w:t>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27.02</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92.</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Решение задач на движение в одном направлении.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Составлять задачи на движение в одном направлении по схематическому рисунку, решать эти задачи, решать задачи на движение в одном направлении по схематическому рисунку.</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составлять задачи на движение в одном направлении по схематическому рисунку, решать эти задачи.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(стр.50-51)</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01.03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93.</w:t>
            </w:r>
          </w:p>
        </w:tc>
        <w:tc>
          <w:tcPr>
            <w:tcW w:w="2590"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sz w:val="24"/>
                <w:szCs w:val="24"/>
              </w:rPr>
              <w:t>Решение задач на движение в одном направлении. Скорость приближения.</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письменное умножение на двузначное число в пределах миллиона; сравнивать разные способы вычислений; находить значение выражений с именованными числами.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составлять задачи на движение в одном направлении по схематическому рисунку; дополнять условие задачи недостающим вопросом, числовыми данными.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(стр.52-53)</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03.03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94.</w:t>
            </w:r>
          </w:p>
        </w:tc>
        <w:tc>
          <w:tcPr>
            <w:tcW w:w="2590"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hAnsi="Times New Roman"/>
                <w:sz w:val="24"/>
                <w:szCs w:val="24"/>
              </w:rPr>
              <w:t>Выражений с именованными числами. Закрепление.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письменное умножение составной именованной величины на число.</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письменное умножение на двузначное число в пределах миллиона; сравнивать разные способы вычислений; находить значение выражений с именованными числами.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(стр.54-55)</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04.03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95.</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Умножение и деление многозначных чисел.</w:t>
            </w:r>
            <w:r w:rsidRPr="003511AC">
              <w:rPr>
                <w:rFonts w:ascii="Times New Roman" w:hAnsi="Times New Roman"/>
                <w:b/>
                <w:sz w:val="24"/>
                <w:szCs w:val="24"/>
              </w:rPr>
              <w:t xml:space="preserve"> </w:t>
            </w: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Контрольный материал.</w:t>
            </w:r>
          </w:p>
        </w:tc>
        <w:tc>
          <w:tcPr>
            <w:tcW w:w="1469"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05.03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Решение задач по чертежу.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нового и </w:t>
            </w:r>
            <w:r w:rsidRPr="003511AC">
              <w:rPr>
                <w:rFonts w:ascii="Times New Roman" w:hAnsi="Times New Roman"/>
                <w:sz w:val="24"/>
                <w:szCs w:val="24"/>
              </w:rPr>
              <w:lastRenderedPageBreak/>
              <w:t>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Составлять задачи на движение по схематическому рисунку; </w:t>
            </w:r>
            <w:r w:rsidRPr="003511AC">
              <w:rPr>
                <w:rFonts w:ascii="Times New Roman" w:hAnsi="Times New Roman"/>
              </w:rPr>
              <w:lastRenderedPageBreak/>
              <w:t>дополнять условие задачи недостающим вопросом, числовыми данными; анализировать типичные и индивидуальные ошибки.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lastRenderedPageBreak/>
              <w:t>Уметь</w:t>
            </w:r>
            <w:r w:rsidRPr="003511AC">
              <w:rPr>
                <w:rFonts w:ascii="Times New Roman" w:hAnsi="Times New Roman"/>
                <w:sz w:val="24"/>
                <w:szCs w:val="24"/>
              </w:rPr>
              <w:t xml:space="preserve"> составлять задачи на движение по схематическому рисунку; дополнять условие </w:t>
            </w:r>
            <w:r w:rsidRPr="003511AC">
              <w:rPr>
                <w:rFonts w:ascii="Times New Roman" w:hAnsi="Times New Roman"/>
                <w:sz w:val="24"/>
                <w:szCs w:val="24"/>
              </w:rPr>
              <w:lastRenderedPageBreak/>
              <w:t>задачи недостающим вопросом, числовыми данными; анализировать типичные и индивидуальные ошибки.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(стр.56-57)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Текущий контроль: устный </w:t>
            </w:r>
            <w:r w:rsidRPr="003511AC">
              <w:rPr>
                <w:rFonts w:ascii="Times New Roman" w:hAnsi="Times New Roman"/>
                <w:sz w:val="24"/>
                <w:szCs w:val="24"/>
              </w:rPr>
              <w:lastRenderedPageBreak/>
              <w:t>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08.03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97</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Время. Единицы времени.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Превращать единицы времени; находить значение выражений с именованными числами.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единицы времени и их соотношения.                                     </w:t>
            </w:r>
            <w:r w:rsidRPr="003511AC">
              <w:rPr>
                <w:rFonts w:ascii="Times New Roman" w:hAnsi="Times New Roman"/>
                <w:b/>
                <w:sz w:val="24"/>
                <w:szCs w:val="24"/>
              </w:rPr>
              <w:t xml:space="preserve">Уметь </w:t>
            </w:r>
            <w:r w:rsidRPr="003511AC">
              <w:rPr>
                <w:rFonts w:ascii="Times New Roman" w:hAnsi="Times New Roman"/>
                <w:sz w:val="24"/>
                <w:szCs w:val="24"/>
              </w:rPr>
              <w:t>превращать единицы времени; находить значение выражений с именованными числами.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(стр.58-60)</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98</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Время. Единицы времени. Решение задач.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Превращать единицы времени; находить значение выражений с именованными числами.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единицы времени и их соотношения.</w:t>
            </w:r>
            <w:r w:rsidRPr="003511AC">
              <w:rPr>
                <w:rFonts w:ascii="Times New Roman" w:hAnsi="Times New Roman"/>
                <w:b/>
                <w:sz w:val="24"/>
                <w:szCs w:val="24"/>
              </w:rPr>
              <w:t xml:space="preserve">                                     Уметь </w:t>
            </w:r>
            <w:r w:rsidRPr="003511AC">
              <w:rPr>
                <w:rFonts w:ascii="Times New Roman" w:hAnsi="Times New Roman"/>
                <w:sz w:val="24"/>
                <w:szCs w:val="24"/>
              </w:rPr>
              <w:t>превращать единицы времени; находить значение выражений с именованными числами.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(стр.61-63)</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99</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Время. Единицы времени.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Превращать единицы времени; находить значение выражений с именованными числами.</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единицы времени и их соотношения.</w:t>
            </w:r>
            <w:r w:rsidRPr="003511AC">
              <w:rPr>
                <w:rFonts w:ascii="Times New Roman" w:hAnsi="Times New Roman"/>
                <w:b/>
                <w:sz w:val="24"/>
                <w:szCs w:val="24"/>
              </w:rPr>
              <w:t xml:space="preserve">                                     Уметь </w:t>
            </w:r>
            <w:r w:rsidRPr="003511AC">
              <w:rPr>
                <w:rFonts w:ascii="Times New Roman" w:hAnsi="Times New Roman"/>
                <w:sz w:val="24"/>
                <w:szCs w:val="24"/>
              </w:rPr>
              <w:t>превращать единицы времени; находить значение выражений с именованными числами.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(стр.64-66)</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100</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Умножение величины на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письменное умножение составной именованной величины на число.</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 умножения составной именованной величины на число.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письменное умножение составной именованной величины на число.</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(стр.67-69)</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b/>
                <w:sz w:val="24"/>
                <w:szCs w:val="24"/>
              </w:rPr>
            </w:pPr>
            <w:r w:rsidRPr="003511AC">
              <w:rPr>
                <w:rFonts w:ascii="Times New Roman" w:hAnsi="Times New Roman"/>
                <w:sz w:val="24"/>
                <w:szCs w:val="24"/>
              </w:rPr>
              <w:t>15.03</w:t>
            </w:r>
          </w:p>
        </w:tc>
        <w:tc>
          <w:tcPr>
            <w:tcW w:w="900" w:type="dxa"/>
          </w:tcPr>
          <w:p w:rsidR="00566E7B" w:rsidRPr="003511AC" w:rsidRDefault="00566E7B" w:rsidP="00EF091F">
            <w:pPr>
              <w:pStyle w:val="NoSpacing"/>
              <w:rPr>
                <w:rFonts w:ascii="Times New Roman" w:hAnsi="Times New Roman"/>
                <w:b/>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Таблицы единиц времени.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Превращать единицы времени; находить значение выражений с именованными числами.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единицы времени и их соотношения.</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превращать единицы времени; находить значение выражений с именованными </w:t>
            </w:r>
            <w:r w:rsidRPr="003511AC">
              <w:rPr>
                <w:rFonts w:ascii="Times New Roman" w:hAnsi="Times New Roman"/>
                <w:sz w:val="24"/>
                <w:szCs w:val="24"/>
              </w:rPr>
              <w:lastRenderedPageBreak/>
              <w:t>числами.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(стр.69-71)</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17.03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102</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Деление многозначного числа на однозначное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письменное деление многозначного числа на однозначное;</w:t>
            </w:r>
          </w:p>
        </w:tc>
        <w:tc>
          <w:tcPr>
            <w:tcW w:w="3686" w:type="dxa"/>
          </w:tcPr>
          <w:p w:rsidR="00566E7B" w:rsidRPr="003511AC" w:rsidRDefault="00566E7B" w:rsidP="00EF091F">
            <w:pPr>
              <w:spacing w:after="0" w:line="240" w:lineRule="auto"/>
              <w:rPr>
                <w:rFonts w:ascii="Times New Roman" w:eastAsia="Times New Roman" w:hAnsi="Times New Roman"/>
                <w:b/>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прием письменного деления многозначного числа на однозначное число.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письменное деление многозначного числа на однозначное; </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(стр.71-73)</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18.03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103</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Геометрические фигуры. Шар.</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нахождение числа по его дроби; использовать различные приемы проверки правильности выполнения действий, находить в окружающей обстановке предметы шарообразной формы.</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геометрическую фигуру – шар, его изображение, центр и радиус шара.</w:t>
            </w:r>
            <w:r w:rsidRPr="003511AC">
              <w:rPr>
                <w:rFonts w:ascii="Times New Roman" w:eastAsia="Times New Roman" w:hAnsi="Times New Roman"/>
                <w:b/>
                <w:sz w:val="24"/>
                <w:szCs w:val="24"/>
              </w:rPr>
              <w:t xml:space="preserve"> 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исследовать и характеризовать свойства шара; находить в окружающей обстановке предметы шарообразной формы.</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(стр.73-75)</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19.03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104</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Нахождение числа по его дроби.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нахождение числа по его дроби; использовать различные приемы проверки правильности выполнения действий.</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алгоритм </w:t>
            </w:r>
            <w:r w:rsidRPr="003511AC">
              <w:rPr>
                <w:rFonts w:ascii="Times New Roman" w:hAnsi="Times New Roman"/>
                <w:sz w:val="24"/>
                <w:szCs w:val="24"/>
              </w:rPr>
              <w:t>нахождения числа по его дроби.</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нахождение числа по его дроби; использовать различные приемы проверки правильности выполнения действий.</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(стр.75-77)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4 четвер</w:t>
            </w:r>
          </w:p>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31.03</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105</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Решение задач на движение.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движение в одном направлении по схематическому рисунку.</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движение в одном направлении по схематическому рисунку.</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(стр.77-78)</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01.04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чисел, которые оканчиваются нулями, на круглые десятки, сотни, тысячи.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деление многозначного числа на круглые десятки, сотни, тысячи, используя правило деления числа на произведение.</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приемы деления многозначного числа на круглые десятки, сотни, тысячи.</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деление многозначного числа на круглые десятки, сотни, тысячи, </w:t>
            </w:r>
            <w:r w:rsidRPr="003511AC">
              <w:rPr>
                <w:rFonts w:ascii="Times New Roman" w:hAnsi="Times New Roman"/>
                <w:sz w:val="24"/>
                <w:szCs w:val="24"/>
              </w:rPr>
              <w:lastRenderedPageBreak/>
              <w:t>используя правило деления числа на произведение.</w:t>
            </w:r>
          </w:p>
          <w:p w:rsidR="00566E7B" w:rsidRPr="003511AC" w:rsidRDefault="00566E7B" w:rsidP="00EF091F">
            <w:pPr>
              <w:pStyle w:val="NoSpacing"/>
              <w:rPr>
                <w:rFonts w:ascii="Times New Roman" w:hAnsi="Times New Roman"/>
                <w:sz w:val="24"/>
                <w:szCs w:val="24"/>
              </w:rPr>
            </w:pP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(стр.78-80)</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02.04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107</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чисел. Решение задач на движение.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деление многозначного числа на круглые десятки, сотни, тысячи, используя правило деления числа на произведение; решать задачи на движение.</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приемы деления многозначного числа на круглые десятки, сотни, тысячи.</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деление многозначного числа на круглые десятки, сотни, тысячи, используя правило деления числа на произведение; решать задачи на движение.</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(стр.80-81)</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05.04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108</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Задачи на движение по реке.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движение по реке; планировать решение задачи; оформлять краткую запись.</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движение по реке; планировать решение задачи; оформлять краткую запись.</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Учебник (стр.82-83) </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07.04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109</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Умножение и деление многозначных чисел.</w:t>
            </w:r>
            <w:r w:rsidRPr="003511AC">
              <w:rPr>
                <w:rFonts w:ascii="Times New Roman" w:hAnsi="Times New Roman"/>
                <w:b/>
                <w:sz w:val="24"/>
                <w:szCs w:val="24"/>
              </w:rPr>
              <w:t xml:space="preserve"> </w:t>
            </w: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Контрольный материал.</w:t>
            </w:r>
          </w:p>
        </w:tc>
        <w:tc>
          <w:tcPr>
            <w:tcW w:w="1469"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08.04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110</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Задачи на движение по реке.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Решать задачи на движение по реке; планировать решение задачи; оформлять краткую запись; анализировать типичные и индивидуальные ошибки.</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решать задачи на движение по реке; планировать решение задачи; оформлять краткую запись; анализировать типичные и индивидуальные ошибки.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(стр.83-84)</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09.04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многозначного числа на двузначное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деление величины на число и на величину; сравнивать разные способы вычислений, выбирать более удобный способ.</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приём деления многозначного числа на двузначное число.</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 xml:space="preserve"> </w:t>
            </w: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в пределах миллиона письменное деление </w:t>
            </w:r>
            <w:r w:rsidRPr="003511AC">
              <w:rPr>
                <w:rFonts w:ascii="Times New Roman" w:hAnsi="Times New Roman"/>
                <w:sz w:val="24"/>
                <w:szCs w:val="24"/>
              </w:rPr>
              <w:lastRenderedPageBreak/>
              <w:t>многозначного числа на двузначное число.</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(стр.85-86)</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335"/>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112.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величины на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деление величины на число и на величину; сравнивать разные способы вычислений, выбирать более удобный способ.</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прием деления величины на число.</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sz w:val="24"/>
                <w:szCs w:val="24"/>
              </w:rPr>
              <w:t xml:space="preserve"> </w:t>
            </w: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письменно деление величины на число; сравнивать разные способы вычислений, выбирать более удобный способ.</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(стр.87-89)</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14.04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113.</w:t>
            </w:r>
          </w:p>
        </w:tc>
        <w:tc>
          <w:tcPr>
            <w:tcW w:w="2590"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sz w:val="24"/>
                <w:szCs w:val="24"/>
              </w:rPr>
              <w:t>Деление величины на величину.</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w:t>
            </w:r>
            <w:r>
              <w:rPr>
                <w:rFonts w:ascii="Times New Roman" w:hAnsi="Times New Roman"/>
              </w:rPr>
              <w:t xml:space="preserve"> </w:t>
            </w:r>
            <w:r w:rsidRPr="003511AC">
              <w:rPr>
                <w:rFonts w:ascii="Times New Roman" w:hAnsi="Times New Roman"/>
              </w:rPr>
              <w:t xml:space="preserve"> письменно деление величины на число и на величину; сравнивать разные способы вычислений, выбирать более удобный способ.</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прием деления величины на число и величины на величину.</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выполнять письменно деление величины на число и на величину; сравнивать разные способы вычислений, выбирать более удобный способ.</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(стр.89-90)</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15.04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114</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Ар и гектар.</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Заменять крупные единицы площади мелкими и наоборот на основе знания соотношений между единицами площади.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единицы площади –ар и гектар.</w:t>
            </w:r>
          </w:p>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заменять крупные единицы площади мелкими и наоборот на основе знания соотношений между единицами площади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(стр.91-92)</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16.04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115</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Единицы  площади. Ар и гектар.</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Заменять крупные единицы площади мелкими и наоборот на основе знания соотношений между единицами площади.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hAnsi="Times New Roman"/>
                <w:sz w:val="24"/>
                <w:szCs w:val="24"/>
              </w:rPr>
              <w:t xml:space="preserve"> единицы площади –ар и гектар.</w:t>
            </w:r>
          </w:p>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w:t>
            </w:r>
            <w:r w:rsidRPr="003511AC">
              <w:rPr>
                <w:rFonts w:ascii="Times New Roman" w:hAnsi="Times New Roman"/>
                <w:sz w:val="24"/>
                <w:szCs w:val="24"/>
              </w:rPr>
              <w:t>заменять крупные единицы площади мелкими и наоборот на основе знания соотношений между единицами площади.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(стр.92-93)</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19.04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Таблица единиц площади.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Урок изучения нового и </w:t>
            </w:r>
            <w:r w:rsidRPr="003511AC">
              <w:rPr>
                <w:rFonts w:ascii="Times New Roman" w:hAnsi="Times New Roman"/>
                <w:sz w:val="24"/>
                <w:szCs w:val="24"/>
              </w:rPr>
              <w:lastRenderedPageBreak/>
              <w:t>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Заменять крупные единицы площади мелкими и наоборот на основе знания соотношений между </w:t>
            </w:r>
            <w:r w:rsidRPr="003511AC">
              <w:rPr>
                <w:rFonts w:ascii="Times New Roman" w:hAnsi="Times New Roman"/>
              </w:rPr>
              <w:lastRenderedPageBreak/>
              <w:t>единицами площади.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lastRenderedPageBreak/>
              <w:t>Знать</w:t>
            </w:r>
            <w:r w:rsidRPr="003511AC">
              <w:rPr>
                <w:rFonts w:ascii="Times New Roman" w:eastAsia="Times New Roman" w:hAnsi="Times New Roman"/>
                <w:sz w:val="24"/>
                <w:szCs w:val="24"/>
              </w:rPr>
              <w:t xml:space="preserve"> таблицу единиц площади.     </w:t>
            </w:r>
            <w:r w:rsidRPr="003511AC">
              <w:rPr>
                <w:rFonts w:ascii="Times New Roman" w:eastAsia="Times New Roman" w:hAnsi="Times New Roman"/>
                <w:b/>
                <w:sz w:val="24"/>
                <w:szCs w:val="24"/>
              </w:rPr>
              <w:t xml:space="preserve">Уметь </w:t>
            </w:r>
            <w:r w:rsidRPr="003511AC">
              <w:rPr>
                <w:rFonts w:ascii="Times New Roman" w:hAnsi="Times New Roman"/>
                <w:sz w:val="24"/>
                <w:szCs w:val="24"/>
              </w:rPr>
              <w:t xml:space="preserve">заменять крупные единицы площади мелкими и </w:t>
            </w:r>
            <w:r w:rsidRPr="003511AC">
              <w:rPr>
                <w:rFonts w:ascii="Times New Roman" w:hAnsi="Times New Roman"/>
                <w:sz w:val="24"/>
                <w:szCs w:val="24"/>
              </w:rPr>
              <w:lastRenderedPageBreak/>
              <w:t>наоборот на основе знания соотношений между единицами площади.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(стр.93-95)</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Текущий контроль: устный </w:t>
            </w:r>
            <w:r w:rsidRPr="003511AC">
              <w:rPr>
                <w:rFonts w:ascii="Times New Roman" w:hAnsi="Times New Roman"/>
                <w:sz w:val="24"/>
                <w:szCs w:val="24"/>
              </w:rPr>
              <w:lastRenderedPageBreak/>
              <w:t>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21.04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274"/>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117</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Умножение многозначного числа на  трехзначное</w:t>
            </w:r>
            <w:r w:rsidRPr="003511AC">
              <w:rPr>
                <w:rFonts w:ascii="Times New Roman" w:eastAsia="Times New Roman" w:hAnsi="Times New Roman"/>
                <w:sz w:val="24"/>
                <w:szCs w:val="24"/>
              </w:rPr>
              <w:t xml:space="preserve"> число.</w:t>
            </w:r>
          </w:p>
          <w:p w:rsidR="00566E7B" w:rsidRPr="003511AC" w:rsidRDefault="00566E7B" w:rsidP="00EF091F">
            <w:pPr>
              <w:pStyle w:val="NoSpacing"/>
              <w:rPr>
                <w:rFonts w:ascii="Times New Roman" w:eastAsia="Times New Roman" w:hAnsi="Times New Roman"/>
                <w:sz w:val="24"/>
                <w:szCs w:val="24"/>
              </w:rPr>
            </w:pP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умножения многозначного числа на трехзначное число.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письменное  умножение многозначного числа на трехзначное число.</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(стр.95-96)</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22.04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118</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многозначного числа на трехзначное число.</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приемы письменного деления многозначного числа на трехзначное число.</w:t>
            </w:r>
            <w:r w:rsidRPr="003511AC">
              <w:rPr>
                <w:rFonts w:ascii="Times New Roman" w:hAnsi="Times New Roman"/>
                <w:b/>
                <w:sz w:val="24"/>
                <w:szCs w:val="24"/>
              </w:rPr>
              <w:t xml:space="preserve">                                                  Уметь</w:t>
            </w:r>
            <w:r w:rsidRPr="003511AC">
              <w:rPr>
                <w:rFonts w:ascii="Times New Roman" w:hAnsi="Times New Roman"/>
                <w:sz w:val="24"/>
                <w:szCs w:val="24"/>
              </w:rPr>
              <w:t xml:space="preserve"> выполнять письменное  деление многозначного числа на трехзначное число.</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(стр.97-98)</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23.04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119</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многозначного числа на трехзначное число. Решение задач.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письменно умножение многозначных чисел на  двузначное и трехзначное число, опираясь на знание алгоритмов письменного выполнения действия умножение.</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приемы письменного деления многозначного числа на трехзначное число.</w:t>
            </w:r>
            <w:r w:rsidRPr="003511AC">
              <w:rPr>
                <w:rFonts w:ascii="Times New Roman" w:hAnsi="Times New Roman"/>
                <w:b/>
                <w:sz w:val="24"/>
                <w:szCs w:val="24"/>
              </w:rPr>
              <w:t xml:space="preserve">                                                  Уметь</w:t>
            </w:r>
            <w:r w:rsidRPr="003511AC">
              <w:rPr>
                <w:rFonts w:ascii="Times New Roman" w:hAnsi="Times New Roman"/>
                <w:sz w:val="24"/>
                <w:szCs w:val="24"/>
              </w:rPr>
              <w:t xml:space="preserve"> выполнять письменное  деление многозначного числа на трехзначное число.</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(стр.98-99)</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120</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многозначного числа с остатком.</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письменное деление многозначного числа с остатком.</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деления многозначного числа с остатком.    </w:t>
            </w:r>
            <w:r w:rsidRPr="003511AC">
              <w:rPr>
                <w:rFonts w:ascii="Times New Roman" w:hAnsi="Times New Roman"/>
                <w:b/>
                <w:sz w:val="24"/>
                <w:szCs w:val="24"/>
              </w:rPr>
              <w:t xml:space="preserve">Уметь </w:t>
            </w:r>
            <w:r w:rsidRPr="003511AC">
              <w:rPr>
                <w:rFonts w:ascii="Times New Roman" w:hAnsi="Times New Roman"/>
                <w:sz w:val="24"/>
                <w:szCs w:val="24"/>
              </w:rPr>
              <w:t>выполнять в пределах миллиона письменное деление многозначного числа с остатком.</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(стр.100-101)</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28.04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Деление многозначного числа с остатком. Различные способы проверки.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Использовать различные способы проверки выполнения арифметического действия.</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деления многозначного числа с остатком.    </w:t>
            </w:r>
            <w:r w:rsidRPr="003511AC">
              <w:rPr>
                <w:rFonts w:ascii="Times New Roman" w:hAnsi="Times New Roman"/>
                <w:b/>
                <w:sz w:val="24"/>
                <w:szCs w:val="24"/>
              </w:rPr>
              <w:t>Уметь</w:t>
            </w:r>
            <w:r w:rsidRPr="003511AC">
              <w:rPr>
                <w:rFonts w:ascii="Times New Roman" w:hAnsi="Times New Roman"/>
                <w:sz w:val="24"/>
                <w:szCs w:val="24"/>
              </w:rPr>
              <w:t xml:space="preserve"> использовать различные способы проверки выполнения арифметического действия.</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(стр.102-103)</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29.04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122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Прием округления делителя.</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 xml:space="preserve">Использовать прием округления делителя для подбора цифры частного, алгоритм подбора  цифр частного с помощью округления делителя.     </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алгоритм подбора  цифр частного с помощью округления делителя.     </w:t>
            </w:r>
            <w:r w:rsidRPr="003511AC">
              <w:rPr>
                <w:rFonts w:ascii="Times New Roman" w:hAnsi="Times New Roman"/>
                <w:b/>
                <w:sz w:val="24"/>
                <w:szCs w:val="24"/>
              </w:rPr>
              <w:t>Уметь</w:t>
            </w:r>
            <w:r w:rsidRPr="003511AC">
              <w:rPr>
                <w:rFonts w:ascii="Times New Roman" w:hAnsi="Times New Roman"/>
                <w:sz w:val="24"/>
                <w:szCs w:val="24"/>
              </w:rPr>
              <w:t xml:space="preserve"> использовать прием округления делителя для подбора цифры частного.</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(стр.103-104)</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30.04</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123</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Особые случаи умножения и деления многозначных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умножения и деления многозначных чисел, когда нули в конце множителей.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умножение и деление многозначных чисел, в записи которых встречаются нули.</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(стр.105-106)</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03.05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124.</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Умножения и деления многозначных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умножения и деления многозначных чисел, когда нули в конце множителей.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умножение и деление многозначных чисел.</w:t>
            </w:r>
            <w:r w:rsidRPr="003511AC">
              <w:rPr>
                <w:rFonts w:ascii="Times New Roman" w:eastAsia="Times New Roman" w:hAnsi="Times New Roman"/>
                <w:sz w:val="24"/>
                <w:szCs w:val="24"/>
              </w:rPr>
              <w:t xml:space="preserve"> </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(стр.106-107)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05.05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125.</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Особые случаи умножения многозначных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многозначных чисел.</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умножения  многозначных чисел, когда нули в конце множителей.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умножение многозначных чисел.</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(стр.108-109)</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06.05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Особые случаи  деления многозначных чисел.</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изучения 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деления многозначных чисел, когда нули в конце делимого.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деление многозначных чисел.</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(стр.109-110)</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07.05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127.</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 xml:space="preserve">Особые случаи  деления многозначных </w:t>
            </w:r>
            <w:r w:rsidRPr="003511AC">
              <w:rPr>
                <w:rFonts w:ascii="Times New Roman" w:hAnsi="Times New Roman"/>
                <w:sz w:val="24"/>
                <w:szCs w:val="24"/>
              </w:rPr>
              <w:lastRenderedPageBreak/>
              <w:t>чисел. Решение задач.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Урок изучения </w:t>
            </w:r>
            <w:r w:rsidRPr="003511AC">
              <w:rPr>
                <w:rFonts w:ascii="Times New Roman" w:hAnsi="Times New Roman"/>
                <w:sz w:val="24"/>
                <w:szCs w:val="24"/>
              </w:rPr>
              <w:lastRenderedPageBreak/>
              <w:t>нового и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Выполнять в пределах миллиона умножение и </w:t>
            </w:r>
            <w:r w:rsidRPr="003511AC">
              <w:rPr>
                <w:rFonts w:ascii="Times New Roman" w:hAnsi="Times New Roman"/>
              </w:rPr>
              <w:lastRenderedPageBreak/>
              <w:t>деление многозначных чисел, в записи которых встречаются нули.</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lastRenderedPageBreak/>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приемы  письменного  деления многозначных чисел, </w:t>
            </w:r>
            <w:r w:rsidRPr="003511AC">
              <w:rPr>
                <w:rFonts w:ascii="Times New Roman" w:hAnsi="Times New Roman"/>
                <w:sz w:val="24"/>
                <w:szCs w:val="24"/>
              </w:rPr>
              <w:lastRenderedPageBreak/>
              <w:t xml:space="preserve">когда нули в конце делимого.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в пределах миллиона  деление многозначных чисел.</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(стр.111-</w:t>
            </w:r>
            <w:r w:rsidRPr="003511AC">
              <w:rPr>
                <w:rFonts w:ascii="Times New Roman" w:hAnsi="Times New Roman"/>
                <w:sz w:val="24"/>
                <w:szCs w:val="24"/>
              </w:rPr>
              <w:lastRenderedPageBreak/>
              <w:t>112)</w:t>
            </w:r>
          </w:p>
        </w:tc>
        <w:tc>
          <w:tcPr>
            <w:tcW w:w="1469"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 xml:space="preserve">Текущий контроль: </w:t>
            </w:r>
            <w:r w:rsidRPr="003511AC">
              <w:rPr>
                <w:rFonts w:ascii="Times New Roman" w:hAnsi="Times New Roman"/>
                <w:sz w:val="24"/>
                <w:szCs w:val="24"/>
              </w:rPr>
              <w:lastRenderedPageBreak/>
              <w:t>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10.05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128.</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Умножение и деление многозначных чисел.</w:t>
            </w:r>
            <w:r w:rsidRPr="003511AC">
              <w:rPr>
                <w:rFonts w:ascii="Times New Roman" w:eastAsia="Times New Roman" w:hAnsi="Times New Roman"/>
                <w:sz w:val="24"/>
                <w:szCs w:val="24"/>
              </w:rPr>
              <w:t xml:space="preserve"> </w:t>
            </w:r>
            <w:r w:rsidRPr="003511AC">
              <w:rPr>
                <w:rFonts w:ascii="Times New Roman" w:eastAsia="Times New Roman" w:hAnsi="Times New Roman"/>
                <w:b/>
                <w:sz w:val="24"/>
                <w:szCs w:val="24"/>
              </w:rPr>
              <w:t xml:space="preserve">Контрольная работа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pStyle w:val="NoSpacing"/>
              <w:rPr>
                <w:rFonts w:ascii="Times New Roman" w:eastAsia="Times New Roman" w:hAnsi="Times New Roman"/>
                <w:b/>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Контрольный материал</w:t>
            </w:r>
          </w:p>
        </w:tc>
        <w:tc>
          <w:tcPr>
            <w:tcW w:w="1469"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129.</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sz w:val="24"/>
                <w:szCs w:val="24"/>
              </w:rPr>
              <w:t>Решение задач. Умножение и деление многозначных чисел</w:t>
            </w:r>
            <w:r w:rsidRPr="003511AC">
              <w:rPr>
                <w:rFonts w:ascii="Times New Roman" w:eastAsia="Times New Roman" w:hAnsi="Times New Roman"/>
                <w:sz w:val="24"/>
                <w:szCs w:val="24"/>
              </w:rPr>
              <w:t xml:space="preserve">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комбинированный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 xml:space="preserve">Уметь  </w:t>
            </w:r>
            <w:r w:rsidRPr="003511AC">
              <w:rPr>
                <w:rFonts w:ascii="Times New Roman" w:eastAsia="Times New Roman" w:hAnsi="Times New Roman"/>
                <w:sz w:val="24"/>
                <w:szCs w:val="24"/>
              </w:rPr>
              <w:t>применять изученные способы действий для решения задач в типовых и поисковых ситуациях;  выявлять причину ошибки и корректировать ее, оценивать свою работу.</w:t>
            </w:r>
          </w:p>
          <w:p w:rsidR="00566E7B" w:rsidRPr="003511AC" w:rsidRDefault="00566E7B" w:rsidP="00EF091F">
            <w:pPr>
              <w:pStyle w:val="NoSpacing"/>
              <w:rPr>
                <w:rFonts w:ascii="Times New Roman" w:hAnsi="Times New Roman"/>
                <w:sz w:val="24"/>
                <w:szCs w:val="24"/>
              </w:rPr>
            </w:pP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Учебник (стр.112-114) </w:t>
            </w:r>
          </w:p>
        </w:tc>
        <w:tc>
          <w:tcPr>
            <w:tcW w:w="1469"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364"/>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130</w:t>
            </w:r>
          </w:p>
        </w:tc>
        <w:tc>
          <w:tcPr>
            <w:tcW w:w="2590" w:type="dxa"/>
          </w:tcPr>
          <w:p w:rsidR="00566E7B" w:rsidRPr="003511AC" w:rsidRDefault="00566E7B" w:rsidP="00EF091F">
            <w:pPr>
              <w:spacing w:after="0" w:line="240" w:lineRule="auto"/>
              <w:rPr>
                <w:rFonts w:ascii="Times New Roman" w:eastAsia="Times New Roman" w:hAnsi="Times New Roman"/>
                <w:b/>
                <w:sz w:val="24"/>
                <w:szCs w:val="24"/>
              </w:rPr>
            </w:pPr>
            <w:r w:rsidRPr="003511AC">
              <w:rPr>
                <w:rFonts w:ascii="Times New Roman" w:hAnsi="Times New Roman"/>
                <w:sz w:val="24"/>
                <w:szCs w:val="24"/>
              </w:rPr>
              <w:t>Промежуточная аттестация. Контрольная работа.</w:t>
            </w:r>
            <w:r w:rsidRPr="003511AC">
              <w:rPr>
                <w:rFonts w:ascii="Times New Roman" w:hAnsi="Times New Roman"/>
                <w:b/>
                <w:sz w:val="24"/>
                <w:szCs w:val="24"/>
              </w:rPr>
              <w:t xml:space="preserve">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проверки знаний</w:t>
            </w:r>
          </w:p>
        </w:tc>
        <w:tc>
          <w:tcPr>
            <w:tcW w:w="2976" w:type="dxa"/>
          </w:tcPr>
          <w:p w:rsidR="00566E7B" w:rsidRPr="003511AC" w:rsidRDefault="00566E7B" w:rsidP="00EF091F">
            <w:pPr>
              <w:autoSpaceDE w:val="0"/>
              <w:autoSpaceDN w:val="0"/>
              <w:adjustRightInd w:val="0"/>
              <w:spacing w:after="0" w:line="240" w:lineRule="auto"/>
              <w:rPr>
                <w:rFonts w:ascii="Times New Roman" w:hAnsi="Times New Roman"/>
              </w:rPr>
            </w:pPr>
            <w:r w:rsidRPr="003511AC">
              <w:rPr>
                <w:rFonts w:ascii="Times New Roman" w:eastAsia="Times New Roman" w:hAnsi="Times New Roman"/>
                <w:sz w:val="24"/>
                <w:szCs w:val="24"/>
              </w:rPr>
              <w:t>Применять</w:t>
            </w:r>
            <w:r>
              <w:rPr>
                <w:rFonts w:ascii="Times New Roman" w:eastAsia="Times New Roman" w:hAnsi="Times New Roman"/>
                <w:sz w:val="24"/>
                <w:szCs w:val="24"/>
              </w:rPr>
              <w:t xml:space="preserve"> </w:t>
            </w:r>
            <w:r w:rsidRPr="003511AC">
              <w:rPr>
                <w:rFonts w:ascii="Times New Roman" w:eastAsia="Times New Roman" w:hAnsi="Times New Roman"/>
                <w:sz w:val="24"/>
                <w:szCs w:val="24"/>
              </w:rPr>
              <w:t xml:space="preserve">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eastAsia="Times New Roman" w:hAnsi="Times New Roman"/>
                <w:sz w:val="24"/>
                <w:szCs w:val="24"/>
              </w:rPr>
              <w:t xml:space="preserve"> применять изученные способы действий для решения задач в типовых и поисковых ситуациях. Контролировать правильность и полноту выполнения  изученных способов действия.</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Контрольный материал. </w:t>
            </w:r>
          </w:p>
        </w:tc>
        <w:tc>
          <w:tcPr>
            <w:tcW w:w="1469" w:type="dxa"/>
            <w:gridSpan w:val="2"/>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Письменный контроль знаний</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14.05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131</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Числа от100 до 1000. Письменные приёмы вычислений. Работа над ошибками.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нумерации</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sz w:val="24"/>
                <w:szCs w:val="24"/>
              </w:rPr>
              <w:t>трёхзначных чисел, приёмы  письменных вычислений.</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Уметь</w:t>
            </w:r>
            <w:r w:rsidRPr="003511AC">
              <w:rPr>
                <w:rFonts w:ascii="Times New Roman" w:eastAsia="Times New Roman" w:hAnsi="Times New Roman"/>
                <w:b/>
                <w:sz w:val="24"/>
                <w:szCs w:val="24"/>
              </w:rPr>
              <w:t xml:space="preserve">  </w:t>
            </w:r>
            <w:r w:rsidRPr="003511AC">
              <w:rPr>
                <w:rFonts w:ascii="Times New Roman" w:eastAsia="Times New Roman" w:hAnsi="Times New Roman"/>
                <w:sz w:val="24"/>
                <w:szCs w:val="24"/>
              </w:rPr>
              <w:t>выявлять причину ошибки и корректировать ее, оценивать свою работу.</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 xml:space="preserve">Учебник (стр.115) </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17.05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132</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 xml:space="preserve">Устная и письменная нумерация. </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w:t>
            </w:r>
            <w:r w:rsidRPr="003511AC">
              <w:rPr>
                <w:rFonts w:ascii="Times New Roman" w:hAnsi="Times New Roman"/>
                <w:sz w:val="24"/>
                <w:szCs w:val="24"/>
              </w:rPr>
              <w:lastRenderedPageBreak/>
              <w:t>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lastRenderedPageBreak/>
              <w:t xml:space="preserve">Выполнять в пределах миллиона умножение и </w:t>
            </w:r>
            <w:r w:rsidRPr="003511AC">
              <w:rPr>
                <w:rFonts w:ascii="Times New Roman" w:hAnsi="Times New Roman"/>
              </w:rPr>
              <w:lastRenderedPageBreak/>
              <w:t>деление многозначных чисел, в записи которых встречаются нули.</w:t>
            </w:r>
          </w:p>
        </w:tc>
        <w:tc>
          <w:tcPr>
            <w:tcW w:w="3686"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hAnsi="Times New Roman"/>
                <w:b/>
                <w:sz w:val="24"/>
                <w:szCs w:val="24"/>
              </w:rPr>
              <w:lastRenderedPageBreak/>
              <w:t>Знать</w:t>
            </w:r>
            <w:r w:rsidRPr="003511AC">
              <w:rPr>
                <w:rFonts w:ascii="Times New Roman" w:eastAsia="Times New Roman" w:hAnsi="Times New Roman"/>
                <w:sz w:val="24"/>
                <w:szCs w:val="24"/>
              </w:rPr>
              <w:t xml:space="preserve"> </w:t>
            </w:r>
            <w:r w:rsidRPr="003511AC">
              <w:rPr>
                <w:rFonts w:ascii="Times New Roman" w:hAnsi="Times New Roman"/>
                <w:sz w:val="24"/>
                <w:szCs w:val="24"/>
              </w:rPr>
              <w:t xml:space="preserve">нумерацию многозначных чисел; прямой и обратный счет </w:t>
            </w:r>
            <w:r w:rsidRPr="003511AC">
              <w:rPr>
                <w:rFonts w:ascii="Times New Roman" w:hAnsi="Times New Roman"/>
                <w:sz w:val="24"/>
                <w:szCs w:val="24"/>
              </w:rPr>
              <w:lastRenderedPageBreak/>
              <w:t>тысячами.</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Уметь</w:t>
            </w:r>
            <w:r w:rsidRPr="003511AC">
              <w:rPr>
                <w:rFonts w:ascii="Times New Roman" w:hAnsi="Times New Roman"/>
                <w:sz w:val="24"/>
                <w:szCs w:val="24"/>
              </w:rPr>
              <w:t xml:space="preserve"> выполнять сложение и вычитание тысяч; моделировать ситуации, требующие умения считать тысячами.</w:t>
            </w:r>
            <w:r w:rsidRPr="003511AC">
              <w:rPr>
                <w:rFonts w:ascii="Times New Roman" w:eastAsia="Times New Roman" w:hAnsi="Times New Roman"/>
                <w:sz w:val="24"/>
                <w:szCs w:val="24"/>
              </w:rPr>
              <w:t xml:space="preserve">         </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(стр.116-</w:t>
            </w:r>
            <w:r w:rsidRPr="003511AC">
              <w:rPr>
                <w:rFonts w:ascii="Times New Roman" w:hAnsi="Times New Roman"/>
                <w:sz w:val="24"/>
                <w:szCs w:val="24"/>
              </w:rPr>
              <w:lastRenderedPageBreak/>
              <w:t>117)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 xml:space="preserve">Текущий контроль: </w:t>
            </w:r>
            <w:r w:rsidRPr="003511AC">
              <w:rPr>
                <w:rFonts w:ascii="Times New Roman" w:hAnsi="Times New Roman"/>
                <w:sz w:val="24"/>
                <w:szCs w:val="24"/>
              </w:rPr>
              <w:lastRenderedPageBreak/>
              <w:t>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lastRenderedPageBreak/>
              <w:t>19.05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16029" w:type="dxa"/>
            <w:gridSpan w:val="11"/>
          </w:tcPr>
          <w:p w:rsidR="00566E7B" w:rsidRPr="003511AC" w:rsidRDefault="00566E7B" w:rsidP="00EF091F">
            <w:pPr>
              <w:spacing w:after="0" w:line="240" w:lineRule="auto"/>
              <w:jc w:val="center"/>
              <w:rPr>
                <w:rFonts w:ascii="Times New Roman" w:eastAsia="Times New Roman" w:hAnsi="Times New Roman"/>
                <w:b/>
              </w:rPr>
            </w:pPr>
            <w:r w:rsidRPr="003511AC">
              <w:rPr>
                <w:rFonts w:ascii="Times New Roman" w:eastAsia="Times New Roman" w:hAnsi="Times New Roman"/>
                <w:b/>
              </w:rPr>
              <w:lastRenderedPageBreak/>
              <w:t>Числа, которые больше 1000.   Умножение и деление.</w:t>
            </w: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133</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Величины и действия с ними.</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spacing w:after="0" w:line="240" w:lineRule="auto"/>
              <w:rPr>
                <w:rFonts w:ascii="Times New Roman" w:eastAsia="Times New Roman" w:hAnsi="Times New Roman"/>
                <w:b/>
                <w:sz w:val="24"/>
                <w:szCs w:val="24"/>
              </w:rPr>
            </w:pPr>
            <w:r w:rsidRPr="003511AC">
              <w:rPr>
                <w:rFonts w:ascii="Times New Roman" w:hAnsi="Times New Roman"/>
                <w:b/>
                <w:sz w:val="24"/>
                <w:szCs w:val="24"/>
              </w:rPr>
              <w:t>Знать</w:t>
            </w:r>
            <w:r w:rsidRPr="003511AC">
              <w:rPr>
                <w:rFonts w:ascii="Times New Roman" w:hAnsi="Times New Roman"/>
                <w:sz w:val="24"/>
                <w:szCs w:val="24"/>
              </w:rPr>
              <w:t xml:space="preserve"> нумерацию многозначных чисел;</w:t>
            </w:r>
            <w:r w:rsidRPr="003511AC">
              <w:rPr>
                <w:rFonts w:ascii="Times New Roman" w:eastAsia="Times New Roman" w:hAnsi="Times New Roman"/>
                <w:sz w:val="24"/>
                <w:szCs w:val="24"/>
              </w:rPr>
              <w:t xml:space="preserve"> величины и действия с ними.           </w:t>
            </w:r>
            <w:r w:rsidRPr="003511AC">
              <w:rPr>
                <w:rFonts w:ascii="Times New Roman" w:hAnsi="Times New Roman"/>
                <w:b/>
                <w:sz w:val="24"/>
                <w:szCs w:val="24"/>
              </w:rPr>
              <w:t>Уметь</w:t>
            </w:r>
            <w:r w:rsidRPr="003511AC">
              <w:rPr>
                <w:rFonts w:ascii="Times New Roman" w:hAnsi="Times New Roman"/>
                <w:sz w:val="24"/>
                <w:szCs w:val="24"/>
              </w:rPr>
              <w:t xml:space="preserve"> выполнять приемы сложения и вычитания величин</w:t>
            </w:r>
            <w:r w:rsidRPr="003511AC">
              <w:rPr>
                <w:rFonts w:ascii="Times New Roman" w:eastAsia="Times New Roman" w:hAnsi="Times New Roman"/>
                <w:sz w:val="24"/>
                <w:szCs w:val="24"/>
              </w:rPr>
              <w:t xml:space="preserve"> .</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(стр.117-121)</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20.05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134.</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Устные и письменные вычисления. Геометрия.</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Выполнять в пределах миллиона умножение и деление многозначных чисел, в записи которых встречаются нули.</w:t>
            </w:r>
          </w:p>
        </w:tc>
        <w:tc>
          <w:tcPr>
            <w:tcW w:w="3686" w:type="dxa"/>
          </w:tcPr>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eastAsia="Times New Roman" w:hAnsi="Times New Roman"/>
                <w:b/>
                <w:sz w:val="24"/>
                <w:szCs w:val="24"/>
              </w:rPr>
              <w:t>Знать</w:t>
            </w:r>
            <w:r w:rsidRPr="003511AC">
              <w:rPr>
                <w:rFonts w:ascii="Times New Roman" w:eastAsia="Times New Roman" w:hAnsi="Times New Roman"/>
                <w:sz w:val="24"/>
                <w:szCs w:val="24"/>
              </w:rPr>
              <w:t xml:space="preserve"> принцип сложения и вычитания, умножения и деления многозначных  чисел; алгоритм деления с остатком. </w:t>
            </w:r>
          </w:p>
          <w:p w:rsidR="00566E7B" w:rsidRPr="003511AC" w:rsidRDefault="00566E7B" w:rsidP="00EF091F">
            <w:pPr>
              <w:spacing w:after="0" w:line="240" w:lineRule="auto"/>
              <w:rPr>
                <w:rFonts w:ascii="Times New Roman" w:eastAsia="Times New Roman" w:hAnsi="Times New Roman"/>
                <w:sz w:val="24"/>
                <w:szCs w:val="24"/>
              </w:rPr>
            </w:pPr>
            <w:r w:rsidRPr="003511AC">
              <w:rPr>
                <w:rFonts w:ascii="Times New Roman" w:hAnsi="Times New Roman"/>
                <w:b/>
                <w:sz w:val="24"/>
                <w:szCs w:val="24"/>
              </w:rPr>
              <w:t xml:space="preserve">Уметь </w:t>
            </w:r>
            <w:r w:rsidRPr="003511AC">
              <w:rPr>
                <w:rFonts w:ascii="Times New Roman" w:hAnsi="Times New Roman"/>
                <w:sz w:val="24"/>
                <w:szCs w:val="24"/>
              </w:rPr>
              <w:t>вычислять периметр и площадь прямоугольника.</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(стр.121-124)</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21.05</w:t>
            </w:r>
          </w:p>
        </w:tc>
        <w:tc>
          <w:tcPr>
            <w:tcW w:w="900" w:type="dxa"/>
          </w:tcPr>
          <w:p w:rsidR="00566E7B" w:rsidRPr="003511AC" w:rsidRDefault="00566E7B" w:rsidP="00EF091F">
            <w:pPr>
              <w:pStyle w:val="NoSpacing"/>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135</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Доли и дроби. Решение задач.</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Устный счет.  Изображение отрезка  заданной длины и увеличение его в несколько раз.  Выполнение сложения и проверки  двумя способами. Увеличение числа  в несколько раз, уменьшение числа в несколько раз.</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название и обозначение доли предмета.                                           </w:t>
            </w:r>
            <w:r w:rsidRPr="003511AC">
              <w:rPr>
                <w:rFonts w:ascii="Times New Roman" w:eastAsia="Times New Roman" w:hAnsi="Times New Roman"/>
                <w:b/>
                <w:sz w:val="24"/>
                <w:szCs w:val="24"/>
              </w:rPr>
              <w:t xml:space="preserve"> Уметь </w:t>
            </w:r>
            <w:r w:rsidRPr="003511AC">
              <w:rPr>
                <w:rFonts w:ascii="Times New Roman" w:hAnsi="Times New Roman"/>
                <w:sz w:val="24"/>
                <w:szCs w:val="24"/>
              </w:rPr>
              <w:t xml:space="preserve">называть и обозначать дробью доли предмета, разделенного на равные части; находить доли предмета; </w:t>
            </w:r>
            <w:r w:rsidRPr="003511AC">
              <w:rPr>
                <w:rFonts w:ascii="Times New Roman" w:eastAsia="Times New Roman" w:hAnsi="Times New Roman"/>
                <w:sz w:val="24"/>
                <w:szCs w:val="24"/>
              </w:rPr>
              <w:t xml:space="preserve">применять изученные способы действий для решения задач в типовых и поисковых ситуациях. </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Учебник (стр.125-127)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24.05</w:t>
            </w:r>
          </w:p>
        </w:tc>
        <w:tc>
          <w:tcPr>
            <w:tcW w:w="900" w:type="dxa"/>
          </w:tcPr>
          <w:p w:rsidR="00566E7B" w:rsidRPr="003511AC" w:rsidRDefault="00566E7B" w:rsidP="00EF091F">
            <w:pPr>
              <w:spacing w:after="0" w:line="240" w:lineRule="auto"/>
              <w:rPr>
                <w:rFonts w:ascii="Times New Roman" w:hAnsi="Times New Roman"/>
                <w:sz w:val="24"/>
                <w:szCs w:val="24"/>
              </w:rPr>
            </w:pPr>
          </w:p>
        </w:tc>
      </w:tr>
      <w:tr w:rsidR="00566E7B" w:rsidRPr="003511AC" w:rsidTr="00566E7B">
        <w:trPr>
          <w:trHeight w:val="153"/>
        </w:trPr>
        <w:tc>
          <w:tcPr>
            <w:tcW w:w="7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136</w:t>
            </w:r>
          </w:p>
        </w:tc>
        <w:tc>
          <w:tcPr>
            <w:tcW w:w="2590" w:type="dxa"/>
          </w:tcPr>
          <w:p w:rsidR="00566E7B" w:rsidRPr="003511AC" w:rsidRDefault="00566E7B" w:rsidP="00EF091F">
            <w:pPr>
              <w:pStyle w:val="NoSpacing"/>
              <w:rPr>
                <w:rFonts w:ascii="Times New Roman" w:eastAsia="Times New Roman" w:hAnsi="Times New Roman"/>
                <w:sz w:val="24"/>
                <w:szCs w:val="24"/>
              </w:rPr>
            </w:pPr>
            <w:r w:rsidRPr="003511AC">
              <w:rPr>
                <w:rFonts w:ascii="Times New Roman" w:eastAsia="Times New Roman" w:hAnsi="Times New Roman"/>
                <w:sz w:val="24"/>
                <w:szCs w:val="24"/>
              </w:rPr>
              <w:t>Числа, которые больше 1000.   Умножение и деление.</w:t>
            </w:r>
          </w:p>
        </w:tc>
        <w:tc>
          <w:tcPr>
            <w:tcW w:w="1418" w:type="dxa"/>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Урок закрепления знаний</w:t>
            </w:r>
          </w:p>
        </w:tc>
        <w:tc>
          <w:tcPr>
            <w:tcW w:w="2976" w:type="dxa"/>
          </w:tcPr>
          <w:p w:rsidR="00566E7B" w:rsidRPr="003511AC" w:rsidRDefault="00566E7B" w:rsidP="00EF091F">
            <w:pPr>
              <w:spacing w:after="0" w:line="240" w:lineRule="auto"/>
              <w:rPr>
                <w:rFonts w:ascii="Times New Roman" w:hAnsi="Times New Roman"/>
              </w:rPr>
            </w:pPr>
            <w:r w:rsidRPr="003511AC">
              <w:rPr>
                <w:rFonts w:ascii="Times New Roman" w:hAnsi="Times New Roman"/>
              </w:rPr>
              <w:t>Устный счет.  Изображение отрезка  заданной длины и увеличение его в несколько раз.  Выполнение сложения и проверки  двумя способами. Увеличение числа  в несколько раз, уменьшение числа в несколько раз.</w:t>
            </w:r>
          </w:p>
        </w:tc>
        <w:tc>
          <w:tcPr>
            <w:tcW w:w="3686" w:type="dxa"/>
          </w:tcPr>
          <w:p w:rsidR="00566E7B" w:rsidRPr="003511AC" w:rsidRDefault="00566E7B" w:rsidP="00EF091F">
            <w:pPr>
              <w:pStyle w:val="NoSpacing"/>
              <w:rPr>
                <w:rFonts w:ascii="Times New Roman" w:hAnsi="Times New Roman"/>
                <w:sz w:val="24"/>
                <w:szCs w:val="24"/>
              </w:rPr>
            </w:pPr>
            <w:r w:rsidRPr="003511AC">
              <w:rPr>
                <w:rFonts w:ascii="Times New Roman" w:eastAsia="Times New Roman" w:hAnsi="Times New Roman"/>
                <w:b/>
                <w:sz w:val="24"/>
                <w:szCs w:val="24"/>
              </w:rPr>
              <w:t xml:space="preserve">Знать </w:t>
            </w:r>
            <w:r w:rsidRPr="003511AC">
              <w:rPr>
                <w:rFonts w:ascii="Times New Roman" w:hAnsi="Times New Roman"/>
                <w:sz w:val="24"/>
                <w:szCs w:val="24"/>
              </w:rPr>
              <w:t xml:space="preserve">название и обозначение доли предмета.                                           </w:t>
            </w:r>
            <w:r w:rsidRPr="003511AC">
              <w:rPr>
                <w:rFonts w:ascii="Times New Roman" w:eastAsia="Times New Roman" w:hAnsi="Times New Roman"/>
                <w:b/>
                <w:sz w:val="24"/>
                <w:szCs w:val="24"/>
              </w:rPr>
              <w:t xml:space="preserve"> Уметь </w:t>
            </w:r>
            <w:r w:rsidRPr="003511AC">
              <w:rPr>
                <w:rFonts w:ascii="Times New Roman" w:hAnsi="Times New Roman"/>
                <w:sz w:val="24"/>
                <w:szCs w:val="24"/>
              </w:rPr>
              <w:t xml:space="preserve">называть и обозначать дробью доли предмета, разделенного на равные части; находить доли предмета; </w:t>
            </w:r>
            <w:r w:rsidRPr="003511AC">
              <w:rPr>
                <w:rFonts w:ascii="Times New Roman" w:eastAsia="Times New Roman" w:hAnsi="Times New Roman"/>
                <w:sz w:val="24"/>
                <w:szCs w:val="24"/>
              </w:rPr>
              <w:t xml:space="preserve">применять изученные способы действий для решения задач в </w:t>
            </w:r>
            <w:r w:rsidRPr="003511AC">
              <w:rPr>
                <w:rFonts w:ascii="Times New Roman" w:eastAsia="Times New Roman" w:hAnsi="Times New Roman"/>
                <w:sz w:val="24"/>
                <w:szCs w:val="24"/>
              </w:rPr>
              <w:lastRenderedPageBreak/>
              <w:t xml:space="preserve">типовых и поисковых ситуациях. </w:t>
            </w:r>
          </w:p>
        </w:tc>
        <w:tc>
          <w:tcPr>
            <w:tcW w:w="1390"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lastRenderedPageBreak/>
              <w:t>Учебник (стр.125-127)</w:t>
            </w:r>
          </w:p>
        </w:tc>
        <w:tc>
          <w:tcPr>
            <w:tcW w:w="1469" w:type="dxa"/>
            <w:gridSpan w:val="2"/>
          </w:tcPr>
          <w:p w:rsidR="00566E7B" w:rsidRPr="003511AC" w:rsidRDefault="00566E7B" w:rsidP="00EF091F">
            <w:pPr>
              <w:spacing w:after="0" w:line="240" w:lineRule="auto"/>
              <w:rPr>
                <w:rFonts w:ascii="Times New Roman" w:hAnsi="Times New Roman"/>
                <w:sz w:val="24"/>
                <w:szCs w:val="24"/>
              </w:rPr>
            </w:pPr>
            <w:r w:rsidRPr="003511AC">
              <w:rPr>
                <w:rFonts w:ascii="Times New Roman" w:hAnsi="Times New Roman"/>
                <w:sz w:val="24"/>
                <w:szCs w:val="24"/>
              </w:rPr>
              <w:t>Текущий контроль: устный опрос</w:t>
            </w:r>
          </w:p>
        </w:tc>
        <w:tc>
          <w:tcPr>
            <w:tcW w:w="900" w:type="dxa"/>
          </w:tcPr>
          <w:p w:rsidR="00566E7B" w:rsidRPr="003511AC" w:rsidRDefault="00566E7B" w:rsidP="00EF091F">
            <w:pPr>
              <w:pStyle w:val="NoSpacing"/>
              <w:rPr>
                <w:rFonts w:ascii="Times New Roman" w:hAnsi="Times New Roman"/>
                <w:sz w:val="24"/>
                <w:szCs w:val="24"/>
              </w:rPr>
            </w:pPr>
            <w:r w:rsidRPr="003511AC">
              <w:rPr>
                <w:rFonts w:ascii="Times New Roman" w:hAnsi="Times New Roman"/>
                <w:sz w:val="24"/>
                <w:szCs w:val="24"/>
              </w:rPr>
              <w:t>26.05</w:t>
            </w:r>
          </w:p>
        </w:tc>
        <w:tc>
          <w:tcPr>
            <w:tcW w:w="900" w:type="dxa"/>
          </w:tcPr>
          <w:p w:rsidR="00566E7B" w:rsidRPr="003511AC" w:rsidRDefault="00566E7B" w:rsidP="00EF091F">
            <w:pPr>
              <w:pStyle w:val="NoSpacing"/>
              <w:rPr>
                <w:rFonts w:ascii="Times New Roman" w:hAnsi="Times New Roman"/>
                <w:sz w:val="24"/>
                <w:szCs w:val="24"/>
              </w:rPr>
            </w:pPr>
          </w:p>
        </w:tc>
      </w:tr>
    </w:tbl>
    <w:p w:rsidR="00566E7B" w:rsidRPr="00ED0E46" w:rsidRDefault="00566E7B" w:rsidP="00566E7B">
      <w:pPr>
        <w:spacing w:after="0"/>
        <w:rPr>
          <w:rFonts w:ascii="Times New Roman" w:hAnsi="Times New Roman"/>
          <w:sz w:val="24"/>
          <w:szCs w:val="24"/>
        </w:rPr>
      </w:pPr>
    </w:p>
    <w:p w:rsidR="00566E7B" w:rsidRDefault="00566E7B"/>
    <w:p w:rsidR="00566E7B" w:rsidRDefault="00566E7B"/>
    <w:p w:rsidR="00566E7B" w:rsidRDefault="00566E7B"/>
    <w:sectPr w:rsidR="00566E7B" w:rsidSect="00566E7B">
      <w:pgSz w:w="16838" w:h="11906" w:orient="landscape"/>
      <w:pgMar w:top="1134" w:right="1134" w:bottom="1134"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1260"/>
        </w:tabs>
        <w:ind w:left="1260" w:hanging="360"/>
      </w:pPr>
      <w:rPr>
        <w:rFonts w:cs="Times New Roman"/>
      </w:rPr>
    </w:lvl>
    <w:lvl w:ilvl="1">
      <w:start w:val="1"/>
      <w:numFmt w:val="decimal"/>
      <w:lvlText w:val="%2."/>
      <w:lvlJc w:val="left"/>
      <w:pPr>
        <w:tabs>
          <w:tab w:val="num" w:pos="1680"/>
        </w:tabs>
        <w:ind w:left="16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2700"/>
        </w:tabs>
        <w:ind w:left="2700" w:hanging="360"/>
      </w:pPr>
      <w:rPr>
        <w:rFonts w:cs="Times New Roman"/>
      </w:rPr>
    </w:lvl>
    <w:lvl w:ilvl="5">
      <w:start w:val="1"/>
      <w:numFmt w:val="decimal"/>
      <w:lvlText w:val="%6."/>
      <w:lvlJc w:val="left"/>
      <w:pPr>
        <w:tabs>
          <w:tab w:val="num" w:pos="3060"/>
        </w:tabs>
        <w:ind w:left="3060" w:hanging="360"/>
      </w:pPr>
      <w:rPr>
        <w:rFonts w:cs="Times New Roman"/>
      </w:rPr>
    </w:lvl>
    <w:lvl w:ilvl="6">
      <w:start w:val="1"/>
      <w:numFmt w:val="decimal"/>
      <w:lvlText w:val="%7."/>
      <w:lvlJc w:val="left"/>
      <w:pPr>
        <w:tabs>
          <w:tab w:val="num" w:pos="3420"/>
        </w:tabs>
        <w:ind w:left="3420" w:hanging="360"/>
      </w:pPr>
      <w:rPr>
        <w:rFonts w:cs="Times New Roman"/>
      </w:rPr>
    </w:lvl>
    <w:lvl w:ilvl="7">
      <w:start w:val="1"/>
      <w:numFmt w:val="decimal"/>
      <w:lvlText w:val="%8."/>
      <w:lvlJc w:val="left"/>
      <w:pPr>
        <w:tabs>
          <w:tab w:val="num" w:pos="3780"/>
        </w:tabs>
        <w:ind w:left="3780" w:hanging="360"/>
      </w:pPr>
      <w:rPr>
        <w:rFonts w:cs="Times New Roman"/>
      </w:rPr>
    </w:lvl>
    <w:lvl w:ilvl="8">
      <w:start w:val="1"/>
      <w:numFmt w:val="decimal"/>
      <w:lvlText w:val="%9."/>
      <w:lvlJc w:val="left"/>
      <w:pPr>
        <w:tabs>
          <w:tab w:val="num" w:pos="4140"/>
        </w:tabs>
        <w:ind w:left="4140" w:hanging="360"/>
      </w:pPr>
      <w:rPr>
        <w:rFonts w:cs="Times New Roman"/>
      </w:rPr>
    </w:lvl>
  </w:abstractNum>
  <w:abstractNum w:abstractNumId="1">
    <w:nsid w:val="15FB6CCB"/>
    <w:multiLevelType w:val="hybridMultilevel"/>
    <w:tmpl w:val="2A1858C2"/>
    <w:lvl w:ilvl="0" w:tplc="700879CA">
      <w:start w:val="1"/>
      <w:numFmt w:val="decimal"/>
      <w:lvlText w:val="%1."/>
      <w:lvlJc w:val="left"/>
      <w:pPr>
        <w:tabs>
          <w:tab w:val="num" w:pos="993"/>
        </w:tabs>
        <w:ind w:left="426"/>
      </w:pPr>
      <w:rPr>
        <w:rFonts w:cs="Times New Roman" w:hint="default"/>
        <w:b w:val="0"/>
        <w:i w:val="0"/>
      </w:rPr>
    </w:lvl>
    <w:lvl w:ilvl="1" w:tplc="04190019" w:tentative="1">
      <w:start w:val="1"/>
      <w:numFmt w:val="lowerLetter"/>
      <w:lvlText w:val="%2."/>
      <w:lvlJc w:val="left"/>
      <w:pPr>
        <w:tabs>
          <w:tab w:val="num" w:pos="1146"/>
        </w:tabs>
        <w:ind w:left="1146" w:hanging="360"/>
      </w:pPr>
      <w:rPr>
        <w:rFonts w:cs="Times New Roman"/>
      </w:rPr>
    </w:lvl>
    <w:lvl w:ilvl="2" w:tplc="0419001B" w:tentative="1">
      <w:start w:val="1"/>
      <w:numFmt w:val="lowerRoman"/>
      <w:lvlText w:val="%3."/>
      <w:lvlJc w:val="right"/>
      <w:pPr>
        <w:tabs>
          <w:tab w:val="num" w:pos="1866"/>
        </w:tabs>
        <w:ind w:left="1866" w:hanging="180"/>
      </w:pPr>
      <w:rPr>
        <w:rFonts w:cs="Times New Roman"/>
      </w:rPr>
    </w:lvl>
    <w:lvl w:ilvl="3" w:tplc="0419000F" w:tentative="1">
      <w:start w:val="1"/>
      <w:numFmt w:val="decimal"/>
      <w:lvlText w:val="%4."/>
      <w:lvlJc w:val="left"/>
      <w:pPr>
        <w:tabs>
          <w:tab w:val="num" w:pos="2586"/>
        </w:tabs>
        <w:ind w:left="2586" w:hanging="360"/>
      </w:pPr>
      <w:rPr>
        <w:rFonts w:cs="Times New Roman"/>
      </w:rPr>
    </w:lvl>
    <w:lvl w:ilvl="4" w:tplc="04190019" w:tentative="1">
      <w:start w:val="1"/>
      <w:numFmt w:val="lowerLetter"/>
      <w:lvlText w:val="%5."/>
      <w:lvlJc w:val="left"/>
      <w:pPr>
        <w:tabs>
          <w:tab w:val="num" w:pos="3306"/>
        </w:tabs>
        <w:ind w:left="3306" w:hanging="360"/>
      </w:pPr>
      <w:rPr>
        <w:rFonts w:cs="Times New Roman"/>
      </w:rPr>
    </w:lvl>
    <w:lvl w:ilvl="5" w:tplc="0419001B" w:tentative="1">
      <w:start w:val="1"/>
      <w:numFmt w:val="lowerRoman"/>
      <w:lvlText w:val="%6."/>
      <w:lvlJc w:val="right"/>
      <w:pPr>
        <w:tabs>
          <w:tab w:val="num" w:pos="4026"/>
        </w:tabs>
        <w:ind w:left="4026" w:hanging="180"/>
      </w:pPr>
      <w:rPr>
        <w:rFonts w:cs="Times New Roman"/>
      </w:rPr>
    </w:lvl>
    <w:lvl w:ilvl="6" w:tplc="0419000F" w:tentative="1">
      <w:start w:val="1"/>
      <w:numFmt w:val="decimal"/>
      <w:lvlText w:val="%7."/>
      <w:lvlJc w:val="left"/>
      <w:pPr>
        <w:tabs>
          <w:tab w:val="num" w:pos="4746"/>
        </w:tabs>
        <w:ind w:left="4746" w:hanging="360"/>
      </w:pPr>
      <w:rPr>
        <w:rFonts w:cs="Times New Roman"/>
      </w:rPr>
    </w:lvl>
    <w:lvl w:ilvl="7" w:tplc="04190019" w:tentative="1">
      <w:start w:val="1"/>
      <w:numFmt w:val="lowerLetter"/>
      <w:lvlText w:val="%8."/>
      <w:lvlJc w:val="left"/>
      <w:pPr>
        <w:tabs>
          <w:tab w:val="num" w:pos="5466"/>
        </w:tabs>
        <w:ind w:left="5466" w:hanging="360"/>
      </w:pPr>
      <w:rPr>
        <w:rFonts w:cs="Times New Roman"/>
      </w:rPr>
    </w:lvl>
    <w:lvl w:ilvl="8" w:tplc="0419001B" w:tentative="1">
      <w:start w:val="1"/>
      <w:numFmt w:val="lowerRoman"/>
      <w:lvlText w:val="%9."/>
      <w:lvlJc w:val="right"/>
      <w:pPr>
        <w:tabs>
          <w:tab w:val="num" w:pos="6186"/>
        </w:tabs>
        <w:ind w:left="6186" w:hanging="180"/>
      </w:pPr>
      <w:rPr>
        <w:rFonts w:cs="Times New Roman"/>
      </w:rPr>
    </w:lvl>
  </w:abstractNum>
  <w:abstractNum w:abstractNumId="2">
    <w:nsid w:val="463819A9"/>
    <w:multiLevelType w:val="hybridMultilevel"/>
    <w:tmpl w:val="311EACE0"/>
    <w:lvl w:ilvl="0" w:tplc="700879CA">
      <w:start w:val="1"/>
      <w:numFmt w:val="decimal"/>
      <w:lvlText w:val="%1."/>
      <w:lvlJc w:val="left"/>
      <w:pPr>
        <w:tabs>
          <w:tab w:val="num" w:pos="993"/>
        </w:tabs>
        <w:ind w:left="426"/>
      </w:pPr>
      <w:rPr>
        <w:rFonts w:cs="Times New Roman" w:hint="default"/>
        <w:b w:val="0"/>
        <w:i w:val="0"/>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
    <w:nsid w:val="53B92FD7"/>
    <w:multiLevelType w:val="hybridMultilevel"/>
    <w:tmpl w:val="FEB4E720"/>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E816C5"/>
    <w:multiLevelType w:val="hybridMultilevel"/>
    <w:tmpl w:val="4E907B40"/>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66E7B"/>
    <w:rsid w:val="00566E7B"/>
    <w:rsid w:val="005C6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7B"/>
    <w:rPr>
      <w:rFonts w:ascii="Calibri" w:eastAsia="Calibri" w:hAnsi="Calibri" w:cs="Times New Roman"/>
      <w:lang w:eastAsia="ru-RU"/>
    </w:rPr>
  </w:style>
  <w:style w:type="paragraph" w:styleId="2">
    <w:name w:val="heading 2"/>
    <w:basedOn w:val="a"/>
    <w:next w:val="a"/>
    <w:link w:val="20"/>
    <w:autoRedefine/>
    <w:qFormat/>
    <w:rsid w:val="00566E7B"/>
    <w:pPr>
      <w:autoSpaceDE w:val="0"/>
      <w:autoSpaceDN w:val="0"/>
      <w:adjustRightInd w:val="0"/>
      <w:spacing w:after="0" w:line="240" w:lineRule="auto"/>
      <w:ind w:left="270" w:hanging="270"/>
      <w:jc w:val="center"/>
      <w:outlineLvl w:val="1"/>
    </w:pPr>
    <w:rPr>
      <w:rFonts w:ascii="Arial" w:hAnsi="Arial" w:cs="Tahoma"/>
      <w:b/>
      <w:color w:val="000000"/>
      <w:sz w:val="44"/>
      <w:szCs w:val="32"/>
    </w:rPr>
  </w:style>
  <w:style w:type="paragraph" w:styleId="3">
    <w:name w:val="heading 3"/>
    <w:basedOn w:val="a"/>
    <w:next w:val="a"/>
    <w:link w:val="30"/>
    <w:autoRedefine/>
    <w:qFormat/>
    <w:rsid w:val="00566E7B"/>
    <w:pPr>
      <w:keepNext/>
      <w:spacing w:after="0" w:line="240" w:lineRule="auto"/>
      <w:outlineLvl w:val="2"/>
    </w:pPr>
    <w:rPr>
      <w:rFonts w:ascii="Times New Roman" w:hAnsi="Times New Roman"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566E7B"/>
    <w:rPr>
      <w:rFonts w:ascii="Arial" w:eastAsia="Calibri" w:hAnsi="Arial" w:cs="Tahoma"/>
      <w:b/>
      <w:color w:val="000000"/>
      <w:sz w:val="44"/>
      <w:szCs w:val="32"/>
      <w:lang w:eastAsia="ru-RU"/>
    </w:rPr>
  </w:style>
  <w:style w:type="character" w:customStyle="1" w:styleId="30">
    <w:name w:val="Заголовок 3 Знак"/>
    <w:basedOn w:val="a0"/>
    <w:link w:val="3"/>
    <w:rsid w:val="00566E7B"/>
    <w:rPr>
      <w:rFonts w:ascii="Times New Roman" w:eastAsia="Calibri" w:hAnsi="Times New Roman" w:cs="Arial"/>
      <w:b/>
      <w:bCs/>
      <w:sz w:val="28"/>
      <w:szCs w:val="26"/>
      <w:lang w:eastAsia="ru-RU"/>
    </w:rPr>
  </w:style>
  <w:style w:type="paragraph" w:styleId="a3">
    <w:name w:val="Body Text Indent"/>
    <w:basedOn w:val="a"/>
    <w:link w:val="a4"/>
    <w:semiHidden/>
    <w:rsid w:val="00566E7B"/>
    <w:pPr>
      <w:shd w:val="clear" w:color="auto" w:fill="FFFFFF"/>
      <w:autoSpaceDE w:val="0"/>
      <w:autoSpaceDN w:val="0"/>
      <w:adjustRightInd w:val="0"/>
      <w:spacing w:after="0" w:line="240" w:lineRule="auto"/>
      <w:ind w:firstLine="724"/>
    </w:pPr>
    <w:rPr>
      <w:rFonts w:ascii="Times New Roman" w:hAnsi="Times New Roman"/>
      <w:color w:val="000000"/>
      <w:sz w:val="28"/>
      <w:szCs w:val="28"/>
    </w:rPr>
  </w:style>
  <w:style w:type="character" w:customStyle="1" w:styleId="a4">
    <w:name w:val="Основной текст с отступом Знак"/>
    <w:basedOn w:val="a0"/>
    <w:link w:val="a3"/>
    <w:semiHidden/>
    <w:rsid w:val="00566E7B"/>
    <w:rPr>
      <w:rFonts w:ascii="Times New Roman" w:eastAsia="Calibri" w:hAnsi="Times New Roman" w:cs="Times New Roman"/>
      <w:color w:val="000000"/>
      <w:sz w:val="28"/>
      <w:szCs w:val="28"/>
      <w:shd w:val="clear" w:color="auto" w:fill="FFFFFF"/>
      <w:lang w:eastAsia="ru-RU"/>
    </w:rPr>
  </w:style>
  <w:style w:type="paragraph" w:styleId="21">
    <w:name w:val="Body Text 2"/>
    <w:basedOn w:val="a"/>
    <w:link w:val="22"/>
    <w:semiHidden/>
    <w:rsid w:val="00566E7B"/>
    <w:pPr>
      <w:spacing w:after="120" w:line="480" w:lineRule="auto"/>
    </w:pPr>
  </w:style>
  <w:style w:type="character" w:customStyle="1" w:styleId="22">
    <w:name w:val="Основной текст 2 Знак"/>
    <w:basedOn w:val="a0"/>
    <w:link w:val="21"/>
    <w:semiHidden/>
    <w:rsid w:val="00566E7B"/>
    <w:rPr>
      <w:rFonts w:ascii="Calibri" w:eastAsia="Calibri" w:hAnsi="Calibri" w:cs="Times New Roman"/>
      <w:lang w:eastAsia="ru-RU"/>
    </w:rPr>
  </w:style>
  <w:style w:type="paragraph" w:customStyle="1" w:styleId="NoSpacing">
    <w:name w:val="No Spacing"/>
    <w:rsid w:val="00566E7B"/>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12580</Words>
  <Characters>71712</Characters>
  <Application>Microsoft Office Word</Application>
  <DocSecurity>0</DocSecurity>
  <Lines>597</Lines>
  <Paragraphs>168</Paragraphs>
  <ScaleCrop>false</ScaleCrop>
  <Company>RePack by SPecialiST</Company>
  <LinksUpToDate>false</LinksUpToDate>
  <CharactersWithSpaces>84124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Ханнанова</dc:creator>
  <cp:keywords/>
  <dc:description/>
  <cp:lastModifiedBy>Лилия Ханнанова</cp:lastModifiedBy>
  <cp:revision>2</cp:revision>
  <dcterms:created xsi:type="dcterms:W3CDTF">2015-12-24T17:45:00Z</dcterms:created>
  <dcterms:modified xsi:type="dcterms:W3CDTF">2015-12-24T17:47:00Z</dcterms:modified>
</cp:coreProperties>
</file>