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B1" w:rsidRPr="00B5178E" w:rsidRDefault="00C74AB1" w:rsidP="00856981">
      <w:pPr>
        <w:pStyle w:val="Heading1"/>
        <w:jc w:val="both"/>
        <w:rPr>
          <w:rFonts w:ascii="Cambria" w:hAnsi="Cambria"/>
          <w:i/>
          <w:sz w:val="24"/>
          <w:szCs w:val="24"/>
        </w:rPr>
      </w:pPr>
      <w:r w:rsidRPr="00B5178E">
        <w:rPr>
          <w:rFonts w:ascii="Cambria" w:hAnsi="Cambria"/>
          <w:i/>
          <w:sz w:val="24"/>
          <w:szCs w:val="24"/>
        </w:rPr>
        <w:t xml:space="preserve">                              </w:t>
      </w:r>
    </w:p>
    <w:p w:rsidR="00C74AB1" w:rsidRPr="002D1E91" w:rsidRDefault="00C74AB1" w:rsidP="00856981">
      <w:pPr>
        <w:pStyle w:val="Heading1"/>
        <w:jc w:val="both"/>
        <w:rPr>
          <w:i/>
          <w:sz w:val="24"/>
          <w:szCs w:val="24"/>
        </w:rPr>
      </w:pPr>
    </w:p>
    <w:p w:rsidR="00C74AB1" w:rsidRPr="002D1E91" w:rsidRDefault="00C74AB1" w:rsidP="00710034">
      <w:pPr>
        <w:pStyle w:val="Heading1"/>
        <w:rPr>
          <w:sz w:val="24"/>
          <w:szCs w:val="24"/>
        </w:rPr>
      </w:pPr>
      <w:r w:rsidRPr="002D1E91">
        <w:rPr>
          <w:sz w:val="24"/>
          <w:szCs w:val="24"/>
        </w:rPr>
        <w:t xml:space="preserve">МУНИЦИПАЛЬНОЕ БЮДЖЕТНОЕ </w:t>
      </w:r>
      <w:r>
        <w:rPr>
          <w:sz w:val="24"/>
          <w:szCs w:val="24"/>
        </w:rPr>
        <w:t>ОБЩЕ</w:t>
      </w:r>
      <w:r w:rsidRPr="002D1E91">
        <w:rPr>
          <w:sz w:val="24"/>
          <w:szCs w:val="24"/>
        </w:rPr>
        <w:t>ОБРАЗОВАТЕЛЬНОЕ УЧРЕЖДЕНИЕ</w:t>
      </w:r>
    </w:p>
    <w:p w:rsidR="00C74AB1" w:rsidRPr="002D1E91" w:rsidRDefault="00C74AB1" w:rsidP="00710034">
      <w:pPr>
        <w:pStyle w:val="Heading1"/>
        <w:rPr>
          <w:b w:val="0"/>
          <w:sz w:val="24"/>
          <w:szCs w:val="24"/>
        </w:rPr>
      </w:pPr>
      <w:r w:rsidRPr="002D1E91">
        <w:rPr>
          <w:sz w:val="24"/>
          <w:szCs w:val="24"/>
        </w:rPr>
        <w:t>«СРЕДНЯЯ  ШКОЛА № 40»</w:t>
      </w:r>
    </w:p>
    <w:p w:rsidR="00C74AB1" w:rsidRPr="002D1E91" w:rsidRDefault="00C74AB1" w:rsidP="00856981">
      <w:pPr>
        <w:jc w:val="both"/>
        <w:rPr>
          <w:b/>
          <w:sz w:val="24"/>
          <w:szCs w:val="24"/>
        </w:rPr>
      </w:pPr>
    </w:p>
    <w:p w:rsidR="00C74AB1" w:rsidRPr="002D1E91" w:rsidRDefault="00C74AB1" w:rsidP="00856981">
      <w:pPr>
        <w:jc w:val="both"/>
        <w:rPr>
          <w:b/>
          <w:sz w:val="24"/>
          <w:szCs w:val="24"/>
        </w:rPr>
      </w:pPr>
      <w:r w:rsidRPr="002D1E91">
        <w:rPr>
          <w:b/>
          <w:sz w:val="24"/>
          <w:szCs w:val="24"/>
        </w:rPr>
        <w:t>г. Нижневартовск,</w:t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  <w:t xml:space="preserve">                     </w:t>
      </w:r>
      <w:r w:rsidRPr="002D1E91">
        <w:rPr>
          <w:b/>
          <w:sz w:val="24"/>
          <w:szCs w:val="24"/>
        </w:rPr>
        <w:tab/>
        <w:t xml:space="preserve"> тел. </w:t>
      </w:r>
      <w:r w:rsidRPr="002D1E91">
        <w:rPr>
          <w:b/>
          <w:sz w:val="24"/>
          <w:szCs w:val="24"/>
        </w:rPr>
        <w:tab/>
        <w:t>26-32-50</w:t>
      </w:r>
    </w:p>
    <w:p w:rsidR="00C74AB1" w:rsidRPr="002D1E91" w:rsidRDefault="00C74AB1" w:rsidP="00856981">
      <w:pPr>
        <w:jc w:val="both"/>
        <w:rPr>
          <w:b/>
          <w:sz w:val="24"/>
          <w:szCs w:val="24"/>
        </w:rPr>
      </w:pPr>
      <w:r w:rsidRPr="002D1E91">
        <w:rPr>
          <w:b/>
          <w:sz w:val="24"/>
          <w:szCs w:val="24"/>
        </w:rPr>
        <w:t>ул. Дзержинского, 29А</w:t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</w:r>
      <w:r w:rsidRPr="002D1E91">
        <w:rPr>
          <w:b/>
          <w:sz w:val="24"/>
          <w:szCs w:val="24"/>
        </w:rPr>
        <w:tab/>
        <w:t xml:space="preserve">                                </w:t>
      </w:r>
      <w:r w:rsidRPr="002D1E91">
        <w:rPr>
          <w:b/>
          <w:sz w:val="24"/>
          <w:szCs w:val="24"/>
        </w:rPr>
        <w:tab/>
        <w:t>26-19-82</w:t>
      </w:r>
    </w:p>
    <w:p w:rsidR="00C74AB1" w:rsidRPr="002D1E91" w:rsidRDefault="00C74AB1" w:rsidP="0085698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74AB1" w:rsidRPr="002D1E91" w:rsidRDefault="00C74AB1" w:rsidP="00856981">
      <w:pPr>
        <w:jc w:val="both"/>
        <w:rPr>
          <w:sz w:val="24"/>
          <w:szCs w:val="24"/>
        </w:rPr>
      </w:pPr>
    </w:p>
    <w:p w:rsidR="00C74AB1" w:rsidRPr="002F0D8E" w:rsidRDefault="00C74AB1" w:rsidP="00E1741F">
      <w:pPr>
        <w:pStyle w:val="NormalWeb"/>
        <w:spacing w:before="0" w:beforeAutospacing="0" w:after="0" w:afterAutospacing="0"/>
        <w:jc w:val="center"/>
        <w:rPr>
          <w:b/>
          <w:color w:val="FF0000"/>
        </w:rPr>
      </w:pPr>
    </w:p>
    <w:p w:rsidR="00C74AB1" w:rsidRPr="002F0D8E" w:rsidRDefault="00C74AB1" w:rsidP="00E1741F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Анализ</w:t>
      </w:r>
    </w:p>
    <w:p w:rsidR="00C74AB1" w:rsidRPr="002F0D8E" w:rsidRDefault="00C74AB1" w:rsidP="00E1741F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F0D8E">
        <w:rPr>
          <w:b/>
          <w:color w:val="FF0000"/>
          <w:sz w:val="28"/>
          <w:szCs w:val="28"/>
        </w:rPr>
        <w:t xml:space="preserve"> работы учителей русского языка и литературы, биологии, географии, химии</w:t>
      </w:r>
    </w:p>
    <w:p w:rsidR="00C74AB1" w:rsidRPr="002F0D8E" w:rsidRDefault="00C74AB1" w:rsidP="00E1741F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F0D8E">
        <w:rPr>
          <w:b/>
          <w:color w:val="FF0000"/>
          <w:sz w:val="28"/>
          <w:szCs w:val="28"/>
        </w:rPr>
        <w:t xml:space="preserve"> МБОУ «</w:t>
      </w:r>
      <w:r>
        <w:rPr>
          <w:b/>
          <w:color w:val="FF0000"/>
          <w:sz w:val="28"/>
          <w:szCs w:val="28"/>
        </w:rPr>
        <w:t>С</w:t>
      </w:r>
      <w:r w:rsidRPr="002F0D8E">
        <w:rPr>
          <w:b/>
          <w:color w:val="FF0000"/>
          <w:sz w:val="28"/>
          <w:szCs w:val="28"/>
        </w:rPr>
        <w:t xml:space="preserve">Ш № 40» по результатам </w:t>
      </w:r>
      <w:r>
        <w:rPr>
          <w:b/>
          <w:color w:val="FF0000"/>
          <w:sz w:val="28"/>
          <w:szCs w:val="28"/>
        </w:rPr>
        <w:t>2014-2015</w:t>
      </w:r>
      <w:r w:rsidRPr="002F0D8E">
        <w:rPr>
          <w:b/>
          <w:color w:val="FF0000"/>
          <w:sz w:val="28"/>
          <w:szCs w:val="28"/>
        </w:rPr>
        <w:t xml:space="preserve"> учеб</w:t>
      </w:r>
      <w:r>
        <w:rPr>
          <w:b/>
          <w:color w:val="FF0000"/>
          <w:sz w:val="28"/>
          <w:szCs w:val="28"/>
        </w:rPr>
        <w:t xml:space="preserve">ного года  </w:t>
      </w:r>
    </w:p>
    <w:p w:rsidR="00C74AB1" w:rsidRPr="002D1E91" w:rsidRDefault="00C74AB1" w:rsidP="00856981">
      <w:pPr>
        <w:pStyle w:val="NormalWeb"/>
        <w:spacing w:before="0" w:beforeAutospacing="0" w:after="0" w:afterAutospacing="0"/>
        <w:jc w:val="both"/>
        <w:rPr>
          <w:i/>
        </w:rPr>
      </w:pPr>
      <w:r w:rsidRPr="002D1E91">
        <w:rPr>
          <w:i/>
        </w:rPr>
        <w:t xml:space="preserve">                                                                                                                                от </w:t>
      </w:r>
      <w:r>
        <w:rPr>
          <w:i/>
          <w:u w:val="single"/>
        </w:rPr>
        <w:t>08.06</w:t>
      </w:r>
      <w:r w:rsidRPr="002D1E91">
        <w:rPr>
          <w:i/>
          <w:u w:val="single"/>
        </w:rPr>
        <w:t>.</w:t>
      </w:r>
      <w:r>
        <w:rPr>
          <w:i/>
          <w:u w:val="single"/>
        </w:rPr>
        <w:t>2015</w:t>
      </w:r>
      <w:r w:rsidRPr="002D1E91">
        <w:rPr>
          <w:i/>
          <w:u w:val="single"/>
        </w:rPr>
        <w:t>г</w:t>
      </w:r>
      <w:r w:rsidRPr="002D1E91">
        <w:rPr>
          <w:i/>
        </w:rPr>
        <w:t>.</w:t>
      </w:r>
    </w:p>
    <w:p w:rsidR="00C74AB1" w:rsidRPr="002D1E91" w:rsidRDefault="00C74AB1" w:rsidP="00856981">
      <w:pPr>
        <w:pStyle w:val="NormalWeb"/>
        <w:spacing w:before="0" w:beforeAutospacing="0" w:after="0" w:afterAutospacing="0"/>
        <w:jc w:val="both"/>
        <w:rPr>
          <w:b/>
        </w:rPr>
      </w:pPr>
    </w:p>
    <w:p w:rsidR="00C74AB1" w:rsidRPr="002D1E91" w:rsidRDefault="00C74AB1" w:rsidP="00742E55">
      <w:pPr>
        <w:pStyle w:val="NormalWeb"/>
        <w:spacing w:before="0" w:beforeAutospacing="0" w:after="0" w:afterAutospacing="0" w:line="276" w:lineRule="auto"/>
        <w:jc w:val="both"/>
      </w:pPr>
      <w:r w:rsidRPr="002D1E91">
        <w:t xml:space="preserve">          </w:t>
      </w:r>
      <w:r w:rsidRPr="002D1E91">
        <w:rPr>
          <w:color w:val="000000"/>
        </w:rPr>
        <w:t>В</w:t>
      </w:r>
      <w:r>
        <w:rPr>
          <w:color w:val="000000"/>
        </w:rPr>
        <w:t xml:space="preserve">   2014-2015 учебном году</w:t>
      </w:r>
      <w:r w:rsidRPr="002D1E91">
        <w:rPr>
          <w:color w:val="000000"/>
        </w:rPr>
        <w:t xml:space="preserve"> работа  учителей русского языка и литературы, биологии, химии, географии была направлена на реализацию государственной политики в области образования в соответствии с  Федеральным законом Российской Федерации «Об образовании в Российской Федерации», программами развития федеральной, региональной и м</w:t>
      </w:r>
      <w:r>
        <w:rPr>
          <w:color w:val="000000"/>
        </w:rPr>
        <w:t>униципальной систем образования, федеральным государственным образовательным стандартом.</w:t>
      </w:r>
      <w:r w:rsidRPr="002D1E91">
        <w:rPr>
          <w:color w:val="000000"/>
        </w:rPr>
        <w:t xml:space="preserve"> </w:t>
      </w:r>
    </w:p>
    <w:p w:rsidR="00C74AB1" w:rsidRPr="002D1E91" w:rsidRDefault="00C74AB1" w:rsidP="0085698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Проведение анализа</w:t>
      </w:r>
      <w:r w:rsidRPr="002D1E91">
        <w:rPr>
          <w:sz w:val="24"/>
          <w:szCs w:val="24"/>
        </w:rPr>
        <w:t xml:space="preserve"> </w:t>
      </w:r>
      <w:r w:rsidRPr="002D1E91">
        <w:rPr>
          <w:bCs/>
          <w:sz w:val="24"/>
          <w:szCs w:val="24"/>
        </w:rPr>
        <w:t>образовательной деятельности  педагогов блоков «Филология», «Естес</w:t>
      </w:r>
      <w:r>
        <w:rPr>
          <w:bCs/>
          <w:sz w:val="24"/>
          <w:szCs w:val="24"/>
        </w:rPr>
        <w:t>твознание» МБОУ «СШ №40»  за   2014 -2015 учебный год</w:t>
      </w:r>
      <w:r w:rsidRPr="002D1E91">
        <w:rPr>
          <w:bCs/>
          <w:sz w:val="24"/>
          <w:szCs w:val="24"/>
        </w:rPr>
        <w:t xml:space="preserve"> </w:t>
      </w:r>
      <w:r w:rsidRPr="002D1E91">
        <w:rPr>
          <w:sz w:val="24"/>
          <w:szCs w:val="24"/>
        </w:rPr>
        <w:t>на основе</w:t>
      </w:r>
      <w:r w:rsidRPr="002D1E91">
        <w:rPr>
          <w:b/>
          <w:sz w:val="24"/>
          <w:szCs w:val="24"/>
        </w:rPr>
        <w:t xml:space="preserve"> системного программно-целевого  подхода</w:t>
      </w:r>
      <w:r w:rsidRPr="002D1E91">
        <w:rPr>
          <w:sz w:val="24"/>
          <w:szCs w:val="24"/>
        </w:rPr>
        <w:t xml:space="preserve"> даёт возможность сопоставить  достигнутые  результаты  с  федеральным</w:t>
      </w:r>
      <w:r>
        <w:rPr>
          <w:sz w:val="24"/>
          <w:szCs w:val="24"/>
        </w:rPr>
        <w:t>и</w:t>
      </w:r>
      <w:r w:rsidRPr="002D1E91">
        <w:rPr>
          <w:sz w:val="24"/>
          <w:szCs w:val="24"/>
        </w:rPr>
        <w:t xml:space="preserve"> государственным</w:t>
      </w:r>
      <w:r>
        <w:rPr>
          <w:sz w:val="24"/>
          <w:szCs w:val="24"/>
        </w:rPr>
        <w:t>и</w:t>
      </w:r>
      <w:r w:rsidRPr="002D1E91">
        <w:rPr>
          <w:sz w:val="24"/>
          <w:szCs w:val="24"/>
        </w:rPr>
        <w:t xml:space="preserve"> образовательным</w:t>
      </w:r>
      <w:r>
        <w:rPr>
          <w:sz w:val="24"/>
          <w:szCs w:val="24"/>
        </w:rPr>
        <w:t>и стандартами</w:t>
      </w:r>
      <w:r w:rsidRPr="002D1E91">
        <w:rPr>
          <w:sz w:val="24"/>
          <w:szCs w:val="24"/>
        </w:rPr>
        <w:t xml:space="preserve"> и плановыми показателями развития,   определить основные направления и возможности совершенств</w:t>
      </w:r>
      <w:r>
        <w:rPr>
          <w:sz w:val="24"/>
          <w:szCs w:val="24"/>
        </w:rPr>
        <w:t>ования образовательной деятельности.</w:t>
      </w:r>
    </w:p>
    <w:p w:rsidR="00C74AB1" w:rsidRPr="00B16DCE" w:rsidRDefault="00C74AB1" w:rsidP="00B16DCE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2D1E91">
        <w:rPr>
          <w:sz w:val="24"/>
          <w:szCs w:val="24"/>
        </w:rPr>
        <w:t>Анализ образовательной  деятельности  учителей русского языка и литературы, биологии, географии, химии МБОУ «</w:t>
      </w:r>
      <w:r>
        <w:rPr>
          <w:sz w:val="24"/>
          <w:szCs w:val="24"/>
        </w:rPr>
        <w:t>С</w:t>
      </w:r>
      <w:r w:rsidRPr="002D1E91">
        <w:rPr>
          <w:sz w:val="24"/>
          <w:szCs w:val="24"/>
        </w:rPr>
        <w:t xml:space="preserve">Ш №40» за </w:t>
      </w:r>
      <w:r>
        <w:rPr>
          <w:sz w:val="24"/>
          <w:szCs w:val="24"/>
        </w:rPr>
        <w:t>2014-2015 учебный</w:t>
      </w:r>
      <w:r w:rsidRPr="002D1E91">
        <w:rPr>
          <w:sz w:val="24"/>
          <w:szCs w:val="24"/>
        </w:rPr>
        <w:t xml:space="preserve">  год   проводится  на основе следующих </w:t>
      </w:r>
      <w:r w:rsidRPr="002D1E91">
        <w:rPr>
          <w:b/>
          <w:sz w:val="24"/>
          <w:szCs w:val="24"/>
        </w:rPr>
        <w:t>принципов:</w:t>
      </w:r>
      <w:r>
        <w:rPr>
          <w:b/>
          <w:sz w:val="24"/>
          <w:szCs w:val="24"/>
        </w:rPr>
        <w:t xml:space="preserve"> </w:t>
      </w:r>
      <w:r w:rsidRPr="002D1E91">
        <w:rPr>
          <w:sz w:val="24"/>
          <w:szCs w:val="24"/>
        </w:rPr>
        <w:t>объективность</w:t>
      </w:r>
      <w:r>
        <w:rPr>
          <w:sz w:val="24"/>
          <w:szCs w:val="24"/>
        </w:rPr>
        <w:t xml:space="preserve">, </w:t>
      </w:r>
      <w:r w:rsidRPr="002D1E91">
        <w:rPr>
          <w:sz w:val="24"/>
          <w:szCs w:val="24"/>
        </w:rPr>
        <w:t>системность</w:t>
      </w:r>
      <w:r>
        <w:rPr>
          <w:sz w:val="24"/>
          <w:szCs w:val="24"/>
        </w:rPr>
        <w:t xml:space="preserve">, конкретность, конструктивность, </w:t>
      </w:r>
      <w:r w:rsidRPr="002D1E91">
        <w:rPr>
          <w:sz w:val="24"/>
          <w:szCs w:val="24"/>
        </w:rPr>
        <w:t>точность оценок, исключающая возмо</w:t>
      </w:r>
      <w:r>
        <w:rPr>
          <w:sz w:val="24"/>
          <w:szCs w:val="24"/>
        </w:rPr>
        <w:t xml:space="preserve">жность субъективного толкования, </w:t>
      </w:r>
      <w:r w:rsidRPr="00B16DCE">
        <w:rPr>
          <w:sz w:val="24"/>
          <w:szCs w:val="24"/>
        </w:rPr>
        <w:t>установление причинно-следственных связей.</w:t>
      </w:r>
    </w:p>
    <w:p w:rsidR="00C74AB1" w:rsidRPr="00B16DCE" w:rsidRDefault="00C74AB1" w:rsidP="00B16DCE">
      <w:pPr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2D1E91">
        <w:rPr>
          <w:b/>
          <w:sz w:val="24"/>
          <w:szCs w:val="24"/>
        </w:rPr>
        <w:t>Цели анализа</w:t>
      </w:r>
      <w:r w:rsidRPr="002D1E91">
        <w:rPr>
          <w:sz w:val="24"/>
          <w:szCs w:val="24"/>
        </w:rPr>
        <w:t>:</w:t>
      </w:r>
      <w:r w:rsidRPr="00B16DCE">
        <w:rPr>
          <w:sz w:val="24"/>
          <w:szCs w:val="24"/>
        </w:rPr>
        <w:t xml:space="preserve"> установить факторы и условия, положительно или отрицательно повлиявшие на конечные результаты</w:t>
      </w:r>
      <w:r>
        <w:rPr>
          <w:sz w:val="24"/>
          <w:szCs w:val="24"/>
        </w:rPr>
        <w:t xml:space="preserve">, </w:t>
      </w:r>
      <w:r w:rsidRPr="00B16DCE">
        <w:rPr>
          <w:sz w:val="24"/>
          <w:szCs w:val="24"/>
        </w:rPr>
        <w:t>вскрыть взаимосвязь между конечными результатами деятельности  педагогов, факторами и условиями их формирования</w:t>
      </w:r>
      <w:r>
        <w:rPr>
          <w:sz w:val="24"/>
          <w:szCs w:val="24"/>
        </w:rPr>
        <w:t xml:space="preserve">, </w:t>
      </w:r>
      <w:r w:rsidRPr="00B16DCE">
        <w:rPr>
          <w:sz w:val="24"/>
          <w:szCs w:val="24"/>
        </w:rPr>
        <w:t xml:space="preserve">оценить качество образовательной деятельности по блокам «Филология», </w:t>
      </w:r>
      <w:r w:rsidRPr="00B16DCE">
        <w:rPr>
          <w:bCs/>
          <w:sz w:val="24"/>
          <w:szCs w:val="24"/>
        </w:rPr>
        <w:t>«Естествознание»</w:t>
      </w:r>
      <w:r w:rsidRPr="00B16DCE">
        <w:rPr>
          <w:sz w:val="24"/>
          <w:szCs w:val="24"/>
        </w:rPr>
        <w:t>, осознать общие и частные задачи</w:t>
      </w:r>
      <w:r>
        <w:rPr>
          <w:sz w:val="24"/>
          <w:szCs w:val="24"/>
        </w:rPr>
        <w:t xml:space="preserve">, </w:t>
      </w:r>
      <w:r w:rsidRPr="00B16DCE">
        <w:rPr>
          <w:sz w:val="24"/>
          <w:szCs w:val="24"/>
        </w:rPr>
        <w:t>стимулировать каждого учителя на собственное развитие на основе собственной оценки  результатов работы  и оценки его коллективом.</w:t>
      </w:r>
    </w:p>
    <w:p w:rsidR="00C74AB1" w:rsidRPr="002D1E91" w:rsidRDefault="00C74AB1" w:rsidP="00856981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D1E91">
        <w:rPr>
          <w:sz w:val="24"/>
          <w:szCs w:val="24"/>
        </w:rPr>
        <w:t xml:space="preserve"> </w:t>
      </w:r>
      <w:r w:rsidRPr="002D1E91">
        <w:rPr>
          <w:b/>
          <w:sz w:val="24"/>
          <w:szCs w:val="24"/>
        </w:rPr>
        <w:t>Предметом</w:t>
      </w:r>
      <w:r w:rsidRPr="002D1E91">
        <w:rPr>
          <w:sz w:val="24"/>
          <w:szCs w:val="24"/>
        </w:rPr>
        <w:t xml:space="preserve"> ана</w:t>
      </w:r>
      <w:r>
        <w:rPr>
          <w:sz w:val="24"/>
          <w:szCs w:val="24"/>
        </w:rPr>
        <w:t>лиза итогов 2014- 2015</w:t>
      </w:r>
      <w:r w:rsidRPr="002D1E91">
        <w:rPr>
          <w:sz w:val="24"/>
          <w:szCs w:val="24"/>
        </w:rPr>
        <w:t xml:space="preserve"> учебного года  являются результаты  образовательной деятельности по блокам «Филология», </w:t>
      </w:r>
      <w:r w:rsidRPr="002D1E91">
        <w:rPr>
          <w:bCs/>
          <w:sz w:val="24"/>
          <w:szCs w:val="24"/>
        </w:rPr>
        <w:t>«Естествознание»</w:t>
      </w:r>
      <w:r w:rsidRPr="002D1E91">
        <w:rPr>
          <w:sz w:val="24"/>
          <w:szCs w:val="24"/>
        </w:rPr>
        <w:t>,   факторы и условия, повлиявшие на конечные результаты.</w:t>
      </w:r>
    </w:p>
    <w:p w:rsidR="00C74AB1" w:rsidRPr="002D1E91" w:rsidRDefault="00C74AB1" w:rsidP="00856981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D1E91">
        <w:rPr>
          <w:b/>
          <w:sz w:val="24"/>
          <w:szCs w:val="24"/>
        </w:rPr>
        <w:t xml:space="preserve">Объектом  </w:t>
      </w:r>
      <w:r w:rsidRPr="002D1E91">
        <w:rPr>
          <w:sz w:val="24"/>
          <w:szCs w:val="24"/>
        </w:rPr>
        <w:t>анализа является образовательный процесс  по предметам: русский язык и литература,  география,  химия, биология  в образовательной организации.</w:t>
      </w:r>
    </w:p>
    <w:p w:rsidR="00C74AB1" w:rsidRPr="002D1E91" w:rsidRDefault="00C74AB1" w:rsidP="00856981">
      <w:pPr>
        <w:ind w:firstLine="284"/>
        <w:jc w:val="both"/>
        <w:rPr>
          <w:b/>
          <w:bCs/>
          <w:i/>
          <w:sz w:val="24"/>
          <w:szCs w:val="24"/>
        </w:rPr>
      </w:pPr>
    </w:p>
    <w:p w:rsidR="00C74AB1" w:rsidRPr="002D1E91" w:rsidRDefault="00C74AB1" w:rsidP="00742E55">
      <w:pPr>
        <w:jc w:val="both"/>
        <w:rPr>
          <w:b/>
          <w:sz w:val="24"/>
          <w:szCs w:val="24"/>
        </w:rPr>
      </w:pPr>
      <w:r w:rsidRPr="002D1E91">
        <w:rPr>
          <w:b/>
          <w:bCs/>
          <w:i/>
          <w:sz w:val="24"/>
          <w:szCs w:val="24"/>
        </w:rPr>
        <w:t xml:space="preserve">   </w:t>
      </w:r>
      <w:r>
        <w:rPr>
          <w:b/>
          <w:bCs/>
          <w:i/>
          <w:sz w:val="24"/>
          <w:szCs w:val="24"/>
        </w:rPr>
        <w:t xml:space="preserve">  </w:t>
      </w:r>
      <w:r w:rsidRPr="002D1E91">
        <w:rPr>
          <w:b/>
          <w:bCs/>
          <w:i/>
          <w:sz w:val="24"/>
          <w:szCs w:val="24"/>
        </w:rPr>
        <w:t xml:space="preserve"> </w:t>
      </w:r>
      <w:r w:rsidRPr="002D1E91">
        <w:rPr>
          <w:sz w:val="24"/>
          <w:szCs w:val="24"/>
        </w:rPr>
        <w:t>Анализ реализации государственных программ по предметам блоков «Филология», «Естествознание» проводится на основе сопоставления плановых показателей, зафиксированных в учебном плане МБОУ «</w:t>
      </w:r>
      <w:r>
        <w:rPr>
          <w:sz w:val="24"/>
          <w:szCs w:val="24"/>
        </w:rPr>
        <w:t>С</w:t>
      </w:r>
      <w:r w:rsidRPr="002D1E91">
        <w:rPr>
          <w:sz w:val="24"/>
          <w:szCs w:val="24"/>
        </w:rPr>
        <w:t xml:space="preserve">Ш №40» на  </w:t>
      </w:r>
      <w:r>
        <w:rPr>
          <w:sz w:val="24"/>
          <w:szCs w:val="24"/>
        </w:rPr>
        <w:t>2014 – 2015 учебный</w:t>
      </w:r>
      <w:r w:rsidRPr="002D1E91">
        <w:rPr>
          <w:sz w:val="24"/>
          <w:szCs w:val="24"/>
        </w:rPr>
        <w:t xml:space="preserve"> год  и их реального выполнения.</w:t>
      </w:r>
      <w:r w:rsidRPr="002D1E91">
        <w:rPr>
          <w:b/>
          <w:sz w:val="24"/>
          <w:szCs w:val="24"/>
        </w:rPr>
        <w:t xml:space="preserve"> </w:t>
      </w:r>
    </w:p>
    <w:p w:rsidR="00C74AB1" w:rsidRPr="002D1E91" w:rsidRDefault="00C74AB1" w:rsidP="00856981">
      <w:pPr>
        <w:ind w:firstLine="567"/>
        <w:jc w:val="both"/>
        <w:rPr>
          <w:sz w:val="24"/>
          <w:szCs w:val="24"/>
        </w:rPr>
      </w:pPr>
      <w:r w:rsidRPr="002D1E91">
        <w:rPr>
          <w:b/>
          <w:sz w:val="24"/>
          <w:szCs w:val="24"/>
        </w:rPr>
        <w:t xml:space="preserve">Государственные программы </w:t>
      </w:r>
      <w:r w:rsidRPr="002D1E91">
        <w:rPr>
          <w:sz w:val="24"/>
          <w:szCs w:val="24"/>
        </w:rPr>
        <w:t xml:space="preserve">по предметам учебного плана  образовательных областей </w:t>
      </w:r>
      <w:r w:rsidRPr="002D1E91">
        <w:rPr>
          <w:b/>
          <w:sz w:val="24"/>
          <w:szCs w:val="24"/>
        </w:rPr>
        <w:t>«Фи</w:t>
      </w:r>
      <w:r>
        <w:rPr>
          <w:b/>
          <w:sz w:val="24"/>
          <w:szCs w:val="24"/>
        </w:rPr>
        <w:t>лология», «Естествознание» на   2014-2015 учебный год</w:t>
      </w:r>
      <w:r w:rsidRPr="002D1E91">
        <w:rPr>
          <w:b/>
          <w:sz w:val="24"/>
          <w:szCs w:val="24"/>
        </w:rPr>
        <w:t xml:space="preserve"> выполнены.</w:t>
      </w:r>
    </w:p>
    <w:p w:rsidR="00C74AB1" w:rsidRDefault="00C74AB1" w:rsidP="00B7788F">
      <w:pPr>
        <w:jc w:val="both"/>
        <w:rPr>
          <w:b/>
          <w:color w:val="002060"/>
          <w:sz w:val="24"/>
          <w:szCs w:val="24"/>
        </w:rPr>
      </w:pPr>
    </w:p>
    <w:p w:rsidR="00C74AB1" w:rsidRPr="00B7788F" w:rsidRDefault="00C74AB1" w:rsidP="00B7788F">
      <w:pPr>
        <w:jc w:val="both"/>
        <w:rPr>
          <w:rFonts w:ascii="Cambria" w:hAnsi="Cambria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</w:t>
      </w:r>
      <w:r>
        <w:rPr>
          <w:b/>
          <w:color w:val="FF0000"/>
          <w:sz w:val="24"/>
          <w:szCs w:val="24"/>
        </w:rPr>
        <w:t xml:space="preserve">Динамика успеваемости </w:t>
      </w:r>
      <w:r w:rsidRPr="002D1E91">
        <w:rPr>
          <w:b/>
          <w:color w:val="FF0000"/>
          <w:sz w:val="24"/>
          <w:szCs w:val="24"/>
        </w:rPr>
        <w:t xml:space="preserve"> и качества знаний</w:t>
      </w:r>
      <w:r>
        <w:rPr>
          <w:b/>
          <w:color w:val="FF0000"/>
          <w:sz w:val="24"/>
          <w:szCs w:val="24"/>
        </w:rPr>
        <w:t xml:space="preserve"> обучающихся</w:t>
      </w:r>
      <w:r w:rsidRPr="002D1E91">
        <w:rPr>
          <w:b/>
          <w:color w:val="FF0000"/>
          <w:sz w:val="24"/>
          <w:szCs w:val="24"/>
        </w:rPr>
        <w:t xml:space="preserve">  по химии </w:t>
      </w:r>
    </w:p>
    <w:p w:rsidR="00C74AB1" w:rsidRPr="002D1E91" w:rsidRDefault="00C74AB1" w:rsidP="0075096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по результатам  2014-2015 </w:t>
      </w:r>
      <w:r w:rsidRPr="002D1E91">
        <w:rPr>
          <w:b/>
          <w:color w:val="FF0000"/>
          <w:sz w:val="24"/>
          <w:szCs w:val="24"/>
        </w:rPr>
        <w:t>учебного года</w:t>
      </w:r>
    </w:p>
    <w:p w:rsidR="00C74AB1" w:rsidRPr="002D1E91" w:rsidRDefault="00C74AB1" w:rsidP="00856981">
      <w:pPr>
        <w:jc w:val="both"/>
        <w:rPr>
          <w:b/>
          <w:sz w:val="24"/>
          <w:szCs w:val="24"/>
        </w:rPr>
      </w:pPr>
    </w:p>
    <w:p w:rsidR="00C74AB1" w:rsidRPr="002D1E91" w:rsidRDefault="00C74AB1" w:rsidP="00856981">
      <w:pPr>
        <w:jc w:val="both"/>
        <w:rPr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090"/>
        <w:gridCol w:w="2438"/>
        <w:gridCol w:w="2977"/>
      </w:tblGrid>
      <w:tr w:rsidR="00C74AB1" w:rsidRPr="00B5178E" w:rsidTr="00EF6E51">
        <w:trPr>
          <w:cantSplit/>
          <w:trHeight w:val="660"/>
        </w:trPr>
        <w:tc>
          <w:tcPr>
            <w:tcW w:w="1843" w:type="dxa"/>
          </w:tcPr>
          <w:p w:rsidR="00C74AB1" w:rsidRPr="00B5178E" w:rsidRDefault="00C74AB1" w:rsidP="00856981">
            <w:pPr>
              <w:pStyle w:val="Heading1"/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Классы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pStyle w:val="Heading1"/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ФИО</w:t>
            </w:r>
          </w:p>
        </w:tc>
        <w:tc>
          <w:tcPr>
            <w:tcW w:w="2438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977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Качество знаний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8А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Шишкина Н.А.</w:t>
            </w:r>
          </w:p>
        </w:tc>
        <w:tc>
          <w:tcPr>
            <w:tcW w:w="2438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8Б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Шишкина Н.А.</w:t>
            </w:r>
          </w:p>
        </w:tc>
        <w:tc>
          <w:tcPr>
            <w:tcW w:w="2438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8В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74AB1" w:rsidRPr="00B5178E" w:rsidRDefault="00C74AB1" w:rsidP="00AC1E5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8Г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74AB1" w:rsidRDefault="00C74AB1" w:rsidP="00AC1E5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  <w:shd w:val="clear" w:color="auto" w:fill="D9D9D9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D9D9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56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9А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9Б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9В</w:t>
            </w:r>
          </w:p>
        </w:tc>
        <w:tc>
          <w:tcPr>
            <w:tcW w:w="3090" w:type="dxa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5178E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  <w:shd w:val="clear" w:color="auto" w:fill="D9D9D9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D9D9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5178E">
              <w:rPr>
                <w:rFonts w:ascii="Cambria" w:hAnsi="Cambria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48</w:t>
            </w:r>
          </w:p>
        </w:tc>
      </w:tr>
      <w:tr w:rsidR="00C74AB1" w:rsidRPr="00B5178E" w:rsidTr="00EF6E51">
        <w:trPr>
          <w:cantSplit/>
          <w:trHeight w:val="340"/>
        </w:trPr>
        <w:tc>
          <w:tcPr>
            <w:tcW w:w="1843" w:type="dxa"/>
            <w:shd w:val="clear" w:color="auto" w:fill="D9D9D9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8-9</w:t>
            </w:r>
          </w:p>
        </w:tc>
        <w:tc>
          <w:tcPr>
            <w:tcW w:w="2438" w:type="dxa"/>
            <w:shd w:val="clear" w:color="auto" w:fill="D9D9D9"/>
            <w:vAlign w:val="center"/>
          </w:tcPr>
          <w:p w:rsidR="00C74AB1" w:rsidRPr="00B5178E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52</w:t>
            </w:r>
          </w:p>
        </w:tc>
      </w:tr>
      <w:tr w:rsidR="00C74AB1" w:rsidRPr="00B5178E" w:rsidTr="00CB47A6">
        <w:trPr>
          <w:cantSplit/>
          <w:trHeight w:val="340"/>
        </w:trPr>
        <w:tc>
          <w:tcPr>
            <w:tcW w:w="1843" w:type="dxa"/>
            <w:shd w:val="clear" w:color="auto" w:fill="FFFFFF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41C5">
              <w:rPr>
                <w:rFonts w:ascii="Cambria" w:hAnsi="Cambria"/>
                <w:sz w:val="24"/>
                <w:szCs w:val="24"/>
              </w:rPr>
              <w:t>10А</w:t>
            </w:r>
          </w:p>
        </w:tc>
        <w:tc>
          <w:tcPr>
            <w:tcW w:w="3090" w:type="dxa"/>
            <w:shd w:val="clear" w:color="auto" w:fill="FFFFFF"/>
          </w:tcPr>
          <w:p w:rsidR="00C74AB1" w:rsidRDefault="00C74AB1">
            <w:r w:rsidRPr="00AA2F7D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shd w:val="clear" w:color="auto" w:fill="FFFFFF"/>
          </w:tcPr>
          <w:p w:rsidR="00C74AB1" w:rsidRDefault="00C74AB1">
            <w:r w:rsidRPr="00A5354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</w:t>
            </w:r>
          </w:p>
        </w:tc>
      </w:tr>
      <w:tr w:rsidR="00C74AB1" w:rsidRPr="00B5178E" w:rsidTr="00CB47A6">
        <w:trPr>
          <w:cantSplit/>
          <w:trHeight w:val="340"/>
        </w:trPr>
        <w:tc>
          <w:tcPr>
            <w:tcW w:w="1843" w:type="dxa"/>
            <w:shd w:val="clear" w:color="auto" w:fill="FFFFFF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41C5">
              <w:rPr>
                <w:rFonts w:ascii="Cambria" w:hAnsi="Cambria"/>
                <w:sz w:val="24"/>
                <w:szCs w:val="24"/>
              </w:rPr>
              <w:t>10Б</w:t>
            </w:r>
          </w:p>
        </w:tc>
        <w:tc>
          <w:tcPr>
            <w:tcW w:w="3090" w:type="dxa"/>
            <w:shd w:val="clear" w:color="auto" w:fill="FFFFFF"/>
          </w:tcPr>
          <w:p w:rsidR="00C74AB1" w:rsidRDefault="00C74AB1">
            <w:r w:rsidRPr="00AA2F7D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shd w:val="clear" w:color="auto" w:fill="FFFFFF"/>
          </w:tcPr>
          <w:p w:rsidR="00C74AB1" w:rsidRDefault="00C74AB1">
            <w:r w:rsidRPr="00A5354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</w:tr>
      <w:tr w:rsidR="00C74AB1" w:rsidRPr="00B5178E" w:rsidTr="00CB47A6">
        <w:trPr>
          <w:cantSplit/>
          <w:trHeight w:val="340"/>
        </w:trPr>
        <w:tc>
          <w:tcPr>
            <w:tcW w:w="1843" w:type="dxa"/>
            <w:shd w:val="clear" w:color="auto" w:fill="D9D9D9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D9D9"/>
          </w:tcPr>
          <w:p w:rsidR="00C74AB1" w:rsidRDefault="00C74AB1">
            <w:r w:rsidRPr="00A5354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58</w:t>
            </w:r>
          </w:p>
        </w:tc>
      </w:tr>
      <w:tr w:rsidR="00C74AB1" w:rsidRPr="00B5178E" w:rsidTr="00CB47A6">
        <w:trPr>
          <w:cantSplit/>
          <w:trHeight w:val="340"/>
        </w:trPr>
        <w:tc>
          <w:tcPr>
            <w:tcW w:w="1843" w:type="dxa"/>
            <w:shd w:val="clear" w:color="auto" w:fill="FFFFFF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41C5">
              <w:rPr>
                <w:rFonts w:ascii="Cambria" w:hAnsi="Cambria"/>
                <w:sz w:val="24"/>
                <w:szCs w:val="24"/>
              </w:rPr>
              <w:t>11А</w:t>
            </w:r>
          </w:p>
        </w:tc>
        <w:tc>
          <w:tcPr>
            <w:tcW w:w="3090" w:type="dxa"/>
            <w:shd w:val="clear" w:color="auto" w:fill="FFFFFF"/>
          </w:tcPr>
          <w:p w:rsidR="00C74AB1" w:rsidRDefault="00C74AB1">
            <w:r w:rsidRPr="00B05906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shd w:val="clear" w:color="auto" w:fill="FFFFFF"/>
          </w:tcPr>
          <w:p w:rsidR="00C74AB1" w:rsidRDefault="00C74AB1">
            <w:r w:rsidRPr="00A5354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</w:t>
            </w:r>
          </w:p>
        </w:tc>
      </w:tr>
      <w:tr w:rsidR="00C74AB1" w:rsidRPr="00B5178E" w:rsidTr="00CB47A6">
        <w:trPr>
          <w:cantSplit/>
          <w:trHeight w:val="340"/>
        </w:trPr>
        <w:tc>
          <w:tcPr>
            <w:tcW w:w="1843" w:type="dxa"/>
            <w:shd w:val="clear" w:color="auto" w:fill="FFFFFF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41C5">
              <w:rPr>
                <w:rFonts w:ascii="Cambria" w:hAnsi="Cambria"/>
                <w:sz w:val="24"/>
                <w:szCs w:val="24"/>
              </w:rPr>
              <w:t>11Б</w:t>
            </w:r>
          </w:p>
        </w:tc>
        <w:tc>
          <w:tcPr>
            <w:tcW w:w="3090" w:type="dxa"/>
            <w:shd w:val="clear" w:color="auto" w:fill="FFFFFF"/>
          </w:tcPr>
          <w:p w:rsidR="00C74AB1" w:rsidRDefault="00C74AB1">
            <w:r w:rsidRPr="00B05906">
              <w:rPr>
                <w:rFonts w:ascii="Cambria" w:hAnsi="Cambria"/>
                <w:sz w:val="24"/>
                <w:szCs w:val="24"/>
              </w:rPr>
              <w:t>Труш Т.В.</w:t>
            </w:r>
          </w:p>
        </w:tc>
        <w:tc>
          <w:tcPr>
            <w:tcW w:w="2438" w:type="dxa"/>
            <w:shd w:val="clear" w:color="auto" w:fill="FFFFFF"/>
          </w:tcPr>
          <w:p w:rsidR="00C74AB1" w:rsidRDefault="00C74AB1">
            <w:r w:rsidRPr="00A5354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74AB1" w:rsidRPr="003D41C5" w:rsidRDefault="00C74AB1" w:rsidP="0085698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</w:p>
        </w:tc>
      </w:tr>
      <w:tr w:rsidR="00C74AB1" w:rsidRPr="00B5178E" w:rsidTr="00CB47A6">
        <w:trPr>
          <w:cantSplit/>
          <w:trHeight w:val="340"/>
        </w:trPr>
        <w:tc>
          <w:tcPr>
            <w:tcW w:w="1843" w:type="dxa"/>
            <w:shd w:val="clear" w:color="auto" w:fill="D9D9D9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D9D9"/>
          </w:tcPr>
          <w:p w:rsidR="00C74AB1" w:rsidRDefault="00C74AB1">
            <w:r w:rsidRPr="00A5354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62</w:t>
            </w:r>
          </w:p>
        </w:tc>
      </w:tr>
      <w:tr w:rsidR="00C74AB1" w:rsidRPr="00B5178E" w:rsidTr="00CB47A6">
        <w:trPr>
          <w:cantSplit/>
          <w:trHeight w:val="340"/>
        </w:trPr>
        <w:tc>
          <w:tcPr>
            <w:tcW w:w="1843" w:type="dxa"/>
            <w:shd w:val="clear" w:color="auto" w:fill="D9D9D9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8-11</w:t>
            </w:r>
          </w:p>
        </w:tc>
        <w:tc>
          <w:tcPr>
            <w:tcW w:w="2438" w:type="dxa"/>
            <w:shd w:val="clear" w:color="auto" w:fill="D9D9D9"/>
          </w:tcPr>
          <w:p w:rsidR="00C74AB1" w:rsidRDefault="00C74AB1">
            <w:r w:rsidRPr="00A53544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74AB1" w:rsidRDefault="00C74AB1" w:rsidP="0085698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56</w:t>
            </w:r>
          </w:p>
        </w:tc>
      </w:tr>
    </w:tbl>
    <w:p w:rsidR="00C74AB1" w:rsidRPr="00B5178E" w:rsidRDefault="00C74AB1" w:rsidP="00856981">
      <w:pPr>
        <w:jc w:val="both"/>
        <w:rPr>
          <w:rFonts w:ascii="Cambria" w:hAnsi="Cambria"/>
          <w:b/>
          <w:sz w:val="24"/>
          <w:szCs w:val="24"/>
        </w:rPr>
      </w:pPr>
    </w:p>
    <w:p w:rsidR="00C74AB1" w:rsidRPr="002D1E91" w:rsidRDefault="00C74AB1" w:rsidP="00856981">
      <w:pPr>
        <w:pStyle w:val="BodyTextIndent"/>
        <w:ind w:firstLine="0"/>
        <w:rPr>
          <w:sz w:val="24"/>
          <w:szCs w:val="24"/>
        </w:rPr>
      </w:pPr>
      <w:r w:rsidRPr="002D1E91">
        <w:rPr>
          <w:b/>
          <w:i/>
          <w:sz w:val="24"/>
          <w:szCs w:val="24"/>
        </w:rPr>
        <w:t xml:space="preserve">  Динамика качества знаний   по химии  составила:</w:t>
      </w:r>
    </w:p>
    <w:p w:rsidR="00C74AB1" w:rsidRPr="002D1E91" w:rsidRDefault="00C74AB1" w:rsidP="00856981">
      <w:pPr>
        <w:jc w:val="both"/>
        <w:rPr>
          <w:sz w:val="24"/>
          <w:szCs w:val="24"/>
        </w:rPr>
      </w:pPr>
      <w:r w:rsidRPr="002D1E91">
        <w:rPr>
          <w:sz w:val="24"/>
          <w:szCs w:val="24"/>
        </w:rPr>
        <w:t>8-е классы -качество знаний   -</w:t>
      </w:r>
      <w:r>
        <w:rPr>
          <w:sz w:val="24"/>
          <w:szCs w:val="24"/>
        </w:rPr>
        <w:t>56</w:t>
      </w:r>
      <w:r w:rsidRPr="002D1E91">
        <w:rPr>
          <w:sz w:val="24"/>
          <w:szCs w:val="24"/>
        </w:rPr>
        <w:t>%;</w:t>
      </w:r>
    </w:p>
    <w:p w:rsidR="00C74AB1" w:rsidRDefault="00C74AB1" w:rsidP="00856981">
      <w:pPr>
        <w:jc w:val="both"/>
        <w:rPr>
          <w:sz w:val="24"/>
          <w:szCs w:val="24"/>
        </w:rPr>
      </w:pPr>
      <w:r w:rsidRPr="002D1E91">
        <w:rPr>
          <w:sz w:val="24"/>
          <w:szCs w:val="24"/>
        </w:rPr>
        <w:t>9-</w:t>
      </w:r>
      <w:r>
        <w:rPr>
          <w:sz w:val="24"/>
          <w:szCs w:val="24"/>
        </w:rPr>
        <w:t>е классы -качество знаний   - 48</w:t>
      </w:r>
      <w:r w:rsidRPr="002D1E91">
        <w:rPr>
          <w:sz w:val="24"/>
          <w:szCs w:val="24"/>
        </w:rPr>
        <w:t>%;</w:t>
      </w:r>
    </w:p>
    <w:p w:rsidR="00C74AB1" w:rsidRDefault="00C74AB1" w:rsidP="003D41C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E91">
        <w:rPr>
          <w:sz w:val="24"/>
          <w:szCs w:val="24"/>
        </w:rPr>
        <w:t>-</w:t>
      </w:r>
      <w:r>
        <w:rPr>
          <w:sz w:val="24"/>
          <w:szCs w:val="24"/>
        </w:rPr>
        <w:t>е классы -качество знаний   - 58</w:t>
      </w:r>
      <w:r w:rsidRPr="002D1E91">
        <w:rPr>
          <w:sz w:val="24"/>
          <w:szCs w:val="24"/>
        </w:rPr>
        <w:t>%;</w:t>
      </w:r>
    </w:p>
    <w:p w:rsidR="00C74AB1" w:rsidRPr="002D1E91" w:rsidRDefault="00C74AB1" w:rsidP="003D41C5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2D1E91">
        <w:rPr>
          <w:sz w:val="24"/>
          <w:szCs w:val="24"/>
        </w:rPr>
        <w:t>-</w:t>
      </w:r>
      <w:r>
        <w:rPr>
          <w:sz w:val="24"/>
          <w:szCs w:val="24"/>
        </w:rPr>
        <w:t>е классы -качество знаний   - 62%</w:t>
      </w:r>
    </w:p>
    <w:p w:rsidR="00C74AB1" w:rsidRPr="002D1E91" w:rsidRDefault="00C74AB1" w:rsidP="003D41C5">
      <w:pPr>
        <w:jc w:val="both"/>
        <w:rPr>
          <w:sz w:val="24"/>
          <w:szCs w:val="24"/>
        </w:rPr>
      </w:pPr>
    </w:p>
    <w:p w:rsidR="00C74AB1" w:rsidRPr="00B7788F" w:rsidRDefault="00C74AB1" w:rsidP="00B7788F">
      <w:pPr>
        <w:jc w:val="both"/>
        <w:rPr>
          <w:b/>
          <w:sz w:val="24"/>
          <w:szCs w:val="24"/>
        </w:rPr>
      </w:pPr>
      <w:r w:rsidRPr="002D1E91">
        <w:rPr>
          <w:b/>
          <w:sz w:val="24"/>
          <w:szCs w:val="24"/>
        </w:rPr>
        <w:t xml:space="preserve">Ср. -  </w:t>
      </w:r>
      <w:r>
        <w:rPr>
          <w:b/>
          <w:sz w:val="24"/>
          <w:szCs w:val="24"/>
        </w:rPr>
        <w:t>56</w:t>
      </w:r>
      <w:r w:rsidRPr="002D1E91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</w:t>
      </w:r>
      <w:r w:rsidRPr="002D1E91">
        <w:rPr>
          <w:b/>
          <w:i/>
          <w:sz w:val="24"/>
          <w:szCs w:val="24"/>
        </w:rPr>
        <w:t xml:space="preserve">Динамика качества знаний </w:t>
      </w:r>
      <w:r>
        <w:rPr>
          <w:b/>
          <w:i/>
          <w:sz w:val="24"/>
          <w:szCs w:val="24"/>
        </w:rPr>
        <w:t xml:space="preserve">обучающихся </w:t>
      </w:r>
      <w:r w:rsidRPr="002D1E91">
        <w:rPr>
          <w:b/>
          <w:i/>
          <w:sz w:val="24"/>
          <w:szCs w:val="24"/>
        </w:rPr>
        <w:t xml:space="preserve">положительная. </w:t>
      </w:r>
    </w:p>
    <w:p w:rsidR="00C74AB1" w:rsidRPr="002D1E91" w:rsidRDefault="00C74AB1" w:rsidP="00856981">
      <w:pPr>
        <w:spacing w:line="240" w:lineRule="atLeast"/>
        <w:jc w:val="both"/>
        <w:rPr>
          <w:b/>
          <w:sz w:val="24"/>
          <w:szCs w:val="24"/>
        </w:rPr>
      </w:pPr>
      <w:r w:rsidRPr="002D1E91">
        <w:rPr>
          <w:b/>
          <w:i/>
          <w:sz w:val="24"/>
          <w:szCs w:val="24"/>
        </w:rPr>
        <w:t>Государственная программа и лицензионные показатели  выполнены</w:t>
      </w:r>
      <w:r w:rsidRPr="002D1E91">
        <w:rPr>
          <w:sz w:val="24"/>
          <w:szCs w:val="24"/>
        </w:rPr>
        <w:t>.</w:t>
      </w:r>
      <w:r w:rsidRPr="002D1E91">
        <w:rPr>
          <w:b/>
          <w:i/>
          <w:sz w:val="24"/>
          <w:szCs w:val="24"/>
        </w:rPr>
        <w:t xml:space="preserve">  </w:t>
      </w:r>
      <w:r w:rsidRPr="002D1E91">
        <w:rPr>
          <w:b/>
          <w:sz w:val="24"/>
          <w:szCs w:val="24"/>
        </w:rPr>
        <w:t xml:space="preserve">     </w:t>
      </w:r>
    </w:p>
    <w:p w:rsidR="00C74AB1" w:rsidRPr="002D1E91" w:rsidRDefault="00C74AB1" w:rsidP="00856981">
      <w:pPr>
        <w:spacing w:line="240" w:lineRule="atLeast"/>
        <w:jc w:val="both"/>
        <w:rPr>
          <w:sz w:val="24"/>
          <w:szCs w:val="24"/>
        </w:rPr>
      </w:pPr>
      <w:r w:rsidRPr="002D1E91">
        <w:rPr>
          <w:b/>
          <w:sz w:val="24"/>
          <w:szCs w:val="24"/>
        </w:rPr>
        <w:t xml:space="preserve">      </w:t>
      </w:r>
      <w:r w:rsidRPr="002D1E91">
        <w:rPr>
          <w:sz w:val="24"/>
          <w:szCs w:val="24"/>
        </w:rPr>
        <w:t>Преподаватель Труш Т.В., учитывая интеллектуальную индивидуальность обучающихся, качественные характеристики и меру выраженности их познавательных способностей, использует современные педагогические технологии, в том числе ИКТ</w:t>
      </w:r>
      <w:r>
        <w:rPr>
          <w:sz w:val="24"/>
          <w:szCs w:val="24"/>
        </w:rPr>
        <w:t xml:space="preserve"> – </w:t>
      </w:r>
      <w:r w:rsidRPr="002D1E91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</w:t>
      </w:r>
      <w:r w:rsidRPr="002D1E91">
        <w:rPr>
          <w:sz w:val="24"/>
          <w:szCs w:val="24"/>
        </w:rPr>
        <w:t xml:space="preserve">создаёт условия для самореализации обучающихся  на уроках и во внеклассной работе. </w:t>
      </w:r>
    </w:p>
    <w:p w:rsidR="00C74AB1" w:rsidRDefault="00C74AB1" w:rsidP="00856981">
      <w:pPr>
        <w:spacing w:line="240" w:lineRule="atLeast"/>
        <w:jc w:val="both"/>
        <w:rPr>
          <w:rFonts w:ascii="Cambria" w:hAnsi="Cambria"/>
          <w:sz w:val="24"/>
          <w:szCs w:val="24"/>
        </w:rPr>
      </w:pPr>
    </w:p>
    <w:p w:rsidR="00C74AB1" w:rsidRPr="00DA1282" w:rsidRDefault="00C74AB1" w:rsidP="00856981">
      <w:pPr>
        <w:spacing w:line="240" w:lineRule="atLeast"/>
        <w:jc w:val="both"/>
        <w:rPr>
          <w:rFonts w:ascii="Cambria" w:hAnsi="Cambria"/>
          <w:b/>
          <w:sz w:val="24"/>
          <w:szCs w:val="24"/>
        </w:rPr>
      </w:pPr>
    </w:p>
    <w:p w:rsidR="00C74AB1" w:rsidRDefault="00C74AB1" w:rsidP="00856981">
      <w:pPr>
        <w:ind w:firstLine="567"/>
        <w:jc w:val="both"/>
        <w:rPr>
          <w:rFonts w:ascii="Cambria" w:hAnsi="Cambria"/>
          <w:sz w:val="24"/>
          <w:szCs w:val="24"/>
        </w:rPr>
      </w:pPr>
      <w:r w:rsidRPr="009C5FB5">
        <w:rPr>
          <w:rFonts w:ascii="Cambria" w:hAnsi="Cambria"/>
          <w:b/>
          <w:noProof/>
          <w:sz w:val="24"/>
          <w:szCs w:val="24"/>
        </w:rPr>
        <w:object w:dxaOrig="8670" w:dyaOrig="5050">
          <v:shape id="Диаграмма 4" o:spid="_x0000_i1027" type="#_x0000_t75" style="width:433.5pt;height:252.75pt;visibility:visible" o:ole="">
            <v:imagedata r:id="rId7" o:title=""/>
            <o:lock v:ext="edit" aspectratio="f"/>
          </v:shape>
          <o:OLEObject Type="Embed" ProgID="Excel.Chart.8" ShapeID="Диаграмма 4" DrawAspect="Content" ObjectID="_1503846480" r:id="rId8"/>
        </w:object>
      </w:r>
    </w:p>
    <w:p w:rsidR="00C74AB1" w:rsidRDefault="00C74AB1" w:rsidP="00856981">
      <w:pPr>
        <w:ind w:firstLine="567"/>
        <w:jc w:val="both"/>
        <w:rPr>
          <w:rFonts w:ascii="Cambria" w:hAnsi="Cambria"/>
          <w:sz w:val="24"/>
          <w:szCs w:val="24"/>
        </w:rPr>
      </w:pPr>
    </w:p>
    <w:p w:rsidR="00C74AB1" w:rsidRDefault="00C74AB1" w:rsidP="00856981">
      <w:pPr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C74AB1" w:rsidRPr="002D1E91" w:rsidRDefault="00C74AB1" w:rsidP="00856981">
      <w:pPr>
        <w:jc w:val="both"/>
        <w:rPr>
          <w:sz w:val="24"/>
          <w:szCs w:val="24"/>
        </w:rPr>
      </w:pPr>
    </w:p>
    <w:sectPr w:rsidR="00C74AB1" w:rsidRPr="002D1E91" w:rsidSect="00045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B1" w:rsidRDefault="00C74AB1" w:rsidP="00A56C01">
      <w:r>
        <w:separator/>
      </w:r>
    </w:p>
  </w:endnote>
  <w:endnote w:type="continuationSeparator" w:id="0">
    <w:p w:rsidR="00C74AB1" w:rsidRDefault="00C74AB1" w:rsidP="00A5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B1" w:rsidRDefault="00C74A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B1" w:rsidRDefault="00C74AB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C74AB1" w:rsidRDefault="00C74A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B1" w:rsidRDefault="00C74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B1" w:rsidRDefault="00C74AB1" w:rsidP="00A56C01">
      <w:r>
        <w:separator/>
      </w:r>
    </w:p>
  </w:footnote>
  <w:footnote w:type="continuationSeparator" w:id="0">
    <w:p w:rsidR="00C74AB1" w:rsidRDefault="00C74AB1" w:rsidP="00A56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B1" w:rsidRDefault="00C74A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B1" w:rsidRDefault="00C74A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B1" w:rsidRDefault="00C74A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abstractNum w:abstractNumId="0">
    <w:nsid w:val="08F42581"/>
    <w:multiLevelType w:val="hybridMultilevel"/>
    <w:tmpl w:val="90126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177A6E"/>
    <w:multiLevelType w:val="hybridMultilevel"/>
    <w:tmpl w:val="4C827160"/>
    <w:lvl w:ilvl="0" w:tplc="1DE68902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292F75"/>
    <w:multiLevelType w:val="hybridMultilevel"/>
    <w:tmpl w:val="A2E0EB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0A7998"/>
    <w:multiLevelType w:val="multilevel"/>
    <w:tmpl w:val="C23062EA"/>
    <w:lvl w:ilvl="0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1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7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cs="Times New Roman"/>
      </w:rPr>
    </w:lvl>
  </w:abstractNum>
  <w:abstractNum w:abstractNumId="4">
    <w:nsid w:val="18202B6E"/>
    <w:multiLevelType w:val="hybridMultilevel"/>
    <w:tmpl w:val="A038F8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CF721A"/>
    <w:multiLevelType w:val="multilevel"/>
    <w:tmpl w:val="08B2F07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6">
    <w:nsid w:val="1F5F32FA"/>
    <w:multiLevelType w:val="multilevel"/>
    <w:tmpl w:val="156E6C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7">
    <w:nsid w:val="236D4701"/>
    <w:multiLevelType w:val="hybridMultilevel"/>
    <w:tmpl w:val="4F6AFB3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3B0BAE"/>
    <w:multiLevelType w:val="hybridMultilevel"/>
    <w:tmpl w:val="7CA2BE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AD1E15"/>
    <w:multiLevelType w:val="multilevel"/>
    <w:tmpl w:val="A1BC4F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2ED4453C"/>
    <w:multiLevelType w:val="hybridMultilevel"/>
    <w:tmpl w:val="C696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7928D0"/>
    <w:multiLevelType w:val="hybridMultilevel"/>
    <w:tmpl w:val="DC04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084DE2"/>
    <w:multiLevelType w:val="hybridMultilevel"/>
    <w:tmpl w:val="4E848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D90944"/>
    <w:multiLevelType w:val="hybridMultilevel"/>
    <w:tmpl w:val="6C6618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1A277C"/>
    <w:multiLevelType w:val="hybridMultilevel"/>
    <w:tmpl w:val="10D4FDE2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15ED1"/>
    <w:multiLevelType w:val="hybridMultilevel"/>
    <w:tmpl w:val="62D87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E8941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C608BB"/>
    <w:multiLevelType w:val="hybridMultilevel"/>
    <w:tmpl w:val="D422D49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EB3B22"/>
    <w:multiLevelType w:val="hybridMultilevel"/>
    <w:tmpl w:val="7D26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181FBD"/>
    <w:multiLevelType w:val="hybridMultilevel"/>
    <w:tmpl w:val="81146A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4F1A37"/>
    <w:multiLevelType w:val="hybridMultilevel"/>
    <w:tmpl w:val="B22E1670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D2127B"/>
    <w:multiLevelType w:val="hybridMultilevel"/>
    <w:tmpl w:val="7B2CD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A556D"/>
    <w:multiLevelType w:val="hybridMultilevel"/>
    <w:tmpl w:val="FF341B3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2C444D"/>
    <w:multiLevelType w:val="hybridMultilevel"/>
    <w:tmpl w:val="BE3E0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6E484C"/>
    <w:multiLevelType w:val="hybridMultilevel"/>
    <w:tmpl w:val="7D1AB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8A0D2E"/>
    <w:multiLevelType w:val="multilevel"/>
    <w:tmpl w:val="978E9750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1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7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cs="Times New Roman"/>
      </w:rPr>
    </w:lvl>
  </w:abstractNum>
  <w:abstractNum w:abstractNumId="25">
    <w:nsid w:val="705D610D"/>
    <w:multiLevelType w:val="hybridMultilevel"/>
    <w:tmpl w:val="180C085A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8B6FBE"/>
    <w:multiLevelType w:val="hybridMultilevel"/>
    <w:tmpl w:val="0DD02396"/>
    <w:lvl w:ilvl="0" w:tplc="A20AFF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36403B"/>
    <w:multiLevelType w:val="hybridMultilevel"/>
    <w:tmpl w:val="C6369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7"/>
  </w:num>
  <w:num w:numId="28">
    <w:abstractNumId w:val="27"/>
  </w:num>
  <w:num w:numId="29">
    <w:abstractNumId w:val="20"/>
  </w:num>
  <w:num w:numId="30">
    <w:abstractNumId w:val="1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450"/>
    <w:rsid w:val="000039FC"/>
    <w:rsid w:val="00007DB6"/>
    <w:rsid w:val="000141F9"/>
    <w:rsid w:val="00023E8E"/>
    <w:rsid w:val="000351E4"/>
    <w:rsid w:val="00043ACC"/>
    <w:rsid w:val="00045C0E"/>
    <w:rsid w:val="00054078"/>
    <w:rsid w:val="00055F8F"/>
    <w:rsid w:val="00057AD8"/>
    <w:rsid w:val="000618C2"/>
    <w:rsid w:val="0006514C"/>
    <w:rsid w:val="00094D1D"/>
    <w:rsid w:val="000A6193"/>
    <w:rsid w:val="000B1BC5"/>
    <w:rsid w:val="000D5CD4"/>
    <w:rsid w:val="00132151"/>
    <w:rsid w:val="00134B9F"/>
    <w:rsid w:val="00143503"/>
    <w:rsid w:val="00156FAF"/>
    <w:rsid w:val="00166A6F"/>
    <w:rsid w:val="0017640F"/>
    <w:rsid w:val="0018698A"/>
    <w:rsid w:val="00191926"/>
    <w:rsid w:val="001A1640"/>
    <w:rsid w:val="001C6EE1"/>
    <w:rsid w:val="001C7422"/>
    <w:rsid w:val="001D00DC"/>
    <w:rsid w:val="001E24F3"/>
    <w:rsid w:val="001E57DF"/>
    <w:rsid w:val="001F74DE"/>
    <w:rsid w:val="00225B14"/>
    <w:rsid w:val="00235F90"/>
    <w:rsid w:val="00241D55"/>
    <w:rsid w:val="00242879"/>
    <w:rsid w:val="00242C07"/>
    <w:rsid w:val="00244907"/>
    <w:rsid w:val="00251A5B"/>
    <w:rsid w:val="0027002F"/>
    <w:rsid w:val="00274790"/>
    <w:rsid w:val="00274E42"/>
    <w:rsid w:val="002764E4"/>
    <w:rsid w:val="00284976"/>
    <w:rsid w:val="00285AA8"/>
    <w:rsid w:val="002A00A2"/>
    <w:rsid w:val="002A196E"/>
    <w:rsid w:val="002B3D07"/>
    <w:rsid w:val="002C2641"/>
    <w:rsid w:val="002D1E91"/>
    <w:rsid w:val="002D2149"/>
    <w:rsid w:val="002D3D30"/>
    <w:rsid w:val="002F0600"/>
    <w:rsid w:val="002F0D8E"/>
    <w:rsid w:val="002F0EA6"/>
    <w:rsid w:val="003300A4"/>
    <w:rsid w:val="003354D0"/>
    <w:rsid w:val="003431C0"/>
    <w:rsid w:val="00347F9D"/>
    <w:rsid w:val="00350391"/>
    <w:rsid w:val="00357630"/>
    <w:rsid w:val="00365709"/>
    <w:rsid w:val="0037620B"/>
    <w:rsid w:val="00392130"/>
    <w:rsid w:val="003929C8"/>
    <w:rsid w:val="003A093C"/>
    <w:rsid w:val="003B11D3"/>
    <w:rsid w:val="003D2676"/>
    <w:rsid w:val="003D3003"/>
    <w:rsid w:val="003D314E"/>
    <w:rsid w:val="003D41C5"/>
    <w:rsid w:val="003E50BC"/>
    <w:rsid w:val="003F413F"/>
    <w:rsid w:val="00400EC1"/>
    <w:rsid w:val="00401B50"/>
    <w:rsid w:val="00421247"/>
    <w:rsid w:val="00422586"/>
    <w:rsid w:val="00433091"/>
    <w:rsid w:val="00435BFA"/>
    <w:rsid w:val="004422FE"/>
    <w:rsid w:val="00443B18"/>
    <w:rsid w:val="0045268C"/>
    <w:rsid w:val="00465307"/>
    <w:rsid w:val="004658D4"/>
    <w:rsid w:val="004721BC"/>
    <w:rsid w:val="004724DB"/>
    <w:rsid w:val="00475B46"/>
    <w:rsid w:val="00481088"/>
    <w:rsid w:val="004B59F9"/>
    <w:rsid w:val="004C7529"/>
    <w:rsid w:val="004D7F2F"/>
    <w:rsid w:val="004E3262"/>
    <w:rsid w:val="004F13B9"/>
    <w:rsid w:val="004F3726"/>
    <w:rsid w:val="004F3917"/>
    <w:rsid w:val="005073CA"/>
    <w:rsid w:val="00510334"/>
    <w:rsid w:val="00510CDB"/>
    <w:rsid w:val="00516833"/>
    <w:rsid w:val="0053081B"/>
    <w:rsid w:val="00532C55"/>
    <w:rsid w:val="00534FF2"/>
    <w:rsid w:val="005461F7"/>
    <w:rsid w:val="0055419B"/>
    <w:rsid w:val="00557EE2"/>
    <w:rsid w:val="00561D8D"/>
    <w:rsid w:val="00562ED0"/>
    <w:rsid w:val="0056409E"/>
    <w:rsid w:val="005655F7"/>
    <w:rsid w:val="005737C9"/>
    <w:rsid w:val="005D26F0"/>
    <w:rsid w:val="005D4BC5"/>
    <w:rsid w:val="005D66FA"/>
    <w:rsid w:val="005E0330"/>
    <w:rsid w:val="005E16FE"/>
    <w:rsid w:val="00602A78"/>
    <w:rsid w:val="00606579"/>
    <w:rsid w:val="00624EDB"/>
    <w:rsid w:val="006268C0"/>
    <w:rsid w:val="00631EF9"/>
    <w:rsid w:val="0064030C"/>
    <w:rsid w:val="00642814"/>
    <w:rsid w:val="00642F92"/>
    <w:rsid w:val="00672BDA"/>
    <w:rsid w:val="00673428"/>
    <w:rsid w:val="00680C00"/>
    <w:rsid w:val="006879DF"/>
    <w:rsid w:val="006925C9"/>
    <w:rsid w:val="006C5B98"/>
    <w:rsid w:val="006F4566"/>
    <w:rsid w:val="0070313C"/>
    <w:rsid w:val="00705ADA"/>
    <w:rsid w:val="007068A6"/>
    <w:rsid w:val="00710034"/>
    <w:rsid w:val="00723846"/>
    <w:rsid w:val="007318E9"/>
    <w:rsid w:val="00732D39"/>
    <w:rsid w:val="00742E55"/>
    <w:rsid w:val="007467DD"/>
    <w:rsid w:val="00750968"/>
    <w:rsid w:val="00761806"/>
    <w:rsid w:val="00761B77"/>
    <w:rsid w:val="007623CF"/>
    <w:rsid w:val="007A7C10"/>
    <w:rsid w:val="007C26A8"/>
    <w:rsid w:val="007C4BDF"/>
    <w:rsid w:val="007D555C"/>
    <w:rsid w:val="007E14EB"/>
    <w:rsid w:val="007E7928"/>
    <w:rsid w:val="007F0228"/>
    <w:rsid w:val="00804D87"/>
    <w:rsid w:val="00831EC6"/>
    <w:rsid w:val="00844460"/>
    <w:rsid w:val="008568B2"/>
    <w:rsid w:val="00856981"/>
    <w:rsid w:val="0087219C"/>
    <w:rsid w:val="00880AB1"/>
    <w:rsid w:val="008B00AF"/>
    <w:rsid w:val="008B22C2"/>
    <w:rsid w:val="008B6974"/>
    <w:rsid w:val="008B6A8A"/>
    <w:rsid w:val="008C38D4"/>
    <w:rsid w:val="008D5923"/>
    <w:rsid w:val="008E5F82"/>
    <w:rsid w:val="008F43B7"/>
    <w:rsid w:val="009114F9"/>
    <w:rsid w:val="009131C8"/>
    <w:rsid w:val="00940556"/>
    <w:rsid w:val="009425FC"/>
    <w:rsid w:val="00947F16"/>
    <w:rsid w:val="009502EC"/>
    <w:rsid w:val="009636DC"/>
    <w:rsid w:val="00967766"/>
    <w:rsid w:val="009853C7"/>
    <w:rsid w:val="009859A3"/>
    <w:rsid w:val="009941C5"/>
    <w:rsid w:val="009A1568"/>
    <w:rsid w:val="009A2EFE"/>
    <w:rsid w:val="009A3919"/>
    <w:rsid w:val="009A421B"/>
    <w:rsid w:val="009B0B3F"/>
    <w:rsid w:val="009C5FB5"/>
    <w:rsid w:val="009D630C"/>
    <w:rsid w:val="009E244C"/>
    <w:rsid w:val="009F05F0"/>
    <w:rsid w:val="009F1244"/>
    <w:rsid w:val="009F3BC1"/>
    <w:rsid w:val="009F5448"/>
    <w:rsid w:val="00A0550C"/>
    <w:rsid w:val="00A221FA"/>
    <w:rsid w:val="00A22F4D"/>
    <w:rsid w:val="00A34C5D"/>
    <w:rsid w:val="00A40846"/>
    <w:rsid w:val="00A40E66"/>
    <w:rsid w:val="00A53544"/>
    <w:rsid w:val="00A54FA9"/>
    <w:rsid w:val="00A56C01"/>
    <w:rsid w:val="00A6275C"/>
    <w:rsid w:val="00A63F0D"/>
    <w:rsid w:val="00A80EAB"/>
    <w:rsid w:val="00A95A7E"/>
    <w:rsid w:val="00AA2F7D"/>
    <w:rsid w:val="00AA6605"/>
    <w:rsid w:val="00AC1E58"/>
    <w:rsid w:val="00AC618E"/>
    <w:rsid w:val="00AC6B18"/>
    <w:rsid w:val="00AF0930"/>
    <w:rsid w:val="00AF3E30"/>
    <w:rsid w:val="00B0239C"/>
    <w:rsid w:val="00B05519"/>
    <w:rsid w:val="00B05906"/>
    <w:rsid w:val="00B122A9"/>
    <w:rsid w:val="00B1560B"/>
    <w:rsid w:val="00B15F50"/>
    <w:rsid w:val="00B16DCE"/>
    <w:rsid w:val="00B34B31"/>
    <w:rsid w:val="00B47218"/>
    <w:rsid w:val="00B5178E"/>
    <w:rsid w:val="00B6304C"/>
    <w:rsid w:val="00B72100"/>
    <w:rsid w:val="00B7579F"/>
    <w:rsid w:val="00B7788F"/>
    <w:rsid w:val="00B80516"/>
    <w:rsid w:val="00B90BE8"/>
    <w:rsid w:val="00B97F83"/>
    <w:rsid w:val="00BA4B6F"/>
    <w:rsid w:val="00BA6FD5"/>
    <w:rsid w:val="00C14403"/>
    <w:rsid w:val="00C16F6D"/>
    <w:rsid w:val="00C25309"/>
    <w:rsid w:val="00C373AA"/>
    <w:rsid w:val="00C47871"/>
    <w:rsid w:val="00C52CA4"/>
    <w:rsid w:val="00C6213C"/>
    <w:rsid w:val="00C72CBC"/>
    <w:rsid w:val="00C747EA"/>
    <w:rsid w:val="00C74AB1"/>
    <w:rsid w:val="00C84333"/>
    <w:rsid w:val="00C8713B"/>
    <w:rsid w:val="00C872F0"/>
    <w:rsid w:val="00C92C69"/>
    <w:rsid w:val="00C93FA9"/>
    <w:rsid w:val="00CA57F3"/>
    <w:rsid w:val="00CB47A6"/>
    <w:rsid w:val="00CC000B"/>
    <w:rsid w:val="00CC0205"/>
    <w:rsid w:val="00CD0850"/>
    <w:rsid w:val="00CF044D"/>
    <w:rsid w:val="00D10EF9"/>
    <w:rsid w:val="00D16450"/>
    <w:rsid w:val="00D17A1E"/>
    <w:rsid w:val="00D66B03"/>
    <w:rsid w:val="00D6790E"/>
    <w:rsid w:val="00D7183F"/>
    <w:rsid w:val="00D81AEB"/>
    <w:rsid w:val="00D977D5"/>
    <w:rsid w:val="00DA0D39"/>
    <w:rsid w:val="00DA1282"/>
    <w:rsid w:val="00DA7F70"/>
    <w:rsid w:val="00DC0FFB"/>
    <w:rsid w:val="00DD1A92"/>
    <w:rsid w:val="00DD4D1B"/>
    <w:rsid w:val="00DD505A"/>
    <w:rsid w:val="00DE32FD"/>
    <w:rsid w:val="00DE3BF5"/>
    <w:rsid w:val="00DF422B"/>
    <w:rsid w:val="00DF4D92"/>
    <w:rsid w:val="00E07DCB"/>
    <w:rsid w:val="00E1741F"/>
    <w:rsid w:val="00E42064"/>
    <w:rsid w:val="00E5462C"/>
    <w:rsid w:val="00E57068"/>
    <w:rsid w:val="00E6724B"/>
    <w:rsid w:val="00E739BB"/>
    <w:rsid w:val="00E7530E"/>
    <w:rsid w:val="00E925F1"/>
    <w:rsid w:val="00E92CBC"/>
    <w:rsid w:val="00E94243"/>
    <w:rsid w:val="00EB2ECF"/>
    <w:rsid w:val="00ED582F"/>
    <w:rsid w:val="00EE396C"/>
    <w:rsid w:val="00EE66CD"/>
    <w:rsid w:val="00EF6E51"/>
    <w:rsid w:val="00F24631"/>
    <w:rsid w:val="00F260BF"/>
    <w:rsid w:val="00F4662C"/>
    <w:rsid w:val="00F54FCF"/>
    <w:rsid w:val="00F56E42"/>
    <w:rsid w:val="00F65E04"/>
    <w:rsid w:val="00F7220F"/>
    <w:rsid w:val="00FA0602"/>
    <w:rsid w:val="00FB33B1"/>
    <w:rsid w:val="00FB4BC7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450"/>
    <w:rPr>
      <w:rFonts w:ascii="Times New Roman" w:eastAsia="Times New Roman" w:hAnsi="Times New Roman"/>
      <w:kern w:val="28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645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450"/>
    <w:pPr>
      <w:keepNext/>
      <w:tabs>
        <w:tab w:val="num" w:pos="1214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6450"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6450"/>
    <w:pPr>
      <w:keepNext/>
      <w:spacing w:before="240" w:after="60"/>
      <w:outlineLvl w:val="3"/>
    </w:pPr>
    <w:rPr>
      <w:b/>
      <w:bCs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6450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6450"/>
    <w:pPr>
      <w:spacing w:before="240" w:after="60"/>
      <w:outlineLvl w:val="5"/>
    </w:pPr>
    <w:rPr>
      <w:b/>
      <w:bCs/>
      <w:kern w:val="0"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6450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6450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645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645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645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6450"/>
    <w:rPr>
      <w:rFonts w:ascii="Times New Roman" w:hAnsi="Times New Roman" w:cs="Times New Roman"/>
      <w:b/>
      <w:bCs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D1645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D16450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16450"/>
    <w:pPr>
      <w:spacing w:line="240" w:lineRule="atLeast"/>
      <w:ind w:firstLine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6450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16450"/>
    <w:pPr>
      <w:jc w:val="center"/>
    </w:pPr>
    <w:rPr>
      <w:b/>
    </w:rPr>
  </w:style>
  <w:style w:type="character" w:styleId="Emphasis">
    <w:name w:val="Emphasis"/>
    <w:basedOn w:val="DefaultParagraphFont"/>
    <w:uiPriority w:val="99"/>
    <w:qFormat/>
    <w:rsid w:val="00D16450"/>
    <w:rPr>
      <w:rFonts w:cs="Times New Roman"/>
      <w:i/>
      <w:iCs/>
    </w:rPr>
  </w:style>
  <w:style w:type="paragraph" w:styleId="NormalWeb">
    <w:name w:val="Normal (Web)"/>
    <w:basedOn w:val="Normal"/>
    <w:link w:val="NormalWebChar"/>
    <w:uiPriority w:val="99"/>
    <w:rsid w:val="00D16450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D1645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1645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D164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16450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16450"/>
    <w:rPr>
      <w:kern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6450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164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6450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164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6450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164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16450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16450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6450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D16450"/>
    <w:pPr>
      <w:spacing w:after="120"/>
    </w:pPr>
    <w:rPr>
      <w:rFonts w:ascii="MS Sans Serif" w:hAnsi="MS Sans Serif"/>
      <w:kern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16450"/>
    <w:rPr>
      <w:rFonts w:ascii="MS Sans Serif" w:hAnsi="MS Sans Serif" w:cs="Times New Roman"/>
      <w:sz w:val="16"/>
      <w:szCs w:val="16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D164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16450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450"/>
    <w:pPr>
      <w:spacing w:line="360" w:lineRule="auto"/>
      <w:ind w:firstLine="720"/>
      <w:jc w:val="both"/>
    </w:pPr>
    <w:rPr>
      <w:b/>
      <w:i/>
      <w:kern w:val="0"/>
      <w:sz w:val="25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6450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paragraph" w:styleId="BlockText">
    <w:name w:val="Block Text"/>
    <w:basedOn w:val="Normal"/>
    <w:uiPriority w:val="99"/>
    <w:rsid w:val="00D16450"/>
    <w:pPr>
      <w:ind w:left="2992" w:right="2981"/>
      <w:jc w:val="both"/>
    </w:pPr>
    <w:rPr>
      <w:rFonts w:ascii="Arial" w:hAnsi="Arial"/>
      <w:kern w:val="0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rsid w:val="00D1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6450"/>
    <w:rPr>
      <w:rFonts w:ascii="Tahoma" w:hAnsi="Tahoma" w:cs="Tahoma"/>
      <w:kern w:val="28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16450"/>
    <w:pPr>
      <w:ind w:left="720"/>
      <w:contextualSpacing/>
    </w:pPr>
    <w:rPr>
      <w:kern w:val="0"/>
      <w:sz w:val="24"/>
      <w:szCs w:val="24"/>
    </w:rPr>
  </w:style>
  <w:style w:type="character" w:customStyle="1" w:styleId="a">
    <w:name w:val="Обычный + по ширине"/>
    <w:aliases w:val="Слева: 0,95 см,Справа: 0,26 см Знак"/>
    <w:basedOn w:val="DefaultParagraphFont"/>
    <w:link w:val="1"/>
    <w:uiPriority w:val="99"/>
    <w:locked/>
    <w:rsid w:val="00D16450"/>
    <w:rPr>
      <w:rFonts w:ascii="MS Sans Serif" w:hAnsi="MS Sans Serif" w:cs="Times New Roman"/>
      <w:sz w:val="24"/>
      <w:szCs w:val="24"/>
    </w:rPr>
  </w:style>
  <w:style w:type="paragraph" w:customStyle="1" w:styleId="1">
    <w:name w:val="Обычный + по ширине1"/>
    <w:aliases w:val="Слева: 01,95 см1,Справа: 01,26 см1"/>
    <w:basedOn w:val="Normal"/>
    <w:link w:val="a"/>
    <w:uiPriority w:val="99"/>
    <w:rsid w:val="00D16450"/>
    <w:pPr>
      <w:ind w:left="360" w:firstLine="348"/>
      <w:jc w:val="both"/>
    </w:pPr>
    <w:rPr>
      <w:rFonts w:ascii="MS Sans Serif" w:eastAsia="Calibri" w:hAnsi="MS Sans Serif"/>
      <w:kern w:val="0"/>
      <w:sz w:val="24"/>
      <w:szCs w:val="24"/>
      <w:lang w:eastAsia="en-US"/>
    </w:rPr>
  </w:style>
  <w:style w:type="paragraph" w:customStyle="1" w:styleId="21">
    <w:name w:val="Основной текст 21"/>
    <w:basedOn w:val="Normal"/>
    <w:uiPriority w:val="99"/>
    <w:rsid w:val="00D16450"/>
    <w:pPr>
      <w:overflowPunct w:val="0"/>
      <w:autoSpaceDE w:val="0"/>
      <w:autoSpaceDN w:val="0"/>
      <w:adjustRightInd w:val="0"/>
    </w:pPr>
    <w:rPr>
      <w:kern w:val="0"/>
      <w:sz w:val="24"/>
    </w:rPr>
  </w:style>
  <w:style w:type="character" w:styleId="FootnoteReference">
    <w:name w:val="footnote reference"/>
    <w:basedOn w:val="DefaultParagraphFont"/>
    <w:uiPriority w:val="99"/>
    <w:rsid w:val="00D1645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2755</TotalTime>
  <Pages>3</Pages>
  <Words>619</Words>
  <Characters>3533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ТРУШ</cp:lastModifiedBy>
  <cp:revision>116</cp:revision>
  <cp:lastPrinted>2014-03-24T06:14:00Z</cp:lastPrinted>
  <dcterms:created xsi:type="dcterms:W3CDTF">2011-11-16T09:02:00Z</dcterms:created>
  <dcterms:modified xsi:type="dcterms:W3CDTF">2015-09-15T13:22:00Z</dcterms:modified>
</cp:coreProperties>
</file>