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7D" w:rsidRDefault="001E187D" w:rsidP="001E1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AFA">
        <w:rPr>
          <w:rFonts w:ascii="Times New Roman" w:hAnsi="Times New Roman" w:cs="Times New Roman"/>
          <w:b/>
          <w:bCs/>
          <w:sz w:val="28"/>
          <w:szCs w:val="28"/>
        </w:rPr>
        <w:t>Отчёт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работе волонтёрского отряда «Пламя</w:t>
      </w:r>
      <w:r w:rsidRPr="00BA0AF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1E187D" w:rsidRPr="00BA0AFA" w:rsidRDefault="001E187D" w:rsidP="001E1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«СОШ № 18» за 2014-15 учебный год</w:t>
      </w:r>
    </w:p>
    <w:p w:rsidR="001E187D" w:rsidRPr="00BA0AFA" w:rsidRDefault="001E187D" w:rsidP="001E1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87D" w:rsidRDefault="001E187D" w:rsidP="001E1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Волонтерский отряд «Пламя» состоит из</w:t>
      </w:r>
      <w:r w:rsidRPr="00BA0AFA">
        <w:rPr>
          <w:rFonts w:ascii="Times New Roman" w:hAnsi="Times New Roman" w:cs="Times New Roman"/>
          <w:sz w:val="28"/>
          <w:szCs w:val="28"/>
        </w:rPr>
        <w:t xml:space="preserve"> 15 добровольцев. Это учащиеся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0AF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A0AFA">
        <w:rPr>
          <w:rFonts w:ascii="Times New Roman" w:hAnsi="Times New Roman" w:cs="Times New Roman"/>
          <w:sz w:val="28"/>
          <w:szCs w:val="28"/>
        </w:rPr>
        <w:t xml:space="preserve"> классов. </w:t>
      </w:r>
      <w:r>
        <w:rPr>
          <w:rFonts w:ascii="Times New Roman" w:hAnsi="Times New Roman" w:cs="Times New Roman"/>
          <w:sz w:val="28"/>
          <w:szCs w:val="28"/>
        </w:rPr>
        <w:t xml:space="preserve">Командиром отряда является активная, творческая личность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Ежегодно данный отряд работает на пришкольном участке, обелисках города.  Они 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азбивают клумбы с цветами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>, саж</w:t>
      </w:r>
      <w:r>
        <w:rPr>
          <w:rFonts w:ascii="Times New Roman" w:hAnsi="Times New Roman" w:cs="Times New Roman"/>
          <w:sz w:val="28"/>
          <w:szCs w:val="28"/>
          <w:lang w:eastAsia="ru-RU"/>
        </w:rPr>
        <w:t>ают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 xml:space="preserve"> новые саженцы деревьев</w:t>
      </w:r>
      <w:r>
        <w:rPr>
          <w:rFonts w:ascii="Times New Roman" w:hAnsi="Times New Roman" w:cs="Times New Roman"/>
          <w:sz w:val="28"/>
          <w:szCs w:val="28"/>
          <w:lang w:eastAsia="ru-RU"/>
        </w:rPr>
        <w:t>, убирают мусор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>. Не остается без внимания и помощь таким социальным категориям граждан как престарелые люди. Дважды в год проводится акция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Забота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>». Ребята оказывают посильную помощь пожилым людям. Каждой весной проводится акция «Обелиск», во время которой учащиеся школы убираются у памятника, помогают ветеранам ВОВ, работникам тыла. Волонтеры посещают семьи людей с ограниченными возможностями, предлагают им свою помощь. Наши волонтеры оказывают помощь и беспризорным животным: под</w:t>
      </w:r>
      <w:r>
        <w:rPr>
          <w:rFonts w:ascii="Times New Roman" w:hAnsi="Times New Roman" w:cs="Times New Roman"/>
          <w:sz w:val="28"/>
          <w:szCs w:val="28"/>
          <w:lang w:eastAsia="ru-RU"/>
        </w:rPr>
        <w:t>кармливают их,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 xml:space="preserve"> изготавливают и развешивают кормушки для птиц. Ребята убирают мусор, ведут пропаганду здорового образа жизни, устраивают игры для младших школьников.</w:t>
      </w:r>
    </w:p>
    <w:p w:rsidR="001E187D" w:rsidRPr="00BA0AFA" w:rsidRDefault="001E187D" w:rsidP="001E187D">
      <w:pPr>
        <w:rPr>
          <w:rFonts w:ascii="Times New Roman" w:hAnsi="Times New Roman" w:cs="Times New Roman"/>
          <w:sz w:val="28"/>
          <w:szCs w:val="28"/>
        </w:rPr>
      </w:pPr>
      <w:r w:rsidRPr="00BA0A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Волонтерами школы были проведены следующие мероприятия: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BA0AFA">
        <w:rPr>
          <w:rFonts w:ascii="Times New Roman" w:hAnsi="Times New Roman" w:cs="Times New Roman"/>
          <w:sz w:val="28"/>
          <w:szCs w:val="28"/>
        </w:rPr>
        <w:t xml:space="preserve">Помощь учителям первых классов в адаптации детей к школьной жизни (игры и развлечения на переменах). 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>Месячник «Безопасность дорожного движения»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(сентябрь)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r>
        <w:rPr>
          <w:rFonts w:ascii="Times New Roman" w:hAnsi="Times New Roman" w:cs="Times New Roman"/>
          <w:sz w:val="28"/>
          <w:szCs w:val="28"/>
        </w:rPr>
        <w:t>Игра для  школьников младшего и среднего звена «Полезные и вредные привычки» (октябрь</w:t>
      </w:r>
      <w:r w:rsidRPr="00BA0AFA">
        <w:rPr>
          <w:rFonts w:ascii="Times New Roman" w:hAnsi="Times New Roman" w:cs="Times New Roman"/>
          <w:sz w:val="28"/>
          <w:szCs w:val="28"/>
        </w:rPr>
        <w:t>).</w:t>
      </w:r>
    </w:p>
    <w:p w:rsidR="001E187D" w:rsidRDefault="001E187D" w:rsidP="001E18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0AFA">
        <w:rPr>
          <w:rFonts w:ascii="Times New Roman" w:hAnsi="Times New Roman" w:cs="Times New Roman"/>
          <w:sz w:val="28"/>
          <w:szCs w:val="28"/>
          <w:lang w:eastAsia="ru-RU"/>
        </w:rPr>
        <w:t>3. Праздник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«Мама, милая моя» (ноябрь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br/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классных часов «Влияние алкоголя на здоровье человека» (ноябрь);</w:t>
      </w:r>
    </w:p>
    <w:p w:rsidR="001E187D" w:rsidRDefault="001E187D" w:rsidP="001E187D">
      <w:pPr>
        <w:rPr>
          <w:rFonts w:ascii="Times New Roman" w:hAnsi="Times New Roman" w:cs="Times New Roman"/>
          <w:sz w:val="28"/>
          <w:szCs w:val="28"/>
        </w:rPr>
      </w:pPr>
      <w:r w:rsidRPr="00BA0AFA">
        <w:rPr>
          <w:rFonts w:ascii="Times New Roman" w:hAnsi="Times New Roman" w:cs="Times New Roman"/>
          <w:sz w:val="28"/>
          <w:szCs w:val="28"/>
          <w:lang w:eastAsia="ru-RU"/>
        </w:rPr>
        <w:t xml:space="preserve"> 5. </w:t>
      </w:r>
      <w:r w:rsidRPr="00BA0AFA">
        <w:rPr>
          <w:rFonts w:ascii="Times New Roman" w:hAnsi="Times New Roman" w:cs="Times New Roman"/>
          <w:sz w:val="28"/>
          <w:szCs w:val="28"/>
        </w:rPr>
        <w:t xml:space="preserve">Осенняя уборка территории памятника, 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>операция «Обелиск»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(октябрь</w:t>
      </w:r>
      <w:r w:rsidRPr="00BA0A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87D" w:rsidRDefault="001E187D" w:rsidP="001E18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0AFA">
        <w:rPr>
          <w:rFonts w:ascii="Times New Roman" w:hAnsi="Times New Roman" w:cs="Times New Roman"/>
          <w:sz w:val="28"/>
          <w:szCs w:val="28"/>
        </w:rPr>
        <w:t xml:space="preserve">Активное участие в спортивных мероприятиях </w:t>
      </w:r>
      <w:r>
        <w:rPr>
          <w:rFonts w:ascii="Times New Roman" w:hAnsi="Times New Roman" w:cs="Times New Roman"/>
          <w:sz w:val="28"/>
          <w:szCs w:val="28"/>
        </w:rPr>
        <w:t>школы, города</w:t>
      </w:r>
      <w:r w:rsidRPr="00BA0AFA">
        <w:rPr>
          <w:rFonts w:ascii="Times New Roman" w:hAnsi="Times New Roman" w:cs="Times New Roman"/>
          <w:sz w:val="28"/>
          <w:szCs w:val="28"/>
        </w:rPr>
        <w:t xml:space="preserve">, 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>акция «Спорт – альтернатива пагубным привычкам»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1E187D" w:rsidRDefault="001E187D" w:rsidP="001E18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Городской конкурс буклетов и памяток «Знай и помни»; (октябрь)</w:t>
      </w:r>
    </w:p>
    <w:p w:rsidR="001E187D" w:rsidRDefault="001E187D" w:rsidP="001E18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DA1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Городской конкурс агитбригад «Наркотикам нет»; (ноябрь)</w:t>
      </w:r>
    </w:p>
    <w:p w:rsidR="001E187D" w:rsidRDefault="001E187D" w:rsidP="001E18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87D" w:rsidRDefault="001E187D" w:rsidP="001E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0AFA">
        <w:rPr>
          <w:rFonts w:ascii="Times New Roman" w:hAnsi="Times New Roman" w:cs="Times New Roman"/>
          <w:sz w:val="28"/>
          <w:szCs w:val="28"/>
        </w:rPr>
        <w:t>Акция «Подарок ветерану»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0AFA">
        <w:rPr>
          <w:rFonts w:ascii="Times New Roman" w:hAnsi="Times New Roman" w:cs="Times New Roman"/>
          <w:sz w:val="28"/>
          <w:szCs w:val="28"/>
        </w:rPr>
        <w:t xml:space="preserve">Общешкольное мероприятие «Стань волонтёром!». Беседа и викторина для </w:t>
      </w:r>
      <w:r>
        <w:rPr>
          <w:rFonts w:ascii="Times New Roman" w:hAnsi="Times New Roman" w:cs="Times New Roman"/>
          <w:sz w:val="28"/>
          <w:szCs w:val="28"/>
        </w:rPr>
        <w:t>основной  школы (январь</w:t>
      </w:r>
      <w:r w:rsidRPr="00BA0A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87D" w:rsidRDefault="001E187D" w:rsidP="001E18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12. Показ презентаций «Жизнь дается один раз» (январь);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13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0AFA">
        <w:rPr>
          <w:rFonts w:ascii="Times New Roman" w:hAnsi="Times New Roman" w:cs="Times New Roman"/>
          <w:sz w:val="28"/>
          <w:szCs w:val="28"/>
        </w:rPr>
        <w:t>Акция «Поздравления ветеранам»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0AFA">
        <w:rPr>
          <w:rFonts w:ascii="Times New Roman" w:hAnsi="Times New Roman" w:cs="Times New Roman"/>
          <w:sz w:val="28"/>
          <w:szCs w:val="28"/>
        </w:rPr>
        <w:t xml:space="preserve"> дню З</w:t>
      </w:r>
      <w:r>
        <w:rPr>
          <w:rFonts w:ascii="Times New Roman" w:hAnsi="Times New Roman" w:cs="Times New Roman"/>
          <w:sz w:val="28"/>
          <w:szCs w:val="28"/>
        </w:rPr>
        <w:t>ащитника Отчества (февраль</w:t>
      </w:r>
      <w:r w:rsidRPr="00BA0A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14. Спортивные соревнования «Мы за здоровый образ жизни» (февраль);</w:t>
      </w:r>
    </w:p>
    <w:p w:rsidR="001E187D" w:rsidRDefault="001E187D" w:rsidP="001E18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15.Беседы «Иди дорогою добра»;  (февраль);</w:t>
      </w:r>
    </w:p>
    <w:p w:rsidR="001E187D" w:rsidRDefault="001E187D" w:rsidP="001E18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 Городской конкурс социальной рекламы « Мы за жизнь без наркотиков» (февраль);</w:t>
      </w:r>
    </w:p>
    <w:p w:rsidR="001E187D" w:rsidRDefault="001E187D" w:rsidP="001E18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 Акция «Георгиевская лента» (апрель - май);</w:t>
      </w:r>
    </w:p>
    <w:p w:rsidR="001E187D" w:rsidRPr="00BA0AFA" w:rsidRDefault="001E187D" w:rsidP="001E18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Агитбригада «Молодежь против наркотиков» (июнь);</w:t>
      </w:r>
    </w:p>
    <w:p w:rsidR="001E187D" w:rsidRPr="00BA0AFA" w:rsidRDefault="001E187D" w:rsidP="001E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A0AFA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 xml:space="preserve">зация и проведение </w:t>
      </w:r>
      <w:r w:rsidRPr="00BA0AFA">
        <w:rPr>
          <w:rFonts w:ascii="Times New Roman" w:hAnsi="Times New Roman" w:cs="Times New Roman"/>
          <w:sz w:val="28"/>
          <w:szCs w:val="28"/>
        </w:rPr>
        <w:t>беседы «Скажи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0AFA">
        <w:rPr>
          <w:rFonts w:ascii="Times New Roman" w:hAnsi="Times New Roman" w:cs="Times New Roman"/>
          <w:sz w:val="28"/>
          <w:szCs w:val="28"/>
        </w:rPr>
        <w:t xml:space="preserve"> нет наркотика</w:t>
      </w:r>
      <w:r>
        <w:rPr>
          <w:rFonts w:ascii="Times New Roman" w:hAnsi="Times New Roman" w:cs="Times New Roman"/>
          <w:sz w:val="28"/>
          <w:szCs w:val="28"/>
        </w:rPr>
        <w:t>м» (март</w:t>
      </w:r>
      <w:r w:rsidRPr="00BA0A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20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A0AFA">
        <w:rPr>
          <w:rFonts w:ascii="Times New Roman" w:hAnsi="Times New Roman" w:cs="Times New Roman"/>
          <w:sz w:val="28"/>
          <w:szCs w:val="28"/>
        </w:rPr>
        <w:t>Беседа в классах среднего звена о вреде кур</w:t>
      </w:r>
      <w:r>
        <w:rPr>
          <w:rFonts w:ascii="Times New Roman" w:hAnsi="Times New Roman" w:cs="Times New Roman"/>
          <w:sz w:val="28"/>
          <w:szCs w:val="28"/>
        </w:rPr>
        <w:t>ения и алкоголизма (апрель</w:t>
      </w:r>
      <w:r w:rsidRPr="00BA0A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87D" w:rsidRPr="00BA0AFA" w:rsidRDefault="001E187D" w:rsidP="001E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A0A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Конкурс рисунков «Мы и наше здоровье» (апрель); </w:t>
      </w:r>
    </w:p>
    <w:p w:rsidR="001E187D" w:rsidRPr="00BA0AFA" w:rsidRDefault="001E187D" w:rsidP="001E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Акция «Ветеран живет рядом».  Поздравление ветеранов  ВОВ  и труда с Днём  Победы (май</w:t>
      </w:r>
      <w:r w:rsidRPr="00BA0A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87D" w:rsidRDefault="001E187D" w:rsidP="001E187D">
      <w:pPr>
        <w:spacing w:before="100" w:beforeAutospacing="1"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Операция «Чистый город»; (октябрь, май)</w:t>
      </w:r>
      <w:r w:rsidRPr="00BA0AF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187D" w:rsidRDefault="001E187D" w:rsidP="001E187D">
      <w:pPr>
        <w:spacing w:before="100" w:beforeAutospacing="1"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 Акция «Доброта вокруг нас»</w:t>
      </w:r>
      <w:r w:rsidRPr="005C11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(в течение года) </w:t>
      </w:r>
    </w:p>
    <w:p w:rsidR="001E187D" w:rsidRDefault="001E187D" w:rsidP="001E187D">
      <w:pPr>
        <w:spacing w:before="100" w:beforeAutospacing="1"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25. Проведение тематических линеек, агитбригад, направленных на формирование ЗОЖ, памяток «Здоровая Россия начинается с меня» (в течение года) </w:t>
      </w:r>
    </w:p>
    <w:p w:rsidR="001E187D" w:rsidRDefault="001E187D" w:rsidP="001E187D">
      <w:pPr>
        <w:spacing w:before="100" w:beforeAutospacing="1"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87D" w:rsidRPr="00BA0AFA" w:rsidRDefault="001E187D" w:rsidP="001E187D">
      <w:pPr>
        <w:spacing w:before="100" w:beforeAutospacing="1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 wp14:anchorId="38507A78" wp14:editId="027727E3">
            <wp:simplePos x="0" y="0"/>
            <wp:positionH relativeFrom="column">
              <wp:posOffset>8531860</wp:posOffset>
            </wp:positionH>
            <wp:positionV relativeFrom="paragraph">
              <wp:posOffset>7019925</wp:posOffset>
            </wp:positionV>
            <wp:extent cx="2447925" cy="1778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Руководитель волонтёрского отряда  «Пламя»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Х.</w:t>
      </w:r>
    </w:p>
    <w:p w:rsidR="001E187D" w:rsidRPr="00BA0AFA" w:rsidRDefault="001E187D" w:rsidP="001E1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87D" w:rsidRDefault="001E187D" w:rsidP="001E187D"/>
    <w:p w:rsidR="00D72D28" w:rsidRDefault="00D72D28">
      <w:bookmarkStart w:id="0" w:name="_GoBack"/>
      <w:bookmarkEnd w:id="0"/>
    </w:p>
    <w:sectPr w:rsidR="00D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7D"/>
    <w:rsid w:val="001E187D"/>
    <w:rsid w:val="00D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7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7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2015-12-16T10:14:00Z</cp:lastPrinted>
  <dcterms:created xsi:type="dcterms:W3CDTF">2015-12-16T10:13:00Z</dcterms:created>
  <dcterms:modified xsi:type="dcterms:W3CDTF">2015-12-16T10:15:00Z</dcterms:modified>
</cp:coreProperties>
</file>