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86" w:rsidRPr="00021F86" w:rsidRDefault="00C025EA" w:rsidP="00021F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F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021F86">
        <w:rPr>
          <w:sz w:val="28"/>
          <w:szCs w:val="28"/>
        </w:rPr>
        <w:t xml:space="preserve">Конспект НОД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021F86" w:rsidRPr="00021F86">
        <w:rPr>
          <w:sz w:val="28"/>
          <w:szCs w:val="28"/>
          <w:u w:val="single"/>
        </w:rPr>
        <w:t xml:space="preserve">Интеграция образовательных </w:t>
      </w:r>
      <w:proofErr w:type="spellStart"/>
      <w:r w:rsidR="00021F86" w:rsidRPr="00021F86">
        <w:rPr>
          <w:sz w:val="28"/>
          <w:szCs w:val="28"/>
          <w:u w:val="single"/>
        </w:rPr>
        <w:t>областей</w:t>
      </w:r>
      <w:proofErr w:type="gramStart"/>
      <w:r w:rsidR="00021F86" w:rsidRPr="00021F86">
        <w:rPr>
          <w:sz w:val="28"/>
          <w:szCs w:val="28"/>
          <w:u w:val="single"/>
        </w:rPr>
        <w:t>:</w:t>
      </w:r>
      <w:r w:rsidR="00021F86" w:rsidRPr="00021F86">
        <w:rPr>
          <w:sz w:val="28"/>
          <w:szCs w:val="28"/>
        </w:rPr>
        <w:t>«</w:t>
      </w:r>
      <w:proofErr w:type="gramEnd"/>
      <w:r w:rsidR="00021F86" w:rsidRPr="00021F86">
        <w:rPr>
          <w:sz w:val="28"/>
          <w:szCs w:val="28"/>
        </w:rPr>
        <w:t>Художественное</w:t>
      </w:r>
      <w:proofErr w:type="spellEnd"/>
      <w:r w:rsidR="00021F86" w:rsidRPr="00021F86">
        <w:rPr>
          <w:sz w:val="28"/>
          <w:szCs w:val="28"/>
        </w:rPr>
        <w:t xml:space="preserve"> творчество», «Социализация», «Труд», «Здоровье», «Познание», «Коммуникация».</w:t>
      </w:r>
    </w:p>
    <w:p w:rsidR="00021F86" w:rsidRPr="00021F86" w:rsidRDefault="00021F86" w:rsidP="00021F86">
      <w:pPr>
        <w:rPr>
          <w:sz w:val="28"/>
          <w:szCs w:val="28"/>
        </w:rPr>
      </w:pPr>
      <w:r w:rsidRPr="00021F86">
        <w:rPr>
          <w:sz w:val="28"/>
          <w:szCs w:val="28"/>
          <w:u w:val="single"/>
        </w:rPr>
        <w:t>Цель:</w:t>
      </w:r>
      <w:r w:rsidRPr="00021F86">
        <w:rPr>
          <w:sz w:val="28"/>
          <w:szCs w:val="28"/>
        </w:rPr>
        <w:t xml:space="preserve">  Развитие  интереса к русскому фольклору и  русской игрушке, знакомство с ней.</w:t>
      </w:r>
    </w:p>
    <w:p w:rsidR="00021F86" w:rsidRPr="00021F86" w:rsidRDefault="00021F86" w:rsidP="00021F86">
      <w:pPr>
        <w:rPr>
          <w:sz w:val="28"/>
          <w:szCs w:val="28"/>
          <w:u w:val="single"/>
        </w:rPr>
      </w:pPr>
      <w:r w:rsidRPr="00021F86">
        <w:rPr>
          <w:sz w:val="28"/>
          <w:szCs w:val="28"/>
          <w:u w:val="single"/>
        </w:rPr>
        <w:t xml:space="preserve">Задачи: </w:t>
      </w:r>
    </w:p>
    <w:p w:rsidR="00021F86" w:rsidRPr="00021F86" w:rsidRDefault="009E76DE" w:rsidP="00021F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</w:t>
      </w:r>
      <w:bookmarkStart w:id="0" w:name="_GoBack"/>
      <w:bookmarkEnd w:id="0"/>
      <w:r w:rsidR="00021F86" w:rsidRPr="00021F86">
        <w:rPr>
          <w:sz w:val="28"/>
          <w:szCs w:val="28"/>
        </w:rPr>
        <w:t xml:space="preserve"> национальной культуре.</w:t>
      </w:r>
    </w:p>
    <w:p w:rsidR="00021F86" w:rsidRPr="00021F86" w:rsidRDefault="00021F86" w:rsidP="00021F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1F86">
        <w:rPr>
          <w:sz w:val="28"/>
          <w:szCs w:val="28"/>
        </w:rPr>
        <w:t>Познакомить  детей с русскими народными играми, игрушками.</w:t>
      </w:r>
    </w:p>
    <w:p w:rsidR="00021F86" w:rsidRPr="00021F86" w:rsidRDefault="00021F86" w:rsidP="00021F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1F86">
        <w:rPr>
          <w:sz w:val="28"/>
          <w:szCs w:val="28"/>
        </w:rPr>
        <w:t>Научить изготовлять игрушки из разных материалов.</w:t>
      </w:r>
    </w:p>
    <w:p w:rsidR="00021F86" w:rsidRPr="00021F86" w:rsidRDefault="00021F86" w:rsidP="00021F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1F86">
        <w:rPr>
          <w:sz w:val="28"/>
          <w:szCs w:val="28"/>
        </w:rPr>
        <w:t>Развивать творческие способности детей, воображение. Развивать  коммуникативные способности детей.</w:t>
      </w:r>
    </w:p>
    <w:p w:rsidR="00E41D23" w:rsidRDefault="00C025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1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C025EA" w:rsidRDefault="00C025EA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 дети входят в группу. Здороваются. На столе стоит книга в красивом переплете.</w:t>
      </w:r>
    </w:p>
    <w:p w:rsidR="00C025EA" w:rsidRDefault="00C025EA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D7012C">
        <w:rPr>
          <w:sz w:val="28"/>
          <w:szCs w:val="28"/>
        </w:rPr>
        <w:t>-</w:t>
      </w:r>
      <w:r w:rsidR="001E6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Посмотрите</w:t>
      </w:r>
      <w:r w:rsidR="001E6E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книга, написано «Русские народные сказки». А хотите я ее вам почитаю?</w:t>
      </w:r>
    </w:p>
    <w:p w:rsidR="00C025EA" w:rsidRDefault="00C025EA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</w:p>
    <w:p w:rsidR="00C025EA" w:rsidRDefault="001E6E4D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В:- «Гуси-Лебеди». Жили-были отец с матерью (заиграла музыка, прибавляя громкость)</w:t>
      </w:r>
      <w:r w:rsidR="00D7012C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родители уехали (звук бубенцов).</w:t>
      </w:r>
    </w:p>
    <w:p w:rsidR="001E6E4D" w:rsidRDefault="001E6E4D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входят девочка и мальчик в русских костюмах. Девочка в фартуке несет игрушки. В руках у мальчика кузовок. Девочка </w:t>
      </w:r>
      <w:proofErr w:type="gramStart"/>
      <w:r>
        <w:rPr>
          <w:sz w:val="28"/>
          <w:szCs w:val="28"/>
        </w:rPr>
        <w:t>садит</w:t>
      </w:r>
      <w:proofErr w:type="gramEnd"/>
      <w:r>
        <w:rPr>
          <w:sz w:val="28"/>
          <w:szCs w:val="28"/>
        </w:rPr>
        <w:t xml:space="preserve"> братца на полянку, а сама  уходит.</w:t>
      </w:r>
    </w:p>
    <w:p w:rsidR="001E6E4D" w:rsidRDefault="001E6E4D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:-  </w:t>
      </w:r>
      <w:proofErr w:type="gramStart"/>
      <w:r>
        <w:rPr>
          <w:sz w:val="28"/>
          <w:szCs w:val="28"/>
        </w:rPr>
        <w:t>Сестрица</w:t>
      </w:r>
      <w:proofErr w:type="gramEnd"/>
      <w:r>
        <w:rPr>
          <w:sz w:val="28"/>
          <w:szCs w:val="28"/>
        </w:rPr>
        <w:t xml:space="preserve"> ушла (переворачивает страницу)…  </w:t>
      </w:r>
      <w:r w:rsidR="00D7012C">
        <w:rPr>
          <w:sz w:val="28"/>
          <w:szCs w:val="28"/>
        </w:rPr>
        <w:t>Посмотрите, а конец сказки вырван! Кто помнит, что случилось дальше?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- Почему гуси унесли братца?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:- Что нам сделать, чтобы гуси не полетели, не напугали мальчика?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:- Давайте за ним присмотрим.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Проходят к ребенку, здороваются, знакомятся.</w:t>
      </w: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В:- Ребята, садитесь рядом с Ванюшей. Посмотрите, какие у него игрушки.</w:t>
      </w:r>
      <w:r w:rsidR="00CB5C44">
        <w:rPr>
          <w:sz w:val="28"/>
          <w:szCs w:val="28"/>
        </w:rPr>
        <w:t xml:space="preserve"> В старину игрушки у ребят были сделаны из соломы, дерева, тряпок. (Рассматривают). Какие игрушки вам понравились?</w:t>
      </w:r>
    </w:p>
    <w:p w:rsidR="00CB5C44" w:rsidRDefault="00CB5C44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В:- Ванюша, а что у тебя в кузовке?</w:t>
      </w:r>
      <w:proofErr w:type="gramEnd"/>
    </w:p>
    <w:p w:rsidR="00CB5C44" w:rsidRDefault="00CB5C44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Ваня:- Бирюльки.</w:t>
      </w:r>
    </w:p>
    <w:p w:rsidR="0033738C" w:rsidRDefault="00CB5C44" w:rsidP="00C025E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:- (</w:t>
      </w: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открывает кузовок). Да это и впрямь бирюльки – старинная русская игра. Слово «бирюльки</w:t>
      </w:r>
      <w:r w:rsidR="0033738C">
        <w:rPr>
          <w:sz w:val="28"/>
          <w:szCs w:val="28"/>
        </w:rPr>
        <w:t>» происходит от древнерусского «</w:t>
      </w:r>
      <w:proofErr w:type="spellStart"/>
      <w:r w:rsidR="0033738C">
        <w:rPr>
          <w:sz w:val="28"/>
          <w:szCs w:val="28"/>
        </w:rPr>
        <w:t>бирать</w:t>
      </w:r>
      <w:proofErr w:type="spellEnd"/>
      <w:r w:rsidR="0033738C">
        <w:rPr>
          <w:sz w:val="28"/>
          <w:szCs w:val="28"/>
        </w:rPr>
        <w:t>» - брать. Играть в бирюльки, значит собирать или доставать из кучки игрушечные предметы крючками так, чтобы не задеть соседние.</w:t>
      </w:r>
    </w:p>
    <w:p w:rsidR="0033738C" w:rsidRDefault="0033738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играют.</w:t>
      </w:r>
    </w:p>
    <w:p w:rsidR="0033738C" w:rsidRDefault="0033738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анюша, а дети любили играть в волосянку?</w:t>
      </w:r>
    </w:p>
    <w:p w:rsidR="0033738C" w:rsidRDefault="0033738C" w:rsidP="00C025E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Ваня:</w:t>
      </w:r>
    </w:p>
    <w:p w:rsidR="0033738C" w:rsidRDefault="0033738C" w:rsidP="0045396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:- </w:t>
      </w:r>
      <w:proofErr w:type="gramStart"/>
      <w:r>
        <w:rPr>
          <w:sz w:val="28"/>
          <w:szCs w:val="28"/>
        </w:rPr>
        <w:t>Волосянка</w:t>
      </w:r>
      <w:proofErr w:type="gramEnd"/>
      <w:r>
        <w:rPr>
          <w:sz w:val="28"/>
          <w:szCs w:val="28"/>
        </w:rPr>
        <w:t xml:space="preserve"> – это тоже старинная русская игра. Ребята соревновались, кто дольше протянет голосом какой-либо звук, скажу:</w:t>
      </w:r>
    </w:p>
    <w:p w:rsidR="0033738C" w:rsidRDefault="0033738C" w:rsidP="00453964">
      <w:pPr>
        <w:tabs>
          <w:tab w:val="left" w:pos="39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Станем ли мы, братцы,</w:t>
      </w:r>
      <w:r w:rsidR="00453964">
        <w:rPr>
          <w:sz w:val="28"/>
          <w:szCs w:val="28"/>
        </w:rPr>
        <w:tab/>
      </w:r>
    </w:p>
    <w:p w:rsidR="0033738C" w:rsidRDefault="0033738C" w:rsidP="00453964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Волосяночку</w:t>
      </w:r>
      <w:proofErr w:type="spellEnd"/>
      <w:r>
        <w:rPr>
          <w:sz w:val="28"/>
          <w:szCs w:val="28"/>
        </w:rPr>
        <w:t xml:space="preserve"> тянуть,</w:t>
      </w:r>
    </w:p>
    <w:p w:rsidR="0033738C" w:rsidRDefault="0033738C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кто не дотянет,</w:t>
      </w:r>
    </w:p>
    <w:p w:rsidR="00CB5C44" w:rsidRDefault="0033738C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Того самог</w:t>
      </w:r>
      <w:proofErr w:type="gramStart"/>
      <w:r>
        <w:rPr>
          <w:sz w:val="28"/>
          <w:szCs w:val="28"/>
        </w:rPr>
        <w:t>о</w:t>
      </w:r>
      <w:r w:rsidR="00453964">
        <w:rPr>
          <w:sz w:val="28"/>
          <w:szCs w:val="28"/>
        </w:rPr>
        <w:t>… ООО</w:t>
      </w:r>
      <w:proofErr w:type="gramEnd"/>
      <w:r>
        <w:rPr>
          <w:sz w:val="28"/>
          <w:szCs w:val="28"/>
        </w:rPr>
        <w:t xml:space="preserve"> </w:t>
      </w:r>
      <w:r w:rsidR="00CB5C44">
        <w:rPr>
          <w:sz w:val="28"/>
          <w:szCs w:val="28"/>
        </w:rPr>
        <w:t xml:space="preserve"> </w:t>
      </w:r>
    </w:p>
    <w:p w:rsidR="00453964" w:rsidRDefault="00453964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этих слов все вместе начинаем тянуть звук «О».</w:t>
      </w:r>
    </w:p>
    <w:p w:rsidR="00453964" w:rsidRDefault="00453964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дети любили играть в подвижные игры: «Шел козел дорогою», «Вейся, вейся </w:t>
      </w:r>
      <w:proofErr w:type="spellStart"/>
      <w:r>
        <w:rPr>
          <w:sz w:val="28"/>
          <w:szCs w:val="28"/>
        </w:rPr>
        <w:t>качан</w:t>
      </w:r>
      <w:proofErr w:type="spellEnd"/>
      <w:r>
        <w:rPr>
          <w:sz w:val="28"/>
          <w:szCs w:val="28"/>
        </w:rPr>
        <w:t>».</w:t>
      </w:r>
    </w:p>
    <w:p w:rsidR="00453964" w:rsidRDefault="00453964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В:- Ребята, обратите внимание, сколько у Вани куколок. Кукла считалась не только игрушкой, но и оберегом, люди верили, что куколка защищает их семьи, дома, урожай. Для изготовления куколки</w:t>
      </w:r>
      <w:r w:rsidR="006945A0">
        <w:rPr>
          <w:sz w:val="28"/>
          <w:szCs w:val="28"/>
        </w:rPr>
        <w:t xml:space="preserve"> чаще всего использовали тряпки, солому, бересту. Куклы хранились в сенях много лет.</w:t>
      </w:r>
    </w:p>
    <w:p w:rsidR="006945A0" w:rsidRDefault="006945A0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Пословица про куклу. Играет музыка, слышны бубенцы.</w:t>
      </w:r>
    </w:p>
    <w:p w:rsidR="006945A0" w:rsidRDefault="006945A0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В:- Ребята, вы слышите? Это звон бубенцов, видимо родители Ванюши возвращаются, значит, скоро сестрица заберет братца, давайте тихонько отойдем. Ванюше уже ничего не угрожает.</w:t>
      </w:r>
    </w:p>
    <w:p w:rsidR="006945A0" w:rsidRDefault="006945A0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отходят и садятся на стульчики. В комнату входит девочка.</w:t>
      </w:r>
      <w:r w:rsidR="000901AD">
        <w:rPr>
          <w:sz w:val="28"/>
          <w:szCs w:val="28"/>
        </w:rPr>
        <w:t xml:space="preserve"> Собирает игрушки, уводит братца. Оставляет куклу.</w:t>
      </w:r>
    </w:p>
    <w:p w:rsidR="000901AD" w:rsidRDefault="000901AD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В:- Посмотрите, дети оставили нам куколку. Кто хотел бы взять куклу себе? Мы никак не сможем поделить ее на всех. А давайте сделаем куколок сами.</w:t>
      </w:r>
    </w:p>
    <w:p w:rsidR="000901AD" w:rsidRDefault="000901AD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 заготовки кукол, куски ткани, тесьмы, фломастеры (черный или красный). Воспитатель </w:t>
      </w:r>
      <w:proofErr w:type="gramStart"/>
      <w:r>
        <w:rPr>
          <w:sz w:val="28"/>
          <w:szCs w:val="28"/>
        </w:rPr>
        <w:t>показывает</w:t>
      </w:r>
      <w:proofErr w:type="gramEnd"/>
      <w:r>
        <w:rPr>
          <w:sz w:val="28"/>
          <w:szCs w:val="28"/>
        </w:rPr>
        <w:t xml:space="preserve"> как одеть куклу, нарисовать ей лицо.</w:t>
      </w:r>
    </w:p>
    <w:p w:rsidR="000901AD" w:rsidRDefault="000901AD" w:rsidP="004539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В:- Какие красивые получились у вас куколки, все разные. Кто желает</w:t>
      </w:r>
      <w:r w:rsidR="005E19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19C6">
        <w:rPr>
          <w:sz w:val="28"/>
          <w:szCs w:val="28"/>
        </w:rPr>
        <w:t>может попробовать из оставшегося материала сделать другую игрушку. Или можете поиграть со своими куколками.</w:t>
      </w:r>
    </w:p>
    <w:p w:rsidR="000901AD" w:rsidRDefault="000901AD" w:rsidP="00453964">
      <w:pPr>
        <w:spacing w:line="240" w:lineRule="auto"/>
        <w:jc w:val="both"/>
        <w:rPr>
          <w:sz w:val="28"/>
          <w:szCs w:val="28"/>
        </w:rPr>
      </w:pP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</w:p>
    <w:p w:rsidR="00D7012C" w:rsidRDefault="00D7012C" w:rsidP="00C025EA">
      <w:pPr>
        <w:spacing w:line="240" w:lineRule="auto"/>
        <w:jc w:val="both"/>
        <w:rPr>
          <w:sz w:val="28"/>
          <w:szCs w:val="28"/>
        </w:rPr>
      </w:pPr>
    </w:p>
    <w:p w:rsidR="001E6E4D" w:rsidRPr="00C025EA" w:rsidRDefault="001E6E4D" w:rsidP="00C025EA">
      <w:pPr>
        <w:spacing w:line="240" w:lineRule="auto"/>
        <w:jc w:val="both"/>
        <w:rPr>
          <w:sz w:val="28"/>
          <w:szCs w:val="28"/>
        </w:rPr>
      </w:pPr>
    </w:p>
    <w:sectPr w:rsidR="001E6E4D" w:rsidRPr="00C0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E86"/>
    <w:multiLevelType w:val="hybridMultilevel"/>
    <w:tmpl w:val="FA76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C9"/>
    <w:rsid w:val="00021F86"/>
    <w:rsid w:val="000901AD"/>
    <w:rsid w:val="001E6E4D"/>
    <w:rsid w:val="0033738C"/>
    <w:rsid w:val="00453964"/>
    <w:rsid w:val="005967BC"/>
    <w:rsid w:val="005E19C6"/>
    <w:rsid w:val="006945A0"/>
    <w:rsid w:val="00747AC9"/>
    <w:rsid w:val="009E76DE"/>
    <w:rsid w:val="00C025EA"/>
    <w:rsid w:val="00CB5C44"/>
    <w:rsid w:val="00D7012C"/>
    <w:rsid w:val="00E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2013-08-24T04:28:00Z</dcterms:created>
  <dcterms:modified xsi:type="dcterms:W3CDTF">2013-09-17T10:25:00Z</dcterms:modified>
</cp:coreProperties>
</file>