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44" w:rsidRPr="00BC4422" w:rsidRDefault="00EE2844" w:rsidP="00E334C3">
      <w:pPr>
        <w:jc w:val="center"/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</w:rPr>
        <w:t>Организация образовательной деятельности в младшей группе</w:t>
      </w:r>
    </w:p>
    <w:p w:rsidR="00EE2844" w:rsidRPr="00BC4422" w:rsidRDefault="00EE2844" w:rsidP="00E334C3">
      <w:pPr>
        <w:jc w:val="center"/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</w:rPr>
        <w:t>на тему: «На лугу – лужочке выросли цветочки...»</w:t>
      </w:r>
    </w:p>
    <w:p w:rsidR="00EE2844" w:rsidRPr="00BC4422" w:rsidRDefault="00EE2844" w:rsidP="00E334C3">
      <w:pPr>
        <w:jc w:val="center"/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</w:rPr>
        <w:t>Автор конспекта ОД:  Розенкова Наталья Александровна</w:t>
      </w:r>
      <w:r>
        <w:rPr>
          <w:rFonts w:ascii="Times New Roman" w:hAnsi="Times New Roman"/>
          <w:sz w:val="24"/>
          <w:szCs w:val="24"/>
        </w:rPr>
        <w:t xml:space="preserve"> воспитатель</w:t>
      </w:r>
      <w:r w:rsidRPr="00BC4422">
        <w:rPr>
          <w:rFonts w:ascii="Times New Roman" w:hAnsi="Times New Roman"/>
          <w:sz w:val="24"/>
          <w:szCs w:val="24"/>
        </w:rPr>
        <w:t xml:space="preserve"> МБДОУ МО № 195.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 xml:space="preserve">Задачи приоритетной образовательной области: </w:t>
      </w:r>
      <w:r w:rsidRPr="00BC4422">
        <w:rPr>
          <w:rFonts w:ascii="Times New Roman" w:hAnsi="Times New Roman"/>
          <w:sz w:val="24"/>
          <w:szCs w:val="24"/>
        </w:rPr>
        <w:t>художественно-эстетические. Закреплять умения правильно держать кисточку, закреплять умения рисовать способом «промакивания», проводить ровные вертикальные полоски, закреплять понятия «много», «один», «большие», «маленькие», формирование умения действовать по сигналу.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>Задачи ОО интеграции: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 xml:space="preserve">Социально – коммуникативное развитие </w:t>
      </w:r>
      <w:r w:rsidRPr="00BC4422">
        <w:rPr>
          <w:rFonts w:ascii="Times New Roman" w:hAnsi="Times New Roman"/>
          <w:sz w:val="24"/>
          <w:szCs w:val="24"/>
        </w:rPr>
        <w:t xml:space="preserve">свободного общения, умения договариваться, развивать навыки коллективной деятельности 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 xml:space="preserve">Физическое развитие </w:t>
      </w:r>
      <w:r w:rsidRPr="00BC4422">
        <w:rPr>
          <w:rFonts w:ascii="Times New Roman" w:hAnsi="Times New Roman"/>
          <w:sz w:val="24"/>
          <w:szCs w:val="24"/>
        </w:rPr>
        <w:t>формирование двигательной активности.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 xml:space="preserve">Познавательной развитие </w:t>
      </w:r>
      <w:r w:rsidRPr="00BC4422">
        <w:rPr>
          <w:rFonts w:ascii="Times New Roman" w:hAnsi="Times New Roman"/>
          <w:sz w:val="24"/>
          <w:szCs w:val="24"/>
        </w:rPr>
        <w:t>расширение кругозора детей, расширять и закреплять знания о цветах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 xml:space="preserve">Речевое развитие </w:t>
      </w:r>
      <w:r w:rsidRPr="00BC4422">
        <w:rPr>
          <w:rFonts w:ascii="Times New Roman" w:hAnsi="Times New Roman"/>
          <w:sz w:val="24"/>
          <w:szCs w:val="24"/>
        </w:rPr>
        <w:t>формировать интерес к музыкальным фрагментом, стихам. Формировать грамматический строй  понятия «один - много», «меньше-больше». Формирование нравственных ценностей.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 xml:space="preserve">Предпосылки учебной деятельности: </w:t>
      </w:r>
      <w:r w:rsidRPr="00BC4422">
        <w:rPr>
          <w:rFonts w:ascii="Times New Roman" w:hAnsi="Times New Roman"/>
          <w:sz w:val="24"/>
          <w:szCs w:val="24"/>
        </w:rPr>
        <w:t>формировать способность постановки цели собственной деятельности.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 xml:space="preserve">Оборудование для педагога: </w:t>
      </w:r>
      <w:r w:rsidRPr="00BC4422">
        <w:rPr>
          <w:rFonts w:ascii="Times New Roman" w:hAnsi="Times New Roman"/>
          <w:sz w:val="24"/>
          <w:szCs w:val="24"/>
        </w:rPr>
        <w:t>тонированные листы бумаги с обозначенными серединками, краска (красная, синяя), кисти с баночки с водой, мокрая тряпочка, музыкальный фрагмент из сборника А.И. Бурениной «Топ-хлоп малыш».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>Оборудование для детей</w:t>
      </w:r>
      <w:r w:rsidRPr="00BC4422">
        <w:rPr>
          <w:rFonts w:ascii="Times New Roman" w:hAnsi="Times New Roman"/>
          <w:sz w:val="24"/>
          <w:szCs w:val="24"/>
        </w:rPr>
        <w:t>: игрушка – лисенок.</w:t>
      </w: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</w:rPr>
      </w:pPr>
    </w:p>
    <w:p w:rsidR="00EE2844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</w:p>
    <w:p w:rsidR="00EE2844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</w:p>
    <w:p w:rsidR="00EE2844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>Вводная часть (мотивационный подготовительный этап)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2257"/>
        <w:gridCol w:w="2247"/>
        <w:gridCol w:w="1964"/>
        <w:gridCol w:w="2010"/>
        <w:gridCol w:w="2153"/>
      </w:tblGrid>
      <w:tr w:rsidR="00EE2844" w:rsidRPr="00BC4422" w:rsidTr="0086119D">
        <w:tc>
          <w:tcPr>
            <w:tcW w:w="4253" w:type="dxa"/>
          </w:tcPr>
          <w:p w:rsidR="00EE2844" w:rsidRPr="00BC4422" w:rsidRDefault="00EE2844" w:rsidP="0086119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1985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EE2844" w:rsidRPr="00BC4422" w:rsidTr="0086119D">
        <w:tc>
          <w:tcPr>
            <w:tcW w:w="4253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 xml:space="preserve"> – дети сегодня у нас  в гостях лисенок. Лисенок приходят к детям. Дети глядят его, определяют какого он цвета. 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>Лисенок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 xml:space="preserve"> – ребята на поляне в лесу расцвели цветочки. Их было много, а я один.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>Лисенок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 xml:space="preserve"> - Сколько было цветочков? (Дети показывают много). И  мне очень захотелось подарить маме красивый букет. Только я собрался сорвать цветы, как они все спрятались. Ребята покажите, как они спрятались. Дети приседают, прикрывают руками лица.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 xml:space="preserve">Лисенок 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 xml:space="preserve">– только я отвернулся, как цветочки снова появились.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Дети встают, поднимают руки вверх.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>- Давайте еще раз покажем, как лисенок хотел цветочки сорвать, а они с ними  играли. Звучит запись «Птички» из программы «Топ-хлоп малыши».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На лугу-лужочке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Выросли цветочки,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Вот какие, вот какие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Выросли цветочки.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(Дети стоят, подняв руки вверх.)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На лугу–лужочке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Спрятались цветочки.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Вот какие, вот какие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Спрятались цветочки.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(дети приседают, закрывают лицо руками ладонями)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На лугу – лужочке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Выросли цветочки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Вот такие, вот такие,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Выросли цветочки 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(дети встают, поднимают руки вверх)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 xml:space="preserve">  - какие были цветочки, маленькие? (дети садятся)</w:t>
            </w:r>
          </w:p>
          <w:p w:rsidR="00EE2844" w:rsidRPr="00BC4422" w:rsidRDefault="00EE2844" w:rsidP="008611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 xml:space="preserve"> - а какие стали? Большие (дети встают, поднимают руки вверх), жалко стало лисенку рвать такие веселые цветочки. Очень ему хотелось подарить маме – лисе букет цветов. Что же делать?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Социально – коммуникативное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Прослушивание музыкального фрагмента «Топ-хлоп малыши».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Лисенок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музыкальный фрагмент из сборника А.И. Бурениной «Топ-хлоп малыш»</w:t>
            </w:r>
          </w:p>
        </w:tc>
        <w:tc>
          <w:tcPr>
            <w:tcW w:w="1985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Способность слушать взрослого, отвечать на вопросы.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 xml:space="preserve">Наблюдать за действиями взрослого. 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Активно участвовать в процессе деятельности.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Проявлять интерес к музыке.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Проявлять самостоятельность 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>Основная часть (содержательной, деятельностный этап)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4"/>
        <w:gridCol w:w="2266"/>
        <w:gridCol w:w="2258"/>
        <w:gridCol w:w="1983"/>
        <w:gridCol w:w="2010"/>
        <w:gridCol w:w="1991"/>
      </w:tblGrid>
      <w:tr w:rsidR="00EE2844" w:rsidRPr="00BC4422" w:rsidTr="0086119D">
        <w:tc>
          <w:tcPr>
            <w:tcW w:w="4253" w:type="dxa"/>
          </w:tcPr>
          <w:p w:rsidR="00EE2844" w:rsidRPr="00BC4422" w:rsidRDefault="00EE2844" w:rsidP="0086119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1985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EE2844" w:rsidRPr="00BC4422" w:rsidTr="0086119D">
        <w:tc>
          <w:tcPr>
            <w:tcW w:w="4253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>– а давайте мы их с вами нарисует?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 xml:space="preserve"> – а как их нарисовать?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Воспитатель показывает способ рисования цветов, обращая внимания детей на расположение лепестков; сопровождает показ словами: приложить кисточку, а затем убрать ее, приложить и убрать ее и т.д. Дети рисуют цветы, предварительно сосчитав серединки, воспитатель при необходимости помогает им.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>– давайте посчитаем, сколько у вас получилось цветочков? Это  мало или много? Какого цвета лепестки? Давайте отдадим эти цветы лисенку.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Ой, ребята смотрите, лисенок очень рад, он хочет вас отблагодарить игрой. Давайте с ним поиграем!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тонированные листы бумаги с обозначенными серединками, краска (красная, синяя), кисти с баночки с водой, мокрая тряпочка,</w:t>
            </w:r>
          </w:p>
        </w:tc>
        <w:tc>
          <w:tcPr>
            <w:tcW w:w="1985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Развитие мелкой моторики, развитие цветов</w:t>
            </w: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Проявление волевых усилий, обращаться за помощью ко взрослым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Оценка своей деятельности</w:t>
            </w:r>
          </w:p>
        </w:tc>
      </w:tr>
    </w:tbl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</w:p>
    <w:p w:rsidR="00EE2844" w:rsidRPr="00BC4422" w:rsidRDefault="00EE2844" w:rsidP="00E334C3">
      <w:pPr>
        <w:rPr>
          <w:rFonts w:ascii="Times New Roman" w:hAnsi="Times New Roman"/>
          <w:sz w:val="24"/>
          <w:szCs w:val="24"/>
          <w:u w:val="single"/>
        </w:rPr>
      </w:pPr>
      <w:r w:rsidRPr="00BC4422">
        <w:rPr>
          <w:rFonts w:ascii="Times New Roman" w:hAnsi="Times New Roman"/>
          <w:sz w:val="24"/>
          <w:szCs w:val="24"/>
          <w:u w:val="single"/>
        </w:rPr>
        <w:t>Заключительный этап (рефлексивный этап)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4"/>
        <w:gridCol w:w="2266"/>
        <w:gridCol w:w="2263"/>
        <w:gridCol w:w="1978"/>
        <w:gridCol w:w="2010"/>
        <w:gridCol w:w="1991"/>
      </w:tblGrid>
      <w:tr w:rsidR="00EE2844" w:rsidRPr="00BC4422" w:rsidTr="0086119D">
        <w:tc>
          <w:tcPr>
            <w:tcW w:w="4253" w:type="dxa"/>
          </w:tcPr>
          <w:p w:rsidR="00EE2844" w:rsidRPr="00BC4422" w:rsidRDefault="00EE2844" w:rsidP="0086119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1985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 w:rsidR="00EE2844" w:rsidRPr="00BC4422" w:rsidTr="0086119D">
        <w:tc>
          <w:tcPr>
            <w:tcW w:w="4253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Завершает занятие игра «на лугу - лужочке»: дети под музыку  изображают цветы (стоят с высоко поднятыми руками), как только появляется лисенок – дети прячутся (садятся, прикрывая ладошками).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После игры лисенок благодарит детей и уходит.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b/>
                <w:sz w:val="24"/>
                <w:szCs w:val="24"/>
              </w:rPr>
              <w:t xml:space="preserve">Лисенок </w:t>
            </w:r>
            <w:r w:rsidRPr="00BC4422">
              <w:rPr>
                <w:rFonts w:ascii="Times New Roman" w:hAnsi="Times New Roman"/>
                <w:sz w:val="24"/>
                <w:szCs w:val="24"/>
              </w:rPr>
              <w:t>– до свиданья ребята мне с вами очень было интересно, спасибо вам за букет цветов.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Социально-личностное</w:t>
            </w:r>
          </w:p>
        </w:tc>
        <w:tc>
          <w:tcPr>
            <w:tcW w:w="2268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Физкульт минутка, музыкальный фрагмент.</w:t>
            </w: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422">
              <w:rPr>
                <w:rFonts w:ascii="Times New Roman" w:hAnsi="Times New Roman"/>
                <w:sz w:val="24"/>
                <w:szCs w:val="24"/>
              </w:rPr>
              <w:t>Создавать радостное настроение, воспитывать у детей отзывчивость, желание помочь другому.</w:t>
            </w:r>
          </w:p>
        </w:tc>
        <w:tc>
          <w:tcPr>
            <w:tcW w:w="1984" w:type="dxa"/>
          </w:tcPr>
          <w:p w:rsidR="00EE2844" w:rsidRPr="00BC4422" w:rsidRDefault="00EE2844" w:rsidP="0086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44" w:rsidRPr="00BC4422" w:rsidRDefault="00EE2844">
      <w:pPr>
        <w:rPr>
          <w:sz w:val="24"/>
          <w:szCs w:val="24"/>
        </w:rPr>
      </w:pPr>
    </w:p>
    <w:sectPr w:rsidR="00EE2844" w:rsidRPr="00BC4422" w:rsidSect="00E33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0E"/>
    <w:rsid w:val="000A5134"/>
    <w:rsid w:val="004653DA"/>
    <w:rsid w:val="00500F0E"/>
    <w:rsid w:val="005105E1"/>
    <w:rsid w:val="00566FD3"/>
    <w:rsid w:val="0086119D"/>
    <w:rsid w:val="00865DC7"/>
    <w:rsid w:val="009E77B7"/>
    <w:rsid w:val="00BC4422"/>
    <w:rsid w:val="00D85332"/>
    <w:rsid w:val="00E334C3"/>
    <w:rsid w:val="00EE2844"/>
    <w:rsid w:val="00F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34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798</Words>
  <Characters>4551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</dc:creator>
  <cp:keywords/>
  <dc:description/>
  <cp:lastModifiedBy>Vadim</cp:lastModifiedBy>
  <cp:revision>3</cp:revision>
  <cp:lastPrinted>2015-06-04T16:48:00Z</cp:lastPrinted>
  <dcterms:created xsi:type="dcterms:W3CDTF">2015-06-04T14:20:00Z</dcterms:created>
  <dcterms:modified xsi:type="dcterms:W3CDTF">2015-06-04T16:50:00Z</dcterms:modified>
</cp:coreProperties>
</file>