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50" w:rsidRPr="00190F3A" w:rsidRDefault="00BB1050" w:rsidP="0019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90F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Особенности использования </w:t>
      </w:r>
      <w:proofErr w:type="gramStart"/>
      <w:r w:rsidRPr="00190F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электронных</w:t>
      </w:r>
      <w:proofErr w:type="gramEnd"/>
      <w:r w:rsidRPr="00190F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УМК в начальной школе.</w:t>
      </w:r>
    </w:p>
    <w:p w:rsidR="00DF22B9" w:rsidRPr="00190F3A" w:rsidRDefault="00DF22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1050" w:rsidRPr="00190F3A" w:rsidRDefault="0025376C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B1050" w:rsidRPr="00190F3A" w:rsidRDefault="00BB1050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Электронные учебно-методические комплексы </w:t>
      </w:r>
      <w:r w:rsidR="006E3CF8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позволяют объединять разнообразные учебные средства (технические, организационные, методические). Они предназначены для оказания помощи </w:t>
      </w:r>
      <w:r w:rsidR="00513593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учащимся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изучении и систематизации теоретических знаний, формирования практических навыков работы с использованием информационных технологий.</w:t>
      </w:r>
    </w:p>
    <w:p w:rsidR="00BB1050" w:rsidRPr="00190F3A" w:rsidRDefault="00BB1050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Основу электронных учебно-методических комплексов</w:t>
      </w:r>
      <w:r w:rsidR="006E3CF8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 использую,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его интерактивная часть, которая может быть реализована только на компьютере. В неё входят:</w:t>
      </w:r>
    </w:p>
    <w:p w:rsidR="00BB1050" w:rsidRPr="00190F3A" w:rsidRDefault="00BB1050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r w:rsidRPr="00190F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90F3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учебник,</w:t>
      </w:r>
    </w:p>
    <w:p w:rsidR="00BB1050" w:rsidRPr="00190F3A" w:rsidRDefault="00BB1050" w:rsidP="00190F3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r w:rsidRPr="00190F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90F3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справочник,</w:t>
      </w:r>
    </w:p>
    <w:p w:rsidR="00B279B8" w:rsidRPr="00190F3A" w:rsidRDefault="00BB1050" w:rsidP="00190F3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r w:rsidRPr="00190F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90F3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тренажерный комплекс (компьютерные модели, конструкторы и тренажер</w:t>
      </w:r>
      <w:r w:rsidR="00B279B8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B279B8" w:rsidRPr="00190F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B279B8" w:rsidRPr="00190F3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B279B8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задачник)</w:t>
      </w:r>
    </w:p>
    <w:p w:rsidR="00B279B8" w:rsidRPr="00190F3A" w:rsidRDefault="00B279B8" w:rsidP="00190F3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513593" w:rsidRPr="00190F3A" w:rsidRDefault="00513593" w:rsidP="00190F3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r w:rsidRPr="00190F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90F3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тестирующая система.</w:t>
      </w:r>
    </w:p>
    <w:p w:rsidR="00BB1050" w:rsidRPr="00190F3A" w:rsidRDefault="00BB1050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BB1050" w:rsidRPr="00190F3A" w:rsidRDefault="00513593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050" w:rsidRPr="00190F3A" w:rsidRDefault="003B59CB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593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соединяя лучшие традиционные и новейшие методы обучения.</w:t>
      </w:r>
    </w:p>
    <w:p w:rsidR="00BB1050" w:rsidRPr="00190F3A" w:rsidRDefault="00513593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</w:t>
      </w:r>
    </w:p>
    <w:p w:rsidR="00190F3A" w:rsidRPr="00CC7A88" w:rsidRDefault="00BB1050" w:rsidP="00190F3A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90F3A" w:rsidRPr="00CC7A88">
        <w:rPr>
          <w:rFonts w:ascii="Times New Roman" w:hAnsi="Times New Roman" w:cs="Times New Roman"/>
          <w:sz w:val="28"/>
          <w:szCs w:val="28"/>
        </w:rPr>
        <w:t xml:space="preserve">На уроках в начальной школе мы используем электронные УМК по </w:t>
      </w:r>
      <w:r w:rsidR="00CD3474">
        <w:rPr>
          <w:rFonts w:ascii="Times New Roman" w:hAnsi="Times New Roman" w:cs="Times New Roman"/>
          <w:sz w:val="28"/>
          <w:szCs w:val="28"/>
        </w:rPr>
        <w:t>«Р</w:t>
      </w:r>
      <w:r w:rsidR="00190F3A" w:rsidRPr="00CC7A88">
        <w:rPr>
          <w:rFonts w:ascii="Times New Roman" w:hAnsi="Times New Roman" w:cs="Times New Roman"/>
          <w:sz w:val="28"/>
          <w:szCs w:val="28"/>
        </w:rPr>
        <w:t>усскому языку</w:t>
      </w:r>
      <w:r w:rsidR="00CD3474">
        <w:rPr>
          <w:rFonts w:ascii="Times New Roman" w:hAnsi="Times New Roman" w:cs="Times New Roman"/>
          <w:sz w:val="28"/>
          <w:szCs w:val="28"/>
        </w:rPr>
        <w:t>»</w:t>
      </w:r>
      <w:r w:rsidR="00190F3A" w:rsidRPr="00CC7A88">
        <w:rPr>
          <w:rFonts w:ascii="Times New Roman" w:hAnsi="Times New Roman" w:cs="Times New Roman"/>
          <w:sz w:val="28"/>
          <w:szCs w:val="28"/>
        </w:rPr>
        <w:t xml:space="preserve"> автор Коваленко Л.Н.</w:t>
      </w:r>
      <w:r w:rsidR="009846A8" w:rsidRPr="00CC7A88">
        <w:rPr>
          <w:rFonts w:ascii="Times New Roman" w:hAnsi="Times New Roman" w:cs="Times New Roman"/>
          <w:sz w:val="28"/>
          <w:szCs w:val="28"/>
        </w:rPr>
        <w:t xml:space="preserve"> издательства «Планета»,</w:t>
      </w:r>
      <w:r w:rsidR="00190F3A" w:rsidRPr="00CC7A88">
        <w:rPr>
          <w:rFonts w:ascii="Times New Roman" w:hAnsi="Times New Roman" w:cs="Times New Roman"/>
          <w:sz w:val="28"/>
          <w:szCs w:val="28"/>
        </w:rPr>
        <w:t xml:space="preserve"> </w:t>
      </w:r>
      <w:r w:rsidR="009846A8" w:rsidRPr="00CC7A88">
        <w:rPr>
          <w:rFonts w:ascii="Times New Roman" w:hAnsi="Times New Roman" w:cs="Times New Roman"/>
          <w:sz w:val="28"/>
          <w:szCs w:val="28"/>
        </w:rPr>
        <w:t xml:space="preserve">и математике  автора Иванова И.В. </w:t>
      </w:r>
      <w:r w:rsidR="00190F3A" w:rsidRPr="00CC7A88">
        <w:rPr>
          <w:rFonts w:ascii="Times New Roman" w:hAnsi="Times New Roman" w:cs="Times New Roman"/>
          <w:sz w:val="28"/>
          <w:szCs w:val="28"/>
        </w:rPr>
        <w:t>изд</w:t>
      </w:r>
      <w:r w:rsidR="00CC7A88">
        <w:rPr>
          <w:rFonts w:ascii="Times New Roman" w:hAnsi="Times New Roman" w:cs="Times New Roman"/>
          <w:sz w:val="28"/>
          <w:szCs w:val="28"/>
        </w:rPr>
        <w:t>ательства «Экзамен» программа «</w:t>
      </w:r>
      <w:r w:rsidR="00190F3A" w:rsidRPr="00CC7A88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CD3474">
        <w:rPr>
          <w:rFonts w:ascii="Times New Roman" w:hAnsi="Times New Roman" w:cs="Times New Roman"/>
          <w:sz w:val="28"/>
          <w:szCs w:val="28"/>
        </w:rPr>
        <w:t xml:space="preserve"> </w:t>
      </w:r>
      <w:r w:rsidR="00CC7A88">
        <w:rPr>
          <w:rFonts w:ascii="Times New Roman" w:hAnsi="Times New Roman" w:cs="Times New Roman"/>
          <w:sz w:val="28"/>
          <w:szCs w:val="28"/>
        </w:rPr>
        <w:t>», «Математика</w:t>
      </w:r>
      <w:r w:rsidR="00190F3A" w:rsidRPr="00CC7A88">
        <w:rPr>
          <w:rFonts w:ascii="Times New Roman" w:hAnsi="Times New Roman" w:cs="Times New Roman"/>
          <w:sz w:val="28"/>
          <w:szCs w:val="28"/>
        </w:rPr>
        <w:t>»</w:t>
      </w:r>
      <w:r w:rsidR="00CC7A88">
        <w:rPr>
          <w:rFonts w:ascii="Times New Roman" w:hAnsi="Times New Roman" w:cs="Times New Roman"/>
          <w:sz w:val="28"/>
          <w:szCs w:val="28"/>
        </w:rPr>
        <w:t xml:space="preserve">, «Литературное чтение», «Окружающий мир» и «Технология» </w:t>
      </w:r>
      <w:r w:rsidR="00190F3A" w:rsidRPr="00CC7A88">
        <w:rPr>
          <w:rFonts w:ascii="Times New Roman" w:hAnsi="Times New Roman" w:cs="Times New Roman"/>
          <w:sz w:val="28"/>
          <w:szCs w:val="28"/>
        </w:rPr>
        <w:t xml:space="preserve"> актуальна в условиях формирования у обучающихся коммуникативных умений как одной из составляющих УУД.</w:t>
      </w:r>
    </w:p>
    <w:p w:rsidR="00190F3A" w:rsidRPr="00CC7A88" w:rsidRDefault="009846A8" w:rsidP="00CC7A8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7A88">
        <w:rPr>
          <w:rFonts w:ascii="Times New Roman" w:hAnsi="Times New Roman" w:cs="Times New Roman"/>
          <w:sz w:val="28"/>
          <w:szCs w:val="28"/>
        </w:rPr>
        <w:t>Данные УМК   включают в себя  рабочую программу курса, методические рекомендации</w:t>
      </w:r>
      <w:r w:rsidR="00190F3A" w:rsidRPr="00CC7A88">
        <w:rPr>
          <w:rFonts w:ascii="Times New Roman" w:hAnsi="Times New Roman" w:cs="Times New Roman"/>
          <w:sz w:val="28"/>
          <w:szCs w:val="28"/>
        </w:rPr>
        <w:t xml:space="preserve"> </w:t>
      </w:r>
      <w:r w:rsidRPr="00CC7A88">
        <w:rPr>
          <w:rFonts w:ascii="Times New Roman" w:hAnsi="Times New Roman" w:cs="Times New Roman"/>
          <w:sz w:val="28"/>
          <w:szCs w:val="28"/>
        </w:rPr>
        <w:t xml:space="preserve"> и</w:t>
      </w:r>
      <w:r w:rsidR="00190F3A" w:rsidRPr="00CC7A88">
        <w:rPr>
          <w:rFonts w:ascii="Times New Roman" w:hAnsi="Times New Roman" w:cs="Times New Roman"/>
          <w:sz w:val="28"/>
          <w:szCs w:val="28"/>
        </w:rPr>
        <w:t xml:space="preserve"> рабочей тетрадью для ученика. Все задания в пособии и тетради составлены с учетом ФГОС и направлены на формирования у школьников УУД, основ логического мышления и коммуникативной компетенции.  И методическое пособие для учителя</w:t>
      </w:r>
      <w:proofErr w:type="gramStart"/>
      <w:r w:rsidR="00190F3A" w:rsidRPr="00CC7A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0F3A" w:rsidRPr="00CC7A88">
        <w:rPr>
          <w:rFonts w:ascii="Times New Roman" w:hAnsi="Times New Roman" w:cs="Times New Roman"/>
          <w:sz w:val="28"/>
          <w:szCs w:val="28"/>
        </w:rPr>
        <w:t xml:space="preserve"> и тетрадь для ученика дополнены электронным интерактивным приложением, на котором в интерактивной форме представлены все задания. Электронное приложение  можно использовать на персональном компьютере, при помощи мультимедийного  проектора или интерактивной доски любого типа.</w:t>
      </w:r>
    </w:p>
    <w:p w:rsidR="00190F3A" w:rsidRPr="00CC7A88" w:rsidRDefault="00190F3A" w:rsidP="00CC7A88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7A88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="009846A8" w:rsidRPr="00CC7A88">
        <w:rPr>
          <w:rFonts w:ascii="Times New Roman" w:hAnsi="Times New Roman" w:cs="Times New Roman"/>
          <w:sz w:val="28"/>
          <w:szCs w:val="28"/>
        </w:rPr>
        <w:t xml:space="preserve"> </w:t>
      </w:r>
      <w:r w:rsidR="00CD3474">
        <w:rPr>
          <w:rFonts w:ascii="Times New Roman" w:hAnsi="Times New Roman" w:cs="Times New Roman"/>
          <w:sz w:val="28"/>
          <w:szCs w:val="28"/>
        </w:rPr>
        <w:t xml:space="preserve"> </w:t>
      </w:r>
      <w:r w:rsidR="009846A8" w:rsidRPr="00CC7A88">
        <w:rPr>
          <w:rFonts w:ascii="Times New Roman" w:hAnsi="Times New Roman" w:cs="Times New Roman"/>
          <w:sz w:val="28"/>
          <w:szCs w:val="28"/>
        </w:rPr>
        <w:t xml:space="preserve"> </w:t>
      </w:r>
      <w:r w:rsidRPr="00CC7A88">
        <w:rPr>
          <w:rFonts w:ascii="Times New Roman" w:hAnsi="Times New Roman" w:cs="Times New Roman"/>
          <w:sz w:val="28"/>
          <w:szCs w:val="28"/>
        </w:rPr>
        <w:t xml:space="preserve"> рассчитана на 34 часа</w:t>
      </w:r>
      <w:r w:rsidR="009846A8" w:rsidRPr="00CC7A88">
        <w:rPr>
          <w:rFonts w:ascii="Times New Roman" w:hAnsi="Times New Roman" w:cs="Times New Roman"/>
          <w:sz w:val="28"/>
          <w:szCs w:val="28"/>
        </w:rPr>
        <w:t xml:space="preserve"> в год,</w:t>
      </w:r>
      <w:bookmarkStart w:id="0" w:name="_GoBack"/>
      <w:bookmarkEnd w:id="0"/>
      <w:r w:rsidRPr="00CC7A88">
        <w:rPr>
          <w:rFonts w:ascii="Times New Roman" w:hAnsi="Times New Roman" w:cs="Times New Roman"/>
          <w:sz w:val="28"/>
          <w:szCs w:val="28"/>
        </w:rPr>
        <w:t xml:space="preserve"> 1 час в неделю.</w:t>
      </w:r>
    </w:p>
    <w:p w:rsidR="006E3CF8" w:rsidRDefault="00190F3A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данного курса: формирование у обучающихся позитивного </w:t>
      </w:r>
      <w:r w:rsidR="0066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-ценностного отношения к русскому </w:t>
      </w:r>
      <w:r w:rsidR="0066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языку, формирование УУД, интеллектуальных и творческих способностей.</w:t>
      </w:r>
    </w:p>
    <w:p w:rsidR="006601B6" w:rsidRDefault="005B010D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</w:t>
      </w:r>
      <w:r w:rsidR="0066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выделить основные задачи данного курса:</w:t>
      </w:r>
    </w:p>
    <w:p w:rsidR="006601B6" w:rsidRDefault="006601B6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способствовать углублению и расширению приобретенных на уроках знаний;</w:t>
      </w:r>
    </w:p>
    <w:p w:rsidR="006601B6" w:rsidRDefault="006601B6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лингвистический кругозор школьника;</w:t>
      </w:r>
    </w:p>
    <w:p w:rsidR="006601B6" w:rsidRDefault="006601B6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умение,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обмениваться информацией с помощью современных технических средств;</w:t>
      </w:r>
    </w:p>
    <w:p w:rsidR="006601B6" w:rsidRDefault="006601B6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приемы мыслительной деятельности, навыки исследовательской деятельности, навыки контроля и самоконтроля.</w:t>
      </w:r>
    </w:p>
    <w:p w:rsidR="006601B6" w:rsidRDefault="006601B6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формы организации занятий по данному курсу –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раскрытии программных тем соотносятся с возрастными особенностями потребностями обучающихся.</w:t>
      </w:r>
    </w:p>
    <w:p w:rsidR="006601B6" w:rsidRDefault="006601B6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 организации занятий предусматривают внедрение современных педагогических технологий и содействуют эффективному развитию интеллекта, творческого потенциала и индивидуальных особенностях обучающихся.</w:t>
      </w:r>
    </w:p>
    <w:p w:rsidR="00A525B9" w:rsidRDefault="006601B6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Преобладающая форма организации занятий являются тестовые задани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многовариантные и двухвариантные тесты), задания на установления соответствий, задания на выявления общих признаков ( найди «лишнее»), логические и проблемные задания на восстановления текста («Заполни пропуски»). На занятиях используется большое количество занимательного материала: загадки, пословицы, кроссворды. Каждое занятие включает теоретический материал, который ненавязчиво преподносится </w:t>
      </w:r>
      <w:r w:rsidR="00A5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занимательных рифмовок.</w:t>
      </w:r>
    </w:p>
    <w:p w:rsidR="006601B6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вид заданий направлен на формирование определенных универсальных учебных  </w:t>
      </w:r>
      <w:r w:rsidR="0066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компетенций.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Ожидаемый результат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полученных знаний и умений в практической деятельности;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с информацией в разных областях языковых знаний;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вырабатывать собственное мнение на основе осмысления различного опыта и представлений.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на занятиях и дома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домашних заданий) электронных образовательных ресурсов позволит: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качество обучения;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у школьников интерес к изучению русского языка;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-повысить мотивацию, стремление к сотрудничеству. </w:t>
      </w:r>
    </w:p>
    <w:p w:rsidR="00A525B9" w:rsidRDefault="00A525B9" w:rsidP="00A52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proofErr w:type="gramEnd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 </w:t>
      </w:r>
      <w:r w:rsidRPr="00190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электронных учебно-методических комплексов имеет особое значение, так как позволяет комплексно подходить к решению основных дидактических задач, учета индивидуальных особенностей и выбора подхода к обучению каждого  ученика.</w:t>
      </w:r>
    </w:p>
    <w:p w:rsidR="00CC7A88" w:rsidRPr="00190F3A" w:rsidRDefault="00CC7A88" w:rsidP="00BA4C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CC7A88" w:rsidRPr="00CC7A88" w:rsidRDefault="0025376C" w:rsidP="00BA4C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7A88" w:rsidRDefault="00CC7A88" w:rsidP="00CC7A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76C" w:rsidRPr="00CC7A88" w:rsidRDefault="0025376C" w:rsidP="00CC7A88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525B9" w:rsidRPr="00190F3A" w:rsidRDefault="00A525B9" w:rsidP="00A525B9">
      <w:pPr>
        <w:pStyle w:val="a3"/>
        <w:shd w:val="clear" w:color="auto" w:fill="FFFFFF"/>
        <w:spacing w:before="0" w:beforeAutospacing="0" w:after="193" w:afterAutospacing="0" w:line="193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90F3A">
        <w:rPr>
          <w:color w:val="333333"/>
          <w:sz w:val="28"/>
          <w:szCs w:val="28"/>
        </w:rPr>
        <w:lastRenderedPageBreak/>
        <w:t xml:space="preserve">Таким образом, внедрение </w:t>
      </w:r>
      <w:proofErr w:type="gramStart"/>
      <w:r w:rsidRPr="00190F3A">
        <w:rPr>
          <w:color w:val="333333"/>
          <w:sz w:val="28"/>
          <w:szCs w:val="28"/>
        </w:rPr>
        <w:t>электронных</w:t>
      </w:r>
      <w:proofErr w:type="gramEnd"/>
      <w:r w:rsidRPr="00190F3A">
        <w:rPr>
          <w:color w:val="333333"/>
          <w:sz w:val="28"/>
          <w:szCs w:val="28"/>
        </w:rPr>
        <w:t xml:space="preserve"> учебно-методических комплексов в процесс обучения создает принципиально новые педагогические инструменты, предоставляя, тем самым, и новые возможности. При этом изменяются функции педагога, и значительно расширяется сектор самостоятельной учебной работы как неотъемлемой части учебного процесса, что особенно актуально в период перехода к федеральным государственным образовательным стандартам нового поколения.</w:t>
      </w:r>
    </w:p>
    <w:p w:rsidR="00A525B9" w:rsidRPr="00190F3A" w:rsidRDefault="00A525B9" w:rsidP="00A525B9">
      <w:pPr>
        <w:ind w:firstLine="709"/>
        <w:jc w:val="both"/>
        <w:rPr>
          <w:sz w:val="28"/>
          <w:szCs w:val="28"/>
        </w:rPr>
      </w:pPr>
      <w:r w:rsidRPr="00190F3A">
        <w:rPr>
          <w:sz w:val="28"/>
          <w:szCs w:val="28"/>
        </w:rPr>
        <w:t xml:space="preserve"> </w:t>
      </w:r>
    </w:p>
    <w:p w:rsidR="00A525B9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F3A" w:rsidRDefault="00A525B9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F3A" w:rsidRPr="00190F3A" w:rsidRDefault="00190F3A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CF8" w:rsidRPr="00190F3A" w:rsidRDefault="006E3CF8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CF8" w:rsidRPr="00190F3A" w:rsidRDefault="006E3CF8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CF8" w:rsidRPr="00190F3A" w:rsidRDefault="006E3CF8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CF8" w:rsidRPr="00190F3A" w:rsidRDefault="006E3CF8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CF8" w:rsidRPr="00190F3A" w:rsidRDefault="006E3CF8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CF8" w:rsidRPr="00190F3A" w:rsidRDefault="006E3CF8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5B9" w:rsidRPr="00190F3A" w:rsidRDefault="00A525B9" w:rsidP="00A525B9">
      <w:pPr>
        <w:pStyle w:val="a3"/>
        <w:shd w:val="clear" w:color="auto" w:fill="FFFFFF"/>
        <w:spacing w:before="0" w:beforeAutospacing="0" w:after="193" w:afterAutospacing="0" w:line="193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B1050" w:rsidRPr="00190F3A" w:rsidRDefault="00BB1050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BB1050" w:rsidRPr="00190F3A" w:rsidRDefault="00430BE4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F3A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</w:p>
    <w:p w:rsidR="00BB1050" w:rsidRPr="00190F3A" w:rsidRDefault="003B59CB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BE4" w:rsidRPr="00190F3A" w:rsidRDefault="00430BE4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1050" w:rsidRPr="00190F3A" w:rsidRDefault="003B59CB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6A4B" w:rsidRPr="00190F3A" w:rsidRDefault="009B6A4B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59CB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037" w:rsidRPr="00190F3A" w:rsidRDefault="00A525B9" w:rsidP="00190F3A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037" w:rsidRPr="00190F3A">
        <w:rPr>
          <w:rFonts w:ascii="Times New Roman" w:hAnsi="Times New Roman" w:cs="Times New Roman"/>
          <w:sz w:val="28"/>
          <w:szCs w:val="28"/>
        </w:rPr>
        <w:t>.</w:t>
      </w:r>
    </w:p>
    <w:p w:rsidR="00407074" w:rsidRPr="00190F3A" w:rsidRDefault="00407074" w:rsidP="00407074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07074" w:rsidRPr="00190F3A" w:rsidRDefault="00407074" w:rsidP="00407074">
      <w:pPr>
        <w:ind w:firstLine="540"/>
        <w:jc w:val="both"/>
        <w:rPr>
          <w:sz w:val="28"/>
          <w:szCs w:val="28"/>
        </w:rPr>
      </w:pPr>
      <w:r w:rsidRPr="00190F3A">
        <w:rPr>
          <w:rFonts w:ascii="ArialMT" w:hAnsi="ArialMT" w:cs="ArialMT"/>
          <w:color w:val="000000"/>
          <w:sz w:val="28"/>
          <w:szCs w:val="28"/>
        </w:rPr>
        <w:t xml:space="preserve"> </w:t>
      </w:r>
    </w:p>
    <w:p w:rsidR="00407074" w:rsidRPr="00190F3A" w:rsidRDefault="003B59CB" w:rsidP="004070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190F3A">
        <w:rPr>
          <w:color w:val="000000"/>
          <w:sz w:val="28"/>
          <w:szCs w:val="28"/>
        </w:rPr>
        <w:t xml:space="preserve"> </w:t>
      </w:r>
    </w:p>
    <w:p w:rsidR="00407074" w:rsidRPr="00190F3A" w:rsidRDefault="00A525B9" w:rsidP="0040707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074" w:rsidRPr="00190F3A" w:rsidRDefault="00407074" w:rsidP="0040707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07074" w:rsidRPr="00190F3A" w:rsidRDefault="00407074" w:rsidP="00407074">
      <w:pPr>
        <w:rPr>
          <w:sz w:val="28"/>
          <w:szCs w:val="28"/>
        </w:rPr>
      </w:pPr>
      <w:r w:rsidRPr="00190F3A">
        <w:rPr>
          <w:sz w:val="28"/>
          <w:szCs w:val="28"/>
        </w:rPr>
        <w:t>Литература:</w:t>
      </w:r>
    </w:p>
    <w:p w:rsidR="00407074" w:rsidRPr="00190F3A" w:rsidRDefault="00407074" w:rsidP="00407074">
      <w:pPr>
        <w:rPr>
          <w:sz w:val="28"/>
          <w:szCs w:val="28"/>
        </w:rPr>
      </w:pPr>
    </w:p>
    <w:p w:rsidR="00407074" w:rsidRPr="00190F3A" w:rsidRDefault="00407074" w:rsidP="004070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0F3A">
        <w:rPr>
          <w:rFonts w:eastAsia="Times-Roman"/>
          <w:sz w:val="28"/>
          <w:szCs w:val="28"/>
        </w:rPr>
        <w:t xml:space="preserve">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 w:rsidRPr="00190F3A">
        <w:rPr>
          <w:rFonts w:eastAsia="Times-Roman"/>
          <w:sz w:val="28"/>
          <w:szCs w:val="28"/>
        </w:rPr>
        <w:t>Бордовский</w:t>
      </w:r>
      <w:proofErr w:type="spellEnd"/>
      <w:r w:rsidRPr="00190F3A">
        <w:rPr>
          <w:rFonts w:eastAsia="Times-Roman"/>
          <w:sz w:val="28"/>
          <w:szCs w:val="28"/>
        </w:rPr>
        <w:t xml:space="preserve"> Г. А., Готская И. Б., Ильина С. П., </w:t>
      </w:r>
      <w:proofErr w:type="spellStart"/>
      <w:r w:rsidRPr="00190F3A">
        <w:rPr>
          <w:rFonts w:eastAsia="Times-Roman"/>
          <w:sz w:val="28"/>
          <w:szCs w:val="28"/>
        </w:rPr>
        <w:t>Снегурова</w:t>
      </w:r>
      <w:proofErr w:type="spellEnd"/>
      <w:r w:rsidRPr="00190F3A">
        <w:rPr>
          <w:rFonts w:eastAsia="Times-Roman"/>
          <w:sz w:val="28"/>
          <w:szCs w:val="28"/>
        </w:rPr>
        <w:t xml:space="preserve"> В. И. — СПб.: Изд-во РГПУ им. А. И. Герцена, 2007. — 31 </w:t>
      </w:r>
      <w:proofErr w:type="gramStart"/>
      <w:r w:rsidRPr="00190F3A">
        <w:rPr>
          <w:rFonts w:eastAsia="Times-Roman"/>
          <w:sz w:val="28"/>
          <w:szCs w:val="28"/>
        </w:rPr>
        <w:t>с</w:t>
      </w:r>
      <w:proofErr w:type="gramEnd"/>
      <w:r w:rsidRPr="00190F3A">
        <w:rPr>
          <w:rFonts w:eastAsia="Times-Roman"/>
          <w:sz w:val="28"/>
          <w:szCs w:val="28"/>
        </w:rPr>
        <w:t xml:space="preserve">. </w:t>
      </w:r>
    </w:p>
    <w:p w:rsidR="00407074" w:rsidRPr="00190F3A" w:rsidRDefault="00407074" w:rsidP="004070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0F3A">
        <w:rPr>
          <w:sz w:val="28"/>
          <w:szCs w:val="28"/>
        </w:rPr>
        <w:t xml:space="preserve">Федеральные образовательные ресурсы для общего образования Российское образование Федеральный портал  </w:t>
      </w:r>
      <w:hyperlink r:id="rId5" w:history="1">
        <w:r w:rsidRPr="00190F3A">
          <w:rPr>
            <w:rStyle w:val="a4"/>
            <w:sz w:val="28"/>
            <w:szCs w:val="28"/>
            <w:lang w:val="en-US"/>
          </w:rPr>
          <w:t>http</w:t>
        </w:r>
        <w:r w:rsidRPr="00190F3A">
          <w:rPr>
            <w:rStyle w:val="a4"/>
            <w:sz w:val="28"/>
            <w:szCs w:val="28"/>
          </w:rPr>
          <w:t>://</w:t>
        </w:r>
        <w:r w:rsidRPr="00190F3A">
          <w:rPr>
            <w:rStyle w:val="a4"/>
            <w:sz w:val="28"/>
            <w:szCs w:val="28"/>
            <w:lang w:val="en-US"/>
          </w:rPr>
          <w:t>www</w:t>
        </w:r>
        <w:r w:rsidRPr="00190F3A">
          <w:rPr>
            <w:rStyle w:val="a4"/>
            <w:sz w:val="28"/>
            <w:szCs w:val="28"/>
          </w:rPr>
          <w:t>.</w:t>
        </w:r>
        <w:proofErr w:type="spellStart"/>
        <w:r w:rsidRPr="00190F3A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190F3A">
          <w:rPr>
            <w:rStyle w:val="a4"/>
            <w:sz w:val="28"/>
            <w:szCs w:val="28"/>
          </w:rPr>
          <w:t>.</w:t>
        </w:r>
        <w:proofErr w:type="spellStart"/>
        <w:r w:rsidRPr="00190F3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190F3A">
          <w:rPr>
            <w:rStyle w:val="a4"/>
            <w:sz w:val="28"/>
            <w:szCs w:val="28"/>
          </w:rPr>
          <w:t>/</w:t>
        </w:r>
      </w:hyperlink>
      <w:r w:rsidRPr="00190F3A">
        <w:rPr>
          <w:sz w:val="28"/>
          <w:szCs w:val="28"/>
        </w:rPr>
        <w:t xml:space="preserve"> </w:t>
      </w:r>
    </w:p>
    <w:p w:rsidR="00407074" w:rsidRPr="00190F3A" w:rsidRDefault="00407074" w:rsidP="004070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0F3A">
        <w:rPr>
          <w:sz w:val="28"/>
          <w:szCs w:val="28"/>
        </w:rPr>
        <w:lastRenderedPageBreak/>
        <w:t>Электронные образовательные ресурсы: современные возможности</w:t>
      </w:r>
      <w:r w:rsidRPr="00190F3A">
        <w:rPr>
          <w:sz w:val="28"/>
          <w:szCs w:val="28"/>
        </w:rPr>
        <w:br/>
      </w:r>
      <w:r w:rsidRPr="00190F3A">
        <w:rPr>
          <w:rStyle w:val="articlemenuissueauthorarticle1"/>
          <w:szCs w:val="28"/>
        </w:rPr>
        <w:t xml:space="preserve">М. А. </w:t>
      </w:r>
      <w:proofErr w:type="spellStart"/>
      <w:r w:rsidRPr="00190F3A">
        <w:rPr>
          <w:rStyle w:val="articlemenuissueauthorarticle1"/>
          <w:szCs w:val="28"/>
        </w:rPr>
        <w:t>Бовтенко</w:t>
      </w:r>
      <w:proofErr w:type="spellEnd"/>
      <w:r w:rsidRPr="00190F3A">
        <w:rPr>
          <w:rStyle w:val="articlemenuissueauthorarticle1"/>
          <w:szCs w:val="28"/>
        </w:rPr>
        <w:t xml:space="preserve"> </w:t>
      </w:r>
      <w:hyperlink r:id="rId6" w:tooltip="Главная страница" w:history="1">
        <w:r w:rsidRPr="00190F3A">
          <w:rPr>
            <w:rStyle w:val="a4"/>
            <w:bCs/>
            <w:sz w:val="28"/>
            <w:szCs w:val="28"/>
          </w:rPr>
          <w:t>Информационные технологии в образовании</w:t>
        </w:r>
      </w:hyperlink>
      <w:r w:rsidRPr="00190F3A">
        <w:rPr>
          <w:sz w:val="28"/>
          <w:szCs w:val="28"/>
        </w:rPr>
        <w:t xml:space="preserve"> </w:t>
      </w:r>
      <w:hyperlink r:id="rId7" w:history="1">
        <w:r w:rsidRPr="00190F3A">
          <w:rPr>
            <w:rStyle w:val="a4"/>
            <w:sz w:val="28"/>
            <w:szCs w:val="28"/>
            <w:lang w:val="en-US"/>
          </w:rPr>
          <w:t>http</w:t>
        </w:r>
        <w:r w:rsidRPr="00190F3A">
          <w:rPr>
            <w:rStyle w:val="a4"/>
            <w:sz w:val="28"/>
            <w:szCs w:val="28"/>
          </w:rPr>
          <w:t>://</w:t>
        </w:r>
        <w:r w:rsidRPr="00190F3A">
          <w:rPr>
            <w:rStyle w:val="a4"/>
            <w:sz w:val="28"/>
            <w:szCs w:val="28"/>
            <w:lang w:val="en-US"/>
          </w:rPr>
          <w:t>bit</w:t>
        </w:r>
        <w:r w:rsidRPr="00190F3A">
          <w:rPr>
            <w:rStyle w:val="a4"/>
            <w:sz w:val="28"/>
            <w:szCs w:val="28"/>
          </w:rPr>
          <w:t>.</w:t>
        </w:r>
        <w:proofErr w:type="spellStart"/>
        <w:r w:rsidRPr="00190F3A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190F3A">
          <w:rPr>
            <w:rStyle w:val="a4"/>
            <w:sz w:val="28"/>
            <w:szCs w:val="28"/>
          </w:rPr>
          <w:t>.</w:t>
        </w:r>
        <w:proofErr w:type="spellStart"/>
        <w:r w:rsidRPr="00190F3A">
          <w:rPr>
            <w:rStyle w:val="a4"/>
            <w:sz w:val="28"/>
            <w:szCs w:val="28"/>
            <w:lang w:val="en-US"/>
          </w:rPr>
          <w:t>nstu</w:t>
        </w:r>
        <w:proofErr w:type="spellEnd"/>
        <w:r w:rsidRPr="00190F3A">
          <w:rPr>
            <w:rStyle w:val="a4"/>
            <w:sz w:val="28"/>
            <w:szCs w:val="28"/>
          </w:rPr>
          <w:t>.</w:t>
        </w:r>
        <w:proofErr w:type="spellStart"/>
        <w:r w:rsidRPr="00190F3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190F3A">
        <w:rPr>
          <w:sz w:val="28"/>
          <w:szCs w:val="28"/>
        </w:rPr>
        <w:t xml:space="preserve">/ </w:t>
      </w:r>
    </w:p>
    <w:p w:rsidR="00407074" w:rsidRPr="00190F3A" w:rsidRDefault="00407074" w:rsidP="004070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0F3A">
        <w:rPr>
          <w:sz w:val="28"/>
          <w:szCs w:val="28"/>
        </w:rPr>
        <w:t>Электронные образовательные ресурсы нового поколения в вопросах и ответах. Сайт «</w:t>
      </w:r>
      <w:proofErr w:type="spellStart"/>
      <w:r w:rsidRPr="00190F3A">
        <w:rPr>
          <w:sz w:val="28"/>
          <w:szCs w:val="28"/>
        </w:rPr>
        <w:t>Информика</w:t>
      </w:r>
      <w:proofErr w:type="spellEnd"/>
      <w:r w:rsidRPr="00190F3A">
        <w:rPr>
          <w:sz w:val="28"/>
          <w:szCs w:val="28"/>
        </w:rPr>
        <w:t xml:space="preserve">» </w:t>
      </w:r>
      <w:hyperlink r:id="rId8" w:history="1">
        <w:r w:rsidRPr="00190F3A">
          <w:rPr>
            <w:rStyle w:val="a4"/>
            <w:sz w:val="28"/>
            <w:szCs w:val="28"/>
          </w:rPr>
          <w:t>http://</w:t>
        </w:r>
        <w:proofErr w:type="spellStart"/>
        <w:r w:rsidRPr="00190F3A">
          <w:rPr>
            <w:rStyle w:val="a4"/>
            <w:sz w:val="28"/>
            <w:szCs w:val="28"/>
            <w:lang w:val="en-US"/>
          </w:rPr>
          <w:t>ed</w:t>
        </w:r>
        <w:proofErr w:type="spellEnd"/>
        <w:r w:rsidRPr="00190F3A">
          <w:rPr>
            <w:rStyle w:val="a4"/>
            <w:sz w:val="28"/>
            <w:szCs w:val="28"/>
          </w:rPr>
          <w:t>.</w:t>
        </w:r>
        <w:proofErr w:type="spellStart"/>
        <w:r w:rsidRPr="00190F3A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190F3A">
          <w:rPr>
            <w:rStyle w:val="a4"/>
            <w:sz w:val="28"/>
            <w:szCs w:val="28"/>
          </w:rPr>
          <w:t>.</w:t>
        </w:r>
        <w:proofErr w:type="spellStart"/>
        <w:r w:rsidRPr="00190F3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190F3A">
          <w:rPr>
            <w:rStyle w:val="a4"/>
            <w:sz w:val="28"/>
            <w:szCs w:val="28"/>
          </w:rPr>
          <w:t>/</w:t>
        </w:r>
      </w:hyperlink>
      <w:r w:rsidRPr="00190F3A">
        <w:rPr>
          <w:sz w:val="28"/>
          <w:szCs w:val="28"/>
        </w:rPr>
        <w:t xml:space="preserve"> </w:t>
      </w:r>
    </w:p>
    <w:p w:rsidR="00C11638" w:rsidRPr="00190F3A" w:rsidRDefault="00C11638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C11638" w:rsidRPr="00190F3A" w:rsidRDefault="00253795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638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11638" w:rsidRPr="00190F3A" w:rsidRDefault="00C11638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C11638" w:rsidRPr="00190F3A" w:rsidRDefault="00C11638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90F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90F3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Зюзгин</w:t>
      </w:r>
      <w:proofErr w:type="spellEnd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 В. Информационно-коммуникационные технологии в преподавании и изучении естественнонаучных дисциплин /</w:t>
      </w:r>
      <w:proofErr w:type="gramStart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П.: ГОУ ВПО «Пермский госуниверситет», 2007.</w:t>
      </w:r>
    </w:p>
    <w:p w:rsidR="00C11638" w:rsidRPr="00190F3A" w:rsidRDefault="00C11638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0F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0F3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Костин Ю. Н., В.М. Крылов, И.А.Смагин, </w:t>
      </w:r>
      <w:proofErr w:type="spellStart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Ф.Ф.Стерликов</w:t>
      </w:r>
      <w:proofErr w:type="spellEnd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информационных образовательных </w:t>
      </w:r>
      <w:proofErr w:type="spellStart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intranet</w:t>
      </w:r>
      <w:proofErr w:type="spellEnd"/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LAN-технологий для повышения качества обучения </w:t>
      </w:r>
      <w:r w:rsidR="00253795"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/. - М.: РИЦ ИИТЭМ, 2007. - 232 с.</w:t>
      </w:r>
    </w:p>
    <w:p w:rsidR="00C11638" w:rsidRPr="00190F3A" w:rsidRDefault="00C11638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0F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0F3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В. М. Оценка качества мультимедийных учебно-методических комплексов / // Тезисы 3–й Всероссийской научно-методической конференции «Развитие методов и средств компьютерного тестирования». - М.: МГУП, 2005.</w:t>
      </w:r>
    </w:p>
    <w:p w:rsidR="00C11638" w:rsidRPr="00190F3A" w:rsidRDefault="00C11638" w:rsidP="00190F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190F3A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</w:t>
      </w:r>
    </w:p>
    <w:p w:rsidR="00C11638" w:rsidRPr="00C11638" w:rsidRDefault="0044232B" w:rsidP="00190F3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4232B">
        <w:rPr>
          <w:rFonts w:ascii="Arial" w:eastAsia="Times New Roman" w:hAnsi="Arial" w:cs="Arial"/>
          <w:color w:val="000000"/>
          <w:sz w:val="13"/>
          <w:szCs w:val="1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11638" w:rsidRPr="00C11638" w:rsidRDefault="00253795" w:rsidP="0019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</w:p>
    <w:p w:rsidR="00BB1050" w:rsidRPr="00BB1050" w:rsidRDefault="00253795" w:rsidP="00190F3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43C" w:rsidRDefault="00CC2DFA"/>
    <w:sectPr w:rsidR="0041043C" w:rsidSect="003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047"/>
    <w:multiLevelType w:val="hybridMultilevel"/>
    <w:tmpl w:val="A7D4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47BF"/>
    <w:multiLevelType w:val="hybridMultilevel"/>
    <w:tmpl w:val="4B4E824E"/>
    <w:lvl w:ilvl="0" w:tplc="35C8C16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4FB81B1E"/>
    <w:multiLevelType w:val="hybridMultilevel"/>
    <w:tmpl w:val="26C4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6126F"/>
    <w:multiLevelType w:val="hybridMultilevel"/>
    <w:tmpl w:val="04B263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F87783F"/>
    <w:multiLevelType w:val="hybridMultilevel"/>
    <w:tmpl w:val="90E42682"/>
    <w:lvl w:ilvl="0" w:tplc="35C8C16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6266067"/>
    <w:multiLevelType w:val="hybridMultilevel"/>
    <w:tmpl w:val="408CB400"/>
    <w:lvl w:ilvl="0" w:tplc="35C8C1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BB1050"/>
    <w:rsid w:val="000B4037"/>
    <w:rsid w:val="000B4EBF"/>
    <w:rsid w:val="000F0032"/>
    <w:rsid w:val="000F60FF"/>
    <w:rsid w:val="00162D43"/>
    <w:rsid w:val="00190F3A"/>
    <w:rsid w:val="001A6BB0"/>
    <w:rsid w:val="0025376C"/>
    <w:rsid w:val="00253795"/>
    <w:rsid w:val="00314A8C"/>
    <w:rsid w:val="003B59CB"/>
    <w:rsid w:val="00407074"/>
    <w:rsid w:val="00430BE4"/>
    <w:rsid w:val="0044232B"/>
    <w:rsid w:val="00513593"/>
    <w:rsid w:val="005B010D"/>
    <w:rsid w:val="005E2E72"/>
    <w:rsid w:val="006601B6"/>
    <w:rsid w:val="006E3CF8"/>
    <w:rsid w:val="00824D28"/>
    <w:rsid w:val="008D07BC"/>
    <w:rsid w:val="009846A8"/>
    <w:rsid w:val="00991864"/>
    <w:rsid w:val="00994DE4"/>
    <w:rsid w:val="009B6A4B"/>
    <w:rsid w:val="00A525B9"/>
    <w:rsid w:val="00B279B8"/>
    <w:rsid w:val="00BA4C8C"/>
    <w:rsid w:val="00BB1050"/>
    <w:rsid w:val="00C11638"/>
    <w:rsid w:val="00C32495"/>
    <w:rsid w:val="00C44451"/>
    <w:rsid w:val="00C63688"/>
    <w:rsid w:val="00C852A2"/>
    <w:rsid w:val="00CC2DFA"/>
    <w:rsid w:val="00CC7A88"/>
    <w:rsid w:val="00CD3474"/>
    <w:rsid w:val="00D37D61"/>
    <w:rsid w:val="00D759DF"/>
    <w:rsid w:val="00DF22B9"/>
    <w:rsid w:val="00E24504"/>
    <w:rsid w:val="00E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050"/>
  </w:style>
  <w:style w:type="character" w:styleId="a4">
    <w:name w:val="Hyperlink"/>
    <w:basedOn w:val="a0"/>
    <w:uiPriority w:val="99"/>
    <w:semiHidden/>
    <w:unhideWhenUsed/>
    <w:rsid w:val="00BB10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6A4B"/>
    <w:pPr>
      <w:ind w:left="720"/>
      <w:contextualSpacing/>
    </w:pPr>
  </w:style>
  <w:style w:type="paragraph" w:styleId="a6">
    <w:name w:val="No Spacing"/>
    <w:uiPriority w:val="1"/>
    <w:qFormat/>
    <w:rsid w:val="000B4037"/>
    <w:pPr>
      <w:spacing w:after="0" w:line="240" w:lineRule="auto"/>
    </w:pPr>
  </w:style>
  <w:style w:type="paragraph" w:customStyle="1" w:styleId="ajus">
    <w:name w:val="ajus"/>
    <w:basedOn w:val="a"/>
    <w:rsid w:val="0040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07074"/>
    <w:pPr>
      <w:overflowPunct w:val="0"/>
      <w:autoSpaceDE w:val="0"/>
      <w:autoSpaceDN w:val="0"/>
      <w:adjustRightInd w:val="0"/>
      <w:spacing w:after="0" w:line="36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070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rticlemenuissueauthorarticle1">
    <w:name w:val="article_menu_issue_author_article1"/>
    <w:rsid w:val="00407074"/>
    <w:rPr>
      <w:rFonts w:ascii="Verdana" w:hAnsi="Verdana" w:hint="default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edu.nst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edu.nst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2015-08-25T05:28:00Z</cp:lastPrinted>
  <dcterms:created xsi:type="dcterms:W3CDTF">2015-08-25T05:57:00Z</dcterms:created>
  <dcterms:modified xsi:type="dcterms:W3CDTF">2015-08-25T05:57:00Z</dcterms:modified>
</cp:coreProperties>
</file>