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C0" w:rsidRPr="00DA7C79" w:rsidRDefault="00304939" w:rsidP="00F34216">
      <w:pPr>
        <w:shd w:val="clear" w:color="auto" w:fill="FFFFFF"/>
        <w:tabs>
          <w:tab w:val="left" w:pos="10620"/>
        </w:tabs>
        <w:ind w:left="360" w:hanging="360"/>
        <w:rPr>
          <w:b/>
        </w:rPr>
      </w:pPr>
      <w:r>
        <w:rPr>
          <w:b/>
        </w:rPr>
        <w:t>7</w:t>
      </w:r>
      <w:r w:rsidR="002975BA" w:rsidRPr="00A70CA8">
        <w:rPr>
          <w:b/>
        </w:rPr>
        <w:t xml:space="preserve"> класс                                          </w:t>
      </w:r>
      <w:r w:rsidR="00A70CA8">
        <w:rPr>
          <w:b/>
        </w:rPr>
        <w:t xml:space="preserve">                  </w:t>
      </w:r>
      <w:r w:rsidR="002975BA" w:rsidRPr="00A70CA8">
        <w:rPr>
          <w:b/>
        </w:rPr>
        <w:t xml:space="preserve">                                                           </w:t>
      </w:r>
      <w:r w:rsidR="000147B2">
        <w:rPr>
          <w:b/>
        </w:rPr>
        <w:t xml:space="preserve">                        </w:t>
      </w:r>
      <w:r w:rsidR="002975BA" w:rsidRPr="00A70CA8">
        <w:rPr>
          <w:b/>
        </w:rPr>
        <w:t xml:space="preserve">      </w:t>
      </w:r>
      <w:r w:rsidR="000147B2">
        <w:rPr>
          <w:b/>
        </w:rPr>
        <w:t>Самостоятельная работа</w:t>
      </w:r>
    </w:p>
    <w:p w:rsidR="00A70CA8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17145</wp:posOffset>
            </wp:positionV>
            <wp:extent cx="1196340" cy="2339975"/>
            <wp:effectExtent l="19050" t="0" r="3810" b="0"/>
            <wp:wrapNone/>
            <wp:docPr id="17" name="Рисунок 17" descr="1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9E5"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A70CA8" w:rsidRPr="00665901" w:rsidRDefault="00A70CA8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 w:rsidR="00F34216">
        <w:rPr>
          <w:rFonts w:ascii="Arial" w:hAnsi="Arial" w:cs="Arial"/>
          <w:b/>
          <w:i/>
          <w:sz w:val="28"/>
          <w:szCs w:val="28"/>
        </w:rPr>
        <w:t>1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837787" w:rsidRDefault="00DE1C45" w:rsidP="00F34216">
      <w:pPr>
        <w:ind w:left="360" w:hanging="360"/>
        <w:jc w:val="both"/>
        <w:rPr>
          <w:bCs/>
          <w:iCs/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 w:rsidR="00837787">
        <w:rPr>
          <w:sz w:val="24"/>
          <w:szCs w:val="24"/>
        </w:rPr>
        <w:t xml:space="preserve">Определите </w:t>
      </w:r>
      <w:r w:rsidR="00A64836">
        <w:rPr>
          <w:sz w:val="24"/>
          <w:szCs w:val="24"/>
        </w:rPr>
        <w:t>температуру и объём жидкости на рисунке справа.</w:t>
      </w:r>
      <w:r w:rsidR="00837787">
        <w:rPr>
          <w:sz w:val="24"/>
          <w:szCs w:val="24"/>
        </w:rPr>
        <w:t xml:space="preserve"> </w:t>
      </w:r>
      <w:r w:rsidR="00A64836" w:rsidRPr="00A64836">
        <w:rPr>
          <w:bCs/>
          <w:iCs/>
          <w:sz w:val="24"/>
          <w:szCs w:val="24"/>
        </w:rPr>
        <w:t>Рассчитайте</w:t>
      </w:r>
    </w:p>
    <w:p w:rsidR="005A69E5" w:rsidRPr="00837787" w:rsidRDefault="00837787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A64836" w:rsidRPr="00A64836">
        <w:rPr>
          <w:bCs/>
          <w:iCs/>
          <w:sz w:val="24"/>
          <w:szCs w:val="24"/>
        </w:rPr>
        <w:t xml:space="preserve"> цену деления и погрешность приборов.</w:t>
      </w:r>
      <w:r w:rsidR="005A69E5" w:rsidRPr="00A64836">
        <w:rPr>
          <w:bCs/>
          <w:iCs/>
          <w:sz w:val="24"/>
          <w:szCs w:val="24"/>
        </w:rPr>
        <w:t xml:space="preserve"> </w:t>
      </w:r>
    </w:p>
    <w:p w:rsidR="00A64836" w:rsidRDefault="00DE1C45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="0061402A" w:rsidRPr="00B20C51">
        <w:rPr>
          <w:sz w:val="24"/>
          <w:szCs w:val="24"/>
        </w:rPr>
        <w:t xml:space="preserve"> </w:t>
      </w:r>
      <w:r w:rsidR="005A69E5">
        <w:rPr>
          <w:sz w:val="24"/>
          <w:szCs w:val="24"/>
        </w:rPr>
        <w:t xml:space="preserve">Длина столбика ртути в трубке термометра увеличилась. Увеличилось ли </w:t>
      </w:r>
    </w:p>
    <w:p w:rsidR="00A64836" w:rsidRDefault="00A6483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5A69E5">
        <w:rPr>
          <w:sz w:val="24"/>
          <w:szCs w:val="24"/>
        </w:rPr>
        <w:t>при этом число молекул ртути? Изм</w:t>
      </w:r>
      <w:r>
        <w:rPr>
          <w:sz w:val="24"/>
          <w:szCs w:val="24"/>
        </w:rPr>
        <w:t>енился ли объём каждой молекулы</w:t>
      </w:r>
    </w:p>
    <w:p w:rsidR="0061402A" w:rsidRPr="00B20C51" w:rsidRDefault="00A64836" w:rsidP="00F34216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69E5">
        <w:rPr>
          <w:sz w:val="24"/>
          <w:szCs w:val="24"/>
        </w:rPr>
        <w:t>ртути в термометре? Почему?</w:t>
      </w:r>
    </w:p>
    <w:p w:rsidR="00EF3D0F" w:rsidRPr="00B20C51" w:rsidRDefault="008668E2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 w:rsidR="005A69E5">
        <w:rPr>
          <w:sz w:val="24"/>
          <w:szCs w:val="24"/>
        </w:rPr>
        <w:t>Как можно ускорить диффузию в твёрдых телах?</w:t>
      </w:r>
    </w:p>
    <w:p w:rsidR="00A64836" w:rsidRDefault="00FE2171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 w:rsidR="005A69E5">
        <w:rPr>
          <w:sz w:val="24"/>
          <w:szCs w:val="24"/>
        </w:rPr>
        <w:t>Какие опыты показывают, что между</w:t>
      </w:r>
      <w:r w:rsidR="00A64836">
        <w:rPr>
          <w:sz w:val="24"/>
          <w:szCs w:val="24"/>
        </w:rPr>
        <w:t xml:space="preserve"> молекулами существует взаимное</w:t>
      </w:r>
    </w:p>
    <w:p w:rsidR="00FE2171" w:rsidRPr="00B20C51" w:rsidRDefault="00A6483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5A69E5">
        <w:rPr>
          <w:sz w:val="24"/>
          <w:szCs w:val="24"/>
        </w:rPr>
        <w:t>притяжение?</w:t>
      </w:r>
    </w:p>
    <w:p w:rsidR="00A64836" w:rsidRDefault="00EF3D0F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="0034136E">
        <w:rPr>
          <w:sz w:val="24"/>
          <w:szCs w:val="24"/>
        </w:rPr>
        <w:t xml:space="preserve"> </w:t>
      </w:r>
      <w:r w:rsidR="005A69E5">
        <w:rPr>
          <w:sz w:val="24"/>
          <w:szCs w:val="24"/>
        </w:rPr>
        <w:t>Один кувшин с молоком поставили</w:t>
      </w:r>
      <w:r w:rsidR="00A64836">
        <w:rPr>
          <w:sz w:val="24"/>
          <w:szCs w:val="24"/>
        </w:rPr>
        <w:t xml:space="preserve"> в холодильник, другой оставили в</w:t>
      </w:r>
    </w:p>
    <w:p w:rsidR="00EF3D0F" w:rsidRDefault="00A6483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5A69E5">
        <w:rPr>
          <w:sz w:val="24"/>
          <w:szCs w:val="24"/>
        </w:rPr>
        <w:t>комнате. Где сливки отстоятся быстрее и почему?</w:t>
      </w:r>
    </w:p>
    <w:p w:rsidR="005A69E5" w:rsidRDefault="005A69E5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Заполните таблицу в тетради:</w:t>
      </w:r>
    </w:p>
    <w:tbl>
      <w:tblPr>
        <w:tblStyle w:val="a3"/>
        <w:tblW w:w="0" w:type="auto"/>
        <w:tblLook w:val="01E0"/>
      </w:tblPr>
      <w:tblGrid>
        <w:gridCol w:w="2709"/>
        <w:gridCol w:w="2709"/>
        <w:gridCol w:w="2709"/>
        <w:gridCol w:w="2709"/>
      </w:tblGrid>
      <w:tr w:rsidR="005A69E5" w:rsidTr="005A69E5">
        <w:tc>
          <w:tcPr>
            <w:tcW w:w="2709" w:type="dxa"/>
          </w:tcPr>
          <w:p w:rsidR="00847FE7" w:rsidRDefault="00847FE7" w:rsidP="00F34216">
            <w:pPr>
              <w:jc w:val="center"/>
              <w:rPr>
                <w:iCs/>
                <w:sz w:val="24"/>
                <w:szCs w:val="24"/>
              </w:rPr>
            </w:pPr>
          </w:p>
          <w:p w:rsidR="00847FE7" w:rsidRDefault="00847FE7" w:rsidP="00F34216">
            <w:pPr>
              <w:jc w:val="center"/>
              <w:rPr>
                <w:iCs/>
                <w:sz w:val="24"/>
                <w:szCs w:val="24"/>
              </w:rPr>
            </w:pPr>
          </w:p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Состояние вещества</w:t>
            </w:r>
          </w:p>
        </w:tc>
        <w:tc>
          <w:tcPr>
            <w:tcW w:w="2709" w:type="dxa"/>
          </w:tcPr>
          <w:p w:rsidR="00847FE7" w:rsidRDefault="00847FE7" w:rsidP="00F34216">
            <w:pPr>
              <w:jc w:val="center"/>
              <w:rPr>
                <w:iCs/>
                <w:sz w:val="24"/>
                <w:szCs w:val="24"/>
              </w:rPr>
            </w:pPr>
          </w:p>
          <w:p w:rsidR="00847FE7" w:rsidRDefault="00847FE7" w:rsidP="00F34216">
            <w:pPr>
              <w:jc w:val="center"/>
              <w:rPr>
                <w:iCs/>
                <w:sz w:val="24"/>
                <w:szCs w:val="24"/>
              </w:rPr>
            </w:pPr>
          </w:p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Основные свойства</w:t>
            </w:r>
          </w:p>
        </w:tc>
        <w:tc>
          <w:tcPr>
            <w:tcW w:w="2709" w:type="dxa"/>
          </w:tcPr>
          <w:p w:rsidR="00847FE7" w:rsidRDefault="00847FE7" w:rsidP="00F34216">
            <w:pPr>
              <w:jc w:val="center"/>
              <w:rPr>
                <w:iCs/>
                <w:sz w:val="24"/>
                <w:szCs w:val="24"/>
              </w:rPr>
            </w:pPr>
          </w:p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Примерное расположение молекул</w:t>
            </w:r>
          </w:p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(нарисовать)</w:t>
            </w:r>
          </w:p>
        </w:tc>
        <w:tc>
          <w:tcPr>
            <w:tcW w:w="2709" w:type="dxa"/>
          </w:tcPr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Расстояние между молекулами</w:t>
            </w:r>
          </w:p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(по сравнению с самими молекулами)</w:t>
            </w:r>
          </w:p>
        </w:tc>
      </w:tr>
      <w:tr w:rsidR="005A69E5" w:rsidTr="005A69E5">
        <w:tc>
          <w:tcPr>
            <w:tcW w:w="2709" w:type="dxa"/>
          </w:tcPr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Газ</w:t>
            </w: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69E5" w:rsidTr="005A69E5">
        <w:tc>
          <w:tcPr>
            <w:tcW w:w="2709" w:type="dxa"/>
          </w:tcPr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Жидкость</w:t>
            </w: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69E5" w:rsidTr="005A69E5">
        <w:tc>
          <w:tcPr>
            <w:tcW w:w="2709" w:type="dxa"/>
          </w:tcPr>
          <w:p w:rsidR="005A69E5" w:rsidRDefault="005A69E5" w:rsidP="00F342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Твёрдое тело</w:t>
            </w: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5A69E5" w:rsidRDefault="005A69E5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A69E5" w:rsidRPr="005A69E5" w:rsidRDefault="005A69E5" w:rsidP="00F34216">
      <w:pPr>
        <w:ind w:left="360" w:hanging="360"/>
        <w:jc w:val="both"/>
        <w:rPr>
          <w:iCs/>
          <w:sz w:val="24"/>
          <w:szCs w:val="24"/>
        </w:rPr>
      </w:pPr>
    </w:p>
    <w:p w:rsidR="00A70CA8" w:rsidRDefault="00A70CA8" w:rsidP="006F3BC0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F34216" w:rsidRPr="00DA7C79" w:rsidRDefault="00F34216" w:rsidP="00F34216">
      <w:pPr>
        <w:shd w:val="clear" w:color="auto" w:fill="FFFFFF"/>
        <w:tabs>
          <w:tab w:val="left" w:pos="10620"/>
        </w:tabs>
        <w:spacing w:line="230" w:lineRule="exact"/>
        <w:ind w:left="360" w:hanging="360"/>
        <w:rPr>
          <w:b/>
        </w:rPr>
      </w:pPr>
      <w:r>
        <w:rPr>
          <w:b/>
        </w:rPr>
        <w:t>7</w:t>
      </w:r>
      <w:r w:rsidRPr="00A70CA8">
        <w:rPr>
          <w:b/>
        </w:rPr>
        <w:t xml:space="preserve"> класс                                          </w:t>
      </w:r>
      <w:r>
        <w:rPr>
          <w:b/>
        </w:rPr>
        <w:t xml:space="preserve">                  </w:t>
      </w:r>
      <w:r w:rsidRPr="00A70CA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</w:t>
      </w:r>
      <w:r w:rsidRPr="00A70CA8">
        <w:rPr>
          <w:b/>
        </w:rPr>
        <w:t xml:space="preserve">      </w:t>
      </w:r>
      <w:r>
        <w:rPr>
          <w:b/>
        </w:rPr>
        <w:t>Самостоятельная работа</w:t>
      </w:r>
    </w:p>
    <w:p w:rsidR="00F34216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F34216" w:rsidRDefault="00F34216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48260</wp:posOffset>
            </wp:positionV>
            <wp:extent cx="2273935" cy="1237615"/>
            <wp:effectExtent l="19050" t="0" r="0" b="0"/>
            <wp:wrapNone/>
            <wp:docPr id="18" name="Рисунок 18" descr="2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F34216" w:rsidRPr="00D75A88" w:rsidRDefault="00F34216" w:rsidP="00F34216">
      <w:pPr>
        <w:shd w:val="clear" w:color="auto" w:fill="FFFFFF"/>
        <w:ind w:right="883"/>
        <w:rPr>
          <w:rFonts w:ascii="Arial" w:hAnsi="Arial" w:cs="Arial"/>
          <w:b/>
          <w:i/>
          <w:sz w:val="24"/>
          <w:szCs w:val="24"/>
        </w:rPr>
      </w:pP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На рисунке справа изображены амперметр (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и вольтметр</w:t>
      </w:r>
    </w:p>
    <w:p w:rsidR="00F34216" w:rsidRPr="00D75A88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Определите цену деления, погрешность и показания приборов.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Одинаковы и объём и состав молекул у различных веществ?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Приведите пример опыта, показывающего, что диффузия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существует и зависит от температуры.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Молекулы твёрдого тела находятся в беспрерывном движении. Почему же твёрдые тела не распадаются на отдельные молекулы?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Что общего между сваркой металлов, их паянием и склеиванием деревянных деталей? Что различного? Объясните на основе молекулярного строения вещества.</w:t>
      </w:r>
    </w:p>
    <w:p w:rsidR="00F34216" w:rsidRPr="001D6F76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По каким признакам тела разделяют на твёрдые, жидкие и газообразные? Каковы причины этих различий?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</w:p>
    <w:p w:rsidR="00F34216" w:rsidRPr="00DA7C79" w:rsidRDefault="00F34216" w:rsidP="00F34216">
      <w:pPr>
        <w:shd w:val="clear" w:color="auto" w:fill="FFFFFF"/>
        <w:tabs>
          <w:tab w:val="left" w:pos="10620"/>
        </w:tabs>
        <w:spacing w:line="230" w:lineRule="exact"/>
        <w:ind w:left="360" w:hanging="360"/>
        <w:rPr>
          <w:b/>
        </w:rPr>
      </w:pPr>
      <w:r>
        <w:rPr>
          <w:b/>
        </w:rPr>
        <w:t>7</w:t>
      </w:r>
      <w:r w:rsidRPr="00A70CA8">
        <w:rPr>
          <w:b/>
        </w:rPr>
        <w:t xml:space="preserve"> класс                                          </w:t>
      </w:r>
      <w:r>
        <w:rPr>
          <w:b/>
        </w:rPr>
        <w:t xml:space="preserve">                  </w:t>
      </w:r>
      <w:r w:rsidRPr="00A70CA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</w:t>
      </w:r>
      <w:r w:rsidRPr="00A70CA8">
        <w:rPr>
          <w:b/>
        </w:rPr>
        <w:t xml:space="preserve">      </w:t>
      </w:r>
      <w:r>
        <w:rPr>
          <w:b/>
        </w:rPr>
        <w:t>Самостоятельная работа</w:t>
      </w:r>
    </w:p>
    <w:p w:rsidR="00F34216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18415</wp:posOffset>
            </wp:positionV>
            <wp:extent cx="838835" cy="1613535"/>
            <wp:effectExtent l="19050" t="0" r="0" b="0"/>
            <wp:wrapNone/>
            <wp:docPr id="19" name="Рисунок 19" descr="3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F34216" w:rsidRPr="00BA7A34" w:rsidRDefault="00F34216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52070</wp:posOffset>
            </wp:positionV>
            <wp:extent cx="1297940" cy="1371600"/>
            <wp:effectExtent l="19050" t="0" r="0" b="0"/>
            <wp:wrapNone/>
            <wp:docPr id="20" name="Рисунок 20" descr="3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в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>
        <w:rPr>
          <w:rFonts w:ascii="Arial" w:hAnsi="Arial" w:cs="Arial"/>
          <w:b/>
          <w:i/>
          <w:sz w:val="28"/>
          <w:szCs w:val="28"/>
        </w:rPr>
        <w:t>3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F34216" w:rsidRDefault="00F34216" w:rsidP="00F34216">
      <w:pPr>
        <w:ind w:left="360" w:hanging="360"/>
        <w:jc w:val="both"/>
        <w:rPr>
          <w:iCs/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На рисунке справа –</w:t>
      </w:r>
      <w:r>
        <w:rPr>
          <w:iCs/>
          <w:sz w:val="24"/>
          <w:szCs w:val="24"/>
        </w:rPr>
        <w:t xml:space="preserve"> мензурка и амперметр. Найдите их цену деления,</w:t>
      </w:r>
    </w:p>
    <w:p w:rsidR="00F34216" w:rsidRPr="00BA7A34" w:rsidRDefault="00F34216" w:rsidP="00F34216">
      <w:pPr>
        <w:ind w:left="360" w:hanging="360"/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Cs/>
          <w:iCs/>
          <w:sz w:val="24"/>
          <w:szCs w:val="24"/>
        </w:rPr>
        <w:t>Погрешность и показания.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увеличивается длина проволоки при её нагревании?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в газах и жидкостях диффузия происходит значительно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быстрее, чем в твёрдых телах?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Молекулы вещества притягиваются друг ко другу. Почему же между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ними существуют промежутки?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Открытый сосуд с углекислым газом уравновесили на весах. Через некоторое время равновесие весов нарушилось. Почему?</w:t>
      </w:r>
    </w:p>
    <w:p w:rsidR="00F34216" w:rsidRPr="00914ECF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Каким образом расположены и движутся молекулы в твёрдых телах, жидкостях и газах?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</w:p>
    <w:p w:rsidR="00F34216" w:rsidRPr="00DA7C79" w:rsidRDefault="00F34216" w:rsidP="00F34216">
      <w:pPr>
        <w:shd w:val="clear" w:color="auto" w:fill="FFFFFF"/>
        <w:tabs>
          <w:tab w:val="left" w:pos="10620"/>
        </w:tabs>
        <w:spacing w:line="230" w:lineRule="exact"/>
        <w:ind w:left="360" w:hanging="360"/>
        <w:rPr>
          <w:b/>
        </w:rPr>
      </w:pPr>
      <w:r>
        <w:rPr>
          <w:b/>
        </w:rPr>
        <w:lastRenderedPageBreak/>
        <w:t>7</w:t>
      </w:r>
      <w:r w:rsidRPr="00A70CA8">
        <w:rPr>
          <w:b/>
        </w:rPr>
        <w:t xml:space="preserve"> класс                                          </w:t>
      </w:r>
      <w:r>
        <w:rPr>
          <w:b/>
        </w:rPr>
        <w:t xml:space="preserve">                  </w:t>
      </w:r>
      <w:r w:rsidRPr="00A70CA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</w:t>
      </w:r>
      <w:r w:rsidRPr="00A70CA8">
        <w:rPr>
          <w:b/>
        </w:rPr>
        <w:t xml:space="preserve">      </w:t>
      </w:r>
      <w:r>
        <w:rPr>
          <w:b/>
        </w:rPr>
        <w:t>Самостоятельная работа</w:t>
      </w:r>
    </w:p>
    <w:p w:rsidR="00F34216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82550</wp:posOffset>
            </wp:positionV>
            <wp:extent cx="1190625" cy="2514600"/>
            <wp:effectExtent l="19050" t="0" r="9525" b="0"/>
            <wp:wrapNone/>
            <wp:docPr id="21" name="Рисунок 21" descr="4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F34216" w:rsidRDefault="00F34216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F34216" w:rsidRDefault="00F34216" w:rsidP="00F34216">
      <w:pPr>
        <w:ind w:left="360" w:hanging="360"/>
        <w:jc w:val="both"/>
        <w:rPr>
          <w:bCs/>
          <w:iCs/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Определите температуру и объём жидкости на рисунке справа. </w:t>
      </w:r>
      <w:r w:rsidRPr="00A64836">
        <w:rPr>
          <w:bCs/>
          <w:iCs/>
          <w:sz w:val="24"/>
          <w:szCs w:val="24"/>
        </w:rPr>
        <w:t>Рассчитайте</w:t>
      </w:r>
    </w:p>
    <w:p w:rsidR="00F34216" w:rsidRPr="00C37C73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A64836">
        <w:rPr>
          <w:bCs/>
          <w:iCs/>
          <w:sz w:val="24"/>
          <w:szCs w:val="24"/>
        </w:rPr>
        <w:t xml:space="preserve"> цену деления и погрешность приборов. 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Одинаковы ли объёмы и состав молекул холодной и горячей воды?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В стаканы с холодным и горячим чаем бросили кусочки сахара. Где он растворится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быстрее и почему?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У каких веществ (свинец, воск, сталь), притяжение между частицами наибольшее?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Наименьшее? Почему Вы так решили?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Зачем на точных измерительных приборах указывается температура (обычно 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С)?</w:t>
      </w:r>
    </w:p>
    <w:p w:rsidR="00F34216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Заполните в тетради таблицу:</w:t>
      </w:r>
    </w:p>
    <w:p w:rsidR="00F34216" w:rsidRDefault="00F34216" w:rsidP="00F34216">
      <w:pPr>
        <w:ind w:left="360" w:hanging="360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2709"/>
        <w:gridCol w:w="2709"/>
        <w:gridCol w:w="2709"/>
      </w:tblGrid>
      <w:tr w:rsidR="00F34216" w:rsidRPr="00F34216" w:rsidTr="00F34216">
        <w:tc>
          <w:tcPr>
            <w:tcW w:w="2709" w:type="dxa"/>
            <w:vMerge w:val="restart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Свойства вещества</w:t>
            </w:r>
          </w:p>
        </w:tc>
        <w:tc>
          <w:tcPr>
            <w:tcW w:w="8127" w:type="dxa"/>
            <w:gridSpan w:val="3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Состояние вещества</w:t>
            </w:r>
          </w:p>
        </w:tc>
      </w:tr>
      <w:tr w:rsidR="00F34216" w:rsidRPr="00F34216" w:rsidTr="00F34216">
        <w:tc>
          <w:tcPr>
            <w:tcW w:w="2709" w:type="dxa"/>
            <w:vMerge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Твёрдое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Жидкое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Газообразное</w:t>
            </w:r>
          </w:p>
        </w:tc>
      </w:tr>
      <w:tr w:rsidR="00F34216" w:rsidRPr="00F34216" w:rsidTr="00F34216"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Сохраняет форму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34216" w:rsidRPr="00F34216" w:rsidTr="00F34216"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Сохраняет объём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34216" w:rsidRPr="00F34216" w:rsidTr="00F34216"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Принимает форму сосуда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F34216" w:rsidRPr="00F34216" w:rsidTr="00F34216">
        <w:tc>
          <w:tcPr>
            <w:tcW w:w="2709" w:type="dxa"/>
          </w:tcPr>
          <w:p w:rsidR="00F34216" w:rsidRPr="00F34216" w:rsidRDefault="00F34216" w:rsidP="00F34216">
            <w:pPr>
              <w:jc w:val="center"/>
              <w:rPr>
                <w:iCs/>
                <w:sz w:val="24"/>
                <w:szCs w:val="24"/>
              </w:rPr>
            </w:pPr>
            <w:r w:rsidRPr="00F34216">
              <w:rPr>
                <w:iCs/>
                <w:sz w:val="24"/>
                <w:szCs w:val="24"/>
              </w:rPr>
              <w:t>Занимает весь предоставленный объём</w:t>
            </w: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709" w:type="dxa"/>
          </w:tcPr>
          <w:p w:rsidR="00F34216" w:rsidRPr="00F34216" w:rsidRDefault="00F34216" w:rsidP="00F34216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F34216" w:rsidRPr="00ED21A6" w:rsidRDefault="00F34216" w:rsidP="00F34216">
      <w:pPr>
        <w:ind w:left="360" w:hanging="360"/>
        <w:jc w:val="both"/>
        <w:rPr>
          <w:iCs/>
          <w:sz w:val="24"/>
          <w:szCs w:val="24"/>
        </w:rPr>
      </w:pPr>
    </w:p>
    <w:p w:rsidR="00F34216" w:rsidRPr="00DA7C79" w:rsidRDefault="00F34216" w:rsidP="00F34216">
      <w:pPr>
        <w:shd w:val="clear" w:color="auto" w:fill="FFFFFF"/>
        <w:tabs>
          <w:tab w:val="left" w:pos="10620"/>
        </w:tabs>
        <w:spacing w:line="230" w:lineRule="exact"/>
        <w:ind w:left="360" w:hanging="360"/>
        <w:rPr>
          <w:b/>
        </w:rPr>
      </w:pPr>
      <w:r>
        <w:rPr>
          <w:b/>
        </w:rPr>
        <w:t>7</w:t>
      </w:r>
      <w:r w:rsidRPr="00A70CA8">
        <w:rPr>
          <w:b/>
        </w:rPr>
        <w:t xml:space="preserve"> класс                                          </w:t>
      </w:r>
      <w:r>
        <w:rPr>
          <w:b/>
        </w:rPr>
        <w:t xml:space="preserve">                  </w:t>
      </w:r>
      <w:r w:rsidRPr="00A70CA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</w:t>
      </w:r>
      <w:r w:rsidRPr="00A70CA8">
        <w:rPr>
          <w:b/>
        </w:rPr>
        <w:t xml:space="preserve">      </w:t>
      </w:r>
      <w:r>
        <w:rPr>
          <w:b/>
        </w:rPr>
        <w:t>Самостоятельная работа</w:t>
      </w:r>
    </w:p>
    <w:p w:rsidR="00F34216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F34216" w:rsidRPr="00810271" w:rsidRDefault="00F34216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48260</wp:posOffset>
            </wp:positionV>
            <wp:extent cx="2289175" cy="1083310"/>
            <wp:effectExtent l="19050" t="0" r="0" b="0"/>
            <wp:wrapNone/>
            <wp:docPr id="22" name="Рисунок 22" descr="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>
        <w:rPr>
          <w:rFonts w:ascii="Arial" w:hAnsi="Arial" w:cs="Arial"/>
          <w:b/>
          <w:i/>
          <w:sz w:val="28"/>
          <w:szCs w:val="28"/>
        </w:rPr>
        <w:t>5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На рисунке справа изображены амперметр (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и</w:t>
      </w:r>
    </w:p>
    <w:p w:rsidR="00F34216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вольтметр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Определите цену деления, погрешность</w:t>
      </w:r>
    </w:p>
    <w:p w:rsidR="00F34216" w:rsidRPr="00810271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и показания приборов.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ли сказать, что объём газа в сосуде равен сумме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объёмов его молекул?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Если рассматривать в микроскоп каплю сильно разбавленного молока, то можно видеть, что плавающие в жидкости мелкие капли масла непрерывно движутся. Почему?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на классной доске пишут мелом, а не куском белого мрамора, хотя состав их совершенно одинаков.  Что можно сказать о взаимодействии молекул этих веществ?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Железо и бетон одинаково расширяются при нагревании. Какое практическое значение это имеет в строительстве?</w:t>
      </w:r>
    </w:p>
    <w:p w:rsidR="00F34216" w:rsidRPr="00A40311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Опишите опыт, в ходе которого можно было бы пронаблюдать одно и то же тело в различных состояниях – твёрдом, жидком и газообразном.</w:t>
      </w:r>
    </w:p>
    <w:p w:rsidR="00F34216" w:rsidRDefault="00F34216" w:rsidP="006F3BC0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F34216" w:rsidRDefault="00F34216" w:rsidP="006F3BC0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F34216" w:rsidRPr="00DA7C79" w:rsidRDefault="00F34216" w:rsidP="00F34216">
      <w:pPr>
        <w:shd w:val="clear" w:color="auto" w:fill="FFFFFF"/>
        <w:tabs>
          <w:tab w:val="left" w:pos="10620"/>
        </w:tabs>
        <w:spacing w:line="230" w:lineRule="exact"/>
        <w:ind w:left="360" w:hanging="360"/>
        <w:rPr>
          <w:b/>
        </w:rPr>
      </w:pPr>
      <w:r>
        <w:rPr>
          <w:b/>
        </w:rPr>
        <w:t>7</w:t>
      </w:r>
      <w:r w:rsidRPr="00A70CA8">
        <w:rPr>
          <w:b/>
        </w:rPr>
        <w:t xml:space="preserve"> класс                                          </w:t>
      </w:r>
      <w:r>
        <w:rPr>
          <w:b/>
        </w:rPr>
        <w:t xml:space="preserve">                  </w:t>
      </w:r>
      <w:r w:rsidRPr="00A70CA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</w:t>
      </w:r>
      <w:r w:rsidRPr="00A70CA8">
        <w:rPr>
          <w:b/>
        </w:rPr>
        <w:t xml:space="preserve">      </w:t>
      </w:r>
      <w:r>
        <w:rPr>
          <w:b/>
        </w:rPr>
        <w:t>Самостоятельная работа</w:t>
      </w:r>
    </w:p>
    <w:p w:rsidR="00F34216" w:rsidRPr="00DA7C79" w:rsidRDefault="00F34216" w:rsidP="00F34216">
      <w:pPr>
        <w:shd w:val="clear" w:color="auto" w:fill="FFFFFF"/>
        <w:ind w:left="360" w:right="180" w:hanging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82550</wp:posOffset>
            </wp:positionV>
            <wp:extent cx="889635" cy="1693545"/>
            <wp:effectExtent l="19050" t="0" r="5715" b="0"/>
            <wp:wrapNone/>
            <wp:docPr id="23" name="Рисунок 23" descr="6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36"/>
          <w:szCs w:val="36"/>
          <w:u w:val="single"/>
        </w:rPr>
        <w:t>Цена деления, строение вещества</w:t>
      </w:r>
    </w:p>
    <w:p w:rsidR="00F34216" w:rsidRPr="00C70AE0" w:rsidRDefault="00F34216" w:rsidP="00F34216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41275</wp:posOffset>
            </wp:positionV>
            <wp:extent cx="1135380" cy="1355090"/>
            <wp:effectExtent l="19050" t="0" r="7620" b="0"/>
            <wp:wrapNone/>
            <wp:docPr id="24" name="Рисунок 24" descr="6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в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CA8">
        <w:rPr>
          <w:rFonts w:ascii="Arial" w:hAnsi="Arial" w:cs="Arial"/>
          <w:b/>
          <w:i/>
          <w:sz w:val="28"/>
          <w:szCs w:val="28"/>
        </w:rPr>
        <w:t>Вариант __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A70CA8">
        <w:rPr>
          <w:rFonts w:ascii="Arial" w:hAnsi="Arial" w:cs="Arial"/>
          <w:b/>
          <w:i/>
          <w:sz w:val="28"/>
          <w:szCs w:val="28"/>
        </w:rPr>
        <w:t>__</w:t>
      </w:r>
    </w:p>
    <w:p w:rsidR="00F34216" w:rsidRDefault="00F34216" w:rsidP="00F34216">
      <w:pPr>
        <w:ind w:left="360" w:hanging="360"/>
        <w:jc w:val="both"/>
        <w:rPr>
          <w:iCs/>
          <w:sz w:val="24"/>
          <w:szCs w:val="24"/>
        </w:rPr>
      </w:pPr>
      <w:r w:rsidRPr="00B20C51">
        <w:rPr>
          <w:b/>
          <w:i/>
          <w:sz w:val="24"/>
          <w:szCs w:val="24"/>
        </w:rPr>
        <w:t>1.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На рисунке справа –</w:t>
      </w:r>
      <w:r>
        <w:rPr>
          <w:iCs/>
          <w:sz w:val="24"/>
          <w:szCs w:val="24"/>
        </w:rPr>
        <w:t xml:space="preserve"> мензурка и вольтметр. Найдите их цену деления,</w:t>
      </w:r>
    </w:p>
    <w:p w:rsidR="00F34216" w:rsidRPr="00C70AE0" w:rsidRDefault="00F34216" w:rsidP="00F34216">
      <w:pPr>
        <w:ind w:left="360" w:hanging="360"/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Cs/>
          <w:iCs/>
          <w:sz w:val="24"/>
          <w:szCs w:val="24"/>
        </w:rPr>
        <w:t>погрешность и показания.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2.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Приведите пример опыта, подтверждающего, что вещество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состоит из молекул, разделённых промежутками.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3.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нагретый воздушный шарик со временем сдувается?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4.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разломанный карандаш мы не можем соединить так, что бы</w:t>
      </w:r>
    </w:p>
    <w:p w:rsidR="00F34216" w:rsidRPr="00B20C51" w:rsidRDefault="00F34216" w:rsidP="00F34216">
      <w:pPr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>он стал вновь целым?</w:t>
      </w:r>
    </w:p>
    <w:p w:rsidR="00F34216" w:rsidRDefault="00F34216" w:rsidP="00F34216">
      <w:pPr>
        <w:ind w:left="360" w:hanging="360"/>
        <w:jc w:val="both"/>
        <w:rPr>
          <w:sz w:val="24"/>
          <w:szCs w:val="24"/>
        </w:rPr>
      </w:pPr>
      <w:r w:rsidRPr="00B20C51">
        <w:rPr>
          <w:b/>
          <w:i/>
          <w:sz w:val="24"/>
          <w:szCs w:val="24"/>
        </w:rPr>
        <w:t>5.</w:t>
      </w:r>
      <w:r w:rsidRPr="00B20C51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зимой стук колёс железнодорожных вагонов сильнее, чем летом?</w:t>
      </w:r>
    </w:p>
    <w:p w:rsidR="00F34216" w:rsidRPr="008532E9" w:rsidRDefault="00F34216" w:rsidP="00F34216">
      <w:pPr>
        <w:ind w:left="360" w:hanging="360"/>
        <w:jc w:val="both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Чем отличается расположение молекул и характер их движения в газах, жидкостях и твёрдых телах?</w:t>
      </w:r>
    </w:p>
    <w:p w:rsidR="00F34216" w:rsidRPr="00810087" w:rsidRDefault="00F34216" w:rsidP="006F3BC0">
      <w:pPr>
        <w:shd w:val="clear" w:color="auto" w:fill="FFFFFF"/>
        <w:ind w:left="360" w:right="883" w:hanging="36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F34216" w:rsidRPr="00810087" w:rsidSect="000147B2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grammar="clean"/>
  <w:stylePaneFormatFilter w:val="3F01"/>
  <w:defaultTabStop w:val="708"/>
  <w:characterSpacingControl w:val="doNotCompress"/>
  <w:compat/>
  <w:rsids>
    <w:rsidRoot w:val="002975BA"/>
    <w:rsid w:val="000147B2"/>
    <w:rsid w:val="00024D74"/>
    <w:rsid w:val="00101BEA"/>
    <w:rsid w:val="00111400"/>
    <w:rsid w:val="0012037B"/>
    <w:rsid w:val="0017292A"/>
    <w:rsid w:val="001A1E57"/>
    <w:rsid w:val="00233914"/>
    <w:rsid w:val="002975BA"/>
    <w:rsid w:val="00304939"/>
    <w:rsid w:val="0034136E"/>
    <w:rsid w:val="004B4DAF"/>
    <w:rsid w:val="00575C17"/>
    <w:rsid w:val="00592CA6"/>
    <w:rsid w:val="005A69E5"/>
    <w:rsid w:val="005B3778"/>
    <w:rsid w:val="00606CEB"/>
    <w:rsid w:val="0061402A"/>
    <w:rsid w:val="00665901"/>
    <w:rsid w:val="0069119B"/>
    <w:rsid w:val="00696A73"/>
    <w:rsid w:val="006A183D"/>
    <w:rsid w:val="006E7483"/>
    <w:rsid w:val="006F3BC0"/>
    <w:rsid w:val="00746E86"/>
    <w:rsid w:val="0076586A"/>
    <w:rsid w:val="00810087"/>
    <w:rsid w:val="00837787"/>
    <w:rsid w:val="00847FE7"/>
    <w:rsid w:val="008668E2"/>
    <w:rsid w:val="00893FE8"/>
    <w:rsid w:val="009749B8"/>
    <w:rsid w:val="00995CF2"/>
    <w:rsid w:val="009C524D"/>
    <w:rsid w:val="00A64836"/>
    <w:rsid w:val="00A70CA8"/>
    <w:rsid w:val="00B20C51"/>
    <w:rsid w:val="00B55B65"/>
    <w:rsid w:val="00BB582B"/>
    <w:rsid w:val="00C1365E"/>
    <w:rsid w:val="00CD6D99"/>
    <w:rsid w:val="00D24695"/>
    <w:rsid w:val="00D9472A"/>
    <w:rsid w:val="00DA7C79"/>
    <w:rsid w:val="00DE0749"/>
    <w:rsid w:val="00DE1C45"/>
    <w:rsid w:val="00EF3D0F"/>
    <w:rsid w:val="00F34216"/>
    <w:rsid w:val="00F80209"/>
    <w:rsid w:val="00FD001A"/>
    <w:rsid w:val="00FD67D0"/>
    <w:rsid w:val="00FE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5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9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класс                                                                                                                             Электромагнитные колебания и волны</vt:lpstr>
    </vt:vector>
  </TitlesOfParts>
  <Company>МОУ СОШ N7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класс                                                                                                                             Электромагнитные колебания и волны</dc:title>
  <dc:creator>Александр</dc:creator>
  <cp:lastModifiedBy>User</cp:lastModifiedBy>
  <cp:revision>2</cp:revision>
  <dcterms:created xsi:type="dcterms:W3CDTF">2015-12-26T08:50:00Z</dcterms:created>
  <dcterms:modified xsi:type="dcterms:W3CDTF">2015-12-26T08:50:00Z</dcterms:modified>
</cp:coreProperties>
</file>