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22202" w:rsidRPr="00022202" w:rsidTr="00022202">
        <w:trPr>
          <w:tblCellSpacing w:w="15" w:type="dxa"/>
        </w:trPr>
        <w:tc>
          <w:tcPr>
            <w:tcW w:w="0" w:type="auto"/>
            <w:hideMark/>
          </w:tcPr>
          <w:p w:rsidR="00022202" w:rsidRPr="009E63FA" w:rsidRDefault="00022202" w:rsidP="000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</w:p>
        </w:tc>
      </w:tr>
    </w:tbl>
    <w:p w:rsidR="00022202" w:rsidRPr="00022202" w:rsidRDefault="00022202" w:rsidP="000222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80"/>
        <w:gridCol w:w="80"/>
        <w:gridCol w:w="7733"/>
      </w:tblGrid>
      <w:tr w:rsidR="00022202" w:rsidRPr="009E63FA" w:rsidTr="00022202">
        <w:trPr>
          <w:tblCellSpacing w:w="15" w:type="dxa"/>
        </w:trPr>
        <w:tc>
          <w:tcPr>
            <w:tcW w:w="1507" w:type="dxa"/>
            <w:vAlign w:val="bottom"/>
            <w:hideMark/>
          </w:tcPr>
          <w:p w:rsidR="00022202" w:rsidRPr="009E63FA" w:rsidRDefault="00022202" w:rsidP="009E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7" w:anchor="toc" w:history="1">
              <w:r w:rsidRPr="009E63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содержание</w:t>
              </w:r>
            </w:hyperlink>
          </w:p>
        </w:tc>
        <w:tc>
          <w:tcPr>
            <w:tcW w:w="50" w:type="dxa"/>
            <w:vAlign w:val="center"/>
            <w:hideMark/>
          </w:tcPr>
          <w:p w:rsidR="00022202" w:rsidRPr="009E63FA" w:rsidRDefault="00022202" w:rsidP="009E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022202" w:rsidRPr="009E63FA" w:rsidRDefault="00022202" w:rsidP="009E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8" w:type="dxa"/>
            <w:hideMark/>
          </w:tcPr>
          <w:p w:rsidR="00022202" w:rsidRPr="00F41B34" w:rsidRDefault="00022202" w:rsidP="009E63FA">
            <w:pPr>
              <w:spacing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F41B3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ИГРЫ И ТРЕНИНГИ по системному мышлению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Предлагаемая система игр и тренингов позволяет в увлекательной для детей форме отработать первоначальные умения системного мышления.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w:anchor="031" w:history="1">
              <w:r w:rsidRPr="009E63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Функциональное назначение объектов.</w:t>
              </w:r>
            </w:hyperlink>
          </w:p>
          <w:p w:rsidR="00022202" w:rsidRPr="009E63FA" w:rsidRDefault="00F41B34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032" w:history="1">
              <w:r w:rsidR="00022202" w:rsidRPr="009E63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Отслеживание изменения свойств и функций объектов во времени.</w:t>
              </w:r>
            </w:hyperlink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w:anchor="033" w:history="1">
              <w:r w:rsidRPr="009E63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Выстраивание </w:t>
              </w:r>
              <w:proofErr w:type="spellStart"/>
              <w:r w:rsidRPr="009E63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надсистемных</w:t>
              </w:r>
              <w:proofErr w:type="spellEnd"/>
              <w:r w:rsidRPr="009E63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и </w:t>
              </w:r>
              <w:proofErr w:type="spellStart"/>
              <w:r w:rsidRPr="009E63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подсистемных</w:t>
              </w:r>
              <w:proofErr w:type="spellEnd"/>
              <w:r w:rsidRPr="009E63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связей. Выделение свойств.</w:t>
              </w:r>
            </w:hyperlink>
          </w:p>
          <w:p w:rsidR="00022202" w:rsidRPr="009E63FA" w:rsidRDefault="00F41B34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034" w:history="1">
              <w:r w:rsidR="00022202" w:rsidRPr="009E63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Игры по обучению детей сужению поля поиска ответа на вопрос задачи.</w:t>
              </w:r>
            </w:hyperlink>
          </w:p>
          <w:p w:rsidR="00022202" w:rsidRPr="009E63FA" w:rsidRDefault="00F41B34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035" w:history="1">
              <w:r w:rsidR="00022202" w:rsidRPr="009E63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Описание интеллектуальных развивающих игр природоведческого и природоохранного содержания.</w:t>
              </w:r>
            </w:hyperlink>
          </w:p>
          <w:p w:rsidR="00022202" w:rsidRPr="009E63FA" w:rsidRDefault="00022202" w:rsidP="00F41B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22202" w:rsidRPr="009E63FA" w:rsidRDefault="00022202" w:rsidP="00F41B34">
            <w:pPr>
              <w:spacing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bookmarkStart w:id="0" w:name="031"/>
            <w:bookmarkEnd w:id="0"/>
            <w:r w:rsidRPr="009E63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Функциональное назначение объектов.</w:t>
            </w:r>
          </w:p>
          <w:p w:rsidR="00022202" w:rsidRPr="00F41B34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41B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Цель этого блока игр: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детей определять назначение предметов, видеть возможности их использования в окружающем мире.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Чья это работа?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ребёнок выбирает себе образ. Его можно обозначить медальоном. Ведущий с мячом в руках становится в центр круга. Подбрасывая вверх мяч, ведущий называет какую-либо функцию того или иного образа: "Кто умеет перевозить грузы?" и т.д.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 из детей, для образа которого характерна эта функция, ловит мяч и становится ведущим.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игре участвуют не более 5-6 детей, желательно, чтобы выбирались образы с несовпадающими функциями.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Угадай, кто я?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сидят или стоят в кругу. Каждый загадывает себе образ, 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 не называет его. Один из участников выходит в центр и говорит: "Я умею..." (действие изображается при помощи пластики.)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должны отгадать и назвать изображённое действие. "А ещё я умею..." - говорит ребёнок-ведущий и показывает следующее движение. После изображения 3-4 функций дети отгадывают объект.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Например: прыгать, катиться, лежать... (мячик).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дети назвали объект по загаданным функциям, но не тот, который изначально загадан, предлагается вспомнить, для кого эти функции характер.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- до 10 человек.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Метель.</w:t>
            </w:r>
          </w:p>
          <w:p w:rsidR="00022202" w:rsidRPr="009E63FA" w:rsidRDefault="00022202" w:rsidP="009E63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кружатся по комнате, изображая снегопад, со словами:</w:t>
            </w:r>
          </w:p>
          <w:p w:rsidR="00022202" w:rsidRPr="009E63FA" w:rsidRDefault="00022202" w:rsidP="009E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Закружила метель, словно чудо-карусель, 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дорожки замела. Нам в подарок принесла...</w:t>
            </w:r>
          </w:p>
          <w:p w:rsidR="00022202" w:rsidRPr="009E63FA" w:rsidRDefault="00022202" w:rsidP="009E63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воспитатель называет любой объект. Все на последнем слове замирают на месте. Тот, на кого укажет педагог, должен изобразить данный объект в действии.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Обгонялки</w:t>
            </w:r>
            <w:proofErr w:type="spellEnd"/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ребенок придумывает себе образ. Дети становятся в круг и по очереди себя называют. Затем так же по очереди называют свои функции, но не глаголом, а существительным, образованным от глагола при помощи уменьшительно-ласкательных суффиксов: "скакунчик", "</w:t>
            </w:r>
            <w:proofErr w:type="spellStart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поливалка</w:t>
            </w:r>
            <w:proofErr w:type="spellEnd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и т.д. Кто не может быстро назвать своё прозвище, выходит из игры на один круг.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должно быть не менее 6 человек, тогда у каждого ребёнка будет возможность подумать, пока до него дойдёт очередь.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проходит в 5-6 кругов, поэтому каждый из детей должен будет найти не менее 5 разный функций своего образа.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Кто же это делает? (разновидность игры "Да - Нет")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Один из участников загадывает предмет. Остальные по очереди задают ему вопросы, на которые можно ответить утвердительно или отрицательно.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вопросы должны касаться функционального назначения предмета: "Это летает? Режется? Нужно для письма?" и т.д.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правильную отгадку можно предлагать фишку или передавать право ведущего.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Неумейка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начинает игру, называя предмет и несвойственную ему функцию. Следующий ребёнок называет тот, объект, который данную функцию выполняет, а затем называет новую, несвойственную уже второму объекту функцию.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Например: "Я воробей, я не умею танцевать". "А я - балерина, я умею танцевать, но не умею перевозить грузы". И т.д.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Я еду в деревню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игры понадобится набор предметных картинок, которые складываются стопкой изображением вниз.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объявляет: "Я еду в деревню и беру с собой..." и вытаскивает из стопки любую картинку. Далее он должен объяснить, зачем ему данный объект в деревне. В игре участвуют 3-4 ребёнка.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Конечный пункт путешествия периодически меняется: в деревню, в гости к обезьянкам, на северный полюс, на море отдыхать и т.д.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Повторяка</w:t>
            </w:r>
            <w:proofErr w:type="spellEnd"/>
          </w:p>
          <w:p w:rsidR="00022202" w:rsidRPr="009E63FA" w:rsidRDefault="00022202" w:rsidP="009E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выбирают себе образы или получают их от ведущего. Затем ведущий называет свой образ и свойственную ему функцию, а остальные дети "примеряют" эту функцию на себя:</w:t>
            </w:r>
          </w:p>
          <w:p w:rsidR="00022202" w:rsidRPr="009E63FA" w:rsidRDefault="00022202" w:rsidP="009E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- лягушка. Я умею прыгать. 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- машинка. Я тоже прыгаю, когда еду по кочкам. 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- Карандаш, я тоже прыгаю, когда рисую точечки. И </w:t>
            </w:r>
            <w:proofErr w:type="spellStart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сложность данного тренинга в том, что необходимо найти условия проявления данной несвойственной функции.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Расскажи сказку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по ролям пересказывают хорошо знакомую сказку, но герои называются не именами и названиями, а производными от функций.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сказка "Теремок":</w:t>
            </w:r>
          </w:p>
          <w:p w:rsidR="00022202" w:rsidRPr="009E63FA" w:rsidRDefault="00022202" w:rsidP="009E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Бежит Пищалка... 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Подошла </w:t>
            </w:r>
            <w:r w:rsid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Болоте Сиделка к теремку...</w:t>
            </w:r>
          </w:p>
          <w:p w:rsidR="00022202" w:rsidRPr="009E63FA" w:rsidRDefault="00022202" w:rsidP="009E63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bookmarkStart w:id="1" w:name="032"/>
            <w:bookmarkEnd w:id="1"/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E63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Отслеживание изменения свойств и функций объектов во времени.</w:t>
            </w:r>
          </w:p>
          <w:p w:rsidR="00022202" w:rsidRPr="00F41B34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41B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Цель этого блока игр: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умении замечать зависимость проявления разных свойств одного и того же объекта от стадии (этапа) развития, замечать изменения объектов во времени.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Как это было?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предлагаются наборы картинок, на которых изображены объекты природного и рукотворного мира на разных стадиях их развития или создания, и предлагается выложить их в правильной последовательности. Если условие соблюдено, картинки складываются в сплошную единую линию.</w:t>
            </w:r>
          </w:p>
          <w:p w:rsidR="00022202" w:rsidRPr="009E63FA" w:rsidRDefault="00022202" w:rsidP="009E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семечко</w:t>
            </w:r>
            <w:proofErr w:type="gramStart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-- </w:t>
            </w:r>
            <w:proofErr w:type="gramEnd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росток -- цветок с бутоном -- раскрывшийся цветок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Репка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Задаётся объект. Воспитатель предлагает "потянуть репку" Дети становятся паровозиком и по очереди называют стадии развития этого объекта. Например: икринка за репку, головастик за икринку, лягушонок за головастика, лягушка за лягушонка, </w:t>
            </w:r>
            <w:proofErr w:type="gramStart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тянем</w:t>
            </w:r>
            <w:proofErr w:type="gramEnd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потянем... вытащили репку.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всё названо правильно, то взрослый объявляет, что репка вытянута, а если дети ошиблись, то репка "остаётся" на грядке.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Ромашка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игре используется волчок. Вокруг него раскладываются предметные картинки. Волчок раскручивается. Когда стрелка укажет на один из объектов кто-то из детей (или в коллективном процессе) должен рассказать о стадиях развития этого объекта, чем он станет в скором и далёком будущем. Игра адресована старшим дошкольникам.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lastRenderedPageBreak/>
              <w:t>Был. Есть. Будет.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называет объект. Дети перечисляют его свойства в прошлом, настоящем, будущем. </w:t>
            </w:r>
            <w:proofErr w:type="gramStart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яблоко:</w:t>
            </w:r>
          </w:p>
          <w:p w:rsidR="00022202" w:rsidRPr="009E63FA" w:rsidRDefault="00022202" w:rsidP="009E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63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сейчас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сладкое, сочное, красное... 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63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было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зелёное, кислое, терпкое... 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63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будет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сухое, сморщенное, червивое.</w:t>
            </w:r>
            <w:proofErr w:type="gramEnd"/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Аналогично можно поиграть с функциями этого объекта.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Что было? Что будет?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игры понадобятся картинки к хорошо знакомым сказкам. Можно использовать не только иллюстрации, но и схематические "</w:t>
            </w:r>
            <w:proofErr w:type="spellStart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кадрики</w:t>
            </w:r>
            <w:proofErr w:type="spellEnd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к сюжету, нарисованные вместе с детьми.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получает одну картинку и по сигналу должен быстро занять своё место в общей шеренге. Затем идёт обсуждение: каждый ребёнок называет, что изображено на картинке, было это по сюжету или еще будет (по отношению к предыдущему выступлению).</w:t>
            </w:r>
          </w:p>
          <w:p w:rsid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Например: Колобок встретился с </w:t>
            </w:r>
            <w:proofErr w:type="gramStart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зайцем</w:t>
            </w:r>
            <w:proofErr w:type="gramEnd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поёт ему песенку. Это сейчас. Колобок убегает из дома. Это было. Колобок сидит на носу у лисы. Это будет.</w:t>
            </w:r>
            <w:bookmarkStart w:id="2" w:name="033"/>
            <w:bookmarkEnd w:id="2"/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E63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Выстраивание </w:t>
            </w:r>
            <w:proofErr w:type="spellStart"/>
            <w:r w:rsidRPr="009E63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надсистемных</w:t>
            </w:r>
            <w:proofErr w:type="spellEnd"/>
            <w:r w:rsidRPr="009E63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E63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подсистемных</w:t>
            </w:r>
            <w:proofErr w:type="spellEnd"/>
            <w:r w:rsidRPr="009E63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связей. Выделение свойств</w:t>
            </w:r>
          </w:p>
          <w:p w:rsidR="00022202" w:rsidRPr="00F41B34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41B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Цель этого блока игр и тренингов: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структурных единиц объектов окружающего мира, упражнение в выделении свойств.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Волшебный мешочек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мешочек из непрозрачного материала складывается некоторое количество предметов или игрушек. Вызванный ребёнок опускает руку в мешочек, ощупывает предмет и вслух перечисляет те свойства, которые подсказывают ему тактильные ощущения.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Остальные дети по перечисленным свойствам отгадывают этот объект.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Желательно брать одновременно не более 5-6 предметов, изготовленных из разных материалов и не имеющих ярко выраженных частей, т.к. вместо свойств ребёнок называет части, и ответ становится очевидным.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Ты мой кусочек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сидят в кругу. Один из них называет образ, а остальные - его части: я </w:t>
            </w:r>
            <w:proofErr w:type="gramStart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зеро, а ты мой кусочек. Я - твой берег, дно, вода и т.д.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качестве усложнения предлагается выстроить целую </w:t>
            </w:r>
            <w:proofErr w:type="spellStart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подсистемную</w:t>
            </w:r>
            <w:proofErr w:type="spellEnd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цепочку: "Я - озеро, а ты - мой кусочек Я - твой берег, а ты мой кусочек. Я - песочек на берегу, а ты - мой кусочек..."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Угадай-ка (разновидность игры "Да-Нет").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загадывает себе образ и его описывает, не называя. Остальные по описанию должны угадать, кого ребёнок загадал. Можно ввести условие: вместо описания свойств ребёнок может назвать несколько надсистем объекта (я бываю в лесу, в клетке, в зоопарке и т.д.) Тогда при отгадывании дети могут задать несколько уточняющих вопросов, на которые можно ответить только "да" и "нет".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Выбери нужное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Данная игра практикует навык классификации. На стол вперемежку высыпаются предметные картинки. Воспитатель называет какое-либо свойство по любому признаку, а дети должны выбрать максимум предметов, у которых это свойство наблюдается.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Домино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сигналу дети становятся в пары лицом друг к другу. Затем по очереди каждая пара должна назвать свой общий признак: цвет или детали одежды, половая принадлежность, место и т.д.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Волшебная дорожка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начинается с тренинга на сортировку объектов по классу. Желательно брать не более 4-х классов на одну игру: например, по 5-6 картинок из классов посуды, мебели, одежды, растений. Затем в один ряд выкладывается 4-5 произвольно 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выбранных картинок по одной из каждого класса. Дети должны найти общий для выложенных предметов признак.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Разведчики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игры понадобится большая сюжетная или пейзажная картина и набор предметных картинок.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команде: "Разведчики, вперёд!" дети должны выбрать из множества предметных изображений те, которые характерны для места, изображённого на большой картине: что можно встретить на лугу, в лесу, в комнате и т.д.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ребёнок ошибается, то вместе с остальными участниками игры нужно придумать ситуацию, оправдывающую ошибочный выбор. Например, ребёнок не может объяснить, почему к картине с изображением фермы он выбрал автобус: "В автобусе могли приехать доярки, привезти корм для скота "и т.д.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Цепочка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ребёнок называет объект. 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Второй - его свойство. 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Третий - объект с названным свойством. 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Четвёртый - другое свойство нового объекта и т.д.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Например:</w:t>
            </w:r>
          </w:p>
          <w:p w:rsidR="00022202" w:rsidRPr="009E63FA" w:rsidRDefault="00022202" w:rsidP="009E63FA">
            <w:pPr>
              <w:numPr>
                <w:ilvl w:val="0"/>
                <w:numId w:val="3"/>
              </w:numPr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Морковь.</w:t>
            </w:r>
          </w:p>
          <w:p w:rsidR="00022202" w:rsidRPr="009E63FA" w:rsidRDefault="00022202" w:rsidP="009E63FA">
            <w:pPr>
              <w:numPr>
                <w:ilvl w:val="0"/>
                <w:numId w:val="3"/>
              </w:numPr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 сладкая.</w:t>
            </w:r>
          </w:p>
          <w:p w:rsidR="00022202" w:rsidRPr="009E63FA" w:rsidRDefault="00022202" w:rsidP="009E63FA">
            <w:pPr>
              <w:numPr>
                <w:ilvl w:val="0"/>
                <w:numId w:val="3"/>
              </w:numPr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Сладким бывает сахар.</w:t>
            </w:r>
          </w:p>
          <w:p w:rsidR="00022202" w:rsidRPr="009E63FA" w:rsidRDefault="00022202" w:rsidP="009E63FA">
            <w:pPr>
              <w:numPr>
                <w:ilvl w:val="0"/>
                <w:numId w:val="3"/>
              </w:numPr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 белый.</w:t>
            </w:r>
          </w:p>
          <w:p w:rsidR="00022202" w:rsidRPr="009E63FA" w:rsidRDefault="00022202" w:rsidP="009E63FA">
            <w:pPr>
              <w:numPr>
                <w:ilvl w:val="0"/>
                <w:numId w:val="3"/>
              </w:numPr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Белым бывает снег и т.д.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Купец (модификация народной игры "Краски")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Выбираются купец и продавец. Остальные участники игры - товар. Каждому "товару" продавец называет его образ, но так, чтобы слышал купец. Затем купец обращается к продавцу: "Продавец, продавец, продай мне товар". "А что тебе продать?" Купец описывает свойства товара: "Продай мне </w:t>
            </w:r>
            <w:proofErr w:type="gramStart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круглое</w:t>
            </w:r>
            <w:proofErr w:type="gramEnd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пушистое, тёпленькое..."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Тот ребёнок, образу которого соответствуют данные свойства, убегает, а купец его догоняет. Если догнал, то забирает в 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условленное место и выбирает следующий товар. Если нет, то товар становится купцом, купец - продавцом, а продавец занимает место товара. (В подвижной части игры возможны варианты.)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Змея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игре участвуют 4-6 детей. Каждому из них воспитатель называет слово из единой </w:t>
            </w:r>
            <w:proofErr w:type="spellStart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надсистемной</w:t>
            </w:r>
            <w:proofErr w:type="spellEnd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цепочки: улица, квартал, район, город... Или: морковь, грядка, огород, деревня... Слова называются не по порядку.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Затем дети разбегаются в разные стороны, а по сигналу: "Змея, стройся!" должны выстроиться в колонну, соблюдая </w:t>
            </w:r>
            <w:proofErr w:type="spellStart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надсистемный</w:t>
            </w:r>
            <w:proofErr w:type="spellEnd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порядок: от самого малого до самого широкого понятия.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proofErr w:type="gramStart"/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Моё</w:t>
            </w:r>
            <w:proofErr w:type="gramEnd"/>
            <w:r w:rsidRPr="009E6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- не моё (Модификация народной игры "Съедобное - несъедобное")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можно на ступеньках крыльца или на площадке. Каждый ребёнок получает медальон с конкретным образом (в старшем возрасте достаточно этот образ назвать).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по очереди бросает детям мяч и называет какое - то свойство. Если для данного образа это свойство характерно, то ребёнок говорит: "Моё" и ловит мяч. Если нет, то отбрасывает со словами: "Не моё". Если же ребёнок по ошибке "присвоил" чужое свойство, ему предлагается оправдаться. Например: мячик сладкий? Когда? Если он мармеладный, если это конфетка - драже и т.д.</w:t>
            </w:r>
          </w:p>
          <w:p w:rsidR="00022202" w:rsidRPr="009E63FA" w:rsidRDefault="00022202" w:rsidP="009E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* *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игры могут проводиться как предварительно перед обобщающим занятием, так и в качестве самостоятельных тренингов.</w:t>
            </w:r>
            <w:bookmarkStart w:id="3" w:name="034"/>
            <w:bookmarkEnd w:id="3"/>
          </w:p>
          <w:p w:rsidR="00022202" w:rsidRPr="009E63FA" w:rsidRDefault="00022202" w:rsidP="009E63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  <w:p w:rsidR="009E63FA" w:rsidRDefault="009E63FA" w:rsidP="009E63FA">
            <w:pPr>
              <w:spacing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Игры по обучению детей сужению поля поиска ответа на вопрос задачи.</w:t>
            </w:r>
          </w:p>
          <w:p w:rsidR="00022202" w:rsidRPr="00F41B34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41B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Цель этого блока игр: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целенаправленного сужения поля поиска</w:t>
            </w:r>
            <w:r w:rsid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возможных вариантов решений.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E63FA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Объектные задачи - поиск загаданного объекта.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Объектные задачи для игры "Да-Нет" можно разделить на два типа.</w:t>
            </w:r>
          </w:p>
          <w:p w:rsidR="00022202" w:rsidRPr="009E63FA" w:rsidRDefault="00022202" w:rsidP="009E63FA">
            <w:pPr>
              <w:numPr>
                <w:ilvl w:val="0"/>
                <w:numId w:val="4"/>
              </w:numPr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Загаданный объект. Формулировка: "Какой объект я загадала?"</w:t>
            </w:r>
          </w:p>
          <w:p w:rsidR="00022202" w:rsidRPr="009E63FA" w:rsidRDefault="00022202" w:rsidP="009E63FA">
            <w:pPr>
              <w:numPr>
                <w:ilvl w:val="0"/>
                <w:numId w:val="4"/>
              </w:numPr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"Незнакомое слово". Формулировка: "Что означает слово...?"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для поиска можно найти в справочной литературе. Слова должны быть незнакомы детям, ног относиться к классу объектов, который был в детском опыте. Например: ага - ядовитая жаба, варан - большая ящерица и т.д.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тип задач решается на основе классификации объектов окружающего мира по конкретным признакам. Детей надо учить задавать вопросы таким образом, чтобы сразу отсекался целый класс:</w:t>
            </w:r>
          </w:p>
          <w:p w:rsidR="00022202" w:rsidRPr="009E63FA" w:rsidRDefault="00022202" w:rsidP="009E63FA">
            <w:pPr>
              <w:numPr>
                <w:ilvl w:val="0"/>
                <w:numId w:val="5"/>
              </w:numPr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Это из мира природы?</w:t>
            </w:r>
          </w:p>
          <w:p w:rsidR="00022202" w:rsidRPr="009E63FA" w:rsidRDefault="00022202" w:rsidP="009E63FA">
            <w:pPr>
              <w:numPr>
                <w:ilvl w:val="0"/>
                <w:numId w:val="5"/>
              </w:numPr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Это растения?</w:t>
            </w:r>
          </w:p>
          <w:p w:rsidR="00022202" w:rsidRPr="009E63FA" w:rsidRDefault="00022202" w:rsidP="009E63FA">
            <w:pPr>
              <w:numPr>
                <w:ilvl w:val="0"/>
                <w:numId w:val="5"/>
              </w:numPr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Это деревья? И т.д.</w:t>
            </w:r>
          </w:p>
          <w:p w:rsidR="00022202" w:rsidRPr="009E63FA" w:rsidRDefault="00022202" w:rsidP="009E63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  <w:p w:rsidR="00022202" w:rsidRPr="00D4074E" w:rsidRDefault="00022202" w:rsidP="009E63FA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D407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Игры на познание и классификацию объектов окружающего мира, понимание единства всех его составляющих, диалектических законов развития материального мира.</w:t>
            </w:r>
          </w:p>
          <w:p w:rsidR="00022202" w:rsidRPr="00F41B34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41B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Цель этого блока игр: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классификации объектов окружающего мира по специально заданному или произвольно выбранному признаку, в обобщении объектов по принадлежности к определённому классу</w:t>
            </w:r>
            <w:r w:rsidR="00D40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 биологической классификации,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выделений признаков и свойств объектов, в анализе "полезности" и "вредности" различных объектов живой и неживой природы.</w:t>
            </w:r>
            <w:proofErr w:type="gramEnd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Подвести к пониманию природных взаимосвязей на основе диалектических законов, ответственности человека за сохранение природы.</w:t>
            </w:r>
          </w:p>
          <w:p w:rsidR="00022202" w:rsidRPr="00D4074E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40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"Природный мир бывает разный"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Материал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картинки с изображением природных объектов.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Ход игры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детям предлагается сравнить между собой несколько картинок с изображением природных объектов. Попросить отделить картинки с изображением живой и неживой природы, сделать обоснование.</w:t>
            </w:r>
          </w:p>
          <w:p w:rsidR="00022202" w:rsidRPr="00D4074E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40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"Мир вокруг нас" 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Материал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глобус, графическая "модель мира" - круг, разделенный на две цветные части (белую и голубую), предметные картинки (до 20 шт.).</w:t>
            </w:r>
            <w:proofErr w:type="gramEnd"/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игры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детям представляется глобус, выясняется, что по форме планета круглая, по цвету - многоцветная, по составляющим - много всего, по размеру - огромная.</w:t>
            </w:r>
            <w:proofErr w:type="gramEnd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Далее воспитатель на столе располагает "модель мира" и предметные картинки, объясняет детям, что голубая часть - природный мир, белая - рукотворный.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должны распределить картинки в кругу. Например: цветок - в голубую часть, это природа. Автомобиль - в </w:t>
            </w:r>
            <w:proofErr w:type="gramStart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белую</w:t>
            </w:r>
            <w:proofErr w:type="gramEnd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это рукотворный мир. Если дети легко справляются с заданием, то проводится игра "Все в мире перепуталось": дети закрывают глаза, воспитатель перемешивает картинки по секторам (п) и (р). Дети открывают глаза и исправляют ошибки, давая обоснование.</w:t>
            </w:r>
          </w:p>
          <w:p w:rsidR="00022202" w:rsidRPr="00D4074E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40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"</w:t>
            </w:r>
            <w:proofErr w:type="gramStart"/>
            <w:r w:rsidRPr="00D40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Назови</w:t>
            </w:r>
            <w:proofErr w:type="gramEnd"/>
            <w:r w:rsidRPr="00D40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одним словом"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игры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воспитатель называет несколько объектов одного класса, дети называют их одним словом (береза, дуб, сосна - деревья и т.д.).</w:t>
            </w:r>
          </w:p>
          <w:p w:rsidR="00022202" w:rsidRPr="00D4074E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40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"Я знаю"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Материал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мяч.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игры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подбрасывают мяч и говорят "Я знаю пять названий птиц, зверей и т.д. Произносят 5 названий птиц, зверей, растений или других объектов природы.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Второй вариант: воспитатель бросает ребёнку мяч и называет класс объектов природы </w:t>
            </w:r>
            <w:proofErr w:type="gramStart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-"</w:t>
            </w:r>
            <w:proofErr w:type="gramEnd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Звери". Ребёнок ловит мяч и называет пять зверей и пр.</w:t>
            </w:r>
          </w:p>
          <w:p w:rsidR="00022202" w:rsidRPr="00D4074E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40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"Съедобное - несъедобное"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Цель: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упражнять в классификации по выбранному признаку.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Материал: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игры: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водящий бросает мяч и называет предмет. Если предмет съедобный, то ловящий удерживает мяч, если нет, то отбрасывает.</w:t>
            </w:r>
          </w:p>
          <w:p w:rsidR="00022202" w:rsidRPr="00D4074E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40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"Рыбы - птицы - звери"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Материал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мяч.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игры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воспитатель бросает мяч ребенку и произносит слово "птица". Ребенок, поймав мяч, должен подобрать видовое понятие, например, "воробей".</w:t>
            </w:r>
          </w:p>
          <w:p w:rsidR="00022202" w:rsidRPr="00D4074E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40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"Цепочка"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Материал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мяч, картинки объектов.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игры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воспитатель сначала показывает картинку с изображением объекта, затем передает мяч. У кого в руках мяч, тот называет один из признаков объекта и передает мяч другому. Нужно назвать как можно больше признаков объекта и не повториться.</w:t>
            </w:r>
          </w:p>
          <w:p w:rsidR="00022202" w:rsidRPr="00D4074E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40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"Такой листок, лети ко мне"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Материал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опавшие листья различных деревьев (осенью) или их силуэты, вырезанные из цветной бумаги.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игры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детям раздаются силуэты листьев (по одному). Воспитатель становится в противоположном углу комнаты или площадки, показывает детям лист и командует: "Кленовый (осиновый, берёзовый и т.д.) листок, лети ко мне". Подбежавшие дети должны убедиться, что у них в руках лист с названного дерева, затем рассказать о его признаках.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Усложнение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команда: "Такой листок лети ко мне". </w:t>
            </w:r>
            <w:proofErr w:type="gramStart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</w:t>
            </w:r>
            <w:proofErr w:type="gramEnd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принадлежности к </w:t>
            </w:r>
            <w:proofErr w:type="gramStart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какому</w:t>
            </w:r>
            <w:proofErr w:type="gramEnd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то растению не называется. Если среди </w:t>
            </w:r>
            <w:proofErr w:type="gramStart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подбежавших</w:t>
            </w:r>
            <w:proofErr w:type="gramEnd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окажется ребёнок с листом другого дерева, он должен найти общий признак между своим и показанным листочком.</w:t>
            </w:r>
          </w:p>
          <w:p w:rsidR="00022202" w:rsidRPr="00D4074E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40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"Теремок" 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Материал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набор предметных картинок.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игры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разыгрывается ситуация - в чистом поле теремок, в котором поселяются объекты окружающего мира. Объект (картинку) можно поселить только тогда, когда ребёнок найдёт не менее пяти схожих признаков между своей картинкой и картинкой "хозяина" теремка. Например: в теремке первым поселился зонтик. У ребёнка картинка с вишенкой. Общие признаки - округлые формы, косточка в вишенке и костяная ручка у зонтика, общий цвет и т.д.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Усложнение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нужно назвать схожие признаки не только с "хозяином" теремка, но и с каждым из его обитателей, которые уже там поселились.</w:t>
            </w:r>
          </w:p>
          <w:p w:rsidR="00022202" w:rsidRPr="00D4074E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40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"Хорошо - плохо"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игры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воспитатель называет природное явление или объект, а дети сначала перечисляют его полезные свойства, а потом - вредные. Например: мороз, это хорошо, потому что легко дышится; снег не тает, можно на санках кататься; речка замерзает, каток не надо заливать и т.д. Но мороз, это плохо, потому что руки мёрзнут, нельзя долго гулять и т.д.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Усложнение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задать детям "точку зрения", с позиции которой они будут обосновывать свои доводы. Например, когда дождь - это хорошо или плохо для дерева, кошки и т.д.</w:t>
            </w:r>
          </w:p>
          <w:p w:rsidR="00022202" w:rsidRPr="00D4074E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40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"Кто где живет"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Материал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картинки с животными у воспитателя, картинки с изображениями разных мест обитания - у детей (дерево, река, нора и т.д.)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игры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воспитатель показывает картинку с изображением животного, а ребенок должен определить, где он обитает, и "поселить" у себя на нужной карточке.</w:t>
            </w:r>
          </w:p>
          <w:p w:rsidR="00D4074E" w:rsidRDefault="00D4074E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022202" w:rsidRPr="00D4074E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40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"Летает, плавает, бегает"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Материал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мяч.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игры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водящий по очереди бросает детям мяч, называя объект живой природы. Ребёнок ловит мяч и бросает его 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водящему, называя способ передвижения этого объекта.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Например: зайчик - бегает, ворона - летает, карась - плавает.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Усложнение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называются не только природные, но и рукотворные объекты. Тогда ребёнок должен назвать происхождение: щука - природный мир, плавает; самолёт - рукотворный мир, летает.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Примечание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следует называть объекты, а не целый класс. Например, следует говорить "воробей", "сойка", "стриж", а не "птичка".</w:t>
            </w:r>
          </w:p>
          <w:p w:rsidR="00022202" w:rsidRPr="00D4074E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40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"Один - хорошо, много - плохо".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игры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взрослый называет природный объект, обладающий ярко выраженными полезными свойствами. Дети должны доказать, что большое количество таких объектов или свойств даст противоположный результат. Пример: солнце, это хорошо: тепло, всё расцветает, можно загорать и купаться и т.д. Но когда солнца очень много, это плохо, потому что можно обгореть, получить солнечный или тепловой удар, начинается засуха и т.д.</w:t>
            </w:r>
          </w:p>
          <w:p w:rsidR="00022202" w:rsidRPr="00D4074E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40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" Что будет, если..."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игры: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взрослый задаёт ситуацию для обсуждения с детьми, в которой показывает необходимость соблюдения меры и действие закона перехода количества в качество.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Например: "Что будет, если в речку капнуть одну капельку мазута? А две капельки? А если туда целый завод сольёт отработанное топливо?" "Что будет, если один ребёнок сорвёт просто так лист с дерева? А если это сделают двое детей? А если сто человек? А если это станет делать каждый?" "Что будет, если один день прожить в местности с загрязнённым воздухом? А если неделю, месяц? А если человек там живёт постоянно?"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Примечание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важно не только показать зависимость количественных и качественных характеристик, но и в последующей работе вывести детей на осознание способов предотвращения вредных результатов.</w:t>
            </w:r>
          </w:p>
          <w:p w:rsidR="00022202" w:rsidRPr="00D4074E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40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"Берегите природу" </w:t>
            </w:r>
          </w:p>
          <w:p w:rsidR="00D4074E" w:rsidRDefault="00022202" w:rsidP="00D407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игры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22202" w:rsidRPr="009E63FA" w:rsidRDefault="00D4074E" w:rsidP="00D407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22202"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 показывает детям круг, разд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еленный на сектора - "квартиры», и</w:t>
            </w:r>
            <w:r w:rsidR="00022202"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предлагает в каждую "квартиру" заселить из природного мира какую-либо часть: растения, животных (звери, птицы, рыбы), человека.</w:t>
            </w:r>
            <w:proofErr w:type="gramEnd"/>
            <w:r w:rsidR="00022202"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распределяют картинки с указанными изображениями по секторам. Далее воспитатель убирает одно из изображений и уточняет у детей, что произойдет с оставшимися живыми объектами на Земле при отсутствии спрятанного объекта. Например: если убрать растения, что произойдет с птицами, зверями и т.д. (доходят до человека). Изображение человека убирают из круга в последнюю очередь. Детей подводят к выводу: если человек исчезнет с Земли, то природа не погибнет, но если хотя бы один из других элементов живой природы исчезнет, может погибнуть и оставшийся мир, в том числе и человек. Все взаимосвязано в природе, и человек должен бережно относиться к окружающему миру.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407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Игры на развитие чувственного восприятия (Работа анализаторов).</w:t>
            </w:r>
          </w:p>
          <w:p w:rsidR="00022202" w:rsidRPr="00F41B34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bookmarkStart w:id="4" w:name="_GoBack"/>
            <w:r w:rsidRPr="00F41B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Цель этого блока игр:</w:t>
            </w:r>
          </w:p>
          <w:bookmarkEnd w:id="4"/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чувственное восприятие, упражнять в восприятии и описании многообразия ощущений, выделять отдельные, определять анализатор, задействованный в этом виде восприятия, формировать навыки сенсорного обследования объектов материального мира. </w:t>
            </w:r>
          </w:p>
          <w:p w:rsidR="00022202" w:rsidRPr="00D4074E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407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"Мир звуков"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Материал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магнитофонная запись шума моря, леса и т.д.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игры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предложить детям послушать запись. Дети вслушиваются в звуки, только затем высказываются о том, что они услышали, что почувствовали (вой ветра, шум листьев, пение птиц, жужжание пчел и т.д.).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Усложнение первого уровня - определить место, где можно услышать эти звуки.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Усложнение второго уровня - вычленить в многообразии звуков, какие воспроизводятся объектами живой природы. Какие - неживой. Есть ли там звуки "рукотворного" происхождения".</w:t>
            </w:r>
          </w:p>
          <w:p w:rsidR="00022202" w:rsidRPr="00D4074E" w:rsidRDefault="00022202" w:rsidP="009E63FA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D4074E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lastRenderedPageBreak/>
              <w:t>"Узнай по запаху".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Материал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объекты материального мира с ярко выраженным запахом (предметы парфюмерии, пряности, овощи, фрукты и т.д.), шарфик или платок из непрозрачной ткани.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игры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ребёнку завязывают глаза и предлагают по запаху определить, какой объект ему дали в руки. Затем описать характер своих обонятельных ощущений и положить этот объект на один из подносов по признаку "съедобное" или "несъедобное".</w:t>
            </w:r>
          </w:p>
          <w:p w:rsidR="00022202" w:rsidRPr="00D4074E" w:rsidRDefault="00022202" w:rsidP="009E63FA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D4074E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"Чудесный мешочек"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Материал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мешочек из непрозрачного материала, мелкие предметы (до 10 шт.)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игры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 ощупь, не заглядывая в мешочек. Определить, что там спрятано, описать свои тактильные ощущения.</w:t>
            </w:r>
          </w:p>
          <w:p w:rsidR="00022202" w:rsidRPr="00D4074E" w:rsidRDefault="00022202" w:rsidP="009E63FA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D4074E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"Угадай, кто позвал"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игры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водящий ребёнок становится спиной к группе детей. Один из детей окликает его по имени. Водящий должен отгадать, кто его окликнул.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Усложнение - игра "Колобок". Правила те же, но водящий принимает на себя роль Колобка, а тот, кто его окликает, может изменять тембр голоса. Разыгрывается следующий диалог: "Колобок, Колобок, я тебя съем!" "Не ешь, меня, Саша (Петя и т. д.), я тебе песенку спою".</w:t>
            </w:r>
          </w:p>
          <w:p w:rsidR="00022202" w:rsidRPr="00D4074E" w:rsidRDefault="00022202" w:rsidP="009E63FA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D4074E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"Волшебные звуки"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Материал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предметы, изготовленные из различных материалов (металл, стекло, дерево и т.д.), непрозрачная ширма.</w:t>
            </w:r>
            <w:proofErr w:type="gramEnd"/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игры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воспитатель за ширмой постукивает по одному из предметов деревянной палочкой, а дети должны определить материал, который издаёт подобный звук.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Усложнение первого уровня - не только определить материал, но и назвать как можно больше предметов из этого материала.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Усложнение второго уровня - назвать явления или объекты природного мира, которые издают звуки, схожие по звучанию 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рукотворными материалами. Например: звон стекла - звон капели...</w:t>
            </w:r>
          </w:p>
          <w:p w:rsidR="00022202" w:rsidRPr="00D4074E" w:rsidRDefault="00022202" w:rsidP="009E63FA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D4074E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"Какой овощ, фрукт ты съел"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Материал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тарелочка с нарезанными кусочками фруктов и овощей.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игры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ребёнок закрывает глаза. Взрослый кладёт ему в рот кусочек фрукта или овоща. Ребёнок должен определить по вкусу, чем его угостили.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Усложнение первого уровня - определить не только продукт, но и способ его обработки (сырой, вареный, солёный и пр.)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Усложнение второго уровня - назвать как можно больше других продуктов, вкус которых схож с тем, которым угостили.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2202" w:rsidRPr="00F41B34" w:rsidRDefault="00022202" w:rsidP="009E63FA">
            <w:pPr>
              <w:spacing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41B3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Интеллектуальные тренинги на основе содержания картины:</w:t>
            </w:r>
          </w:p>
          <w:p w:rsidR="00022202" w:rsidRPr="00F41B34" w:rsidRDefault="00022202" w:rsidP="009E63FA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F41B34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"Кто больше увидит". (Анализ содержания картины)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побуждать детей называть как можно большее число объектов, изображённых на картине.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Правила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дети должны называть отдельные объекты, как бы рассматривая каждый из них в фокусе личного восприятия. Когда большинство объектов перечислено, можно предложить назвать все части одного из выбранных объектов.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Значение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формируется умение анализировать содержание целого, определять его структуру или строение.</w:t>
            </w:r>
          </w:p>
          <w:p w:rsidR="00F41B34" w:rsidRDefault="00F41B34" w:rsidP="009E63FA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2202" w:rsidRPr="00F41B34" w:rsidRDefault="00022202" w:rsidP="009E63FA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F41B34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"Друзья и недруги". (Поиск и формулировка причинно-следственных связей)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упражнять детей в классификации объектов, изображённых на картине, по заданному признаку, в установлении причинно-следственных связей физического и 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эмоционально-духовного плана.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Правила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выбираются два объекта, между которыми ребёнок обязательно должен обнаружить и сформулировать связь по заданному или произвольно выбранному признаку (например: найди всех друзей ёлочки, она дружит с деревьями; объясни, почему ёлочка дружит с зайчиком?)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Значение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формируются навыки логического мышления, осознаётся закон всеобщей связи и взаимозависимости.</w:t>
            </w:r>
          </w:p>
          <w:p w:rsidR="00022202" w:rsidRPr="00F41B34" w:rsidRDefault="00022202" w:rsidP="009E63FA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F41B34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"Наши маленькие помощники" (Подключение к процессу восприятия картины всех каналов ощущений на уровне воображения).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углубление восприятия картины за счёт подключения анализаторов.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Правила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дети рассказывают о результатах восприятия картины с позиции заданного анализатора (Если картинку услышать, то...</w:t>
            </w:r>
            <w:proofErr w:type="gramEnd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картинку понюхать...) и т.д.</w:t>
            </w:r>
            <w:proofErr w:type="gramEnd"/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Значение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повышение образности речи за счёт использования пассивного словарного запаса, который активизируется через подключение всех каналов восприятия.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1B34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"Ожившая картинка" (Моделирование содержания картинки)</w:t>
            </w:r>
            <w:r w:rsidRPr="009E63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развивать умение детей ориентироваться на плоскости и в трёхмерном пространстве, формирование умения принимать на себя образ объектов живой и неживой природы и рукотворного мира.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Правила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каждый ребёнок выбирает себе один объект на картине, подробно объясняет, где его объект и в какой положении находится относительно других. Затем дети моделируют в пластике и движении содержание картины на обозначенном пространстве.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Значение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формируются навыки связной речи, логика устного доказательства или объяснения, умение ориентироваться в пространстве.</w:t>
            </w:r>
          </w:p>
          <w:p w:rsidR="00022202" w:rsidRPr="00F41B34" w:rsidRDefault="00022202" w:rsidP="009E63FA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F41B34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"Раньше - позже". (Отслеживание временных изменений на картине).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Цель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упражнять детей в прогнозировании изменений состояния объектов, изображённых на картине, во времени (по сезонам, с течением времени).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Правила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задаются критерии, по которым дети предполагают, как изменится содержание картины. Например: если сейчас день, как изменится то, что здесь нарисовано, ночью? Что будет, когда наступит зима? и т.д.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Значение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осознание закона отрицания отрицаний на примере изменений объектов во времени.</w:t>
            </w:r>
          </w:p>
          <w:p w:rsidR="00022202" w:rsidRPr="00F41B34" w:rsidRDefault="00022202" w:rsidP="009E63FA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F41B34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"Я - образ" (Рассказывание по содержанию картины от первого лица).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навыков монологической речи.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Правила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каждый ребёнок выбирает себе объект, изображённый на картине, и рассказывает о содержании картины с позиции этого объекта. Выбор объекта ребёнком свободный. Можно выбирать не только одушевлённый, но и неодушевлённый образ. Для усложнения педагог может сразу задать ребёнку характер героя, от имени которого будет строиться рассказ. Например: задумчивая берёза, жизнерадостный снеговик, ленивые санки и т.д.</w:t>
            </w:r>
          </w:p>
          <w:p w:rsidR="00022202" w:rsidRPr="009E63FA" w:rsidRDefault="00022202" w:rsidP="009E63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3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Значение</w:t>
            </w:r>
            <w:r w:rsidRPr="009E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способности к перевоплощению в рамках заданного образа.</w:t>
            </w:r>
          </w:p>
          <w:p w:rsidR="00022202" w:rsidRPr="009E63FA" w:rsidRDefault="00022202" w:rsidP="009E63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  <w:p w:rsidR="00022202" w:rsidRPr="009E63FA" w:rsidRDefault="00022202" w:rsidP="009E63FA">
            <w:pPr>
              <w:numPr>
                <w:ilvl w:val="0"/>
                <w:numId w:val="9"/>
              </w:numPr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033C" w:rsidRPr="009E63FA" w:rsidRDefault="00D0033C">
      <w:pPr>
        <w:rPr>
          <w:sz w:val="28"/>
          <w:szCs w:val="28"/>
        </w:rPr>
      </w:pPr>
    </w:p>
    <w:sectPr w:rsidR="00D0033C" w:rsidRPr="009E63FA" w:rsidSect="000222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22D3"/>
    <w:multiLevelType w:val="multilevel"/>
    <w:tmpl w:val="85B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354E9"/>
    <w:multiLevelType w:val="multilevel"/>
    <w:tmpl w:val="7156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C0A08"/>
    <w:multiLevelType w:val="multilevel"/>
    <w:tmpl w:val="FA40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0705F"/>
    <w:multiLevelType w:val="multilevel"/>
    <w:tmpl w:val="717E4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30D9F"/>
    <w:multiLevelType w:val="multilevel"/>
    <w:tmpl w:val="9FF4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D0FE1"/>
    <w:multiLevelType w:val="multilevel"/>
    <w:tmpl w:val="D600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D0F63"/>
    <w:multiLevelType w:val="multilevel"/>
    <w:tmpl w:val="EA62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015A7"/>
    <w:multiLevelType w:val="multilevel"/>
    <w:tmpl w:val="B46E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E91D34"/>
    <w:multiLevelType w:val="multilevel"/>
    <w:tmpl w:val="1E32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0C"/>
    <w:rsid w:val="00022202"/>
    <w:rsid w:val="00283E0C"/>
    <w:rsid w:val="002A58E4"/>
    <w:rsid w:val="009E63FA"/>
    <w:rsid w:val="00D0033C"/>
    <w:rsid w:val="00D4074E"/>
    <w:rsid w:val="00F4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233016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B80B2-98AE-440D-8A7B-6E4213C0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2012-06-15T02:21:00Z</dcterms:created>
  <dcterms:modified xsi:type="dcterms:W3CDTF">2012-06-15T03:04:00Z</dcterms:modified>
</cp:coreProperties>
</file>