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6E" w:rsidRPr="001A3959" w:rsidRDefault="00C3516E" w:rsidP="00C3516E">
      <w:pPr>
        <w:jc w:val="both"/>
      </w:pPr>
    </w:p>
    <w:p w:rsidR="00C3516E" w:rsidRDefault="00C3516E" w:rsidP="00C3516E">
      <w:pPr>
        <w:jc w:val="both"/>
        <w:rPr>
          <w:b/>
          <w:sz w:val="28"/>
          <w:szCs w:val="28"/>
        </w:rPr>
      </w:pPr>
      <w:r w:rsidRPr="004B0C65">
        <w:rPr>
          <w:b/>
          <w:bCs/>
          <w:sz w:val="28"/>
          <w:szCs w:val="28"/>
        </w:rPr>
        <w:t>Тема урока:</w:t>
      </w:r>
      <w:r w:rsidRPr="001A3959">
        <w:t xml:space="preserve"> </w:t>
      </w:r>
      <w:r w:rsidRPr="00995F30">
        <w:rPr>
          <w:b/>
          <w:sz w:val="28"/>
          <w:szCs w:val="28"/>
        </w:rPr>
        <w:t xml:space="preserve">  </w:t>
      </w:r>
    </w:p>
    <w:p w:rsidR="00C3516E" w:rsidRDefault="00C3516E" w:rsidP="00C3516E">
      <w:pPr>
        <w:jc w:val="both"/>
        <w:rPr>
          <w:b/>
          <w:sz w:val="28"/>
          <w:szCs w:val="28"/>
        </w:rPr>
      </w:pPr>
      <w:r w:rsidRPr="00995F30">
        <w:rPr>
          <w:b/>
          <w:sz w:val="28"/>
          <w:szCs w:val="28"/>
        </w:rPr>
        <w:t xml:space="preserve">Обобщение, </w:t>
      </w:r>
      <w:r>
        <w:rPr>
          <w:b/>
          <w:sz w:val="28"/>
          <w:szCs w:val="28"/>
        </w:rPr>
        <w:t>систематизация знаний по теме «</w:t>
      </w:r>
      <w:r w:rsidRPr="00995F30">
        <w:rPr>
          <w:b/>
          <w:sz w:val="28"/>
          <w:szCs w:val="28"/>
        </w:rPr>
        <w:t>Конструирование плечевых изделий»</w:t>
      </w:r>
    </w:p>
    <w:p w:rsidR="005738F3" w:rsidRPr="00C3516E" w:rsidRDefault="00C3516E" w:rsidP="00C3516E">
      <w:pPr>
        <w:jc w:val="both"/>
      </w:pPr>
      <w:r w:rsidRPr="00C3516E">
        <w:rPr>
          <w:b/>
          <w:bCs/>
        </w:rPr>
        <w:t xml:space="preserve"> </w:t>
      </w:r>
      <w:r w:rsidRPr="00C3516E">
        <w:rPr>
          <w:b/>
          <w:bCs/>
          <w:sz w:val="28"/>
          <w:szCs w:val="28"/>
        </w:rPr>
        <w:t>Тип урока</w:t>
      </w:r>
      <w:r w:rsidRPr="00C3516E">
        <w:rPr>
          <w:sz w:val="28"/>
          <w:szCs w:val="28"/>
        </w:rPr>
        <w:t>:</w:t>
      </w:r>
      <w:r>
        <w:t xml:space="preserve">    у</w:t>
      </w:r>
      <w:r w:rsidRPr="001A3959">
        <w:t>рок по систематизации и обобщению изученного материала.</w:t>
      </w:r>
    </w:p>
    <w:p w:rsidR="005738F3" w:rsidRPr="00585F85" w:rsidRDefault="005738F3" w:rsidP="005738F3">
      <w:pPr>
        <w:rPr>
          <w:b/>
          <w:sz w:val="28"/>
          <w:szCs w:val="28"/>
        </w:rPr>
      </w:pPr>
      <w:r w:rsidRPr="00585F85">
        <w:rPr>
          <w:b/>
          <w:sz w:val="28"/>
          <w:szCs w:val="28"/>
        </w:rPr>
        <w:t xml:space="preserve">Цели урока: </w:t>
      </w:r>
    </w:p>
    <w:p w:rsidR="00C3516E" w:rsidRPr="00C3516E" w:rsidRDefault="005738F3" w:rsidP="00C3516E">
      <w:pPr>
        <w:ind w:left="360" w:firstLine="348"/>
        <w:jc w:val="both"/>
      </w:pPr>
      <w:r>
        <w:rPr>
          <w:b/>
        </w:rPr>
        <w:t xml:space="preserve">Образовательные: </w:t>
      </w:r>
    </w:p>
    <w:p w:rsidR="00C3516E" w:rsidRPr="001A3959" w:rsidRDefault="00C3516E" w:rsidP="00C3516E">
      <w:pPr>
        <w:numPr>
          <w:ilvl w:val="0"/>
          <w:numId w:val="12"/>
        </w:numPr>
        <w:jc w:val="both"/>
      </w:pPr>
      <w:r w:rsidRPr="001A3959">
        <w:t>Формирование умения проводить анализ собранной информации и использовать ее результаты при повторении материалов раздела.</w:t>
      </w:r>
    </w:p>
    <w:p w:rsidR="00C3516E" w:rsidRPr="001A3959" w:rsidRDefault="00C3516E" w:rsidP="00C3516E">
      <w:pPr>
        <w:numPr>
          <w:ilvl w:val="0"/>
          <w:numId w:val="12"/>
        </w:numPr>
        <w:jc w:val="both"/>
      </w:pPr>
      <w:r w:rsidRPr="001A3959">
        <w:t xml:space="preserve">Расширение знаний учащихся об особенностях и линиях фигуры, правилах снятия мерок. </w:t>
      </w:r>
    </w:p>
    <w:p w:rsidR="00C3516E" w:rsidRPr="001A3959" w:rsidRDefault="00C3516E" w:rsidP="00C3516E">
      <w:pPr>
        <w:numPr>
          <w:ilvl w:val="0"/>
          <w:numId w:val="12"/>
        </w:numPr>
        <w:jc w:val="both"/>
      </w:pPr>
      <w:r w:rsidRPr="001A3959">
        <w:t>Закрепление умения читать чертеж плечевого изделия. Закрепление умения  формулировать требования к изделию, определению стиля и силуэта в одежде. Закрепление умения выдвигать разнообразные идеи по моделированию,  комментировать  и оценивать их, выбирать лучшие.</w:t>
      </w:r>
    </w:p>
    <w:p w:rsidR="00C3516E" w:rsidRPr="001A3959" w:rsidRDefault="00C3516E" w:rsidP="00C3516E">
      <w:pPr>
        <w:numPr>
          <w:ilvl w:val="0"/>
          <w:numId w:val="12"/>
        </w:numPr>
        <w:jc w:val="both"/>
        <w:rPr>
          <w:b/>
          <w:bCs/>
        </w:rPr>
      </w:pPr>
      <w:r w:rsidRPr="001A3959">
        <w:t>Формирование умения аргументировать свою точку зрения при выборе критериев оценки изделий.</w:t>
      </w:r>
      <w:r w:rsidRPr="001A3959">
        <w:rPr>
          <w:b/>
          <w:bCs/>
        </w:rPr>
        <w:t xml:space="preserve"> </w:t>
      </w:r>
    </w:p>
    <w:p w:rsidR="005738F3" w:rsidRPr="00C7078E" w:rsidRDefault="005738F3" w:rsidP="005738F3">
      <w:pPr>
        <w:ind w:left="360"/>
      </w:pPr>
    </w:p>
    <w:p w:rsidR="00C3516E" w:rsidRPr="00C3516E" w:rsidRDefault="005738F3" w:rsidP="00C3516E">
      <w:pPr>
        <w:ind w:left="360" w:firstLine="348"/>
        <w:jc w:val="both"/>
        <w:rPr>
          <w:b/>
          <w:bCs/>
        </w:rPr>
      </w:pPr>
      <w:r w:rsidRPr="00C7078E">
        <w:rPr>
          <w:b/>
        </w:rPr>
        <w:t>Развивающие:</w:t>
      </w:r>
      <w:r w:rsidR="00C3516E" w:rsidRPr="00C3516E">
        <w:t xml:space="preserve"> </w:t>
      </w:r>
    </w:p>
    <w:p w:rsidR="00C3516E" w:rsidRPr="001A3959" w:rsidRDefault="00C3516E" w:rsidP="00C3516E">
      <w:pPr>
        <w:numPr>
          <w:ilvl w:val="0"/>
          <w:numId w:val="13"/>
        </w:numPr>
        <w:jc w:val="both"/>
        <w:rPr>
          <w:b/>
          <w:bCs/>
        </w:rPr>
      </w:pPr>
      <w:r w:rsidRPr="001A3959">
        <w:t>Развитие аналитического мышления в ходе сопоставления  разных параметров</w:t>
      </w:r>
      <w:r w:rsidRPr="001A3959">
        <w:rPr>
          <w:b/>
          <w:bCs/>
        </w:rPr>
        <w:t>.</w:t>
      </w:r>
    </w:p>
    <w:p w:rsidR="00C3516E" w:rsidRPr="001A3959" w:rsidRDefault="00C3516E" w:rsidP="00C3516E">
      <w:pPr>
        <w:numPr>
          <w:ilvl w:val="0"/>
          <w:numId w:val="13"/>
        </w:numPr>
        <w:jc w:val="both"/>
      </w:pPr>
      <w:r w:rsidRPr="001A3959">
        <w:t xml:space="preserve">Развитие творчества и фантазии; точности  и абстрактного мышления посредством работы с чертежами; художественно-эстетического восприятия. </w:t>
      </w:r>
    </w:p>
    <w:p w:rsidR="00C3516E" w:rsidRPr="001A3959" w:rsidRDefault="00C3516E" w:rsidP="00C3516E">
      <w:pPr>
        <w:numPr>
          <w:ilvl w:val="0"/>
          <w:numId w:val="13"/>
        </w:numPr>
        <w:jc w:val="both"/>
      </w:pPr>
      <w:r w:rsidRPr="001A3959">
        <w:t xml:space="preserve">Развитие способности анализировать свою деятельность. </w:t>
      </w:r>
    </w:p>
    <w:p w:rsidR="00C3516E" w:rsidRPr="001A3959" w:rsidRDefault="00C3516E" w:rsidP="00C3516E">
      <w:pPr>
        <w:numPr>
          <w:ilvl w:val="0"/>
          <w:numId w:val="13"/>
        </w:numPr>
        <w:jc w:val="both"/>
      </w:pPr>
      <w:r w:rsidRPr="001A3959">
        <w:t>Развитие коммуникативных навыков, чувства композиции и гармонии.</w:t>
      </w:r>
    </w:p>
    <w:p w:rsidR="005738F3" w:rsidRPr="00C7078E" w:rsidRDefault="005738F3" w:rsidP="005738F3">
      <w:pPr>
        <w:ind w:left="360"/>
        <w:rPr>
          <w:b/>
        </w:rPr>
      </w:pPr>
    </w:p>
    <w:p w:rsidR="00C3516E" w:rsidRDefault="005738F3" w:rsidP="00C3516E">
      <w:pPr>
        <w:ind w:left="360" w:firstLine="348"/>
        <w:jc w:val="both"/>
      </w:pPr>
      <w:r w:rsidRPr="00C7078E">
        <w:rPr>
          <w:b/>
        </w:rPr>
        <w:t>Воспитательные:</w:t>
      </w:r>
      <w:r w:rsidR="00C3516E" w:rsidRPr="00C3516E">
        <w:t xml:space="preserve"> </w:t>
      </w:r>
    </w:p>
    <w:p w:rsidR="00C3516E" w:rsidRPr="001A3959" w:rsidRDefault="00C3516E" w:rsidP="00C3516E">
      <w:pPr>
        <w:numPr>
          <w:ilvl w:val="0"/>
          <w:numId w:val="14"/>
        </w:numPr>
        <w:jc w:val="both"/>
      </w:pPr>
      <w:r w:rsidRPr="001A3959">
        <w:t>Привитие уважения к чужому мнению, вкусам и интересам.</w:t>
      </w:r>
    </w:p>
    <w:p w:rsidR="00C3516E" w:rsidRPr="001A3959" w:rsidRDefault="00C3516E" w:rsidP="00C3516E">
      <w:pPr>
        <w:numPr>
          <w:ilvl w:val="0"/>
          <w:numId w:val="14"/>
        </w:numPr>
        <w:jc w:val="both"/>
      </w:pPr>
      <w:r w:rsidRPr="001A3959">
        <w:t xml:space="preserve">Развитие вкуса, формирование чувства прекрасного. </w:t>
      </w:r>
    </w:p>
    <w:p w:rsidR="00C3516E" w:rsidRPr="001A3959" w:rsidRDefault="00C3516E" w:rsidP="00C3516E">
      <w:pPr>
        <w:numPr>
          <w:ilvl w:val="0"/>
          <w:numId w:val="14"/>
        </w:numPr>
        <w:jc w:val="both"/>
      </w:pPr>
      <w:r w:rsidRPr="001A3959">
        <w:t>Воспитание аккуратности.</w:t>
      </w:r>
    </w:p>
    <w:p w:rsidR="00C3516E" w:rsidRPr="001A3959" w:rsidRDefault="00C3516E" w:rsidP="00C3516E">
      <w:pPr>
        <w:numPr>
          <w:ilvl w:val="0"/>
          <w:numId w:val="14"/>
        </w:numPr>
        <w:jc w:val="both"/>
      </w:pPr>
      <w:r w:rsidRPr="001A3959">
        <w:t>Воспитание уважения к труду и интереса к профессиям швейного производства.</w:t>
      </w:r>
    </w:p>
    <w:p w:rsidR="00C3516E" w:rsidRPr="001A3959" w:rsidRDefault="00C3516E" w:rsidP="00C3516E">
      <w:pPr>
        <w:numPr>
          <w:ilvl w:val="0"/>
          <w:numId w:val="14"/>
        </w:numPr>
        <w:jc w:val="both"/>
      </w:pPr>
      <w:r w:rsidRPr="001A3959">
        <w:t>Формирование умения вносить конструктивные предложения по изменению изделия.</w:t>
      </w:r>
    </w:p>
    <w:p w:rsidR="00C3516E" w:rsidRDefault="00C3516E" w:rsidP="00C3516E">
      <w:pPr>
        <w:numPr>
          <w:ilvl w:val="0"/>
          <w:numId w:val="14"/>
        </w:numPr>
        <w:jc w:val="both"/>
      </w:pPr>
      <w:r w:rsidRPr="001A3959">
        <w:t>Воспитание коллективизма, объективности в самооценке.</w:t>
      </w:r>
    </w:p>
    <w:p w:rsidR="00C3516E" w:rsidRPr="001A3959" w:rsidRDefault="00C3516E" w:rsidP="00C3516E">
      <w:pPr>
        <w:ind w:left="360"/>
        <w:jc w:val="both"/>
      </w:pPr>
    </w:p>
    <w:p w:rsidR="00C3516E" w:rsidRDefault="00C3516E" w:rsidP="00C3516E">
      <w:pPr>
        <w:jc w:val="center"/>
        <w:rPr>
          <w:b/>
          <w:sz w:val="28"/>
          <w:szCs w:val="28"/>
        </w:rPr>
      </w:pPr>
      <w:r w:rsidRPr="004B0C65">
        <w:rPr>
          <w:b/>
          <w:sz w:val="28"/>
          <w:szCs w:val="28"/>
        </w:rPr>
        <w:t>Материальное обеспечение урока.</w:t>
      </w:r>
    </w:p>
    <w:p w:rsidR="00C3516E" w:rsidRPr="004B0C65" w:rsidRDefault="00C3516E" w:rsidP="00C3516E">
      <w:pPr>
        <w:jc w:val="both"/>
        <w:rPr>
          <w:b/>
          <w:sz w:val="28"/>
          <w:szCs w:val="28"/>
        </w:rPr>
      </w:pPr>
    </w:p>
    <w:p w:rsidR="00C3516E" w:rsidRPr="004B0C65" w:rsidRDefault="00C3516E" w:rsidP="00C3516E">
      <w:pPr>
        <w:jc w:val="both"/>
        <w:rPr>
          <w:b/>
        </w:rPr>
      </w:pPr>
      <w:r w:rsidRPr="004B0C65">
        <w:rPr>
          <w:b/>
        </w:rPr>
        <w:t xml:space="preserve">     Наглядные средства.</w:t>
      </w:r>
    </w:p>
    <w:p w:rsidR="00C3516E" w:rsidRPr="001A3959" w:rsidRDefault="00C3516E" w:rsidP="00C3516E">
      <w:pPr>
        <w:numPr>
          <w:ilvl w:val="0"/>
          <w:numId w:val="24"/>
        </w:numPr>
        <w:jc w:val="both"/>
      </w:pPr>
      <w:r w:rsidRPr="001A3959">
        <w:t>Таблица с чертежом плечевого изделия (на основе ночной сорочки с цельнокроеным рукавом).</w:t>
      </w:r>
    </w:p>
    <w:p w:rsidR="00C3516E" w:rsidRPr="001A3959" w:rsidRDefault="00C3516E" w:rsidP="00C3516E">
      <w:pPr>
        <w:numPr>
          <w:ilvl w:val="0"/>
          <w:numId w:val="24"/>
        </w:numPr>
        <w:jc w:val="both"/>
      </w:pPr>
      <w:r w:rsidRPr="001A3959">
        <w:t>Образцы натуральных и искусственных тканей, трикотажа.</w:t>
      </w:r>
    </w:p>
    <w:p w:rsidR="00C3516E" w:rsidRPr="00C3516E" w:rsidRDefault="00C3516E" w:rsidP="00C3516E">
      <w:pPr>
        <w:numPr>
          <w:ilvl w:val="0"/>
          <w:numId w:val="24"/>
        </w:numPr>
        <w:jc w:val="both"/>
      </w:pPr>
      <w:r w:rsidRPr="001A3959">
        <w:t>Журналы мод</w:t>
      </w:r>
    </w:p>
    <w:p w:rsidR="00C3516E" w:rsidRPr="004B0C65" w:rsidRDefault="00C3516E" w:rsidP="00C3516E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 w:rsidRPr="004B0C65">
        <w:rPr>
          <w:b/>
        </w:rPr>
        <w:t>Оборудование</w:t>
      </w:r>
      <w:r w:rsidRPr="004B0C65">
        <w:rPr>
          <w:sz w:val="28"/>
          <w:szCs w:val="28"/>
        </w:rPr>
        <w:t>.</w:t>
      </w:r>
    </w:p>
    <w:p w:rsidR="00C3516E" w:rsidRPr="001A3959" w:rsidRDefault="00C3516E" w:rsidP="00C3516E">
      <w:pPr>
        <w:numPr>
          <w:ilvl w:val="0"/>
          <w:numId w:val="25"/>
        </w:numPr>
      </w:pPr>
      <w:r w:rsidRPr="001A3959">
        <w:t>Манекен</w:t>
      </w:r>
    </w:p>
    <w:p w:rsidR="00C3516E" w:rsidRPr="001A3959" w:rsidRDefault="00C3516E" w:rsidP="00C3516E">
      <w:pPr>
        <w:numPr>
          <w:ilvl w:val="0"/>
          <w:numId w:val="25"/>
        </w:numPr>
      </w:pPr>
      <w:r w:rsidRPr="001A3959">
        <w:t>Компьютер</w:t>
      </w:r>
    </w:p>
    <w:p w:rsidR="00C3516E" w:rsidRPr="001A3959" w:rsidRDefault="00C3516E" w:rsidP="00C3516E">
      <w:pPr>
        <w:numPr>
          <w:ilvl w:val="0"/>
          <w:numId w:val="25"/>
        </w:numPr>
      </w:pPr>
      <w:r w:rsidRPr="001A3959">
        <w:t>Экран</w:t>
      </w:r>
    </w:p>
    <w:p w:rsidR="00C3516E" w:rsidRPr="004B0C65" w:rsidRDefault="00C3516E" w:rsidP="00C3516E">
      <w:pPr>
        <w:jc w:val="both"/>
        <w:rPr>
          <w:b/>
        </w:rPr>
      </w:pPr>
      <w:r>
        <w:rPr>
          <w:b/>
        </w:rPr>
        <w:t xml:space="preserve">   </w:t>
      </w:r>
      <w:r w:rsidRPr="004B0C65">
        <w:rPr>
          <w:b/>
        </w:rPr>
        <w:t>Инструменты</w:t>
      </w:r>
    </w:p>
    <w:p w:rsidR="00C3516E" w:rsidRPr="001A3959" w:rsidRDefault="00C3516E" w:rsidP="00C3516E">
      <w:pPr>
        <w:numPr>
          <w:ilvl w:val="0"/>
          <w:numId w:val="26"/>
        </w:numPr>
        <w:tabs>
          <w:tab w:val="left" w:pos="360"/>
          <w:tab w:val="left" w:pos="540"/>
        </w:tabs>
        <w:jc w:val="both"/>
      </w:pPr>
      <w:r w:rsidRPr="001A3959">
        <w:t>Сантиметровые ленты</w:t>
      </w:r>
    </w:p>
    <w:p w:rsidR="00C3516E" w:rsidRDefault="00C3516E" w:rsidP="00C3516E">
      <w:pPr>
        <w:numPr>
          <w:ilvl w:val="0"/>
          <w:numId w:val="26"/>
        </w:numPr>
        <w:tabs>
          <w:tab w:val="left" w:pos="360"/>
          <w:tab w:val="left" w:pos="540"/>
        </w:tabs>
        <w:jc w:val="both"/>
      </w:pPr>
      <w:r>
        <w:t>Карандаш</w:t>
      </w:r>
    </w:p>
    <w:p w:rsidR="00C3516E" w:rsidRDefault="00C3516E" w:rsidP="00C3516E">
      <w:pPr>
        <w:tabs>
          <w:tab w:val="left" w:pos="360"/>
          <w:tab w:val="left" w:pos="540"/>
        </w:tabs>
        <w:ind w:left="360"/>
        <w:jc w:val="both"/>
      </w:pPr>
    </w:p>
    <w:p w:rsidR="005C2CA8" w:rsidRDefault="005C2CA8" w:rsidP="00C3516E"/>
    <w:p w:rsidR="00C3516E" w:rsidRPr="004B0C65" w:rsidRDefault="00C3516E" w:rsidP="00C3516E">
      <w:pPr>
        <w:rPr>
          <w:b/>
        </w:rPr>
      </w:pPr>
      <w:r w:rsidRPr="004B0C65">
        <w:rPr>
          <w:b/>
        </w:rPr>
        <w:t>Материалы.</w:t>
      </w:r>
    </w:p>
    <w:p w:rsidR="00C3516E" w:rsidRPr="001A3959" w:rsidRDefault="00C3516E" w:rsidP="00C3516E">
      <w:pPr>
        <w:numPr>
          <w:ilvl w:val="0"/>
          <w:numId w:val="28"/>
        </w:numPr>
        <w:jc w:val="both"/>
      </w:pPr>
      <w:r w:rsidRPr="001A3959">
        <w:t>Тетрадь творческих работ (ТТР)</w:t>
      </w:r>
    </w:p>
    <w:p w:rsidR="00C3516E" w:rsidRDefault="00C3516E" w:rsidP="00C3516E">
      <w:pPr>
        <w:numPr>
          <w:ilvl w:val="0"/>
          <w:numId w:val="28"/>
        </w:numPr>
        <w:jc w:val="both"/>
      </w:pPr>
      <w:r w:rsidRPr="001A3959">
        <w:t>Учебное пособие для учащихся</w:t>
      </w:r>
    </w:p>
    <w:p w:rsidR="00C3516E" w:rsidRPr="004B0C65" w:rsidRDefault="00C3516E" w:rsidP="00C3516E">
      <w:pPr>
        <w:jc w:val="both"/>
        <w:rPr>
          <w:b/>
        </w:rPr>
      </w:pPr>
    </w:p>
    <w:p w:rsidR="00C3516E" w:rsidRDefault="00C3516E" w:rsidP="00C3516E">
      <w:pPr>
        <w:pStyle w:val="1"/>
        <w:ind w:left="0"/>
        <w:jc w:val="both"/>
        <w:rPr>
          <w:b/>
          <w:color w:val="auto"/>
          <w:sz w:val="24"/>
        </w:rPr>
      </w:pPr>
      <w:r w:rsidRPr="004B0C65">
        <w:rPr>
          <w:b/>
          <w:color w:val="auto"/>
          <w:sz w:val="24"/>
        </w:rPr>
        <w:t>Упражнения и исследования для отработки умений и навыков</w:t>
      </w:r>
    </w:p>
    <w:p w:rsidR="00C3516E" w:rsidRPr="001A3959" w:rsidRDefault="00C3516E" w:rsidP="00C3516E">
      <w:pPr>
        <w:numPr>
          <w:ilvl w:val="0"/>
          <w:numId w:val="19"/>
        </w:numPr>
        <w:ind w:firstLine="0"/>
        <w:jc w:val="both"/>
      </w:pPr>
      <w:r w:rsidRPr="001A3959">
        <w:t>Упражнение по перечислению требований к изделию.</w:t>
      </w:r>
    </w:p>
    <w:p w:rsidR="00C3516E" w:rsidRPr="001A3959" w:rsidRDefault="00C3516E" w:rsidP="00C3516E">
      <w:pPr>
        <w:numPr>
          <w:ilvl w:val="0"/>
          <w:numId w:val="19"/>
        </w:numPr>
        <w:ind w:firstLine="0"/>
        <w:jc w:val="both"/>
      </w:pPr>
      <w:r w:rsidRPr="001A3959">
        <w:t>Упражнения по снятию мерок.</w:t>
      </w:r>
    </w:p>
    <w:p w:rsidR="00C3516E" w:rsidRDefault="00C3516E" w:rsidP="00C3516E">
      <w:pPr>
        <w:jc w:val="both"/>
        <w:rPr>
          <w:b/>
        </w:rPr>
      </w:pPr>
      <w:r w:rsidRPr="00D816D2">
        <w:rPr>
          <w:b/>
        </w:rPr>
        <w:t>Методы обучения</w:t>
      </w:r>
    </w:p>
    <w:p w:rsidR="00C3516E" w:rsidRDefault="00C3516E" w:rsidP="00C3516E">
      <w:pPr>
        <w:jc w:val="both"/>
      </w:pPr>
      <w:r>
        <w:t>Наглядный, частично-поисковый, исследовательский, практический.</w:t>
      </w:r>
    </w:p>
    <w:p w:rsidR="00C3516E" w:rsidRPr="00CB3B1A" w:rsidRDefault="00C3516E" w:rsidP="00C3516E">
      <w:pPr>
        <w:jc w:val="both"/>
        <w:rPr>
          <w:b/>
        </w:rPr>
      </w:pPr>
      <w:r w:rsidRPr="00CB3B1A">
        <w:rPr>
          <w:b/>
        </w:rPr>
        <w:t>Формы работы.</w:t>
      </w:r>
    </w:p>
    <w:p w:rsidR="00C3516E" w:rsidRPr="00D816D2" w:rsidRDefault="00C3516E" w:rsidP="00C3516E">
      <w:pPr>
        <w:jc w:val="both"/>
      </w:pPr>
      <w:r>
        <w:t>Дифференцированная, фронтальная.</w:t>
      </w:r>
    </w:p>
    <w:p w:rsidR="005738F3" w:rsidRPr="00C7078E" w:rsidRDefault="005738F3" w:rsidP="005738F3">
      <w:pPr>
        <w:ind w:left="360"/>
        <w:rPr>
          <w:b/>
        </w:rPr>
      </w:pPr>
    </w:p>
    <w:p w:rsidR="005738F3" w:rsidRPr="00585F85" w:rsidRDefault="005738F3" w:rsidP="005738F3">
      <w:r>
        <w:rPr>
          <w:b/>
        </w:rPr>
        <w:t>Интеграция:</w:t>
      </w:r>
    </w:p>
    <w:p w:rsidR="005738F3" w:rsidRDefault="005738F3" w:rsidP="005738F3">
      <w:r>
        <w:t xml:space="preserve">Математика, русский язык, </w:t>
      </w:r>
      <w:r w:rsidR="00C3516E">
        <w:t xml:space="preserve">история, </w:t>
      </w:r>
      <w:proofErr w:type="gramStart"/>
      <w:r w:rsidR="00C3516E">
        <w:t>ИЗО</w:t>
      </w:r>
      <w:proofErr w:type="gramEnd"/>
      <w:r w:rsidR="00C3516E">
        <w:t>.</w:t>
      </w:r>
    </w:p>
    <w:p w:rsidR="005738F3" w:rsidRPr="005C2CA8" w:rsidRDefault="005738F3" w:rsidP="005C2CA8">
      <w:pPr>
        <w:jc w:val="center"/>
        <w:rPr>
          <w:b/>
          <w:sz w:val="32"/>
          <w:szCs w:val="32"/>
        </w:rPr>
      </w:pPr>
      <w:r w:rsidRPr="00585F85">
        <w:rPr>
          <w:b/>
          <w:sz w:val="32"/>
          <w:szCs w:val="32"/>
        </w:rPr>
        <w:t>Содержание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5252"/>
        <w:gridCol w:w="2008"/>
      </w:tblGrid>
      <w:tr w:rsidR="005738F3" w:rsidTr="00857E7A">
        <w:tc>
          <w:tcPr>
            <w:tcW w:w="2096" w:type="dxa"/>
          </w:tcPr>
          <w:p w:rsidR="005738F3" w:rsidRPr="00857E7A" w:rsidRDefault="005738F3" w:rsidP="00857E7A">
            <w:pPr>
              <w:jc w:val="center"/>
              <w:rPr>
                <w:b/>
              </w:rPr>
            </w:pPr>
            <w:r w:rsidRPr="00857E7A">
              <w:rPr>
                <w:b/>
              </w:rPr>
              <w:t>Содержание материала</w:t>
            </w:r>
          </w:p>
        </w:tc>
        <w:tc>
          <w:tcPr>
            <w:tcW w:w="5572" w:type="dxa"/>
          </w:tcPr>
          <w:p w:rsidR="005738F3" w:rsidRPr="00857E7A" w:rsidRDefault="005738F3" w:rsidP="00857E7A">
            <w:pPr>
              <w:jc w:val="center"/>
              <w:rPr>
                <w:b/>
              </w:rPr>
            </w:pPr>
            <w:r w:rsidRPr="00857E7A">
              <w:rPr>
                <w:b/>
              </w:rPr>
              <w:t>Деятельность учителя</w:t>
            </w:r>
          </w:p>
        </w:tc>
        <w:tc>
          <w:tcPr>
            <w:tcW w:w="1903" w:type="dxa"/>
          </w:tcPr>
          <w:p w:rsidR="005738F3" w:rsidRPr="00857E7A" w:rsidRDefault="005738F3" w:rsidP="00857E7A">
            <w:pPr>
              <w:jc w:val="center"/>
              <w:rPr>
                <w:b/>
              </w:rPr>
            </w:pPr>
            <w:r w:rsidRPr="00857E7A">
              <w:rPr>
                <w:b/>
              </w:rPr>
              <w:t>Деятельность учеников</w:t>
            </w:r>
          </w:p>
        </w:tc>
      </w:tr>
      <w:tr w:rsidR="005738F3" w:rsidTr="00857E7A">
        <w:tc>
          <w:tcPr>
            <w:tcW w:w="2096" w:type="dxa"/>
          </w:tcPr>
          <w:p w:rsidR="005738F3" w:rsidRPr="00857E7A" w:rsidRDefault="005738F3" w:rsidP="005738F3">
            <w:pPr>
              <w:rPr>
                <w:b/>
              </w:rPr>
            </w:pPr>
            <w:r w:rsidRPr="00857E7A">
              <w:rPr>
                <w:b/>
              </w:rPr>
              <w:t>Организационный момент</w:t>
            </w:r>
          </w:p>
        </w:tc>
        <w:tc>
          <w:tcPr>
            <w:tcW w:w="5572" w:type="dxa"/>
          </w:tcPr>
          <w:p w:rsidR="00C3516E" w:rsidRPr="001A3959" w:rsidRDefault="00C3516E" w:rsidP="00857E7A">
            <w:pPr>
              <w:numPr>
                <w:ilvl w:val="0"/>
                <w:numId w:val="20"/>
              </w:numPr>
              <w:spacing w:before="100" w:beforeAutospacing="1" w:after="100" w:afterAutospacing="1"/>
              <w:ind w:firstLine="0"/>
            </w:pPr>
            <w:r w:rsidRPr="001A3959">
              <w:t xml:space="preserve"> Приветствие учащихся.  </w:t>
            </w:r>
          </w:p>
          <w:p w:rsidR="00C3516E" w:rsidRPr="001A3959" w:rsidRDefault="00C3516E" w:rsidP="00857E7A">
            <w:pPr>
              <w:numPr>
                <w:ilvl w:val="0"/>
                <w:numId w:val="20"/>
              </w:numPr>
              <w:spacing w:before="100" w:beforeAutospacing="1" w:after="100" w:afterAutospacing="1"/>
              <w:ind w:firstLine="0"/>
            </w:pPr>
            <w:r w:rsidRPr="001A3959">
              <w:t xml:space="preserve">Проверка готовности к уроку. </w:t>
            </w:r>
          </w:p>
          <w:p w:rsidR="005C2CA8" w:rsidRDefault="00C3516E" w:rsidP="005C2CA8">
            <w:pPr>
              <w:rPr>
                <w:rStyle w:val="a5"/>
              </w:rPr>
            </w:pPr>
            <w:r w:rsidRPr="001A3959">
              <w:rPr>
                <w:rStyle w:val="a5"/>
              </w:rPr>
              <w:t>Вступительное слово учителя:</w:t>
            </w:r>
          </w:p>
          <w:p w:rsidR="005C2CA8" w:rsidRPr="00AB281D" w:rsidRDefault="00C3516E" w:rsidP="005C2CA8">
            <w:r w:rsidRPr="001A3959">
              <w:t xml:space="preserve"> </w:t>
            </w:r>
            <w:r w:rsidR="005C2CA8">
              <w:t>Все  знают, что мир спасёт красота</w:t>
            </w:r>
            <w:r w:rsidR="005C2CA8" w:rsidRPr="00AB281D">
              <w:t>! А вот женщину, живущую сегодня в России,-</w:t>
            </w:r>
          </w:p>
          <w:p w:rsidR="005C2CA8" w:rsidRPr="00AB281D" w:rsidRDefault="005C2CA8" w:rsidP="005C2CA8">
            <w:r w:rsidRPr="00AB281D">
              <w:t xml:space="preserve">спасёт …швейная машинка! Уж если не спасёт, то выручит непременно, поможет </w:t>
            </w:r>
          </w:p>
          <w:p w:rsidR="005C2CA8" w:rsidRPr="00AB281D" w:rsidRDefault="005C2CA8" w:rsidP="005C2CA8">
            <w:r w:rsidRPr="00AB281D">
              <w:t>разрешить вечный женский вопрос, как одеться модно, красиво, оригинально и, что</w:t>
            </w:r>
          </w:p>
          <w:p w:rsidR="005C2CA8" w:rsidRPr="00AB281D" w:rsidRDefault="005C2CA8" w:rsidP="005C2CA8">
            <w:r w:rsidRPr="00AB281D">
              <w:t>особенно важно</w:t>
            </w:r>
            <w:r>
              <w:t xml:space="preserve">, </w:t>
            </w:r>
            <w:r w:rsidRPr="00AB281D">
              <w:t>-</w:t>
            </w:r>
            <w:r>
              <w:t xml:space="preserve"> </w:t>
            </w:r>
            <w:r w:rsidRPr="00AB281D">
              <w:t>без больших денежных затрат.</w:t>
            </w:r>
          </w:p>
          <w:p w:rsidR="005C2CA8" w:rsidRPr="00AB281D" w:rsidRDefault="005C2CA8" w:rsidP="005C2CA8">
            <w:r w:rsidRPr="00AB281D">
              <w:t xml:space="preserve"> Смею утверждать, что женщина, которая шьёт, счастливее других. И не только</w:t>
            </w:r>
          </w:p>
          <w:p w:rsidR="005C2CA8" w:rsidRPr="00AB281D" w:rsidRDefault="005C2CA8" w:rsidP="005C2CA8">
            <w:r w:rsidRPr="00AB281D">
              <w:t>потому, что может позволить себе одну обнову за другой, а и потому, что шитьё</w:t>
            </w:r>
          </w:p>
          <w:p w:rsidR="005C2CA8" w:rsidRPr="00AB281D" w:rsidRDefault="005C2CA8" w:rsidP="005C2CA8">
            <w:r w:rsidRPr="00AB281D">
              <w:t xml:space="preserve">помогает ей реализовать  свои творческие способности, отвлекает  от обыденности, </w:t>
            </w:r>
          </w:p>
          <w:p w:rsidR="005C2CA8" w:rsidRPr="00AB281D" w:rsidRDefault="005C2CA8" w:rsidP="005C2CA8">
            <w:r w:rsidRPr="00AB281D">
              <w:t>позволяет  заполнить свободное время  интересным и полезным делом.</w:t>
            </w:r>
          </w:p>
          <w:p w:rsidR="005C2CA8" w:rsidRPr="00AB281D" w:rsidRDefault="005C2CA8" w:rsidP="005C2CA8">
            <w:r w:rsidRPr="00AB281D">
              <w:t xml:space="preserve"> </w:t>
            </w:r>
            <w:r>
              <w:t xml:space="preserve"> Возможность  одеться модно</w:t>
            </w:r>
            <w:r w:rsidRPr="00AB281D">
              <w:t xml:space="preserve">, сообразно своему вкусу, потребностям  сегодня есть у </w:t>
            </w:r>
          </w:p>
          <w:p w:rsidR="005C2CA8" w:rsidRPr="00AB281D" w:rsidRDefault="005C2CA8" w:rsidP="005C2CA8">
            <w:r w:rsidRPr="00AB281D">
              <w:t>каждого. Для этого не обязательно</w:t>
            </w:r>
            <w:r>
              <w:t xml:space="preserve"> «</w:t>
            </w:r>
            <w:r w:rsidRPr="00AB281D">
              <w:t>приобретать» и «доставать» что угодно. Слово</w:t>
            </w:r>
          </w:p>
          <w:p w:rsidR="005C2CA8" w:rsidRPr="00AB281D" w:rsidRDefault="005C2CA8" w:rsidP="005C2CA8">
            <w:r w:rsidRPr="00AB281D">
              <w:t>возможность в данном случае  означает не «иметь», а «уметь». Уметь шить.</w:t>
            </w:r>
          </w:p>
          <w:p w:rsidR="005C2CA8" w:rsidRPr="00AB281D" w:rsidRDefault="005C2CA8" w:rsidP="005C2CA8">
            <w:r w:rsidRPr="00AB281D">
              <w:t xml:space="preserve"> Одежда тесно связана с модой. Вячеслав Зайцев утверждает: «Человека вне моды </w:t>
            </w:r>
          </w:p>
          <w:p w:rsidR="005C2CA8" w:rsidRPr="00AB281D" w:rsidRDefault="005C2CA8" w:rsidP="005C2CA8">
            <w:r w:rsidRPr="00AB281D">
              <w:t>не существует:</w:t>
            </w:r>
            <w:r>
              <w:t xml:space="preserve"> </w:t>
            </w:r>
            <w:r w:rsidRPr="00AB281D">
              <w:t>он либо старомоден, либо  современен, либо идет впереди времени,</w:t>
            </w:r>
          </w:p>
          <w:p w:rsidR="005C2CA8" w:rsidRPr="00857E7A" w:rsidRDefault="005C2CA8" w:rsidP="005C2CA8">
            <w:pPr>
              <w:rPr>
                <w:bCs/>
              </w:rPr>
            </w:pPr>
            <w:r w:rsidRPr="00AB281D">
              <w:t>т.е</w:t>
            </w:r>
            <w:r>
              <w:t>.</w:t>
            </w:r>
            <w:r w:rsidRPr="00AB281D">
              <w:t xml:space="preserve"> ультрамоден.»  </w:t>
            </w:r>
          </w:p>
          <w:p w:rsidR="005C2CA8" w:rsidRPr="00857E7A" w:rsidRDefault="005C2CA8" w:rsidP="005C2CA8">
            <w:pPr>
              <w:rPr>
                <w:bCs/>
              </w:rPr>
            </w:pPr>
            <w:r w:rsidRPr="00857E7A">
              <w:rPr>
                <w:bCs/>
              </w:rPr>
              <w:t xml:space="preserve">  Все мы привыкли к одежде, как к собственному телу. </w:t>
            </w:r>
          </w:p>
          <w:p w:rsidR="005C2CA8" w:rsidRPr="00857E7A" w:rsidRDefault="005C2CA8" w:rsidP="005C2CA8">
            <w:pPr>
              <w:rPr>
                <w:bCs/>
              </w:rPr>
            </w:pPr>
            <w:r w:rsidRPr="00857E7A">
              <w:rPr>
                <w:bCs/>
              </w:rPr>
              <w:t xml:space="preserve">   Одежда появилась не сразу. Но она возникла потому, что должна была возникнуть.</w:t>
            </w:r>
          </w:p>
          <w:p w:rsidR="005C2CA8" w:rsidRPr="00857E7A" w:rsidRDefault="005C2CA8" w:rsidP="005C2CA8">
            <w:pPr>
              <w:rPr>
                <w:bCs/>
              </w:rPr>
            </w:pPr>
            <w:r w:rsidRPr="00857E7A">
              <w:rPr>
                <w:bCs/>
              </w:rPr>
              <w:t>К ней вел весь процесс развития земли и человечества. Менялись климатические условия</w:t>
            </w:r>
          </w:p>
          <w:p w:rsidR="005C2CA8" w:rsidRPr="00857E7A" w:rsidRDefault="005C2CA8" w:rsidP="005C2CA8">
            <w:pPr>
              <w:rPr>
                <w:bCs/>
              </w:rPr>
            </w:pPr>
            <w:r w:rsidRPr="00857E7A">
              <w:rPr>
                <w:bCs/>
              </w:rPr>
              <w:t xml:space="preserve"> на нашей планете. Расселялись люди. В одних местах было жарко, в других холодно. </w:t>
            </w:r>
          </w:p>
          <w:p w:rsidR="005C2CA8" w:rsidRPr="00857E7A" w:rsidRDefault="005C2CA8" w:rsidP="005C2CA8">
            <w:pPr>
              <w:rPr>
                <w:bCs/>
              </w:rPr>
            </w:pPr>
            <w:r w:rsidRPr="00857E7A">
              <w:rPr>
                <w:bCs/>
              </w:rPr>
              <w:t>Природа приносила такие сюрпризы, как дождь, снег, град. Человеческое тело настоятельно требовало защиты. Эту роль и стала выполнять одежда. Конечно, древние образцы ее ничего общего не имеют с теми, к которым мы так привыкли. Ни по форме, ни по материалу.  Спасаясь от холода, первобытный человек пускал в ход все имеющиеся под рукой резервы. Прикрытием служили листья, древесная кора, шкуры животных. Сегодня эти изделия могут вызвать только улыбку, а тогда, в далекие – далекие времена, они сыграли огромную роль в борьбе человека за свое существование. Собственно говоря, создание одежды и есть результат этой борьбы.</w:t>
            </w:r>
          </w:p>
          <w:p w:rsidR="00C3516E" w:rsidRPr="00857E7A" w:rsidRDefault="005C2CA8" w:rsidP="005C2CA8">
            <w:pPr>
              <w:rPr>
                <w:bCs/>
              </w:rPr>
            </w:pPr>
            <w:r w:rsidRPr="00AB281D">
              <w:t xml:space="preserve"> Постепенно формы одежды менялись в зависимости от ее утилитарных функций, роста производства и культуры общества, социальных и национальных различий и других факторов.</w:t>
            </w:r>
          </w:p>
          <w:p w:rsidR="00C3516E" w:rsidRDefault="00C3516E" w:rsidP="00857E7A">
            <w:pPr>
              <w:jc w:val="both"/>
            </w:pPr>
            <w:r w:rsidRPr="00857E7A">
              <w:rPr>
                <w:b/>
              </w:rPr>
              <w:t>История одежды</w:t>
            </w:r>
            <w:r>
              <w:t>.</w:t>
            </w:r>
          </w:p>
          <w:p w:rsidR="00C3516E" w:rsidRPr="00857E7A" w:rsidRDefault="00C3516E" w:rsidP="00857E7A">
            <w:pPr>
              <w:jc w:val="both"/>
              <w:rPr>
                <w:b/>
              </w:rPr>
            </w:pPr>
            <w:r>
              <w:t xml:space="preserve"> </w:t>
            </w:r>
            <w:r w:rsidRPr="00857E7A">
              <w:rPr>
                <w:b/>
              </w:rPr>
              <w:t>Слайды 2,3,4</w:t>
            </w:r>
            <w:r w:rsidR="005C2CA8" w:rsidRPr="00857E7A">
              <w:rPr>
                <w:b/>
              </w:rPr>
              <w:t>,5,6,7</w:t>
            </w:r>
          </w:p>
          <w:p w:rsidR="00C3516E" w:rsidRPr="00857E7A" w:rsidRDefault="00C3516E" w:rsidP="00857E7A">
            <w:pPr>
              <w:jc w:val="both"/>
              <w:rPr>
                <w:b/>
              </w:rPr>
            </w:pPr>
          </w:p>
          <w:p w:rsidR="00C3516E" w:rsidRDefault="00C3516E" w:rsidP="00857E7A">
            <w:pPr>
              <w:jc w:val="both"/>
            </w:pPr>
            <w:r>
              <w:t xml:space="preserve">  Сообщение темы, целей урока: </w:t>
            </w:r>
            <w:r w:rsidRPr="001A3959">
              <w:t>“Обобщение знаний по</w:t>
            </w:r>
            <w:r>
              <w:t xml:space="preserve"> разделу «</w:t>
            </w:r>
            <w:r w:rsidRPr="00857E7A">
              <w:rPr>
                <w:b/>
                <w:bCs/>
              </w:rPr>
              <w:t>Конструирование плечевых изделий</w:t>
            </w:r>
            <w:r w:rsidRPr="001A3959">
              <w:t xml:space="preserve"> ”. Это один из этапов в подготовке к пошиву плечевой одежды.</w:t>
            </w:r>
            <w:r w:rsidRPr="00857E7A">
              <w:rPr>
                <w:b/>
              </w:rPr>
              <w:t xml:space="preserve"> Цели урока</w:t>
            </w:r>
            <w:r>
              <w:t xml:space="preserve"> – повторить, закрепить знания по разделу «Конструирование плечевого изделия с цельнокроеным рукавом». Запишите в ТТР  дату и тему урока. </w:t>
            </w:r>
          </w:p>
          <w:p w:rsidR="00C3516E" w:rsidRPr="00857E7A" w:rsidRDefault="00C3516E" w:rsidP="00C3516E">
            <w:pPr>
              <w:rPr>
                <w:b/>
              </w:rPr>
            </w:pPr>
            <w:r w:rsidRPr="00857E7A">
              <w:rPr>
                <w:b/>
              </w:rPr>
              <w:t>Задачи урока.          Слайд 8</w:t>
            </w:r>
          </w:p>
          <w:p w:rsidR="005738F3" w:rsidRPr="00857E7A" w:rsidRDefault="00C3516E" w:rsidP="00C3516E">
            <w:pPr>
              <w:rPr>
                <w:b/>
              </w:rPr>
            </w:pPr>
            <w:r w:rsidRPr="00857E7A">
              <w:rPr>
                <w:b/>
              </w:rPr>
              <w:t>Словарная работа. Слайд 9</w:t>
            </w:r>
          </w:p>
        </w:tc>
        <w:tc>
          <w:tcPr>
            <w:tcW w:w="1903" w:type="dxa"/>
          </w:tcPr>
          <w:p w:rsidR="005738F3" w:rsidRDefault="005738F3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>
            <w:r>
              <w:t>Работа учащихся в тетрадях.</w:t>
            </w:r>
          </w:p>
        </w:tc>
      </w:tr>
      <w:tr w:rsidR="005738F3" w:rsidTr="00857E7A">
        <w:tc>
          <w:tcPr>
            <w:tcW w:w="2096" w:type="dxa"/>
          </w:tcPr>
          <w:p w:rsidR="005738F3" w:rsidRPr="00857E7A" w:rsidRDefault="00C3516E" w:rsidP="005738F3">
            <w:pPr>
              <w:rPr>
                <w:b/>
              </w:rPr>
            </w:pPr>
            <w:r w:rsidRPr="00857E7A">
              <w:rPr>
                <w:b/>
              </w:rPr>
              <w:t>Активизация умственной деятельности учащихся</w:t>
            </w:r>
          </w:p>
        </w:tc>
        <w:tc>
          <w:tcPr>
            <w:tcW w:w="5572" w:type="dxa"/>
          </w:tcPr>
          <w:p w:rsidR="005738F3" w:rsidRDefault="00C3516E" w:rsidP="00857E7A">
            <w:pPr>
              <w:pStyle w:val="a4"/>
              <w:jc w:val="both"/>
            </w:pPr>
            <w:r w:rsidRPr="001A3959">
              <w:t>Назвать этапы изготовления швейных изделий и профессии людей, занятых на соответствующих этапах</w:t>
            </w:r>
            <w:r>
              <w:t>.</w:t>
            </w:r>
          </w:p>
          <w:p w:rsidR="00C3516E" w:rsidRPr="00857E7A" w:rsidRDefault="00C3516E" w:rsidP="00857E7A">
            <w:pPr>
              <w:pStyle w:val="a4"/>
              <w:ind w:left="360"/>
              <w:jc w:val="both"/>
              <w:rPr>
                <w:b/>
              </w:rPr>
            </w:pPr>
            <w:r w:rsidRPr="00857E7A">
              <w:rPr>
                <w:b/>
              </w:rPr>
              <w:t>Слайды 10,11</w:t>
            </w:r>
          </w:p>
        </w:tc>
        <w:tc>
          <w:tcPr>
            <w:tcW w:w="1903" w:type="dxa"/>
          </w:tcPr>
          <w:p w:rsidR="005738F3" w:rsidRPr="00857E7A" w:rsidRDefault="00C3516E" w:rsidP="00C3516E">
            <w:pPr>
              <w:rPr>
                <w:b/>
              </w:rPr>
            </w:pPr>
            <w:r w:rsidRPr="001A3959">
              <w:t>Учащиеся называют этапы изготовления швейных изделий</w:t>
            </w:r>
            <w:r>
              <w:t>.</w:t>
            </w:r>
          </w:p>
        </w:tc>
      </w:tr>
      <w:tr w:rsidR="005738F3" w:rsidTr="00857E7A">
        <w:tc>
          <w:tcPr>
            <w:tcW w:w="2096" w:type="dxa"/>
          </w:tcPr>
          <w:p w:rsidR="005738F3" w:rsidRPr="00857E7A" w:rsidRDefault="00C3516E" w:rsidP="005738F3">
            <w:pPr>
              <w:rPr>
                <w:b/>
              </w:rPr>
            </w:pPr>
            <w:r w:rsidRPr="00857E7A">
              <w:rPr>
                <w:b/>
              </w:rPr>
              <w:t>Закрепление знаний учащихся</w:t>
            </w:r>
          </w:p>
        </w:tc>
        <w:tc>
          <w:tcPr>
            <w:tcW w:w="5572" w:type="dxa"/>
          </w:tcPr>
          <w:p w:rsidR="005738F3" w:rsidRDefault="005738F3" w:rsidP="00857E7A">
            <w:pPr>
              <w:ind w:left="360"/>
            </w:pPr>
          </w:p>
          <w:p w:rsidR="00C3516E" w:rsidRDefault="00C3516E" w:rsidP="00C3516E">
            <w:r>
              <w:t xml:space="preserve">Предлагается учащимся проклассифицировать одежду </w:t>
            </w:r>
          </w:p>
          <w:p w:rsidR="00C3516E" w:rsidRPr="001A3959" w:rsidRDefault="00C3516E" w:rsidP="00C3516E">
            <w:r>
              <w:t xml:space="preserve">(По назначению, </w:t>
            </w:r>
            <w:proofErr w:type="gramStart"/>
            <w:r>
              <w:t>сезонная</w:t>
            </w:r>
            <w:proofErr w:type="gramEnd"/>
            <w:r>
              <w:t>, по половозрастным признакам).</w:t>
            </w:r>
          </w:p>
          <w:p w:rsidR="00C3516E" w:rsidRPr="00857E7A" w:rsidRDefault="00C3516E" w:rsidP="00857E7A">
            <w:pPr>
              <w:ind w:left="360"/>
              <w:rPr>
                <w:b/>
              </w:rPr>
            </w:pPr>
            <w:r w:rsidRPr="00857E7A">
              <w:rPr>
                <w:b/>
              </w:rPr>
              <w:t>Слайды 12, 13,14,15,16,17,18,19</w:t>
            </w:r>
          </w:p>
          <w:p w:rsidR="00C3516E" w:rsidRDefault="00C3516E" w:rsidP="00C3516E">
            <w:r>
              <w:t xml:space="preserve">Какие </w:t>
            </w:r>
            <w:r w:rsidRPr="001A3959">
              <w:t xml:space="preserve"> требования</w:t>
            </w:r>
            <w:r>
              <w:t xml:space="preserve"> предъявляются </w:t>
            </w:r>
            <w:r w:rsidRPr="001A3959">
              <w:t xml:space="preserve"> к современной одежде</w:t>
            </w:r>
            <w:r>
              <w:t>,</w:t>
            </w:r>
            <w:r w:rsidRPr="001A3959">
              <w:t xml:space="preserve"> и чем они обусловлены? </w:t>
            </w:r>
          </w:p>
          <w:p w:rsidR="00C3516E" w:rsidRPr="00857E7A" w:rsidRDefault="00C3516E" w:rsidP="00857E7A">
            <w:pPr>
              <w:ind w:left="360"/>
              <w:jc w:val="both"/>
              <w:rPr>
                <w:b/>
              </w:rPr>
            </w:pPr>
            <w:r w:rsidRPr="00857E7A">
              <w:rPr>
                <w:b/>
              </w:rPr>
              <w:t>Слайды 20,21</w:t>
            </w:r>
          </w:p>
          <w:p w:rsidR="005738F3" w:rsidRPr="00A47DD8" w:rsidRDefault="005738F3" w:rsidP="00857E7A">
            <w:pPr>
              <w:ind w:left="360"/>
            </w:pPr>
          </w:p>
          <w:p w:rsidR="005738F3" w:rsidRDefault="005738F3" w:rsidP="00C3516E"/>
        </w:tc>
        <w:tc>
          <w:tcPr>
            <w:tcW w:w="1903" w:type="dxa"/>
          </w:tcPr>
          <w:p w:rsidR="005738F3" w:rsidRDefault="005738F3" w:rsidP="005738F3"/>
          <w:p w:rsidR="005C2CA8" w:rsidRDefault="00C3516E" w:rsidP="005738F3">
            <w:r w:rsidRPr="001A3959">
              <w:t>Учащиеся называют «Классификацию современной одежды»</w:t>
            </w:r>
          </w:p>
          <w:p w:rsidR="005738F3" w:rsidRDefault="00C3516E" w:rsidP="005738F3">
            <w:r>
              <w:t>Учащиеся перечисляют требования к современной одежде.</w:t>
            </w:r>
          </w:p>
        </w:tc>
      </w:tr>
      <w:tr w:rsidR="005738F3" w:rsidTr="00857E7A">
        <w:tc>
          <w:tcPr>
            <w:tcW w:w="2096" w:type="dxa"/>
          </w:tcPr>
          <w:p w:rsidR="005738F3" w:rsidRPr="00857E7A" w:rsidRDefault="00C3516E" w:rsidP="005738F3">
            <w:pPr>
              <w:rPr>
                <w:b/>
              </w:rPr>
            </w:pPr>
            <w:r w:rsidRPr="00857E7A">
              <w:rPr>
                <w:b/>
              </w:rPr>
              <w:t>Активизация деятельности учащихся</w:t>
            </w:r>
          </w:p>
        </w:tc>
        <w:tc>
          <w:tcPr>
            <w:tcW w:w="5572" w:type="dxa"/>
          </w:tcPr>
          <w:p w:rsidR="00C3516E" w:rsidRDefault="00C3516E" w:rsidP="00857E7A">
            <w:pPr>
              <w:ind w:left="360"/>
              <w:jc w:val="both"/>
            </w:pPr>
          </w:p>
          <w:p w:rsidR="00C3516E" w:rsidRDefault="00C3516E" w:rsidP="00C3516E">
            <w:r w:rsidRPr="001A3959">
              <w:t>Говорят: стил</w:t>
            </w:r>
            <w:r>
              <w:t xml:space="preserve">ь в одежде зависит от характера </w:t>
            </w:r>
            <w:r w:rsidRPr="001A3959">
              <w:t>человека. Но стиль современного человека зависит и от многих других обстоятельств, в которых мы можем оказаться с вами.</w:t>
            </w:r>
          </w:p>
          <w:p w:rsidR="00C3516E" w:rsidRPr="00857E7A" w:rsidRDefault="00C3516E" w:rsidP="00857E7A">
            <w:pPr>
              <w:ind w:left="360"/>
              <w:rPr>
                <w:b/>
              </w:rPr>
            </w:pPr>
            <w:r w:rsidRPr="00857E7A">
              <w:rPr>
                <w:b/>
              </w:rPr>
              <w:t>Слайды 5,6,7</w:t>
            </w:r>
          </w:p>
          <w:p w:rsidR="005738F3" w:rsidRDefault="005738F3" w:rsidP="00C3516E"/>
        </w:tc>
        <w:tc>
          <w:tcPr>
            <w:tcW w:w="1903" w:type="dxa"/>
          </w:tcPr>
          <w:p w:rsidR="005738F3" w:rsidRDefault="00C3516E" w:rsidP="005738F3">
            <w:r>
              <w:t xml:space="preserve">      </w:t>
            </w:r>
            <w:r w:rsidRPr="001A3959">
              <w:t xml:space="preserve">Чтобы активизировать деятельность учащихся, </w:t>
            </w:r>
            <w:r>
              <w:t xml:space="preserve">   </w:t>
            </w:r>
            <w:r w:rsidRPr="001A3959">
              <w:t>предлагается им несколько моделей одежды, гд</w:t>
            </w:r>
            <w:r>
              <w:t>е они определяют линии в одежде</w:t>
            </w:r>
            <w:r w:rsidRPr="001A3959">
              <w:t>:  конструктивные,  фасонные и декоративные.</w:t>
            </w:r>
          </w:p>
        </w:tc>
      </w:tr>
      <w:tr w:rsidR="005738F3" w:rsidTr="00857E7A">
        <w:tc>
          <w:tcPr>
            <w:tcW w:w="2096" w:type="dxa"/>
          </w:tcPr>
          <w:p w:rsidR="00C3516E" w:rsidRPr="00857E7A" w:rsidRDefault="00C3516E" w:rsidP="00857E7A">
            <w:pPr>
              <w:tabs>
                <w:tab w:val="num" w:pos="720"/>
              </w:tabs>
              <w:jc w:val="both"/>
              <w:rPr>
                <w:b/>
              </w:rPr>
            </w:pPr>
            <w:r w:rsidRPr="00857E7A">
              <w:rPr>
                <w:b/>
              </w:rPr>
              <w:t>Активизация творческих способностей учащихся.</w:t>
            </w:r>
          </w:p>
          <w:p w:rsidR="005738F3" w:rsidRDefault="005738F3" w:rsidP="005738F3"/>
        </w:tc>
        <w:tc>
          <w:tcPr>
            <w:tcW w:w="5572" w:type="dxa"/>
          </w:tcPr>
          <w:p w:rsidR="00C3516E" w:rsidRDefault="00C3516E" w:rsidP="00C3516E">
            <w:r>
              <w:t>В направлениях моды существуют 4 стиля одежды (</w:t>
            </w:r>
            <w:proofErr w:type="gramStart"/>
            <w:r>
              <w:t>классический</w:t>
            </w:r>
            <w:proofErr w:type="gramEnd"/>
            <w:r>
              <w:t xml:space="preserve">, спортивный, романтический, фольклорный). </w:t>
            </w:r>
          </w:p>
          <w:p w:rsidR="00C3516E" w:rsidRDefault="00C3516E" w:rsidP="00857E7A">
            <w:pPr>
              <w:ind w:left="360"/>
            </w:pPr>
            <w:r>
              <w:t xml:space="preserve"> </w:t>
            </w:r>
            <w:r w:rsidRPr="00857E7A">
              <w:rPr>
                <w:b/>
              </w:rPr>
              <w:t>Слайды 22-31</w:t>
            </w:r>
          </w:p>
          <w:p w:rsidR="005738F3" w:rsidRDefault="005738F3" w:rsidP="00C3516E"/>
        </w:tc>
        <w:tc>
          <w:tcPr>
            <w:tcW w:w="1903" w:type="dxa"/>
          </w:tcPr>
          <w:p w:rsidR="005738F3" w:rsidRDefault="00C3516E" w:rsidP="005738F3">
            <w:r w:rsidRPr="001A3959">
              <w:t>Учащиеся дают определение стилям, п</w:t>
            </w:r>
            <w:r>
              <w:t>ри этом дать краткое пояснение: «</w:t>
            </w:r>
            <w:r w:rsidRPr="001A3959">
              <w:t>Чем характеризуется тот или иной стиль?</w:t>
            </w:r>
            <w:r>
              <w:t>»</w:t>
            </w:r>
          </w:p>
        </w:tc>
      </w:tr>
      <w:tr w:rsidR="00C3516E" w:rsidTr="00857E7A">
        <w:tc>
          <w:tcPr>
            <w:tcW w:w="2096" w:type="dxa"/>
          </w:tcPr>
          <w:p w:rsidR="00C3516E" w:rsidRPr="00C3516E" w:rsidRDefault="00C3516E" w:rsidP="00C3516E">
            <w:r w:rsidRPr="00857E7A">
              <w:rPr>
                <w:b/>
              </w:rPr>
              <w:t>Развитие у учащихся пространственного</w:t>
            </w:r>
            <w:r>
              <w:t xml:space="preserve"> </w:t>
            </w:r>
            <w:r w:rsidRPr="00857E7A">
              <w:rPr>
                <w:b/>
              </w:rPr>
              <w:t>воображения</w:t>
            </w:r>
          </w:p>
        </w:tc>
        <w:tc>
          <w:tcPr>
            <w:tcW w:w="5572" w:type="dxa"/>
          </w:tcPr>
          <w:p w:rsidR="00C3516E" w:rsidRDefault="00C3516E" w:rsidP="00857E7A">
            <w:pPr>
              <w:jc w:val="both"/>
            </w:pPr>
          </w:p>
          <w:p w:rsidR="00C3516E" w:rsidRDefault="00C3516E" w:rsidP="00857E7A">
            <w:pPr>
              <w:jc w:val="both"/>
            </w:pPr>
            <w:r w:rsidRPr="001A3959">
              <w:t>Первое зрительное впечатление от костюма получают, обращая внимание на его силуэт. Современный костюм можно условно вписать в одну из простых геометрических фигур.</w:t>
            </w:r>
          </w:p>
          <w:p w:rsidR="00C3516E" w:rsidRDefault="00C3516E" w:rsidP="00857E7A">
            <w:pPr>
              <w:jc w:val="both"/>
            </w:pPr>
            <w:r>
              <w:t>Силуэты: прямоугольник, треугольник, овал, карандаш, колокольчик.</w:t>
            </w:r>
          </w:p>
          <w:p w:rsidR="00C3516E" w:rsidRDefault="00C3516E" w:rsidP="00857E7A">
            <w:pPr>
              <w:jc w:val="both"/>
            </w:pPr>
            <w:r w:rsidRPr="00857E7A">
              <w:rPr>
                <w:b/>
              </w:rPr>
              <w:t>Слайды 33-39</w:t>
            </w:r>
          </w:p>
        </w:tc>
        <w:tc>
          <w:tcPr>
            <w:tcW w:w="1903" w:type="dxa"/>
          </w:tcPr>
          <w:p w:rsidR="00C3516E" w:rsidRDefault="00C3516E" w:rsidP="005738F3">
            <w:r>
              <w:t xml:space="preserve">Учащимся предлагается определить силуэты в одежде. </w:t>
            </w:r>
          </w:p>
        </w:tc>
      </w:tr>
      <w:tr w:rsidR="00C3516E" w:rsidTr="00857E7A">
        <w:tc>
          <w:tcPr>
            <w:tcW w:w="2096" w:type="dxa"/>
          </w:tcPr>
          <w:p w:rsidR="00C3516E" w:rsidRPr="00857E7A" w:rsidRDefault="00C3516E" w:rsidP="00857E7A">
            <w:pPr>
              <w:jc w:val="both"/>
              <w:rPr>
                <w:b/>
              </w:rPr>
            </w:pPr>
          </w:p>
          <w:p w:rsidR="00C3516E" w:rsidRDefault="00C3516E" w:rsidP="00C3516E">
            <w:r w:rsidRPr="00857E7A">
              <w:rPr>
                <w:b/>
              </w:rPr>
              <w:t>Развитие творческой  и умственной  деятельности учащихся</w:t>
            </w:r>
          </w:p>
          <w:p w:rsidR="00C3516E" w:rsidRPr="00857E7A" w:rsidRDefault="00C3516E" w:rsidP="00857E7A">
            <w:pPr>
              <w:ind w:left="360"/>
              <w:jc w:val="both"/>
              <w:rPr>
                <w:b/>
              </w:rPr>
            </w:pPr>
          </w:p>
        </w:tc>
        <w:tc>
          <w:tcPr>
            <w:tcW w:w="5572" w:type="dxa"/>
          </w:tcPr>
          <w:p w:rsidR="00C3516E" w:rsidRDefault="00C3516E" w:rsidP="00857E7A">
            <w:pPr>
              <w:jc w:val="both"/>
            </w:pPr>
            <w:r>
              <w:t xml:space="preserve">   Р</w:t>
            </w:r>
            <w:r w:rsidRPr="001A3959">
              <w:t>аботаем с таблицей «Классификация текстильных волокон» - необходимо правильно подобрать волокна по происхождению. Из предложенной коллекции тканей  подобрать образцы по стилям одежды.</w:t>
            </w:r>
          </w:p>
          <w:p w:rsidR="00C3516E" w:rsidRPr="00857E7A" w:rsidRDefault="00C3516E" w:rsidP="00857E7A">
            <w:pPr>
              <w:jc w:val="both"/>
              <w:rPr>
                <w:b/>
              </w:rPr>
            </w:pPr>
            <w:r w:rsidRPr="00857E7A">
              <w:rPr>
                <w:b/>
              </w:rPr>
              <w:t>Слайд40,41</w:t>
            </w:r>
          </w:p>
        </w:tc>
        <w:tc>
          <w:tcPr>
            <w:tcW w:w="1903" w:type="dxa"/>
          </w:tcPr>
          <w:p w:rsidR="00C3516E" w:rsidRDefault="00C3516E" w:rsidP="005738F3">
            <w:r>
              <w:t>Поставить стрелки в таблице по классификации волокон: растительного, животного и химического происхождения.</w:t>
            </w:r>
          </w:p>
          <w:p w:rsidR="00C3516E" w:rsidRDefault="00C3516E" w:rsidP="005738F3">
            <w:r>
              <w:t>Работа учащихся по группам.</w:t>
            </w:r>
          </w:p>
        </w:tc>
      </w:tr>
      <w:tr w:rsidR="00C3516E" w:rsidTr="00857E7A">
        <w:tc>
          <w:tcPr>
            <w:tcW w:w="2096" w:type="dxa"/>
          </w:tcPr>
          <w:p w:rsidR="00C3516E" w:rsidRPr="00857E7A" w:rsidRDefault="00C3516E" w:rsidP="00C3516E">
            <w:pPr>
              <w:rPr>
                <w:b/>
              </w:rPr>
            </w:pPr>
            <w:r w:rsidRPr="00857E7A">
              <w:rPr>
                <w:b/>
              </w:rPr>
              <w:t>Закрепление практических навыков по снятию мерок на манекене.</w:t>
            </w:r>
          </w:p>
          <w:p w:rsidR="00C3516E" w:rsidRPr="00857E7A" w:rsidRDefault="00C3516E" w:rsidP="00857E7A">
            <w:pPr>
              <w:ind w:left="360"/>
              <w:jc w:val="both"/>
              <w:rPr>
                <w:b/>
              </w:rPr>
            </w:pPr>
          </w:p>
        </w:tc>
        <w:tc>
          <w:tcPr>
            <w:tcW w:w="5572" w:type="dxa"/>
          </w:tcPr>
          <w:p w:rsidR="00C3516E" w:rsidRDefault="00C3516E" w:rsidP="00857E7A">
            <w:pPr>
              <w:jc w:val="both"/>
            </w:pPr>
            <w:r>
              <w:t xml:space="preserve">   </w:t>
            </w:r>
            <w:r w:rsidRPr="001A3959">
              <w:t>Для пошива одежды большое значение имеет правильное снятие мерок. Поэтому следует особенно правильно соблюдать «Правила снятия мерок»</w:t>
            </w:r>
            <w:r>
              <w:t>.</w:t>
            </w:r>
          </w:p>
          <w:p w:rsidR="00C3516E" w:rsidRPr="00857E7A" w:rsidRDefault="00C3516E" w:rsidP="00857E7A">
            <w:pPr>
              <w:ind w:firstLine="708"/>
              <w:jc w:val="both"/>
              <w:rPr>
                <w:b/>
              </w:rPr>
            </w:pPr>
            <w:r w:rsidRPr="00857E7A">
              <w:rPr>
                <w:b/>
              </w:rPr>
              <w:t>Слайд 42</w:t>
            </w:r>
          </w:p>
          <w:p w:rsidR="00C3516E" w:rsidRPr="001A3959" w:rsidRDefault="00C3516E" w:rsidP="00857E7A">
            <w:pPr>
              <w:jc w:val="both"/>
            </w:pPr>
            <w:r w:rsidRPr="001A3959">
              <w:t xml:space="preserve">А всё ли правильно в таблице указано? </w:t>
            </w:r>
          </w:p>
          <w:p w:rsidR="00C3516E" w:rsidRPr="001A3959" w:rsidRDefault="00C3516E" w:rsidP="00857E7A">
            <w:pPr>
              <w:jc w:val="both"/>
            </w:pPr>
            <w:r>
              <w:t xml:space="preserve">   </w:t>
            </w:r>
            <w:r w:rsidRPr="001A3959">
              <w:t>Снятие мерок  - это не механическое  измерение расстояний между определёнными точками, а творческий процесс. Тут мы должны «видеть» конечный результа</w:t>
            </w:r>
            <w:proofErr w:type="gramStart"/>
            <w:r w:rsidRPr="001A3959">
              <w:t>т-</w:t>
            </w:r>
            <w:proofErr w:type="gramEnd"/>
            <w:r w:rsidRPr="001A3959">
              <w:t xml:space="preserve"> фасон, стиль, композицию будущего платья.  Предлагается учащимся показать приёмы снятия мерок на манекене.</w:t>
            </w:r>
          </w:p>
          <w:p w:rsidR="00C3516E" w:rsidRPr="00857E7A" w:rsidRDefault="00C3516E" w:rsidP="00857E7A">
            <w:pPr>
              <w:jc w:val="both"/>
              <w:rPr>
                <w:b/>
              </w:rPr>
            </w:pPr>
            <w:r>
              <w:t xml:space="preserve">    </w:t>
            </w:r>
            <w:r w:rsidRPr="00857E7A">
              <w:rPr>
                <w:b/>
              </w:rPr>
              <w:t>Слайды 43,44,45</w:t>
            </w:r>
          </w:p>
          <w:p w:rsidR="00C3516E" w:rsidRDefault="00C3516E" w:rsidP="00857E7A">
            <w:pPr>
              <w:jc w:val="both"/>
            </w:pPr>
          </w:p>
        </w:tc>
        <w:tc>
          <w:tcPr>
            <w:tcW w:w="1903" w:type="dxa"/>
          </w:tcPr>
          <w:p w:rsidR="00C3516E" w:rsidRDefault="00C3516E" w:rsidP="005738F3">
            <w:r w:rsidRPr="001A3959">
              <w:t xml:space="preserve">Предлагается учащимся исправить неточности и пояснить свой ответ. </w:t>
            </w:r>
            <w:r>
              <w:t>Н</w:t>
            </w:r>
            <w:r w:rsidRPr="001A3959">
              <w:t>еобходимо расшифро</w:t>
            </w:r>
            <w:r>
              <w:t>-</w:t>
            </w:r>
          </w:p>
          <w:p w:rsidR="00C3516E" w:rsidRDefault="00C3516E" w:rsidP="005738F3">
            <w:r w:rsidRPr="001A3959">
              <w:t>вать краткую запись мерок.</w:t>
            </w:r>
          </w:p>
          <w:p w:rsidR="00C3516E" w:rsidRPr="00857E7A" w:rsidRDefault="00C3516E" w:rsidP="005738F3">
            <w:pPr>
              <w:rPr>
                <w:b/>
              </w:rPr>
            </w:pPr>
            <w:r w:rsidRPr="00857E7A">
              <w:rPr>
                <w:b/>
              </w:rPr>
              <w:t>Приложение 2</w:t>
            </w:r>
          </w:p>
          <w:p w:rsidR="00C3516E" w:rsidRPr="00857E7A" w:rsidRDefault="00C3516E" w:rsidP="005738F3">
            <w:pPr>
              <w:rPr>
                <w:b/>
              </w:rPr>
            </w:pPr>
          </w:p>
          <w:p w:rsidR="00C3516E" w:rsidRPr="00857E7A" w:rsidRDefault="00C3516E" w:rsidP="005738F3">
            <w:pPr>
              <w:rPr>
                <w:b/>
              </w:rPr>
            </w:pPr>
          </w:p>
          <w:p w:rsidR="00C3516E" w:rsidRPr="00857E7A" w:rsidRDefault="00C3516E" w:rsidP="005738F3">
            <w:pPr>
              <w:rPr>
                <w:b/>
              </w:rPr>
            </w:pPr>
          </w:p>
          <w:p w:rsidR="00C3516E" w:rsidRPr="00857E7A" w:rsidRDefault="00C3516E" w:rsidP="005738F3">
            <w:pPr>
              <w:rPr>
                <w:b/>
              </w:rPr>
            </w:pPr>
          </w:p>
          <w:p w:rsidR="00C3516E" w:rsidRPr="00857E7A" w:rsidRDefault="00C3516E" w:rsidP="005738F3">
            <w:pPr>
              <w:rPr>
                <w:b/>
              </w:rPr>
            </w:pPr>
          </w:p>
        </w:tc>
      </w:tr>
      <w:tr w:rsidR="00C3516E" w:rsidTr="00857E7A">
        <w:tc>
          <w:tcPr>
            <w:tcW w:w="2096" w:type="dxa"/>
          </w:tcPr>
          <w:p w:rsidR="00C3516E" w:rsidRPr="00857E7A" w:rsidRDefault="00C3516E" w:rsidP="00C3516E">
            <w:pPr>
              <w:rPr>
                <w:b/>
              </w:rPr>
            </w:pPr>
            <w:r w:rsidRPr="00857E7A">
              <w:rPr>
                <w:b/>
              </w:rPr>
              <w:t>Закрепление материалов урока проводится с помощью краткого опроса и тестирования по теме урока.</w:t>
            </w:r>
          </w:p>
        </w:tc>
        <w:tc>
          <w:tcPr>
            <w:tcW w:w="5572" w:type="dxa"/>
          </w:tcPr>
          <w:p w:rsidR="00C3516E" w:rsidRDefault="00C3516E" w:rsidP="00857E7A">
            <w:pPr>
              <w:jc w:val="both"/>
            </w:pPr>
            <w:r>
              <w:t xml:space="preserve"> На чертеже основы плечевого изделия с цельнокроеным рукавом назвать конструктивные линии. </w:t>
            </w:r>
          </w:p>
          <w:p w:rsidR="00C3516E" w:rsidRPr="00857E7A" w:rsidRDefault="00C3516E" w:rsidP="00857E7A">
            <w:pPr>
              <w:jc w:val="both"/>
              <w:rPr>
                <w:b/>
              </w:rPr>
            </w:pPr>
            <w:r w:rsidRPr="00857E7A">
              <w:rPr>
                <w:b/>
              </w:rPr>
              <w:t>Слайд 46</w:t>
            </w:r>
          </w:p>
          <w:p w:rsidR="00C3516E" w:rsidRDefault="00C3516E" w:rsidP="00857E7A">
            <w:pPr>
              <w:jc w:val="both"/>
            </w:pPr>
            <w:r>
              <w:t xml:space="preserve">Задание. </w:t>
            </w:r>
          </w:p>
          <w:p w:rsidR="00C3516E" w:rsidRPr="00857E7A" w:rsidRDefault="00C3516E" w:rsidP="00857E7A">
            <w:pPr>
              <w:jc w:val="both"/>
              <w:rPr>
                <w:b/>
              </w:rPr>
            </w:pPr>
            <w:r w:rsidRPr="00857E7A">
              <w:rPr>
                <w:b/>
              </w:rPr>
              <w:t>Приложение 1</w:t>
            </w:r>
          </w:p>
          <w:p w:rsidR="00C3516E" w:rsidRDefault="00C3516E" w:rsidP="00857E7A">
            <w:pPr>
              <w:jc w:val="both"/>
            </w:pPr>
          </w:p>
        </w:tc>
        <w:tc>
          <w:tcPr>
            <w:tcW w:w="1903" w:type="dxa"/>
          </w:tcPr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/>
          <w:p w:rsidR="00C3516E" w:rsidRDefault="00C3516E" w:rsidP="005738F3">
            <w:r>
              <w:t>Работа учащихся с тестами.</w:t>
            </w:r>
          </w:p>
        </w:tc>
      </w:tr>
      <w:tr w:rsidR="00C3516E" w:rsidTr="00857E7A">
        <w:tc>
          <w:tcPr>
            <w:tcW w:w="2096" w:type="dxa"/>
          </w:tcPr>
          <w:p w:rsidR="00C3516E" w:rsidRPr="00857E7A" w:rsidRDefault="00C3516E" w:rsidP="00857E7A">
            <w:pPr>
              <w:jc w:val="both"/>
              <w:rPr>
                <w:b/>
              </w:rPr>
            </w:pPr>
            <w:r w:rsidRPr="00857E7A">
              <w:rPr>
                <w:b/>
              </w:rPr>
              <w:t>Домашнее задание</w:t>
            </w:r>
          </w:p>
        </w:tc>
        <w:tc>
          <w:tcPr>
            <w:tcW w:w="5572" w:type="dxa"/>
          </w:tcPr>
          <w:p w:rsidR="00C3516E" w:rsidRDefault="00C3516E" w:rsidP="00857E7A">
            <w:pPr>
              <w:ind w:left="-360"/>
            </w:pPr>
            <w:r>
              <w:t xml:space="preserve">      Предложить клиенту модель выбранного стиля. </w:t>
            </w:r>
            <w:proofErr w:type="gramStart"/>
            <w:r>
              <w:t>С</w:t>
            </w:r>
            <w:proofErr w:type="gramEnd"/>
            <w:r>
              <w:t xml:space="preserve">    Снятие мерок с клиента, запись их в ТТР.</w:t>
            </w:r>
          </w:p>
          <w:p w:rsidR="00C3516E" w:rsidRDefault="00C3516E" w:rsidP="00857E7A">
            <w:pPr>
              <w:ind w:left="-360"/>
            </w:pPr>
          </w:p>
          <w:p w:rsidR="00C3516E" w:rsidRDefault="00C3516E" w:rsidP="00857E7A">
            <w:pPr>
              <w:ind w:left="-360"/>
            </w:pPr>
          </w:p>
          <w:p w:rsidR="00C3516E" w:rsidRPr="00857E7A" w:rsidRDefault="00C3516E" w:rsidP="00857E7A">
            <w:pPr>
              <w:ind w:left="-360"/>
              <w:rPr>
                <w:b/>
                <w:i/>
                <w:iCs/>
              </w:rPr>
            </w:pPr>
          </w:p>
        </w:tc>
        <w:tc>
          <w:tcPr>
            <w:tcW w:w="1903" w:type="dxa"/>
          </w:tcPr>
          <w:p w:rsidR="00C3516E" w:rsidRDefault="00C3516E" w:rsidP="005738F3"/>
        </w:tc>
      </w:tr>
    </w:tbl>
    <w:p w:rsidR="005738F3" w:rsidRDefault="005738F3" w:rsidP="005738F3"/>
    <w:p w:rsidR="005738F3" w:rsidRDefault="005738F3" w:rsidP="005738F3"/>
    <w:p w:rsidR="005738F3" w:rsidRDefault="005738F3" w:rsidP="005738F3"/>
    <w:p w:rsidR="005738F3" w:rsidRDefault="005738F3" w:rsidP="005738F3"/>
    <w:p w:rsidR="005738F3" w:rsidRDefault="005738F3" w:rsidP="005738F3"/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both"/>
      </w:pPr>
    </w:p>
    <w:p w:rsidR="00C3516E" w:rsidRDefault="00C3516E" w:rsidP="00C3516E">
      <w:pPr>
        <w:pStyle w:val="a4"/>
        <w:jc w:val="center"/>
        <w:rPr>
          <w:i/>
          <w:iCs/>
        </w:rPr>
      </w:pPr>
    </w:p>
    <w:p w:rsidR="00C3516E" w:rsidRPr="00C3516E" w:rsidRDefault="00C3516E" w:rsidP="00C3516E">
      <w:pPr>
        <w:pStyle w:val="a4"/>
        <w:jc w:val="center"/>
        <w:rPr>
          <w:b/>
          <w:iCs/>
        </w:rPr>
      </w:pPr>
      <w:r>
        <w:rPr>
          <w:b/>
          <w:iCs/>
        </w:rPr>
        <w:t>ПРИЛОЖЕНИЕ 1</w:t>
      </w:r>
    </w:p>
    <w:p w:rsidR="00C3516E" w:rsidRPr="00995F30" w:rsidRDefault="00C3516E" w:rsidP="00C3516E">
      <w:pPr>
        <w:pStyle w:val="a4"/>
        <w:jc w:val="both"/>
      </w:pPr>
      <w:r w:rsidRPr="00995F30">
        <w:rPr>
          <w:i/>
          <w:iCs/>
        </w:rPr>
        <w:t xml:space="preserve"> </w:t>
      </w:r>
      <w:r w:rsidRPr="00995F30">
        <w:t>Отвечая на вопросы в распечатках на ответ “да” над номером вопроса ставится дуга. Если ответ “нет” - отрезок остается свободным.</w:t>
      </w:r>
    </w:p>
    <w:p w:rsidR="00C3516E" w:rsidRPr="00605BF2" w:rsidRDefault="00C3516E" w:rsidP="00C3516E">
      <w:pPr>
        <w:pStyle w:val="a4"/>
        <w:jc w:val="both"/>
        <w:rPr>
          <w:sz w:val="28"/>
          <w:szCs w:val="28"/>
        </w:rPr>
      </w:pPr>
      <w:r w:rsidRPr="00605BF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5pt;height:26pt">
            <v:imagedata r:id="rId5" r:href="rId6"/>
          </v:shape>
        </w:pict>
      </w:r>
    </w:p>
    <w:p w:rsidR="00C3516E" w:rsidRPr="00995F30" w:rsidRDefault="00C3516E" w:rsidP="00C3516E">
      <w:pPr>
        <w:pStyle w:val="a4"/>
        <w:jc w:val="both"/>
      </w:pPr>
      <w:r w:rsidRPr="00995F30">
        <w:t xml:space="preserve">Вопросы: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Мерки снимаются по левой стороне фигуры? (Нет)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К технологическим свойствам ткани относится прочность? (Да)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Для определения размера плечевого изделия используется портновская линейка? (Нет)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Влияет ли реклама на величину спроса? (Да)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Результат измерения нужно разделить пополам при записи мерок Сш, </w:t>
      </w:r>
      <w:proofErr w:type="gramStart"/>
      <w:r w:rsidRPr="00995F30">
        <w:t>Ст</w:t>
      </w:r>
      <w:proofErr w:type="gramEnd"/>
      <w:r w:rsidRPr="00995F30">
        <w:t xml:space="preserve">,, Сб? (Да)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Шелковые ткани плохо драпируются? (Нет)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Ткань состоит из нитей основы и утка? (Да)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К ассортименту плечевой одежды относится юбка, шорты брюки? (Нет)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Масштаб 1:1 используется при построении чертежа изделия в натуральную величину? (Да) </w:t>
      </w:r>
    </w:p>
    <w:p w:rsidR="00C3516E" w:rsidRPr="00995F30" w:rsidRDefault="00C3516E" w:rsidP="00C3516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995F30">
        <w:t xml:space="preserve">Размер женской одежды определяет мерка </w:t>
      </w:r>
      <w:proofErr w:type="gramStart"/>
      <w:r w:rsidRPr="00995F30">
        <w:t>Ст</w:t>
      </w:r>
      <w:proofErr w:type="gramEnd"/>
      <w:r w:rsidRPr="00995F30">
        <w:t xml:space="preserve">? (Нет) </w:t>
      </w:r>
    </w:p>
    <w:p w:rsidR="00C3516E" w:rsidRPr="00995F30" w:rsidRDefault="00C3516E" w:rsidP="00C3516E">
      <w:pPr>
        <w:numPr>
          <w:ilvl w:val="0"/>
          <w:numId w:val="23"/>
        </w:numPr>
        <w:jc w:val="both"/>
      </w:pPr>
      <w:proofErr w:type="gramStart"/>
      <w:r w:rsidRPr="00995F30">
        <w:t>Шерстяные ткани обладают высокой пылеёмкостью?</w:t>
      </w:r>
      <w:proofErr w:type="gramEnd"/>
      <w:r>
        <w:t xml:space="preserve"> </w:t>
      </w:r>
      <w:r w:rsidRPr="00995F30">
        <w:t>(Да)</w:t>
      </w:r>
    </w:p>
    <w:p w:rsidR="00C3516E" w:rsidRPr="00995F30" w:rsidRDefault="00C3516E" w:rsidP="00C3516E">
      <w:pPr>
        <w:numPr>
          <w:ilvl w:val="0"/>
          <w:numId w:val="23"/>
        </w:numPr>
        <w:jc w:val="both"/>
      </w:pPr>
      <w:r w:rsidRPr="00995F30">
        <w:t>В классическом стиле одежды допускается н</w:t>
      </w:r>
      <w:r>
        <w:t>аличие карманов</w:t>
      </w:r>
      <w:r w:rsidRPr="00995F30">
        <w:t>? (Да)</w:t>
      </w:r>
    </w:p>
    <w:p w:rsidR="00C3516E" w:rsidRDefault="00C3516E" w:rsidP="00C3516E">
      <w:pPr>
        <w:numPr>
          <w:ilvl w:val="0"/>
          <w:numId w:val="23"/>
        </w:numPr>
        <w:jc w:val="both"/>
      </w:pPr>
      <w:r w:rsidRPr="00995F30">
        <w:t>К одежде применимы эстетические требования?</w:t>
      </w:r>
      <w:r>
        <w:t xml:space="preserve"> </w:t>
      </w:r>
      <w:r w:rsidRPr="00995F30">
        <w:t>(Да)</w:t>
      </w: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Default="00C3516E" w:rsidP="00C3516E">
      <w:pPr>
        <w:jc w:val="both"/>
      </w:pPr>
    </w:p>
    <w:p w:rsidR="00C3516E" w:rsidRPr="00995F30" w:rsidRDefault="00C3516E" w:rsidP="00C3516E">
      <w:pPr>
        <w:jc w:val="both"/>
      </w:pPr>
    </w:p>
    <w:p w:rsidR="005738F3" w:rsidRPr="00C3516E" w:rsidRDefault="005738F3" w:rsidP="005738F3">
      <w:pPr>
        <w:rPr>
          <w:b/>
        </w:rPr>
      </w:pPr>
    </w:p>
    <w:p w:rsidR="005C2CA8" w:rsidRDefault="005C2CA8" w:rsidP="00C3516E">
      <w:pPr>
        <w:jc w:val="center"/>
        <w:rPr>
          <w:b/>
        </w:rPr>
      </w:pPr>
    </w:p>
    <w:p w:rsidR="005738F3" w:rsidRPr="00C3516E" w:rsidRDefault="00C3516E" w:rsidP="00C3516E">
      <w:pPr>
        <w:jc w:val="center"/>
        <w:rPr>
          <w:b/>
        </w:rPr>
      </w:pPr>
      <w:r w:rsidRPr="00C3516E">
        <w:rPr>
          <w:b/>
        </w:rPr>
        <w:t>ПРИЛОЖЕНИЕ 2</w:t>
      </w:r>
    </w:p>
    <w:p w:rsidR="005738F3" w:rsidRPr="00C3516E" w:rsidRDefault="005738F3" w:rsidP="00C3516E">
      <w:pPr>
        <w:jc w:val="center"/>
        <w:rPr>
          <w:b/>
        </w:rPr>
      </w:pPr>
    </w:p>
    <w:p w:rsidR="00C3516E" w:rsidRDefault="00C3516E" w:rsidP="00C3516E">
      <w:pPr>
        <w:jc w:val="center"/>
        <w:rPr>
          <w:b/>
        </w:rPr>
      </w:pPr>
      <w:r w:rsidRPr="00C3516E">
        <w:rPr>
          <w:b/>
        </w:rPr>
        <w:t>МЕРКИ. ИХ УСЛОВНОЕ ОБОЗНАЧЕНИЕ.</w:t>
      </w:r>
    </w:p>
    <w:p w:rsidR="00C3516E" w:rsidRDefault="00C3516E" w:rsidP="00C3516E">
      <w:pPr>
        <w:jc w:val="center"/>
        <w:rPr>
          <w:b/>
        </w:rPr>
      </w:pPr>
    </w:p>
    <w:p w:rsidR="00C3516E" w:rsidRPr="00C3516E" w:rsidRDefault="00C3516E" w:rsidP="00C3516E">
      <w:pPr>
        <w:jc w:val="center"/>
        <w:rPr>
          <w:b/>
        </w:rPr>
      </w:pPr>
    </w:p>
    <w:p w:rsidR="00C3516E" w:rsidRDefault="00C3516E" w:rsidP="00C3516E">
      <w:r w:rsidRPr="00C3516E">
        <w:rPr>
          <w:b/>
        </w:rPr>
        <w:t>СШ</w:t>
      </w:r>
      <w:r>
        <w:t>-полуобхват шеи</w:t>
      </w:r>
    </w:p>
    <w:p w:rsidR="00C3516E" w:rsidRDefault="00C3516E" w:rsidP="00C3516E">
      <w:r w:rsidRPr="00C3516E">
        <w:rPr>
          <w:b/>
        </w:rPr>
        <w:t>С</w:t>
      </w:r>
      <w:proofErr w:type="gramStart"/>
      <w:r w:rsidRPr="00C3516E">
        <w:rPr>
          <w:b/>
        </w:rPr>
        <w:t>Г</w:t>
      </w:r>
      <w:r>
        <w:t>-</w:t>
      </w:r>
      <w:proofErr w:type="gramEnd"/>
      <w:r>
        <w:t xml:space="preserve"> полуобхват груди</w:t>
      </w:r>
    </w:p>
    <w:p w:rsidR="00C3516E" w:rsidRDefault="00C3516E" w:rsidP="00C3516E">
      <w:r w:rsidRPr="00C3516E">
        <w:rPr>
          <w:b/>
        </w:rPr>
        <w:t>СТ</w:t>
      </w:r>
      <w:r>
        <w:t>-полуобхват талии</w:t>
      </w:r>
    </w:p>
    <w:p w:rsidR="00C3516E" w:rsidRPr="00C3516E" w:rsidRDefault="00C3516E" w:rsidP="00C3516E">
      <w:pPr>
        <w:rPr>
          <w:b/>
        </w:rPr>
      </w:pPr>
      <w:r w:rsidRPr="00C3516E">
        <w:rPr>
          <w:b/>
        </w:rPr>
        <w:t>СБ-</w:t>
      </w:r>
      <w:r w:rsidRPr="00C3516E">
        <w:t>полуобхват бедер</w:t>
      </w:r>
    </w:p>
    <w:p w:rsidR="00C3516E" w:rsidRDefault="00C3516E" w:rsidP="00C3516E">
      <w:r w:rsidRPr="00C3516E">
        <w:rPr>
          <w:b/>
        </w:rPr>
        <w:t>ДС</w:t>
      </w:r>
      <w:proofErr w:type="gramStart"/>
      <w:r w:rsidRPr="00C3516E">
        <w:rPr>
          <w:b/>
        </w:rPr>
        <w:t>Т</w:t>
      </w:r>
      <w:r>
        <w:t>-</w:t>
      </w:r>
      <w:proofErr w:type="gramEnd"/>
      <w:r>
        <w:t xml:space="preserve"> длина спины до талии</w:t>
      </w:r>
    </w:p>
    <w:p w:rsidR="00C3516E" w:rsidRDefault="00C3516E" w:rsidP="00C3516E">
      <w:proofErr w:type="gramStart"/>
      <w:r w:rsidRPr="00C3516E">
        <w:rPr>
          <w:b/>
        </w:rPr>
        <w:t>ОП-</w:t>
      </w:r>
      <w:r>
        <w:t>обхват</w:t>
      </w:r>
      <w:proofErr w:type="gramEnd"/>
      <w:r>
        <w:t xml:space="preserve"> плеча</w:t>
      </w:r>
    </w:p>
    <w:p w:rsidR="005738F3" w:rsidRDefault="00C3516E" w:rsidP="00C3516E">
      <w:r w:rsidRPr="00C3516E">
        <w:rPr>
          <w:b/>
        </w:rPr>
        <w:t>ДИ-</w:t>
      </w:r>
      <w:r>
        <w:t>длина изделия</w:t>
      </w:r>
    </w:p>
    <w:p w:rsidR="005C2CA8" w:rsidRPr="001A3959" w:rsidRDefault="005C2CA8" w:rsidP="005C2CA8">
      <w:pPr>
        <w:jc w:val="both"/>
      </w:pPr>
    </w:p>
    <w:p w:rsidR="005C2CA8" w:rsidRPr="001A3959" w:rsidRDefault="005C2CA8" w:rsidP="005C2CA8">
      <w:pPr>
        <w:jc w:val="both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Pr="005C2CA8" w:rsidRDefault="005C2CA8" w:rsidP="005C2CA8">
      <w:pPr>
        <w:jc w:val="center"/>
        <w:rPr>
          <w:b/>
        </w:rPr>
      </w:pPr>
      <w:r w:rsidRPr="005C2CA8">
        <w:rPr>
          <w:b/>
        </w:rPr>
        <w:t xml:space="preserve">УЧЕБНО </w:t>
      </w:r>
      <w:proofErr w:type="gramStart"/>
      <w:r w:rsidRPr="005C2CA8">
        <w:rPr>
          <w:b/>
        </w:rPr>
        <w:t>–М</w:t>
      </w:r>
      <w:proofErr w:type="gramEnd"/>
      <w:r w:rsidRPr="005C2CA8">
        <w:rPr>
          <w:b/>
        </w:rPr>
        <w:t>ЕТОДИЧЕСКИЙ КОМПЛЕКС</w:t>
      </w:r>
    </w:p>
    <w:p w:rsidR="005C2CA8" w:rsidRDefault="005C2CA8" w:rsidP="005C2CA8">
      <w:pPr>
        <w:jc w:val="center"/>
      </w:pPr>
    </w:p>
    <w:p w:rsidR="005C2CA8" w:rsidRDefault="005C2CA8" w:rsidP="005C2CA8">
      <w:pPr>
        <w:jc w:val="center"/>
      </w:pPr>
    </w:p>
    <w:p w:rsidR="005C2CA8" w:rsidRDefault="005C2CA8" w:rsidP="005C2CA8"/>
    <w:p w:rsidR="005C2CA8" w:rsidRDefault="005C2CA8" w:rsidP="005C2CA8">
      <w:pPr>
        <w:numPr>
          <w:ilvl w:val="0"/>
          <w:numId w:val="29"/>
        </w:numPr>
      </w:pPr>
      <w:r>
        <w:t>Арефьев И.П. Занимательные уроки технологии для девочек,7 класс, М., «Школьная пресса»,2005</w:t>
      </w:r>
    </w:p>
    <w:p w:rsidR="005C2CA8" w:rsidRPr="001A3959" w:rsidRDefault="005C2CA8" w:rsidP="005C2CA8"/>
    <w:p w:rsidR="005C2CA8" w:rsidRPr="001A3959" w:rsidRDefault="005C2CA8" w:rsidP="005C2CA8">
      <w:pPr>
        <w:numPr>
          <w:ilvl w:val="0"/>
          <w:numId w:val="29"/>
        </w:numPr>
      </w:pPr>
      <w:r w:rsidRPr="001A3959">
        <w:t>Бешенков А.К., Бычков А.В., Казакевич В.М.    Методика обучения технологии 5-9 классы</w:t>
      </w:r>
      <w:proofErr w:type="gramStart"/>
      <w:r w:rsidRPr="001A3959">
        <w:t>.М</w:t>
      </w:r>
      <w:proofErr w:type="gramEnd"/>
      <w:r w:rsidRPr="001A3959">
        <w:t>., Дрофа, 2003.</w:t>
      </w:r>
    </w:p>
    <w:p w:rsidR="005C2CA8" w:rsidRPr="001A3959" w:rsidRDefault="005C2CA8" w:rsidP="005C2CA8"/>
    <w:p w:rsidR="005C2CA8" w:rsidRPr="001A3959" w:rsidRDefault="005C2CA8" w:rsidP="005C2CA8">
      <w:pPr>
        <w:numPr>
          <w:ilvl w:val="0"/>
          <w:numId w:val="29"/>
        </w:numPr>
      </w:pPr>
      <w:r w:rsidRPr="001A3959">
        <w:t xml:space="preserve">Егорова Р.И., </w:t>
      </w:r>
      <w:r>
        <w:t>Монастырская В.П.   Учись шить.</w:t>
      </w:r>
      <w:r w:rsidRPr="001A3959">
        <w:t xml:space="preserve"> Книга для учащихся  среднего школьного возраста</w:t>
      </w:r>
      <w:proofErr w:type="gramStart"/>
      <w:r w:rsidRPr="001A3959">
        <w:t>.-</w:t>
      </w:r>
      <w:proofErr w:type="gramEnd"/>
      <w:r w:rsidRPr="001A3959">
        <w:t xml:space="preserve">М.;Просвещение, </w:t>
      </w:r>
      <w:r>
        <w:t>2000</w:t>
      </w:r>
    </w:p>
    <w:p w:rsidR="005C2CA8" w:rsidRPr="001A3959" w:rsidRDefault="005C2CA8" w:rsidP="005C2CA8"/>
    <w:p w:rsidR="005C2CA8" w:rsidRDefault="005C2CA8" w:rsidP="005C2CA8">
      <w:pPr>
        <w:numPr>
          <w:ilvl w:val="0"/>
          <w:numId w:val="29"/>
        </w:numPr>
      </w:pPr>
      <w:r w:rsidRPr="001A3959">
        <w:t>Маркуцкая С.Э. Учителю о современных технологиях изготовления швейных и</w:t>
      </w:r>
      <w:r>
        <w:t>зделий./ Школа и производство. 2001.</w:t>
      </w:r>
      <w:r w:rsidRPr="001A3959">
        <w:t>№1.</w:t>
      </w:r>
    </w:p>
    <w:p w:rsidR="005C2CA8" w:rsidRPr="00AB281D" w:rsidRDefault="005C2CA8" w:rsidP="005C2CA8">
      <w:pPr>
        <w:numPr>
          <w:ilvl w:val="0"/>
          <w:numId w:val="29"/>
        </w:numPr>
        <w:jc w:val="both"/>
      </w:pPr>
      <w:r w:rsidRPr="00AB281D">
        <w:t>.Мартопляс</w:t>
      </w:r>
      <w:r w:rsidRPr="005C2CA8">
        <w:t xml:space="preserve"> </w:t>
      </w:r>
      <w:r w:rsidRPr="00AB281D">
        <w:t>Л.В</w:t>
      </w:r>
      <w:r>
        <w:t>.</w:t>
      </w:r>
      <w:r w:rsidRPr="00AB281D">
        <w:t xml:space="preserve">  «Школа кройки и шитья»</w:t>
      </w:r>
      <w:r>
        <w:t>, М., 2000</w:t>
      </w:r>
    </w:p>
    <w:p w:rsidR="005C2CA8" w:rsidRDefault="005C2CA8" w:rsidP="005C2CA8"/>
    <w:p w:rsidR="005C2CA8" w:rsidRPr="001A3959" w:rsidRDefault="005C2CA8" w:rsidP="005C2CA8">
      <w:pPr>
        <w:numPr>
          <w:ilvl w:val="0"/>
          <w:numId w:val="29"/>
        </w:numPr>
      </w:pPr>
      <w:r>
        <w:t>Сасова И.А. Метод проектов в технологическом образовании школьников</w:t>
      </w:r>
      <w:proofErr w:type="gramStart"/>
      <w:r>
        <w:t>,М</w:t>
      </w:r>
      <w:proofErr w:type="gramEnd"/>
      <w:r>
        <w:t>., «Вентана-Граф»,2004</w:t>
      </w:r>
    </w:p>
    <w:p w:rsidR="005C2CA8" w:rsidRPr="001A3959" w:rsidRDefault="005C2CA8" w:rsidP="005C2CA8">
      <w:pPr>
        <w:ind w:firstLine="180"/>
      </w:pPr>
    </w:p>
    <w:p w:rsidR="005C2CA8" w:rsidRDefault="005C2CA8" w:rsidP="005C2CA8">
      <w:pPr>
        <w:numPr>
          <w:ilvl w:val="0"/>
          <w:numId w:val="29"/>
        </w:numPr>
      </w:pPr>
      <w:r>
        <w:t>Симоненко В.Д. Технология.7 класс</w:t>
      </w:r>
      <w:proofErr w:type="gramStart"/>
      <w:r>
        <w:t>.-</w:t>
      </w:r>
      <w:proofErr w:type="gramEnd"/>
      <w:r>
        <w:t>М., «Вентана-Граф»,2005</w:t>
      </w:r>
    </w:p>
    <w:p w:rsidR="005C2CA8" w:rsidRDefault="005C2CA8" w:rsidP="005C2CA8"/>
    <w:p w:rsidR="005C2CA8" w:rsidRPr="001A3959" w:rsidRDefault="005C2CA8" w:rsidP="005C2CA8">
      <w:pPr>
        <w:numPr>
          <w:ilvl w:val="0"/>
          <w:numId w:val="29"/>
        </w:numPr>
      </w:pPr>
      <w:r>
        <w:t>Справочно-методическое пособие «Настольная книга учителя технологии» М.,2005</w:t>
      </w:r>
    </w:p>
    <w:p w:rsidR="005C2CA8" w:rsidRPr="001A3959" w:rsidRDefault="005C2CA8" w:rsidP="005C2CA8">
      <w:pPr>
        <w:ind w:firstLine="120"/>
      </w:pPr>
    </w:p>
    <w:p w:rsidR="005C2CA8" w:rsidRPr="001A3959" w:rsidRDefault="005C2CA8" w:rsidP="005C2CA8">
      <w:pPr>
        <w:numPr>
          <w:ilvl w:val="0"/>
          <w:numId w:val="29"/>
        </w:numPr>
      </w:pPr>
      <w:r w:rsidRPr="001A3959">
        <w:t xml:space="preserve">Чернякова В.Н. Технология </w:t>
      </w:r>
      <w:r>
        <w:t>обработки ткани. 7 класс</w:t>
      </w:r>
      <w:proofErr w:type="gramStart"/>
      <w:r>
        <w:t>,М</w:t>
      </w:r>
      <w:proofErr w:type="gramEnd"/>
      <w:r>
        <w:t>., Просвещение,2002</w:t>
      </w:r>
      <w:r w:rsidRPr="001A3959">
        <w:t>.</w:t>
      </w:r>
    </w:p>
    <w:p w:rsidR="005C2CA8" w:rsidRPr="001A3959" w:rsidRDefault="005C2CA8" w:rsidP="005C2CA8"/>
    <w:p w:rsidR="005C2CA8" w:rsidRPr="001A3959" w:rsidRDefault="005C2CA8" w:rsidP="005C2CA8">
      <w:pPr>
        <w:numPr>
          <w:ilvl w:val="0"/>
          <w:numId w:val="29"/>
        </w:numPr>
      </w:pPr>
      <w:r w:rsidRPr="001A3959">
        <w:t>Чернякова В.Н. Методика преподавания курса «Технолог</w:t>
      </w:r>
      <w:r>
        <w:t>ия обработки ткани», 5-9 класс</w:t>
      </w:r>
      <w:proofErr w:type="gramStart"/>
      <w:r>
        <w:t>,</w:t>
      </w:r>
      <w:r w:rsidRPr="001A3959">
        <w:t>М</w:t>
      </w:r>
      <w:proofErr w:type="gramEnd"/>
      <w:r w:rsidRPr="001A3959">
        <w:t>.,Просвещение,2002</w:t>
      </w:r>
    </w:p>
    <w:p w:rsidR="005C2CA8" w:rsidRDefault="005C2CA8" w:rsidP="00C3516E"/>
    <w:sectPr w:rsidR="005C2CA8" w:rsidSect="00C3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3A0"/>
    <w:multiLevelType w:val="hybridMultilevel"/>
    <w:tmpl w:val="1CAC5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12EBC"/>
    <w:multiLevelType w:val="hybridMultilevel"/>
    <w:tmpl w:val="261EAF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4C5A77"/>
    <w:multiLevelType w:val="hybridMultilevel"/>
    <w:tmpl w:val="F626C298"/>
    <w:lvl w:ilvl="0" w:tplc="CB96E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E65C4A"/>
    <w:multiLevelType w:val="hybridMultilevel"/>
    <w:tmpl w:val="74069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5372F"/>
    <w:multiLevelType w:val="hybridMultilevel"/>
    <w:tmpl w:val="96EC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62354"/>
    <w:multiLevelType w:val="hybridMultilevel"/>
    <w:tmpl w:val="EC1220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3E7266"/>
    <w:multiLevelType w:val="hybridMultilevel"/>
    <w:tmpl w:val="F7562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15CC4"/>
    <w:multiLevelType w:val="hybridMultilevel"/>
    <w:tmpl w:val="47BC6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66875"/>
    <w:multiLevelType w:val="hybridMultilevel"/>
    <w:tmpl w:val="180837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243B50"/>
    <w:multiLevelType w:val="hybridMultilevel"/>
    <w:tmpl w:val="7A08ED9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9720E33"/>
    <w:multiLevelType w:val="hybridMultilevel"/>
    <w:tmpl w:val="B6ECF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8F2DD0"/>
    <w:multiLevelType w:val="hybridMultilevel"/>
    <w:tmpl w:val="67EC3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072FE"/>
    <w:multiLevelType w:val="hybridMultilevel"/>
    <w:tmpl w:val="90E05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626E"/>
    <w:multiLevelType w:val="hybridMultilevel"/>
    <w:tmpl w:val="ABB83C9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41FA43CC"/>
    <w:multiLevelType w:val="hybridMultilevel"/>
    <w:tmpl w:val="84066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4C165D"/>
    <w:multiLevelType w:val="multilevel"/>
    <w:tmpl w:val="3BE636D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820091"/>
    <w:multiLevelType w:val="hybridMultilevel"/>
    <w:tmpl w:val="EDA0AB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21D7AB4"/>
    <w:multiLevelType w:val="hybridMultilevel"/>
    <w:tmpl w:val="1B527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4F17FB"/>
    <w:multiLevelType w:val="hybridMultilevel"/>
    <w:tmpl w:val="4350E5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4F637A2"/>
    <w:multiLevelType w:val="hybridMultilevel"/>
    <w:tmpl w:val="E4B0C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0A5350"/>
    <w:multiLevelType w:val="hybridMultilevel"/>
    <w:tmpl w:val="E19CC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E271E"/>
    <w:multiLevelType w:val="hybridMultilevel"/>
    <w:tmpl w:val="E0C8E1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7CC4369"/>
    <w:multiLevelType w:val="hybridMultilevel"/>
    <w:tmpl w:val="945C1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BA260B"/>
    <w:multiLevelType w:val="hybridMultilevel"/>
    <w:tmpl w:val="6BDEA91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F677FA5"/>
    <w:multiLevelType w:val="hybridMultilevel"/>
    <w:tmpl w:val="2D8CE340"/>
    <w:lvl w:ilvl="0" w:tplc="2B98E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2673B02"/>
    <w:multiLevelType w:val="hybridMultilevel"/>
    <w:tmpl w:val="04A2FA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4BC2B48"/>
    <w:multiLevelType w:val="hybridMultilevel"/>
    <w:tmpl w:val="51D022CA"/>
    <w:lvl w:ilvl="0" w:tplc="21C4D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A2A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A2B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62B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6B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C0F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8B7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47F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E5E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1C50C4"/>
    <w:multiLevelType w:val="multilevel"/>
    <w:tmpl w:val="592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642F04"/>
    <w:multiLevelType w:val="hybridMultilevel"/>
    <w:tmpl w:val="EDFECE1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6"/>
  </w:num>
  <w:num w:numId="5">
    <w:abstractNumId w:val="17"/>
  </w:num>
  <w:num w:numId="6">
    <w:abstractNumId w:val="1"/>
  </w:num>
  <w:num w:numId="7">
    <w:abstractNumId w:val="2"/>
  </w:num>
  <w:num w:numId="8">
    <w:abstractNumId w:val="5"/>
  </w:num>
  <w:num w:numId="9">
    <w:abstractNumId w:val="21"/>
  </w:num>
  <w:num w:numId="10">
    <w:abstractNumId w:val="25"/>
  </w:num>
  <w:num w:numId="11">
    <w:abstractNumId w:val="8"/>
  </w:num>
  <w:num w:numId="12">
    <w:abstractNumId w:val="10"/>
  </w:num>
  <w:num w:numId="13">
    <w:abstractNumId w:val="7"/>
  </w:num>
  <w:num w:numId="14">
    <w:abstractNumId w:val="6"/>
  </w:num>
  <w:num w:numId="15">
    <w:abstractNumId w:val="13"/>
  </w:num>
  <w:num w:numId="16">
    <w:abstractNumId w:val="28"/>
  </w:num>
  <w:num w:numId="17">
    <w:abstractNumId w:val="23"/>
  </w:num>
  <w:num w:numId="18">
    <w:abstractNumId w:val="9"/>
  </w:num>
  <w:num w:numId="19">
    <w:abstractNumId w:val="24"/>
  </w:num>
  <w:num w:numId="20">
    <w:abstractNumId w:val="15"/>
  </w:num>
  <w:num w:numId="21">
    <w:abstractNumId w:val="0"/>
  </w:num>
  <w:num w:numId="22">
    <w:abstractNumId w:val="16"/>
  </w:num>
  <w:num w:numId="23">
    <w:abstractNumId w:val="4"/>
  </w:num>
  <w:num w:numId="24">
    <w:abstractNumId w:val="12"/>
  </w:num>
  <w:num w:numId="25">
    <w:abstractNumId w:val="19"/>
  </w:num>
  <w:num w:numId="26">
    <w:abstractNumId w:val="3"/>
  </w:num>
  <w:num w:numId="27">
    <w:abstractNumId w:val="11"/>
  </w:num>
  <w:num w:numId="28">
    <w:abstractNumId w:val="2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BEA"/>
    <w:rsid w:val="000C1576"/>
    <w:rsid w:val="0023499C"/>
    <w:rsid w:val="004C6427"/>
    <w:rsid w:val="005738F3"/>
    <w:rsid w:val="00585F85"/>
    <w:rsid w:val="005C2CA8"/>
    <w:rsid w:val="006F2208"/>
    <w:rsid w:val="00857E7A"/>
    <w:rsid w:val="00C3516E"/>
    <w:rsid w:val="00D6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BEA"/>
    <w:rPr>
      <w:sz w:val="24"/>
      <w:szCs w:val="24"/>
    </w:rPr>
  </w:style>
  <w:style w:type="paragraph" w:styleId="1">
    <w:name w:val="heading 1"/>
    <w:basedOn w:val="a"/>
    <w:next w:val="a"/>
    <w:qFormat/>
    <w:rsid w:val="00C3516E"/>
    <w:pPr>
      <w:keepNext/>
      <w:ind w:left="-360"/>
      <w:outlineLvl w:val="0"/>
    </w:pPr>
    <w:rPr>
      <w:color w:val="00336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3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3516E"/>
    <w:pPr>
      <w:spacing w:before="100" w:beforeAutospacing="1" w:after="100" w:afterAutospacing="1"/>
    </w:pPr>
  </w:style>
  <w:style w:type="character" w:styleId="a5">
    <w:name w:val="Strong"/>
    <w:basedOn w:val="a0"/>
    <w:qFormat/>
    <w:rsid w:val="00C35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E:\314741\img4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класс</vt:lpstr>
    </vt:vector>
  </TitlesOfParts>
  <Company>дом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класс</dc:title>
  <dc:subject/>
  <dc:creator>СТЕПАНОВ</dc:creator>
  <cp:keywords/>
  <cp:lastModifiedBy>Admin</cp:lastModifiedBy>
  <cp:revision>1</cp:revision>
  <cp:lastPrinted>2008-11-23T04:30:00Z</cp:lastPrinted>
  <dcterms:created xsi:type="dcterms:W3CDTF">2012-01-09T11:33:00Z</dcterms:created>
  <dcterms:modified xsi:type="dcterms:W3CDTF">2012-01-09T11:33:00Z</dcterms:modified>
</cp:coreProperties>
</file>