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4" w:rsidRDefault="00766AA4" w:rsidP="00766AA4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766AA4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p w:rsidR="00D1490A" w:rsidRPr="00D1490A" w:rsidRDefault="00D1490A" w:rsidP="00D1490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490A">
        <w:rPr>
          <w:rFonts w:ascii="Times New Roman" w:hAnsi="Times New Roman" w:cs="Times New Roman"/>
          <w:b/>
          <w:sz w:val="28"/>
          <w:szCs w:val="28"/>
        </w:rPr>
        <w:t>Модель урока литературы</w:t>
      </w:r>
      <w:r w:rsidR="007254B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A7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90A">
        <w:rPr>
          <w:rFonts w:ascii="Times New Roman" w:hAnsi="Times New Roman" w:cs="Times New Roman"/>
          <w:b/>
          <w:sz w:val="28"/>
          <w:szCs w:val="28"/>
        </w:rPr>
        <w:t>6 класс</w:t>
      </w:r>
      <w:r w:rsidR="007254BD">
        <w:rPr>
          <w:rFonts w:ascii="Times New Roman" w:hAnsi="Times New Roman" w:cs="Times New Roman"/>
          <w:b/>
          <w:sz w:val="28"/>
          <w:szCs w:val="28"/>
        </w:rPr>
        <w:t>е</w:t>
      </w:r>
    </w:p>
    <w:p w:rsidR="00766AA4" w:rsidRPr="00091091" w:rsidRDefault="00091091" w:rsidP="00766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 </w:t>
      </w:r>
      <w:r w:rsidRPr="0076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«Поучение» Владимира Мономаха</w:t>
      </w:r>
      <w:r w:rsidRPr="0009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нравственное завещание наших предков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6AA4" w:rsidRPr="00D1490A" w:rsidRDefault="00D1490A" w:rsidP="00D1490A">
      <w:pPr>
        <w:tabs>
          <w:tab w:val="left" w:pos="3840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 w:rsidRPr="00D14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русского языка и литературы МБОУ                                         </w:t>
      </w:r>
      <w:proofErr w:type="spellStart"/>
      <w:r w:rsidRPr="00D14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Маньковская</w:t>
      </w:r>
      <w:proofErr w:type="spellEnd"/>
      <w:r w:rsidRPr="00D14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Мостовая М.М.</w:t>
      </w:r>
    </w:p>
    <w:p w:rsidR="00766AA4" w:rsidRPr="00766AA4" w:rsidRDefault="00766AA4" w:rsidP="0076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7586"/>
      </w:tblGrid>
      <w:tr w:rsidR="00766AA4" w:rsidRPr="00766AA4" w:rsidTr="00766AA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Default="00766AA4" w:rsidP="00766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— Литература Класс — 6</w:t>
            </w:r>
          </w:p>
          <w:p w:rsidR="00766AA4" w:rsidRPr="00766AA4" w:rsidRDefault="00766AA4" w:rsidP="0076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«Поучение» Владимира Мономаха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нравственное завещание наших предков</w:t>
            </w:r>
          </w:p>
          <w:p w:rsidR="00766AA4" w:rsidRPr="00766AA4" w:rsidRDefault="00766AA4" w:rsidP="0076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AA4" w:rsidRPr="00766AA4" w:rsidRDefault="00766AA4" w:rsidP="00766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6AA4" w:rsidRPr="00766AA4" w:rsidTr="00766AA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урока:</w:t>
            </w:r>
          </w:p>
        </w:tc>
      </w:tr>
      <w:tr w:rsidR="00D1490A" w:rsidRPr="00766AA4" w:rsidTr="00766A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«Открытие» новых знаний</w:t>
            </w:r>
          </w:p>
        </w:tc>
      </w:tr>
      <w:tr w:rsidR="00D1490A" w:rsidRPr="00766AA4" w:rsidTr="00766A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умения самостоятельно работать с текстом, с дополнительной информацией.</w:t>
            </w:r>
          </w:p>
          <w:p w:rsidR="00766AA4" w:rsidRPr="00766AA4" w:rsidRDefault="00766AA4" w:rsidP="00D1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Содержательная: 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по изучению «Поучения» Владимира Мономаха с целью осознания учащимися </w:t>
            </w:r>
            <w:r w:rsidR="00D1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значимости этого произведения древнерусской литературы  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становлении</w:t>
            </w:r>
            <w:r w:rsidR="00D1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D1490A" w:rsidRPr="00766AA4" w:rsidTr="00766A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</w:t>
            </w:r>
            <w:proofErr w:type="gramStart"/>
            <w:r w:rsidR="002A5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66AA4" w:rsidRPr="00766AA4" w:rsidRDefault="002A51BB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6AA4"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.Обеспечить развитие умений выделять главно</w:t>
            </w:r>
            <w:r w:rsidR="00A8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художественном произведении</w:t>
            </w:r>
          </w:p>
          <w:p w:rsidR="00766AA4" w:rsidRDefault="002A51BB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66AA4"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решать пробле</w:t>
            </w:r>
            <w:r w:rsidR="00A8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сфере учебной деятельности</w:t>
            </w:r>
          </w:p>
          <w:p w:rsidR="00A819AA" w:rsidRDefault="00A819AA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учащихся:</w:t>
            </w:r>
          </w:p>
          <w:p w:rsidR="00A819AA" w:rsidRPr="0009721D" w:rsidRDefault="0009721D" w:rsidP="00097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819AA" w:rsidRPr="00097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содержание</w:t>
            </w:r>
          </w:p>
          <w:p w:rsidR="00A819AA" w:rsidRPr="007C3FBB" w:rsidRDefault="007C3FBB" w:rsidP="007C3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2.Определить</w:t>
            </w:r>
            <w:r w:rsidRPr="007C3FB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 «Поучения» в наше время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1.Подвести детей к выводу о том, как важны </w:t>
            </w:r>
            <w:r w:rsidR="000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наставления в формировании личности человека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2.Помочь учащимся осознать эстетическую ценность произведений древнерусской литературы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умение самостоятельно мыслить, отстаивать свою точку зрения, убедительно доказывая с помощью аргументов и фактов.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читательского интереса учащихся.</w:t>
            </w:r>
          </w:p>
        </w:tc>
      </w:tr>
      <w:tr w:rsidR="00D1490A" w:rsidRPr="00766AA4" w:rsidTr="00766A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9B1" w:rsidRPr="00766AA4" w:rsidRDefault="000229B1" w:rsidP="007774B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77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мотивация</w:t>
            </w: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29B1" w:rsidRPr="00766AA4" w:rsidRDefault="000229B1" w:rsidP="007774B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деятельности;</w:t>
            </w:r>
          </w:p>
          <w:p w:rsidR="000229B1" w:rsidRDefault="000229B1" w:rsidP="007774B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для решения познавательных задач различные источники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9B1" w:rsidRDefault="000229B1" w:rsidP="0002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62A42" w:rsidRDefault="00162A42" w:rsidP="0002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="0077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229B1"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цели своего обучения, ставить для себя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7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работы</w:t>
            </w:r>
            <w:r w:rsidR="0077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4BC" w:rsidRPr="007774BC" w:rsidRDefault="007774BC" w:rsidP="0077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74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7774B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</w:t>
            </w:r>
            <w:r w:rsidRPr="00777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речевое высказывание </w:t>
            </w:r>
            <w:r w:rsidRPr="007774BC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форме;</w:t>
            </w:r>
            <w:r w:rsidRPr="00A638F7">
              <w:rPr>
                <w:bCs/>
                <w:sz w:val="24"/>
                <w:szCs w:val="24"/>
              </w:rPr>
              <w:t xml:space="preserve"> </w:t>
            </w:r>
            <w:r w:rsidRPr="00777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смысловое чтение </w:t>
            </w:r>
            <w:r w:rsidRPr="007774BC">
              <w:rPr>
                <w:rFonts w:ascii="Times New Roman" w:hAnsi="Times New Roman" w:cs="Times New Roman"/>
                <w:sz w:val="24"/>
                <w:szCs w:val="24"/>
              </w:rPr>
              <w:t>как осмысление цели чтения и выбор вида чтения в зависимости от цели;</w:t>
            </w:r>
          </w:p>
          <w:p w:rsidR="004D66C6" w:rsidRDefault="004D66C6" w:rsidP="004D6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4D66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и второстепенной информации</w:t>
            </w:r>
            <w:r w:rsidRPr="00A638F7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D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слушать и вступать в диалог, </w:t>
            </w:r>
            <w:r w:rsidRPr="004D66C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коллективном обсуждении проблем; </w:t>
            </w:r>
            <w:r w:rsidRPr="004D6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интегрироваться </w:t>
            </w:r>
            <w:r w:rsidRPr="004D66C6">
              <w:rPr>
                <w:rFonts w:ascii="Times New Roman" w:hAnsi="Times New Roman" w:cs="Times New Roman"/>
                <w:sz w:val="24"/>
                <w:szCs w:val="24"/>
              </w:rPr>
              <w:t>в группу сверстников и строить продуктивное взаимодействие со сверстниками и взрослыми</w:t>
            </w:r>
          </w:p>
          <w:p w:rsidR="004D66C6" w:rsidRDefault="004D66C6" w:rsidP="004D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66C6" w:rsidRDefault="000229B1" w:rsidP="004D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6AA4"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4D66C6" w:rsidRDefault="00766AA4" w:rsidP="004D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66AA4" w:rsidRPr="00766AA4" w:rsidRDefault="00766AA4" w:rsidP="004D66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«Поучения» Владимира Мономаха;</w:t>
            </w:r>
          </w:p>
          <w:p w:rsidR="00766AA4" w:rsidRPr="00766AA4" w:rsidRDefault="00766AA4" w:rsidP="004D6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 (поучение) древнерусской литературы.</w:t>
            </w:r>
          </w:p>
          <w:p w:rsidR="00766AA4" w:rsidRPr="00766AA4" w:rsidRDefault="00766AA4" w:rsidP="004D6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Уметь:</w:t>
            </w:r>
          </w:p>
          <w:p w:rsidR="00766AA4" w:rsidRPr="00766AA4" w:rsidRDefault="00766AA4" w:rsidP="004D6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литературное произведение;</w:t>
            </w:r>
          </w:p>
          <w:p w:rsidR="00766AA4" w:rsidRPr="00766AA4" w:rsidRDefault="00C7450E" w:rsidP="004D6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заложенные в произведении </w:t>
            </w:r>
            <w:r w:rsidR="00A5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вневременные нравственные ценности и их современное звучание</w:t>
            </w:r>
            <w:r w:rsidR="0002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9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90A" w:rsidRPr="00766AA4" w:rsidTr="00D7291C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желают приобретать новые знания, умения и показать их;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мотивацию к учебной деятельности;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значение приобретённых знаний для человека, </w:t>
            </w:r>
            <w:proofErr w:type="gramStart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ценность традиций, осознают личностную значимость учебного материала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необходимые действия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недостаточность своих знаний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учебные действия, замечают неточности</w:t>
            </w:r>
          </w:p>
          <w:p w:rsidR="008E7F19" w:rsidRDefault="00766AA4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свою деятельность, достигнутый результат</w:t>
            </w:r>
            <w:r w:rsidR="008E7F19"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умение мотивированно организовать свою деятельность;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 в качестве доказательства выдвигаемых положений;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умения использовать приобретённые знания в повседневной жизни;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действия;</w:t>
            </w:r>
          </w:p>
          <w:p w:rsidR="008E7F19" w:rsidRP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слушают, извлекая нужную информацию;</w:t>
            </w:r>
          </w:p>
          <w:p w:rsidR="00766AA4" w:rsidRDefault="008E7F19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для решения учебной задачи операции анализа, сравнения.</w:t>
            </w:r>
          </w:p>
          <w:p w:rsidR="008E7F19" w:rsidRPr="00766AA4" w:rsidRDefault="008E7F19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Pr="00766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свои мысли;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отвечают на вопросы, высказывают и обосновывают свою точку зрения;</w:t>
            </w:r>
          </w:p>
          <w:p w:rsidR="00766AA4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с целью получения необходимой для решения проблемы информации;</w:t>
            </w:r>
          </w:p>
          <w:p w:rsidR="00833A87" w:rsidRPr="00766AA4" w:rsidRDefault="00766AA4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</w:t>
            </w:r>
            <w:r w:rsidR="00D7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66AA4" w:rsidRPr="00766AA4" w:rsidRDefault="00766AA4" w:rsidP="008E7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8E7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FBB" w:rsidRPr="00766AA4" w:rsidTr="00D7291C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FBB" w:rsidRPr="007C3FBB" w:rsidRDefault="007C3FBB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FBB" w:rsidRPr="00766AA4" w:rsidRDefault="007C3FBB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Индивидуальная, фронтальная, групповая</w:t>
            </w:r>
          </w:p>
        </w:tc>
      </w:tr>
      <w:tr w:rsidR="007C3FBB" w:rsidRPr="00766AA4" w:rsidTr="00D7291C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FBB" w:rsidRPr="007C3FBB" w:rsidRDefault="007C3FBB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FBB" w:rsidRDefault="007C3FBB" w:rsidP="0076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  <w:r w:rsidR="0076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художественным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словарная работа</w:t>
            </w:r>
            <w:r w:rsidR="0034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группах,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</w:tc>
      </w:tr>
      <w:tr w:rsidR="00764313" w:rsidRPr="00766AA4" w:rsidTr="00D7291C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313" w:rsidRDefault="00764313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313" w:rsidRDefault="00764313" w:rsidP="0076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87" w:rsidRPr="00766AA4" w:rsidTr="00766A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A87" w:rsidRPr="00766AA4" w:rsidRDefault="00833A87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A87" w:rsidRPr="00766AA4" w:rsidRDefault="00833A87" w:rsidP="00766A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0F3" w:rsidRDefault="00C510F3"/>
    <w:p w:rsidR="004D66C6" w:rsidRDefault="004D66C6" w:rsidP="008E7F19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E2402" w:rsidRDefault="00F15296" w:rsidP="00F152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</w:t>
      </w:r>
    </w:p>
    <w:p w:rsidR="008E7F19" w:rsidRPr="00BB37E5" w:rsidRDefault="004E2402" w:rsidP="00F15296">
      <w:pPr>
        <w:shd w:val="clear" w:color="auto" w:fill="FFFFFF"/>
        <w:spacing w:after="120" w:line="240" w:lineRule="atLeast"/>
        <w:rPr>
          <w:rStyle w:val="c3"/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F15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400CFC" w:rsidRPr="00BB37E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7F19" w:rsidRPr="00BB37E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400CFC" w:rsidRDefault="00400CFC" w:rsidP="008E7F19">
      <w:pPr>
        <w:pStyle w:val="c2"/>
        <w:spacing w:before="0" w:beforeAutospacing="0" w:after="0" w:afterAutospacing="0"/>
        <w:rPr>
          <w:rStyle w:val="c3"/>
          <w:b/>
          <w:color w:val="000000"/>
        </w:rPr>
      </w:pPr>
      <w:proofErr w:type="spellStart"/>
      <w:r w:rsidRPr="00400CFC">
        <w:rPr>
          <w:rStyle w:val="c3"/>
          <w:b/>
          <w:color w:val="000000"/>
        </w:rPr>
        <w:t>Предтекстовый</w:t>
      </w:r>
      <w:proofErr w:type="spellEnd"/>
      <w:r w:rsidRPr="00400CFC">
        <w:rPr>
          <w:rStyle w:val="c3"/>
          <w:b/>
          <w:color w:val="000000"/>
        </w:rPr>
        <w:t xml:space="preserve"> структурный элемент урока</w:t>
      </w:r>
    </w:p>
    <w:p w:rsidR="00400CFC" w:rsidRPr="00400CFC" w:rsidRDefault="00400CFC" w:rsidP="008E7F19">
      <w:pPr>
        <w:pStyle w:val="c2"/>
        <w:spacing w:before="0" w:beforeAutospacing="0" w:after="0" w:afterAutospacing="0"/>
        <w:rPr>
          <w:rStyle w:val="c3"/>
          <w:b/>
          <w:color w:val="000000"/>
        </w:rPr>
      </w:pPr>
    </w:p>
    <w:p w:rsidR="008E7F19" w:rsidRPr="008E7F19" w:rsidRDefault="009600AE" w:rsidP="009600AE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b/>
          <w:color w:val="000000"/>
        </w:rPr>
        <w:t xml:space="preserve">    1-й этап. </w:t>
      </w:r>
      <w:r w:rsidR="00400CFC">
        <w:rPr>
          <w:rStyle w:val="c3"/>
          <w:b/>
          <w:color w:val="000000"/>
        </w:rPr>
        <w:t xml:space="preserve"> Вхождение в тему урока</w:t>
      </w:r>
    </w:p>
    <w:p w:rsidR="008E7F19" w:rsidRDefault="008E7F19" w:rsidP="009600AE">
      <w:pPr>
        <w:pStyle w:val="c2"/>
        <w:spacing w:before="0" w:beforeAutospacing="0" w:after="0" w:afterAutospacing="0"/>
        <w:ind w:left="360"/>
        <w:rPr>
          <w:rStyle w:val="c3"/>
          <w:color w:val="000000"/>
        </w:rPr>
      </w:pPr>
      <w:r>
        <w:rPr>
          <w:rStyle w:val="c3"/>
          <w:color w:val="000000"/>
        </w:rPr>
        <w:t>Слово учителя: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- </w:t>
      </w:r>
      <w:r w:rsidR="00BB37E5">
        <w:rPr>
          <w:rStyle w:val="c3"/>
          <w:color w:val="000000"/>
        </w:rPr>
        <w:t xml:space="preserve">Нам сегодня предстоит погружение в глубины древнерусской литературы, поэтому надеюсь на ваше хорошее настроение  и на живой отклик. </w:t>
      </w:r>
      <w:r>
        <w:rPr>
          <w:rStyle w:val="c3"/>
          <w:color w:val="000000"/>
        </w:rPr>
        <w:t xml:space="preserve">Мы продолжим </w:t>
      </w:r>
      <w:r w:rsidR="00BB37E5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своё знакомство с памятником ДРЛ - «Поучением» Владимира Мономаха.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c26"/>
          <w:color w:val="000000"/>
          <w:u w:val="single"/>
        </w:rPr>
      </w:pPr>
      <w:r>
        <w:rPr>
          <w:rStyle w:val="c3c26"/>
          <w:color w:val="000000"/>
          <w:u w:val="single"/>
        </w:rPr>
        <w:t>Запишите в тетрадях число, тему урока</w:t>
      </w:r>
      <w:proofErr w:type="gramStart"/>
      <w:r>
        <w:rPr>
          <w:rStyle w:val="c3c26"/>
          <w:color w:val="000000"/>
          <w:u w:val="single"/>
        </w:rPr>
        <w:t xml:space="preserve"> :</w:t>
      </w:r>
      <w:proofErr w:type="gramEnd"/>
      <w:r>
        <w:rPr>
          <w:rStyle w:val="c3c26"/>
          <w:color w:val="000000"/>
          <w:u w:val="single"/>
        </w:rPr>
        <w:t xml:space="preserve"> «Поучени</w:t>
      </w:r>
      <w:r w:rsidR="0009721D">
        <w:rPr>
          <w:rStyle w:val="c3c26"/>
          <w:color w:val="000000"/>
          <w:u w:val="single"/>
        </w:rPr>
        <w:t>е</w:t>
      </w:r>
      <w:r>
        <w:rPr>
          <w:rStyle w:val="c3c26"/>
          <w:color w:val="000000"/>
          <w:u w:val="single"/>
        </w:rPr>
        <w:t>» Владимира Мономаха» - нравственное завещание наших предков».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color w:val="FFFFFF"/>
          <w:sz w:val="22"/>
          <w:szCs w:val="22"/>
        </w:rPr>
        <w:t xml:space="preserve">«» </w:t>
      </w:r>
      <w:r>
        <w:rPr>
          <w:rStyle w:val="c3"/>
          <w:color w:val="000000"/>
        </w:rPr>
        <w:t xml:space="preserve">В качестве эпиграфа к уроку </w:t>
      </w:r>
      <w:r w:rsidR="00385E85">
        <w:rPr>
          <w:rStyle w:val="c3"/>
          <w:color w:val="000000"/>
        </w:rPr>
        <w:t>-</w:t>
      </w:r>
      <w:r>
        <w:rPr>
          <w:rStyle w:val="c3"/>
          <w:color w:val="000000"/>
        </w:rPr>
        <w:t xml:space="preserve"> слова из «Евангелия», ставшие пословицей: « </w:t>
      </w:r>
      <w:r w:rsidR="00833A87">
        <w:rPr>
          <w:rStyle w:val="c3"/>
          <w:color w:val="000000"/>
        </w:rPr>
        <w:t>К</w:t>
      </w:r>
      <w:r>
        <w:rPr>
          <w:rStyle w:val="c3"/>
          <w:color w:val="000000"/>
        </w:rPr>
        <w:t>ак хотите,  чтобы с вами поступали люди, так поступайте и вы с ними, ибо в этом закон…».</w:t>
      </w:r>
      <w:r w:rsidR="00385E85">
        <w:rPr>
          <w:rStyle w:val="c3"/>
          <w:color w:val="000000"/>
        </w:rPr>
        <w:t xml:space="preserve"> </w:t>
      </w:r>
    </w:p>
    <w:p w:rsidR="00385E85" w:rsidRPr="00FA2B83" w:rsidRDefault="0009721D" w:rsidP="008E7F19">
      <w:pPr>
        <w:pStyle w:val="c2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3"/>
          <w:b/>
          <w:color w:val="000000"/>
        </w:rPr>
        <w:t>Мы обратимся к нему в конце урока</w:t>
      </w:r>
    </w:p>
    <w:p w:rsidR="002F226E" w:rsidRDefault="002F226E" w:rsidP="002F226E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Итак, мы второй урок изучаем древнерусскую литературу.</w:t>
      </w:r>
    </w:p>
    <w:p w:rsidR="002F226E" w:rsidRDefault="002F226E" w:rsidP="002F226E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7A59CE">
        <w:rPr>
          <w:rStyle w:val="c3"/>
          <w:color w:val="000000"/>
          <w:u w:val="single"/>
        </w:rPr>
        <w:t>Прочитаем слова Лихачева Д.С</w:t>
      </w:r>
      <w:r>
        <w:rPr>
          <w:rStyle w:val="c3"/>
          <w:color w:val="000000"/>
        </w:rPr>
        <w:t>. – самого известного исследователя древнерусской литературы</w:t>
      </w:r>
    </w:p>
    <w:p w:rsidR="00161A5D" w:rsidRPr="00161A5D" w:rsidRDefault="002F226E" w:rsidP="00161A5D">
      <w:pPr>
        <w:pStyle w:val="c2"/>
        <w:spacing w:before="0" w:beforeAutospacing="0" w:after="0" w:afterAutospacing="0"/>
        <w:rPr>
          <w:b/>
          <w:bCs/>
          <w:i/>
          <w:color w:val="000000"/>
        </w:rPr>
      </w:pPr>
      <w:r w:rsidRPr="00161A5D">
        <w:rPr>
          <w:b/>
          <w:bCs/>
          <w:i/>
          <w:color w:val="000000"/>
        </w:rPr>
        <w:t>В наше время изучение древней русской литературы становится все более и более необходимым. Мы понемногу начинаем осознавать, что решение многих наших проблем невозможно без её привлечения …</w:t>
      </w:r>
    </w:p>
    <w:p w:rsidR="00161A5D" w:rsidRDefault="002F226E" w:rsidP="00161A5D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EF5E54">
        <w:rPr>
          <w:b/>
          <w:bCs/>
          <w:color w:val="000000"/>
        </w:rPr>
        <w:t xml:space="preserve"> </w:t>
      </w:r>
      <w:r w:rsidR="00161A5D">
        <w:rPr>
          <w:rStyle w:val="c3"/>
          <w:color w:val="000000"/>
        </w:rPr>
        <w:t xml:space="preserve">Давайте вспомним, в каком веке появилась древнерусская литература? ( В десятом веке.) </w:t>
      </w:r>
    </w:p>
    <w:p w:rsidR="007A59CE" w:rsidRDefault="00161A5D" w:rsidP="007A59CE">
      <w:pPr>
        <w:pStyle w:val="c2"/>
        <w:rPr>
          <w:rStyle w:val="c3"/>
          <w:color w:val="000000"/>
        </w:rPr>
      </w:pPr>
      <w:r>
        <w:rPr>
          <w:rStyle w:val="c3"/>
          <w:color w:val="000000"/>
        </w:rPr>
        <w:t xml:space="preserve">-  Что утверждает Д.С.Лихачёв? (Он утверждают, что  прошлое и настоящее </w:t>
      </w:r>
      <w:proofErr w:type="gramStart"/>
      <w:r>
        <w:rPr>
          <w:rStyle w:val="c3"/>
          <w:color w:val="000000"/>
        </w:rPr>
        <w:t>связаны</w:t>
      </w:r>
      <w:proofErr w:type="gramEnd"/>
      <w:r>
        <w:rPr>
          <w:rStyle w:val="c3"/>
          <w:color w:val="000000"/>
        </w:rPr>
        <w:t xml:space="preserve"> и наши далёкие предки помогают решать сегодняшние проблемы</w:t>
      </w:r>
      <w:r w:rsidR="007A59CE">
        <w:rPr>
          <w:rStyle w:val="c3"/>
          <w:color w:val="000000"/>
        </w:rPr>
        <w:t>.</w:t>
      </w:r>
    </w:p>
    <w:p w:rsidR="008E7F19" w:rsidRPr="00B965ED" w:rsidRDefault="00857405" w:rsidP="007A59CE">
      <w:pPr>
        <w:pStyle w:val="c2"/>
        <w:rPr>
          <w:rStyle w:val="c3"/>
          <w:color w:val="000000"/>
        </w:rPr>
      </w:pPr>
      <w:r>
        <w:rPr>
          <w:rStyle w:val="c3"/>
          <w:b/>
          <w:color w:val="000000"/>
          <w:u w:val="single"/>
        </w:rPr>
        <w:t xml:space="preserve">- </w:t>
      </w:r>
      <w:r w:rsidR="008E7F19">
        <w:rPr>
          <w:rStyle w:val="c3"/>
          <w:color w:val="000000"/>
          <w:u w:val="single"/>
          <w:shd w:val="clear" w:color="auto" w:fill="FFFFFF"/>
        </w:rPr>
        <w:t xml:space="preserve">Ребята, </w:t>
      </w:r>
      <w:proofErr w:type="gramStart"/>
      <w:r w:rsidR="008E7F19">
        <w:rPr>
          <w:rStyle w:val="c3"/>
          <w:color w:val="000000"/>
          <w:u w:val="single"/>
          <w:shd w:val="clear" w:color="auto" w:fill="FFFFFF"/>
        </w:rPr>
        <w:t xml:space="preserve">исходя из темы урока и </w:t>
      </w:r>
      <w:r w:rsidR="00B965ED">
        <w:rPr>
          <w:rStyle w:val="c3"/>
          <w:color w:val="000000"/>
          <w:u w:val="single"/>
          <w:shd w:val="clear" w:color="auto" w:fill="FFFFFF"/>
        </w:rPr>
        <w:t>в</w:t>
      </w:r>
      <w:r w:rsidR="00161A5D">
        <w:rPr>
          <w:rStyle w:val="c3"/>
          <w:color w:val="000000"/>
          <w:u w:val="single"/>
          <w:shd w:val="clear" w:color="auto" w:fill="FFFFFF"/>
        </w:rPr>
        <w:t xml:space="preserve">ысказывания Лихачева Д.С. </w:t>
      </w:r>
      <w:r w:rsidR="008E7F19">
        <w:rPr>
          <w:rStyle w:val="c3"/>
          <w:color w:val="000000"/>
          <w:u w:val="single"/>
          <w:shd w:val="clear" w:color="auto" w:fill="FFFFFF"/>
        </w:rPr>
        <w:t>поставьте</w:t>
      </w:r>
      <w:proofErr w:type="gramEnd"/>
      <w:r w:rsidR="008E7F19">
        <w:rPr>
          <w:rStyle w:val="c3"/>
          <w:color w:val="000000"/>
          <w:u w:val="single"/>
          <w:shd w:val="clear" w:color="auto" w:fill="FFFFFF"/>
        </w:rPr>
        <w:t xml:space="preserve"> учебную задачу на урок.</w:t>
      </w:r>
      <w:r w:rsidR="008E7F19">
        <w:rPr>
          <w:rStyle w:val="c3"/>
          <w:color w:val="000000"/>
          <w:shd w:val="clear" w:color="auto" w:fill="FFFFFF"/>
        </w:rPr>
        <w:t> </w:t>
      </w:r>
      <w:r w:rsidR="008E7F19" w:rsidRPr="00857405">
        <w:rPr>
          <w:rStyle w:val="c3"/>
          <w:b/>
          <w:color w:val="000000"/>
          <w:shd w:val="clear" w:color="auto" w:fill="FFFFFF"/>
        </w:rPr>
        <w:t xml:space="preserve">( Нам необходимо </w:t>
      </w:r>
      <w:r w:rsidR="008E7F19" w:rsidRPr="007C3FBB">
        <w:rPr>
          <w:rStyle w:val="c3"/>
          <w:b/>
          <w:i/>
          <w:color w:val="000000"/>
          <w:shd w:val="clear" w:color="auto" w:fill="FFFFFF"/>
        </w:rPr>
        <w:t>выяснить, в чём заключается значение «Поучения» в наше время, чем оно интересно для нас.</w:t>
      </w:r>
      <w:r w:rsidR="008E7F19" w:rsidRPr="007C3FBB">
        <w:rPr>
          <w:rStyle w:val="c3"/>
          <w:i/>
          <w:color w:val="000000"/>
          <w:shd w:val="clear" w:color="auto" w:fill="FFFFFF"/>
        </w:rPr>
        <w:t xml:space="preserve">) </w:t>
      </w:r>
      <w:proofErr w:type="gramStart"/>
      <w:r w:rsidR="008E7F19" w:rsidRPr="007C3FBB">
        <w:rPr>
          <w:rStyle w:val="c3"/>
          <w:i/>
          <w:color w:val="000000"/>
          <w:shd w:val="clear" w:color="auto" w:fill="FFFFFF"/>
        </w:rPr>
        <w:t>Спасибо</w:t>
      </w:r>
      <w:r w:rsidR="008E7F19">
        <w:rPr>
          <w:rStyle w:val="c3"/>
          <w:color w:val="000000"/>
          <w:shd w:val="clear" w:color="auto" w:fill="FFFFFF"/>
        </w:rPr>
        <w:t>, верно.)</w:t>
      </w:r>
      <w:proofErr w:type="gramEnd"/>
    </w:p>
    <w:p w:rsidR="00161A5D" w:rsidRDefault="00161A5D" w:rsidP="008E7F19">
      <w:pPr>
        <w:pStyle w:val="c19c11"/>
        <w:spacing w:before="0" w:beforeAutospacing="0" w:after="0" w:afterAutospacing="0"/>
        <w:rPr>
          <w:rStyle w:val="c3"/>
          <w:color w:val="000000"/>
        </w:rPr>
      </w:pPr>
    </w:p>
    <w:p w:rsidR="00400CFC" w:rsidRDefault="00400CFC" w:rsidP="008E7F19">
      <w:pPr>
        <w:pStyle w:val="c19c11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2</w:t>
      </w:r>
      <w:r w:rsidR="00161A5D">
        <w:rPr>
          <w:rStyle w:val="c3"/>
          <w:b/>
          <w:color w:val="000000"/>
        </w:rPr>
        <w:t xml:space="preserve"> </w:t>
      </w:r>
      <w:r w:rsidR="008E7F19" w:rsidRPr="00161A5D">
        <w:rPr>
          <w:rStyle w:val="c3"/>
          <w:b/>
          <w:color w:val="000000"/>
        </w:rPr>
        <w:t>-</w:t>
      </w:r>
      <w:r w:rsidR="00161A5D">
        <w:rPr>
          <w:rStyle w:val="c3"/>
          <w:b/>
          <w:color w:val="000000"/>
        </w:rPr>
        <w:t xml:space="preserve"> </w:t>
      </w:r>
      <w:proofErr w:type="spellStart"/>
      <w:r w:rsidR="00161A5D" w:rsidRPr="00161A5D">
        <w:rPr>
          <w:rStyle w:val="c3"/>
          <w:b/>
          <w:color w:val="000000"/>
        </w:rPr>
        <w:t>й</w:t>
      </w:r>
      <w:proofErr w:type="spellEnd"/>
      <w:r w:rsidR="00161A5D" w:rsidRPr="00161A5D">
        <w:rPr>
          <w:rStyle w:val="c3"/>
          <w:b/>
          <w:color w:val="000000"/>
        </w:rPr>
        <w:t xml:space="preserve"> этап.</w:t>
      </w:r>
      <w:r>
        <w:rPr>
          <w:rStyle w:val="c3"/>
          <w:b/>
          <w:color w:val="000000"/>
        </w:rPr>
        <w:t xml:space="preserve"> Подготовка к вхождению в текст</w:t>
      </w:r>
    </w:p>
    <w:p w:rsidR="00161A5D" w:rsidRPr="00161A5D" w:rsidRDefault="008E7F19" w:rsidP="008E7F19">
      <w:pPr>
        <w:pStyle w:val="c19c11"/>
        <w:spacing w:before="0" w:beforeAutospacing="0" w:after="0" w:afterAutospacing="0"/>
        <w:rPr>
          <w:rStyle w:val="c3"/>
          <w:b/>
          <w:color w:val="000000"/>
        </w:rPr>
      </w:pPr>
      <w:r w:rsidRPr="003C414F">
        <w:rPr>
          <w:rStyle w:val="c3"/>
          <w:color w:val="000000"/>
        </w:rPr>
        <w:t xml:space="preserve"> </w:t>
      </w:r>
      <w:r w:rsidR="00161A5D" w:rsidRPr="00161A5D">
        <w:rPr>
          <w:rStyle w:val="c3"/>
          <w:b/>
          <w:color w:val="000000"/>
        </w:rPr>
        <w:t>Актуализация знаний</w:t>
      </w:r>
    </w:p>
    <w:p w:rsidR="008E7F19" w:rsidRDefault="00161A5D" w:rsidP="008E7F19">
      <w:pPr>
        <w:pStyle w:val="c19c1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</w:t>
      </w:r>
      <w:r w:rsidR="008E7F19" w:rsidRPr="003C414F">
        <w:rPr>
          <w:rStyle w:val="c3"/>
          <w:color w:val="000000"/>
        </w:rPr>
        <w:t>Что мы называем поучением в обычной жизни? (совет, наставление)</w:t>
      </w:r>
    </w:p>
    <w:p w:rsidR="00B965ED" w:rsidRDefault="00B965ED" w:rsidP="00B965ED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</w:t>
      </w:r>
      <w:r w:rsidRPr="00B965ED">
        <w:rPr>
          <w:rStyle w:val="c3"/>
          <w:b/>
          <w:color w:val="000000"/>
        </w:rPr>
        <w:t xml:space="preserve"> </w:t>
      </w:r>
      <w:r w:rsidRPr="00B965ED">
        <w:rPr>
          <w:rStyle w:val="c3"/>
          <w:color w:val="000000"/>
        </w:rPr>
        <w:t xml:space="preserve">К </w:t>
      </w:r>
      <w:proofErr w:type="gramStart"/>
      <w:r>
        <w:rPr>
          <w:rStyle w:val="c3"/>
          <w:color w:val="000000"/>
        </w:rPr>
        <w:t>с</w:t>
      </w:r>
      <w:r w:rsidRPr="00B965ED">
        <w:rPr>
          <w:rStyle w:val="c3"/>
          <w:color w:val="000000"/>
        </w:rPr>
        <w:t>оветам</w:t>
      </w:r>
      <w:proofErr w:type="gramEnd"/>
      <w:r w:rsidRPr="00B965ED">
        <w:rPr>
          <w:rStyle w:val="c3"/>
          <w:color w:val="000000"/>
        </w:rPr>
        <w:t xml:space="preserve"> каких людей вы прислушиваетесь?</w:t>
      </w:r>
      <w:r>
        <w:rPr>
          <w:rStyle w:val="c3"/>
          <w:color w:val="000000"/>
        </w:rPr>
        <w:t xml:space="preserve"> (</w:t>
      </w:r>
      <w:r w:rsidR="00BB37E5">
        <w:rPr>
          <w:rStyle w:val="c3"/>
          <w:color w:val="000000"/>
        </w:rPr>
        <w:t xml:space="preserve">Близких, </w:t>
      </w:r>
      <w:proofErr w:type="spellStart"/>
      <w:r w:rsidR="00BB37E5">
        <w:rPr>
          <w:rStyle w:val="c3"/>
          <w:color w:val="000000"/>
        </w:rPr>
        <w:t>уважаемых</w:t>
      </w:r>
      <w:proofErr w:type="gramStart"/>
      <w:r w:rsidR="00BB37E5">
        <w:rPr>
          <w:rStyle w:val="c3"/>
          <w:color w:val="000000"/>
        </w:rPr>
        <w:t>,а</w:t>
      </w:r>
      <w:proofErr w:type="gramEnd"/>
      <w:r w:rsidR="00BB37E5">
        <w:rPr>
          <w:rStyle w:val="c3"/>
          <w:color w:val="000000"/>
        </w:rPr>
        <w:t>вторитетных</w:t>
      </w:r>
      <w:proofErr w:type="spellEnd"/>
      <w:r w:rsidR="00BB37E5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)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Можно ли считать князя</w:t>
      </w:r>
      <w:r w:rsidR="007968C7">
        <w:rPr>
          <w:rStyle w:val="c3"/>
          <w:color w:val="000000"/>
        </w:rPr>
        <w:t xml:space="preserve"> Владимира</w:t>
      </w:r>
      <w:r>
        <w:rPr>
          <w:rStyle w:val="c3"/>
          <w:color w:val="000000"/>
        </w:rPr>
        <w:t xml:space="preserve"> авторитетным для нас человеком?</w:t>
      </w:r>
    </w:p>
    <w:p w:rsidR="008E7F19" w:rsidRPr="00767472" w:rsidRDefault="008E7F19" w:rsidP="008E7F19">
      <w:pPr>
        <w:pStyle w:val="c2"/>
        <w:spacing w:before="0" w:beforeAutospacing="0" w:after="0" w:afterAutospacing="0"/>
        <w:rPr>
          <w:rStyle w:val="c3"/>
          <w:b/>
          <w:color w:val="000000"/>
        </w:rPr>
      </w:pPr>
      <w:r w:rsidRPr="00767472">
        <w:rPr>
          <w:rStyle w:val="c3"/>
          <w:b/>
          <w:color w:val="000000"/>
        </w:rPr>
        <w:t xml:space="preserve">- Послушаем, кем он был. </w:t>
      </w:r>
      <w:r w:rsidR="00400CFC">
        <w:rPr>
          <w:rStyle w:val="c3"/>
          <w:b/>
          <w:color w:val="000000"/>
        </w:rPr>
        <w:t>(Проверка ДЗ)</w:t>
      </w:r>
    </w:p>
    <w:p w:rsidR="008E7F19" w:rsidRDefault="008E7F19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Style w:val="c3"/>
          <w:color w:val="000000"/>
        </w:rPr>
      </w:pPr>
      <w:r w:rsidRPr="004678E9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Задание классу</w:t>
      </w:r>
      <w:r w:rsidR="004678E9" w:rsidRPr="004678E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 группам</w:t>
      </w:r>
      <w:r w:rsidRPr="004678E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678E9" w:rsidRPr="004678E9">
        <w:rPr>
          <w:rStyle w:val="c3"/>
          <w:rFonts w:ascii="Times New Roman" w:hAnsi="Times New Roman" w:cs="Times New Roman"/>
          <w:color w:val="000000"/>
          <w:sz w:val="24"/>
          <w:szCs w:val="24"/>
        </w:rPr>
        <w:t>Составить синквейн</w:t>
      </w:r>
      <w:r w:rsidR="004678E9" w:rsidRPr="004678E9">
        <w:rPr>
          <w:rStyle w:val="c3"/>
          <w:color w:val="000000"/>
          <w:sz w:val="24"/>
          <w:szCs w:val="24"/>
        </w:rPr>
        <w:t xml:space="preserve"> – </w:t>
      </w:r>
      <w:r w:rsidR="004678E9" w:rsidRPr="004678E9">
        <w:rPr>
          <w:rStyle w:val="c3"/>
          <w:rFonts w:ascii="Times New Roman" w:hAnsi="Times New Roman" w:cs="Times New Roman"/>
          <w:color w:val="000000"/>
          <w:sz w:val="24"/>
          <w:szCs w:val="24"/>
        </w:rPr>
        <w:t>Владимир Мономах</w:t>
      </w:r>
      <w:r w:rsidR="007D622B">
        <w:rPr>
          <w:rStyle w:val="c3"/>
          <w:color w:val="000000"/>
          <w:sz w:val="24"/>
          <w:szCs w:val="24"/>
        </w:rPr>
        <w:t xml:space="preserve"> </w:t>
      </w:r>
    </w:p>
    <w:p w:rsidR="008E7F19" w:rsidRDefault="00285C05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Презентация +</w:t>
      </w:r>
      <w:r w:rsidR="008E7F19">
        <w:rPr>
          <w:rStyle w:val="c3"/>
          <w:color w:val="000000"/>
        </w:rPr>
        <w:t>Сообщение:</w:t>
      </w:r>
    </w:p>
    <w:p w:rsidR="008E7F19" w:rsidRDefault="008E7F19" w:rsidP="008E7F19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- Владимир Всеволодович Мономах родился 26 мая 1053 года. Отцом его был Всеволод Ярославич. По матери же Владимир приходился внуком  византийскому императору Константину IX Мономаху. Родовое имя последнего и перешло к русскому князю.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По свидетельству, Владимир Мономах в детстве был послушным сыном, в молодости — смелым  на поле битвы, приветливым дома, почтительным к родителям.</w:t>
      </w:r>
    </w:p>
    <w:p w:rsidR="008E7F19" w:rsidRDefault="008E7F19" w:rsidP="008E7F19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С 13-ти лет он вместе с отцом стал принимать участие в княжеских трудах — ратных походах и охотах. Около 1067 года (дата предположительная)  Владимир Мономах стал ростовским князем. Затем управлял Смоленском, позже – Черниговом.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 -   После смерти отца  в руках Владимира оказалась реальная власть над Киевом. Однако он добровольно уступает Киев своему двоюродному брату Святополку</w:t>
      </w:r>
      <w:proofErr w:type="gramStart"/>
      <w:r>
        <w:rPr>
          <w:rStyle w:val="c3"/>
          <w:color w:val="000000"/>
        </w:rPr>
        <w:t xml:space="preserve"> .</w:t>
      </w:r>
      <w:proofErr w:type="gramEnd"/>
      <w:r>
        <w:rPr>
          <w:rStyle w:val="c3"/>
          <w:color w:val="000000"/>
        </w:rPr>
        <w:t xml:space="preserve"> </w:t>
      </w:r>
    </w:p>
    <w:p w:rsidR="008E7F19" w:rsidRPr="00CD5DB6" w:rsidRDefault="008E7F19" w:rsidP="008E7F19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D5DB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Большой заслугой князя Владимира Мономаха стал разгром половцев. Половцы регулярно нападали на </w:t>
      </w:r>
      <w:proofErr w:type="spellStart"/>
      <w:r w:rsidRPr="00CD5DB6">
        <w:rPr>
          <w:rStyle w:val="c3"/>
          <w:rFonts w:ascii="Times New Roman" w:hAnsi="Times New Roman" w:cs="Times New Roman"/>
          <w:color w:val="000000"/>
          <w:sz w:val="24"/>
          <w:szCs w:val="24"/>
        </w:rPr>
        <w:t>Переяславское</w:t>
      </w:r>
      <w:proofErr w:type="spellEnd"/>
      <w:r w:rsidRPr="00CD5DB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княжество, где поселился Мономах. Ценой невероятных усилий князьям удается примириться друг с другом, прекратить бесконечные междоусобные войны. </w:t>
      </w:r>
    </w:p>
    <w:p w:rsidR="008E7F19" w:rsidRPr="00CD5DB6" w:rsidRDefault="008E7F19" w:rsidP="008E7F19">
      <w:pPr>
        <w:rPr>
          <w:rStyle w:val="c3"/>
          <w:rFonts w:ascii="Times New Roman" w:hAnsi="Times New Roman" w:cs="Times New Roman"/>
          <w:sz w:val="24"/>
          <w:szCs w:val="24"/>
        </w:rPr>
      </w:pPr>
      <w:r w:rsidRPr="00CD5DB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Владимир Мономах организует большие совместные походы в Степь, в которых принимают участие сильнейшие русские князья того времени.  Русь была освобождена.</w:t>
      </w:r>
    </w:p>
    <w:p w:rsidR="008E7F19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           Когда умер киевский князь Святополк, Владимир Мономах  возглавил правление страной. </w:t>
      </w:r>
    </w:p>
    <w:p w:rsidR="008E7F19" w:rsidRPr="005018AF" w:rsidRDefault="008E7F19" w:rsidP="008E7F19">
      <w:pPr>
        <w:pStyle w:val="c2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</w:t>
      </w:r>
      <w:r w:rsidRPr="005018AF">
        <w:rPr>
          <w:rStyle w:val="c3"/>
          <w:b/>
          <w:color w:val="000000"/>
        </w:rPr>
        <w:t>В 1116 году Владимир</w:t>
      </w:r>
      <w:r>
        <w:rPr>
          <w:rStyle w:val="c3"/>
          <w:b/>
          <w:color w:val="000000"/>
        </w:rPr>
        <w:t xml:space="preserve"> воевал против греков</w:t>
      </w:r>
      <w:r w:rsidRPr="005018AF">
        <w:rPr>
          <w:rStyle w:val="c3"/>
          <w:b/>
          <w:color w:val="000000"/>
        </w:rPr>
        <w:t xml:space="preserve">, поддерживая свергнутого Византийского императора Диогена, поскольку дочь Владимира (Мария) была замужем за сыном Диогена Леоном. </w:t>
      </w:r>
      <w:r>
        <w:rPr>
          <w:rStyle w:val="c3"/>
          <w:b/>
          <w:color w:val="000000"/>
        </w:rPr>
        <w:t>Диоген погиб, а н</w:t>
      </w:r>
      <w:r w:rsidRPr="005018AF">
        <w:rPr>
          <w:rStyle w:val="c3"/>
          <w:b/>
          <w:color w:val="000000"/>
        </w:rPr>
        <w:t xml:space="preserve">овый византийский </w:t>
      </w:r>
      <w:r>
        <w:rPr>
          <w:rStyle w:val="c3"/>
          <w:b/>
          <w:color w:val="000000"/>
        </w:rPr>
        <w:t xml:space="preserve">император Алексей послал к Мономаху </w:t>
      </w:r>
      <w:r w:rsidRPr="005018AF">
        <w:rPr>
          <w:rStyle w:val="c3"/>
          <w:b/>
          <w:color w:val="000000"/>
        </w:rPr>
        <w:t xml:space="preserve"> царский венец, знаменитую Шапку Мономаха, и возложил его на голову Владимира, назвав царем. Этим венцом впоследствии венчались на царство русские государи,  он хранится в Оружейной палате Московского Кремля.</w:t>
      </w:r>
    </w:p>
    <w:p w:rsidR="008E7F19" w:rsidRDefault="008E7F19" w:rsidP="008E7F19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Скончался великий князь 19 мая 1125 года. По словам летописи,</w:t>
      </w:r>
      <w:r>
        <w:rPr>
          <w:rStyle w:val="apple-converted-space"/>
          <w:color w:val="000000"/>
        </w:rPr>
        <w:t> </w:t>
      </w:r>
      <w:r>
        <w:rPr>
          <w:rStyle w:val="c3c39"/>
          <w:i/>
          <w:iCs/>
          <w:color w:val="000000"/>
        </w:rPr>
        <w:t xml:space="preserve">"слава его прошла по всем странам; был он </w:t>
      </w:r>
      <w:proofErr w:type="spellStart"/>
      <w:r>
        <w:rPr>
          <w:rStyle w:val="c3c39"/>
          <w:i/>
          <w:iCs/>
          <w:color w:val="000000"/>
        </w:rPr>
        <w:t>братолюбец</w:t>
      </w:r>
      <w:proofErr w:type="spellEnd"/>
      <w:r>
        <w:rPr>
          <w:rStyle w:val="c3c39"/>
          <w:i/>
          <w:iCs/>
          <w:color w:val="000000"/>
        </w:rPr>
        <w:t xml:space="preserve"> и </w:t>
      </w:r>
      <w:proofErr w:type="spellStart"/>
      <w:r>
        <w:rPr>
          <w:rStyle w:val="c3c39"/>
          <w:i/>
          <w:iCs/>
          <w:color w:val="000000"/>
        </w:rPr>
        <w:t>нищелюбец</w:t>
      </w:r>
      <w:proofErr w:type="spellEnd"/>
      <w:r>
        <w:rPr>
          <w:rStyle w:val="c3c39"/>
          <w:i/>
          <w:iCs/>
          <w:color w:val="000000"/>
        </w:rPr>
        <w:t xml:space="preserve"> и добрый страдалец (труженик) за Русскую землю; ... весь народ плакал </w:t>
      </w:r>
      <w:proofErr w:type="gramStart"/>
      <w:r>
        <w:rPr>
          <w:rStyle w:val="c3c39"/>
          <w:i/>
          <w:iCs/>
          <w:color w:val="000000"/>
        </w:rPr>
        <w:t>по</w:t>
      </w:r>
      <w:proofErr w:type="gramEnd"/>
      <w:r>
        <w:rPr>
          <w:rStyle w:val="c3c39"/>
          <w:i/>
          <w:iCs/>
          <w:color w:val="000000"/>
        </w:rPr>
        <w:t xml:space="preserve"> </w:t>
      </w:r>
      <w:proofErr w:type="gramStart"/>
      <w:r>
        <w:rPr>
          <w:rStyle w:val="c3c39"/>
          <w:i/>
          <w:iCs/>
          <w:color w:val="000000"/>
        </w:rPr>
        <w:t>нем</w:t>
      </w:r>
      <w:proofErr w:type="gramEnd"/>
      <w:r>
        <w:rPr>
          <w:rStyle w:val="c3c39"/>
          <w:i/>
          <w:iCs/>
          <w:color w:val="000000"/>
        </w:rPr>
        <w:t>, как плачут дети по отце или по матери".</w:t>
      </w:r>
      <w:r>
        <w:rPr>
          <w:rStyle w:val="c3"/>
          <w:color w:val="000000"/>
        </w:rPr>
        <w:t>. Сделаем перерыв: проведём физкультминутку.</w:t>
      </w:r>
    </w:p>
    <w:p w:rsidR="008E7F19" w:rsidRDefault="008E7F19" w:rsidP="008E7F19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Style w:val="c3"/>
          <w:b/>
          <w:bCs/>
          <w:color w:val="000000"/>
        </w:rPr>
        <w:t>Физкультминутка</w:t>
      </w:r>
    </w:p>
    <w:p w:rsidR="00C01926" w:rsidRDefault="00322E86" w:rsidP="008E7F19">
      <w:pPr>
        <w:pStyle w:val="c2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Начались усобицы, и пошло всё прахом,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И тревожат половцы Киевскую Русь...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Только лишь с Владимиром, мудрым Мономахом,</w:t>
      </w:r>
      <w:r w:rsidR="00C01926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(Вращение головой)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Наконец, закончились и тоска, и грусть.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Бил он </w:t>
      </w:r>
      <w:proofErr w:type="spellStart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торков</w:t>
      </w:r>
      <w:proofErr w:type="spellEnd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, вятичей, половцев и чехов,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Громкими победами славен он в веках.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(</w:t>
      </w:r>
      <w:r w:rsidR="00C01926">
        <w:rPr>
          <w:rFonts w:ascii="Times New Roman CYR" w:hAnsi="Times New Roman CYR" w:cs="Times New Roman CYR"/>
          <w:color w:val="000000"/>
          <w:sz w:val="27"/>
          <w:szCs w:val="27"/>
        </w:rPr>
        <w:t>Повороты туловища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)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Иль в </w:t>
      </w:r>
      <w:proofErr w:type="spellStart"/>
      <w:proofErr w:type="gramStart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Ростово-Суздале</w:t>
      </w:r>
      <w:proofErr w:type="spellEnd"/>
      <w:proofErr w:type="gramEnd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 xml:space="preserve"> не снимал доспехов,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Или «Поучение»* он держал в руках.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Сам в степи он половцам наносил удары,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Нового набега их никогда не ждал.</w:t>
      </w:r>
      <w:r w:rsidR="00C01926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(Наклоны влево - вправо)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Стали реже полыхать на Руси пожары,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</w:t>
      </w:r>
    </w:p>
    <w:p w:rsidR="008E7F19" w:rsidRDefault="00322E86" w:rsidP="008E7F19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И никто сожжённых сёл больше не видал.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Стали править на Руси по его «Уставу»,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Новый </w:t>
      </w:r>
      <w:proofErr w:type="spellStart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>сОздали</w:t>
      </w:r>
      <w:proofErr w:type="spellEnd"/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при нём летописный свод.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Пели и сейчас поют Мономаху славу,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(Хлопки руками)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  <w:t>Память о его делах по сей день живёт!</w:t>
      </w:r>
      <w:r w:rsidRPr="00934CC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0410D0">
        <w:rPr>
          <w:rFonts w:ascii="Calibri" w:hAnsi="Calibri"/>
          <w:color w:val="000000"/>
          <w:sz w:val="22"/>
          <w:szCs w:val="22"/>
        </w:rPr>
        <w:t xml:space="preserve">                                                     </w:t>
      </w:r>
      <w:r w:rsidR="000410D0" w:rsidRPr="000410D0">
        <w:rPr>
          <w:color w:val="000000"/>
        </w:rPr>
        <w:t xml:space="preserve">Иван </w:t>
      </w:r>
      <w:proofErr w:type="spellStart"/>
      <w:r w:rsidR="000410D0" w:rsidRPr="000410D0">
        <w:rPr>
          <w:color w:val="000000"/>
        </w:rPr>
        <w:t>Есаулков</w:t>
      </w:r>
      <w:proofErr w:type="spellEnd"/>
    </w:p>
    <w:p w:rsidR="007D622B" w:rsidRPr="007A59CE" w:rsidRDefault="007D622B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622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Синквейн. Владимир Мономах</w:t>
      </w:r>
      <w:r w:rsidRPr="007D622B">
        <w:rPr>
          <w:rStyle w:val="c3"/>
          <w:rFonts w:ascii="Times New Roman" w:hAnsi="Times New Roman" w:cs="Times New Roman"/>
          <w:color w:val="000000"/>
          <w:sz w:val="24"/>
          <w:szCs w:val="24"/>
        </w:rPr>
        <w:t>( 1 группа</w:t>
      </w:r>
      <w:r w:rsidRPr="004678E9">
        <w:rPr>
          <w:rStyle w:val="c3"/>
          <w:color w:val="000000"/>
          <w:sz w:val="24"/>
          <w:szCs w:val="24"/>
        </w:rPr>
        <w:t xml:space="preserve"> </w:t>
      </w:r>
      <w:r w:rsidRPr="007A5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Вторая строка</w:t>
      </w:r>
      <w:r w:rsidRPr="007A5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 слова – описание этого понятия (прилагательные)</w:t>
      </w:r>
      <w:proofErr w:type="gramStart"/>
      <w:r w:rsidRPr="007A5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6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мелый, </w:t>
      </w:r>
      <w:r w:rsidRPr="00135E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почтительный,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решительный, </w:t>
      </w:r>
      <w:r w:rsidRPr="00135E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великий</w:t>
      </w:r>
    </w:p>
    <w:p w:rsidR="007D622B" w:rsidRPr="007A59CE" w:rsidRDefault="007D622B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7D62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 группа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7A5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Третья строка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3 слова – действия (глаголы) – </w:t>
      </w:r>
      <w:r w:rsidRPr="00796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почитал</w:t>
      </w:r>
      <w:r w:rsidRPr="00135E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слушался</w:t>
      </w:r>
      <w:r w:rsidR="00796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968C7" w:rsidRPr="007968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правил</w:t>
      </w:r>
      <w:r w:rsidRPr="007968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5E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сражался, освободил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622B" w:rsidRPr="007A59CE" w:rsidRDefault="007968C7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</w:t>
      </w:r>
      <w:r w:rsidR="007D622B" w:rsidRPr="007D62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группа</w:t>
      </w:r>
      <w:r w:rsidR="007D62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7D622B" w:rsidRPr="007A5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Четвертая строка</w:t>
      </w:r>
      <w:r w:rsidR="007D622B" w:rsidRPr="007A5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Фраза или предложение, показывающее отношение к теме (</w:t>
      </w:r>
      <w:r w:rsidR="007D622B" w:rsidRPr="007A59C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афоризм</w:t>
      </w:r>
      <w:r w:rsidR="007D622B" w:rsidRPr="007A5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D6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622B" w:rsidRPr="00135E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Сохранил свое имя в веках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аслужил всеобщее уважение</w:t>
      </w:r>
    </w:p>
    <w:p w:rsidR="007D622B" w:rsidRDefault="007D622B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D62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</w:t>
      </w:r>
      <w:r w:rsidR="007968C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</w:t>
      </w:r>
      <w:r w:rsidRPr="007D62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группа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7A5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7A59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ятая строка</w:t>
      </w:r>
      <w:r w:rsidRPr="007A5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 слово – синоним, который повторяет суть темы.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Герой,</w:t>
      </w:r>
      <w:r w:rsidRPr="007D62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личность</w:t>
      </w:r>
    </w:p>
    <w:p w:rsidR="0009721D" w:rsidRPr="007A59CE" w:rsidRDefault="0009721D" w:rsidP="007D622B">
      <w:pPr>
        <w:shd w:val="clear" w:color="auto" w:fill="FFFFFF"/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9721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 У такого человека можно поучиться</w:t>
      </w:r>
    </w:p>
    <w:p w:rsidR="008E7F19" w:rsidRPr="00C01926" w:rsidRDefault="008E7F19" w:rsidP="008E7F19">
      <w:pPr>
        <w:jc w:val="both"/>
        <w:rPr>
          <w:rFonts w:ascii="Times New Roman" w:hAnsi="Times New Roman" w:cs="Times New Roman"/>
          <w:b/>
        </w:rPr>
      </w:pPr>
      <w:r w:rsidRPr="00C01926">
        <w:rPr>
          <w:rFonts w:ascii="Times New Roman" w:hAnsi="Times New Roman" w:cs="Times New Roman"/>
          <w:b/>
        </w:rPr>
        <w:t>Учитель:</w:t>
      </w:r>
    </w:p>
    <w:p w:rsidR="008E7F19" w:rsidRPr="00C01926" w:rsidRDefault="008E7F19" w:rsidP="008E7F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926">
        <w:rPr>
          <w:rFonts w:ascii="Times New Roman" w:hAnsi="Times New Roman" w:cs="Times New Roman"/>
        </w:rPr>
        <w:t xml:space="preserve">Владимир Мономах был не только хорошим правителем, но имел </w:t>
      </w:r>
      <w:r w:rsidRPr="00C01926">
        <w:rPr>
          <w:rFonts w:ascii="Times New Roman" w:hAnsi="Times New Roman" w:cs="Times New Roman"/>
          <w:b/>
        </w:rPr>
        <w:t>литературный талант.</w:t>
      </w:r>
      <w:r w:rsidRPr="00C01926">
        <w:rPr>
          <w:rFonts w:ascii="Times New Roman" w:hAnsi="Times New Roman" w:cs="Times New Roman"/>
        </w:rPr>
        <w:t xml:space="preserve"> Прожив славную жизнь, он пишет незадолго до смерти поучение для своих сыновей, в котором перечисляет примеры из своей собственной жизни, которые считает достойными подражания.     В тексте Лаврентьевской летописи были обнаружены 2 сочинения Владимира Мономаха –</w:t>
      </w:r>
      <w:r w:rsidRPr="00C01926">
        <w:rPr>
          <w:rFonts w:ascii="Times New Roman" w:hAnsi="Times New Roman" w:cs="Times New Roman"/>
          <w:sz w:val="28"/>
          <w:szCs w:val="28"/>
        </w:rPr>
        <w:t xml:space="preserve"> </w:t>
      </w:r>
      <w:r w:rsidRPr="00C01926">
        <w:rPr>
          <w:rFonts w:ascii="Times New Roman" w:hAnsi="Times New Roman" w:cs="Times New Roman"/>
        </w:rPr>
        <w:t>«</w:t>
      </w:r>
      <w:r w:rsidRPr="00C01926">
        <w:rPr>
          <w:rFonts w:ascii="Times New Roman" w:hAnsi="Times New Roman" w:cs="Times New Roman"/>
          <w:i/>
        </w:rPr>
        <w:t>Поучение чадам своим</w:t>
      </w:r>
      <w:r w:rsidRPr="00C01926">
        <w:rPr>
          <w:rFonts w:ascii="Times New Roman" w:hAnsi="Times New Roman" w:cs="Times New Roman"/>
        </w:rPr>
        <w:t>» и «</w:t>
      </w:r>
      <w:r w:rsidRPr="00C01926">
        <w:rPr>
          <w:rFonts w:ascii="Times New Roman" w:hAnsi="Times New Roman" w:cs="Times New Roman"/>
          <w:i/>
        </w:rPr>
        <w:t xml:space="preserve">Послание двоюродному брату князю Олегу </w:t>
      </w:r>
      <w:proofErr w:type="spellStart"/>
      <w:r w:rsidRPr="00C01926">
        <w:rPr>
          <w:rFonts w:ascii="Times New Roman" w:hAnsi="Times New Roman" w:cs="Times New Roman"/>
          <w:i/>
        </w:rPr>
        <w:t>Святославичу</w:t>
      </w:r>
      <w:proofErr w:type="spellEnd"/>
      <w:r w:rsidRPr="00C01926">
        <w:rPr>
          <w:rFonts w:ascii="Times New Roman" w:hAnsi="Times New Roman" w:cs="Times New Roman"/>
        </w:rPr>
        <w:t>».</w:t>
      </w:r>
    </w:p>
    <w:p w:rsidR="005537BE" w:rsidRDefault="007D622B" w:rsidP="008E7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22B">
        <w:rPr>
          <w:rFonts w:ascii="Times New Roman" w:hAnsi="Times New Roman" w:cs="Times New Roman"/>
          <w:b/>
          <w:sz w:val="28"/>
          <w:szCs w:val="28"/>
        </w:rPr>
        <w:t>Текстовый структурный элемент урока</w:t>
      </w:r>
    </w:p>
    <w:p w:rsidR="005537BE" w:rsidRPr="005537BE" w:rsidRDefault="005537BE" w:rsidP="008E7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7BE">
        <w:rPr>
          <w:rFonts w:ascii="Times New Roman" w:hAnsi="Times New Roman" w:cs="Times New Roman"/>
          <w:b/>
          <w:sz w:val="24"/>
          <w:szCs w:val="24"/>
        </w:rPr>
        <w:t>3 – этап. Вхождение в текст</w:t>
      </w:r>
    </w:p>
    <w:p w:rsidR="005537BE" w:rsidRPr="005537BE" w:rsidRDefault="005537BE" w:rsidP="008E7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E770C3" w:rsidRDefault="008E7F19" w:rsidP="00E770C3">
      <w:pPr>
        <w:jc w:val="both"/>
        <w:rPr>
          <w:rFonts w:ascii="Times New Roman" w:hAnsi="Times New Roman" w:cs="Times New Roman"/>
        </w:rPr>
      </w:pPr>
      <w:r w:rsidRPr="00C01926">
        <w:rPr>
          <w:rFonts w:ascii="Times New Roman" w:hAnsi="Times New Roman" w:cs="Times New Roman"/>
          <w:b/>
        </w:rPr>
        <w:t>В нашем учебнике дан отрывок «</w:t>
      </w:r>
      <w:r w:rsidRPr="00C01926">
        <w:rPr>
          <w:rFonts w:ascii="Times New Roman" w:hAnsi="Times New Roman" w:cs="Times New Roman"/>
          <w:b/>
          <w:i/>
        </w:rPr>
        <w:t>Поучение чадам своим</w:t>
      </w:r>
      <w:r w:rsidRPr="00C01926">
        <w:rPr>
          <w:rFonts w:ascii="Times New Roman" w:hAnsi="Times New Roman" w:cs="Times New Roman"/>
          <w:b/>
        </w:rPr>
        <w:t>».</w:t>
      </w:r>
      <w:r w:rsidRPr="00C01926">
        <w:rPr>
          <w:rFonts w:ascii="Times New Roman" w:hAnsi="Times New Roman" w:cs="Times New Roman"/>
        </w:rPr>
        <w:t xml:space="preserve"> Чадам – не только детям своим, но и ко всем своим подданным</w:t>
      </w:r>
      <w:r w:rsidR="00706AE2">
        <w:rPr>
          <w:rFonts w:ascii="Times New Roman" w:hAnsi="Times New Roman" w:cs="Times New Roman"/>
          <w:sz w:val="28"/>
          <w:szCs w:val="28"/>
        </w:rPr>
        <w:t>.</w:t>
      </w:r>
      <w:r w:rsidR="00E770C3" w:rsidRPr="007C0F0E">
        <w:rPr>
          <w:rFonts w:ascii="Times New Roman" w:hAnsi="Times New Roman" w:cs="Times New Roman"/>
        </w:rPr>
        <w:t xml:space="preserve">    </w:t>
      </w:r>
    </w:p>
    <w:p w:rsidR="004457E9" w:rsidRDefault="00E770C3" w:rsidP="00E770C3">
      <w:pPr>
        <w:jc w:val="both"/>
        <w:rPr>
          <w:rFonts w:ascii="Times New Roman" w:hAnsi="Times New Roman" w:cs="Times New Roman"/>
          <w:sz w:val="24"/>
          <w:szCs w:val="24"/>
        </w:rPr>
      </w:pPr>
      <w:r w:rsidRPr="007C0F0E">
        <w:rPr>
          <w:rFonts w:ascii="Times New Roman" w:hAnsi="Times New Roman" w:cs="Times New Roman"/>
          <w:sz w:val="24"/>
          <w:szCs w:val="24"/>
        </w:rPr>
        <w:t>Учитель: Как вы понимаете значение слова «</w:t>
      </w:r>
      <w:r w:rsidRPr="007C0F0E">
        <w:rPr>
          <w:rFonts w:ascii="Times New Roman" w:hAnsi="Times New Roman" w:cs="Times New Roman"/>
          <w:i/>
          <w:sz w:val="24"/>
          <w:szCs w:val="24"/>
        </w:rPr>
        <w:t>чадо»</w:t>
      </w:r>
      <w:r w:rsidRPr="007C0F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0C3" w:rsidRPr="00E770C3" w:rsidRDefault="004457E9" w:rsidP="00E770C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57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70C3" w:rsidRPr="004457E9">
        <w:rPr>
          <w:rFonts w:ascii="Times New Roman" w:hAnsi="Times New Roman" w:cs="Times New Roman"/>
          <w:b/>
          <w:sz w:val="24"/>
          <w:szCs w:val="24"/>
        </w:rPr>
        <w:t>Работа со словарем</w:t>
      </w:r>
      <w:r w:rsidR="00E770C3" w:rsidRPr="00C01926">
        <w:rPr>
          <w:rFonts w:ascii="Times New Roman" w:hAnsi="Times New Roman" w:cs="Times New Roman"/>
        </w:rPr>
        <w:t xml:space="preserve"> (</w:t>
      </w:r>
      <w:r w:rsidR="00E770C3" w:rsidRPr="00C01926">
        <w:rPr>
          <w:rFonts w:ascii="Times New Roman" w:hAnsi="Times New Roman" w:cs="Times New Roman"/>
          <w:sz w:val="28"/>
          <w:szCs w:val="28"/>
        </w:rPr>
        <w:t>1.В. И. Даль: 1.</w:t>
      </w:r>
      <w:proofErr w:type="gramEnd"/>
      <w:r w:rsidR="00E770C3" w:rsidRPr="00C01926">
        <w:rPr>
          <w:rFonts w:ascii="Times New Roman" w:hAnsi="Times New Roman" w:cs="Times New Roman"/>
          <w:sz w:val="28"/>
          <w:szCs w:val="28"/>
        </w:rPr>
        <w:t xml:space="preserve"> Дитя, ребёнок; сын, дочь. 2. Духовный сын или дочь, крёстный.</w:t>
      </w:r>
      <w:r w:rsidR="00E770C3" w:rsidRPr="00C01926">
        <w:rPr>
          <w:rFonts w:ascii="Times New Roman" w:hAnsi="Times New Roman" w:cs="Times New Roman"/>
          <w:i/>
          <w:sz w:val="28"/>
          <w:szCs w:val="28"/>
        </w:rPr>
        <w:t xml:space="preserve"> Бог даровал им чадо. С чадами и домочадцами. Отец с сошкой, а чадо с ложкой. Уродил бог </w:t>
      </w:r>
      <w:proofErr w:type="spellStart"/>
      <w:r w:rsidR="00E770C3" w:rsidRPr="00C01926">
        <w:rPr>
          <w:rFonts w:ascii="Times New Roman" w:hAnsi="Times New Roman" w:cs="Times New Roman"/>
          <w:i/>
          <w:sz w:val="28"/>
          <w:szCs w:val="28"/>
        </w:rPr>
        <w:t>чадище</w:t>
      </w:r>
      <w:proofErr w:type="spellEnd"/>
      <w:r w:rsidR="00E770C3" w:rsidRPr="00C01926">
        <w:rPr>
          <w:rFonts w:ascii="Times New Roman" w:hAnsi="Times New Roman" w:cs="Times New Roman"/>
          <w:i/>
          <w:sz w:val="28"/>
          <w:szCs w:val="28"/>
        </w:rPr>
        <w:t xml:space="preserve">! Родилось чадушко, старше бабушки (умничает). Сладка беседа чад своих. </w:t>
      </w:r>
      <w:proofErr w:type="spellStart"/>
      <w:r w:rsidR="00E770C3" w:rsidRPr="00C01926">
        <w:rPr>
          <w:rFonts w:ascii="Times New Roman" w:hAnsi="Times New Roman" w:cs="Times New Roman"/>
          <w:i/>
          <w:sz w:val="28"/>
          <w:szCs w:val="28"/>
        </w:rPr>
        <w:t>Чадь</w:t>
      </w:r>
      <w:proofErr w:type="spellEnd"/>
      <w:r w:rsidR="00E770C3" w:rsidRPr="00C01926">
        <w:rPr>
          <w:rFonts w:ascii="Times New Roman" w:hAnsi="Times New Roman" w:cs="Times New Roman"/>
          <w:i/>
          <w:sz w:val="28"/>
          <w:szCs w:val="28"/>
        </w:rPr>
        <w:t xml:space="preserve"> – челядь, дружина, ополчение, воины.</w:t>
      </w:r>
      <w:proofErr w:type="gramStart"/>
      <w:r w:rsidR="00E770C3" w:rsidRPr="00C0192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E7F19" w:rsidRDefault="008E7F19" w:rsidP="008E7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7E9" w:rsidRDefault="00706AE2" w:rsidP="008E7F19">
      <w:pPr>
        <w:jc w:val="both"/>
        <w:rPr>
          <w:rFonts w:ascii="Times New Roman" w:hAnsi="Times New Roman" w:cs="Times New Roman"/>
          <w:sz w:val="24"/>
          <w:szCs w:val="24"/>
        </w:rPr>
      </w:pPr>
      <w:r w:rsidRPr="007C0F0E">
        <w:rPr>
          <w:rFonts w:ascii="Times New Roman" w:hAnsi="Times New Roman" w:cs="Times New Roman"/>
          <w:sz w:val="24"/>
          <w:szCs w:val="24"/>
        </w:rPr>
        <w:t xml:space="preserve">Учитель: Как вы понимаете слово «поучение» мы </w:t>
      </w:r>
      <w:r w:rsidR="008B6123">
        <w:rPr>
          <w:rFonts w:ascii="Times New Roman" w:hAnsi="Times New Roman" w:cs="Times New Roman"/>
          <w:sz w:val="24"/>
          <w:szCs w:val="24"/>
        </w:rPr>
        <w:t xml:space="preserve">стараемся </w:t>
      </w:r>
      <w:r w:rsidRPr="007C0F0E">
        <w:rPr>
          <w:rFonts w:ascii="Times New Roman" w:hAnsi="Times New Roman" w:cs="Times New Roman"/>
          <w:sz w:val="24"/>
          <w:szCs w:val="24"/>
        </w:rPr>
        <w:t>выясн</w:t>
      </w:r>
      <w:r w:rsidR="008B6123">
        <w:rPr>
          <w:rFonts w:ascii="Times New Roman" w:hAnsi="Times New Roman" w:cs="Times New Roman"/>
          <w:sz w:val="24"/>
          <w:szCs w:val="24"/>
        </w:rPr>
        <w:t>ить на протяжении урока</w:t>
      </w:r>
      <w:r w:rsidRPr="007C0F0E">
        <w:rPr>
          <w:rFonts w:ascii="Times New Roman" w:hAnsi="Times New Roman" w:cs="Times New Roman"/>
          <w:sz w:val="24"/>
          <w:szCs w:val="24"/>
        </w:rPr>
        <w:t>. А какое определение нашла</w:t>
      </w:r>
      <w:r w:rsidR="004457E9">
        <w:rPr>
          <w:rFonts w:ascii="Times New Roman" w:hAnsi="Times New Roman" w:cs="Times New Roman"/>
          <w:sz w:val="24"/>
          <w:szCs w:val="24"/>
        </w:rPr>
        <w:t xml:space="preserve"> </w:t>
      </w:r>
      <w:r w:rsidRPr="007C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2C" w:rsidRDefault="00706AE2" w:rsidP="008E7F19">
      <w:pPr>
        <w:jc w:val="both"/>
        <w:rPr>
          <w:rFonts w:ascii="Times New Roman" w:hAnsi="Times New Roman" w:cs="Times New Roman"/>
          <w:sz w:val="24"/>
          <w:szCs w:val="24"/>
        </w:rPr>
      </w:pPr>
      <w:r w:rsidRPr="007C0F0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7C0F0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7C0F0E">
        <w:rPr>
          <w:rFonts w:ascii="Times New Roman" w:hAnsi="Times New Roman" w:cs="Times New Roman"/>
          <w:sz w:val="24"/>
          <w:szCs w:val="24"/>
        </w:rPr>
        <w:t xml:space="preserve"> (Учебник</w:t>
      </w:r>
      <w:r w:rsidR="007C0F0E" w:rsidRPr="007C0F0E">
        <w:rPr>
          <w:rFonts w:ascii="Times New Roman" w:hAnsi="Times New Roman" w:cs="Times New Roman"/>
          <w:sz w:val="24"/>
          <w:szCs w:val="24"/>
        </w:rPr>
        <w:t xml:space="preserve"> – </w:t>
      </w:r>
      <w:r w:rsidR="007C0F0E" w:rsidRPr="00E770C3">
        <w:rPr>
          <w:rFonts w:ascii="Times New Roman" w:hAnsi="Times New Roman" w:cs="Times New Roman"/>
          <w:b/>
          <w:sz w:val="24"/>
          <w:szCs w:val="24"/>
        </w:rPr>
        <w:t>Поучение</w:t>
      </w:r>
      <w:r w:rsidR="007C0F0E" w:rsidRPr="007C0F0E">
        <w:rPr>
          <w:rFonts w:ascii="Times New Roman" w:hAnsi="Times New Roman" w:cs="Times New Roman"/>
          <w:sz w:val="24"/>
          <w:szCs w:val="24"/>
        </w:rPr>
        <w:t xml:space="preserve"> – жанр древнерусской литературы назидательного характера, наставление)</w:t>
      </w:r>
      <w:r w:rsidR="007C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AE2" w:rsidRPr="00E770C3" w:rsidRDefault="007C0F0E" w:rsidP="008E7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C3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="00E770C3">
        <w:rPr>
          <w:rFonts w:ascii="Times New Roman" w:hAnsi="Times New Roman" w:cs="Times New Roman"/>
          <w:sz w:val="24"/>
          <w:szCs w:val="24"/>
        </w:rPr>
        <w:t xml:space="preserve"> - </w:t>
      </w:r>
      <w:r w:rsidR="00E770C3" w:rsidRPr="00E770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Поучение</w:t>
      </w:r>
      <w:r w:rsidR="00E770C3" w:rsidRPr="00E770C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 </w:t>
      </w:r>
      <w:r w:rsidR="00E770C3" w:rsidRPr="00E770C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– разновидность жанра древнерусского красноречия. Поучение – это жанр, в котором древнерусские летописцы пытались представить модель поведения для любого древнерусского человека: и для князя, и для простолюдина. Самым ярким образцом этого жанра является включенное в состав «Повести временных лет» «Поучение Владимира Мономаха».</w:t>
      </w:r>
    </w:p>
    <w:p w:rsidR="008E7F19" w:rsidRPr="008B6123" w:rsidRDefault="008E7F19" w:rsidP="00E770C3">
      <w:pPr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8B6123">
        <w:rPr>
          <w:rStyle w:val="c3"/>
          <w:rFonts w:ascii="Times New Roman" w:hAnsi="Times New Roman" w:cs="Times New Roman"/>
          <w:b/>
          <w:color w:val="000000"/>
        </w:rPr>
        <w:t>Учитель:</w:t>
      </w:r>
    </w:p>
    <w:p w:rsidR="008E7F19" w:rsidRPr="00DB7F01" w:rsidRDefault="008E7F19" w:rsidP="008E7F19">
      <w:pPr>
        <w:pStyle w:val="c19c11"/>
        <w:spacing w:before="0" w:beforeAutospacing="0" w:after="0" w:afterAutospacing="0"/>
        <w:rPr>
          <w:b/>
          <w:color w:val="000000"/>
        </w:rPr>
      </w:pPr>
      <w:r w:rsidRPr="00DB7F01">
        <w:t>Поучение как литературный жанр имело свои правила создания.</w:t>
      </w:r>
    </w:p>
    <w:p w:rsidR="008E7F19" w:rsidRPr="00DB7F01" w:rsidRDefault="008E7F19" w:rsidP="008E7F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7F01">
        <w:rPr>
          <w:rFonts w:ascii="Times New Roman" w:hAnsi="Times New Roman"/>
          <w:sz w:val="24"/>
          <w:szCs w:val="24"/>
        </w:rPr>
        <w:t>Для древнерусской литературы обязательна смиренная просьба автора не посмеяться над его описанием</w:t>
      </w:r>
      <w:proofErr w:type="gramStart"/>
      <w:r w:rsidRPr="00DB7F01">
        <w:rPr>
          <w:rFonts w:ascii="Times New Roman" w:hAnsi="Times New Roman"/>
          <w:sz w:val="24"/>
          <w:szCs w:val="24"/>
        </w:rPr>
        <w:t>.(</w:t>
      </w:r>
      <w:proofErr w:type="gramEnd"/>
      <w:r w:rsidRPr="00DB7F01">
        <w:rPr>
          <w:rFonts w:ascii="Times New Roman" w:hAnsi="Times New Roman"/>
          <w:sz w:val="24"/>
          <w:szCs w:val="24"/>
        </w:rPr>
        <w:t>чтение вступления)</w:t>
      </w:r>
    </w:p>
    <w:p w:rsidR="008E7F19" w:rsidRPr="00DB7F01" w:rsidRDefault="008E7F19" w:rsidP="008E7F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7F01">
        <w:rPr>
          <w:rFonts w:ascii="Times New Roman" w:hAnsi="Times New Roman"/>
          <w:sz w:val="24"/>
          <w:szCs w:val="24"/>
        </w:rPr>
        <w:t>Задача вступления – привлечь внимание читателя, убедить его в пользе написанного.</w:t>
      </w:r>
    </w:p>
    <w:p w:rsidR="008E7F19" w:rsidRPr="00F90F86" w:rsidRDefault="008E7F19" w:rsidP="008E7F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7F01">
        <w:rPr>
          <w:rFonts w:ascii="Times New Roman" w:hAnsi="Times New Roman"/>
        </w:rPr>
        <w:t xml:space="preserve">Затем следуют </w:t>
      </w:r>
      <w:r w:rsidRPr="00DB7F01">
        <w:rPr>
          <w:rFonts w:ascii="Times New Roman" w:hAnsi="Times New Roman"/>
          <w:b/>
        </w:rPr>
        <w:t>сами поучения</w:t>
      </w:r>
      <w:r w:rsidRPr="00DB7F01">
        <w:rPr>
          <w:rFonts w:ascii="Times New Roman" w:hAnsi="Times New Roman"/>
        </w:rPr>
        <w:t xml:space="preserve">. </w:t>
      </w:r>
    </w:p>
    <w:p w:rsidR="00285C05" w:rsidRDefault="00285C05" w:rsidP="00F90F8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90F86" w:rsidRPr="009D3477" w:rsidRDefault="009D3477" w:rsidP="009D347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A1A26" w:rsidRPr="009D3477">
        <w:rPr>
          <w:rFonts w:ascii="Times New Roman" w:hAnsi="Times New Roman"/>
          <w:b/>
          <w:sz w:val="24"/>
          <w:szCs w:val="24"/>
        </w:rPr>
        <w:t>4 – этап. Практикум</w:t>
      </w:r>
    </w:p>
    <w:p w:rsidR="008E7F19" w:rsidRPr="00285C05" w:rsidRDefault="00285C05" w:rsidP="00285C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77D5F" w:rsidRPr="00285C05">
        <w:rPr>
          <w:rFonts w:ascii="Times New Roman" w:hAnsi="Times New Roman"/>
          <w:b/>
          <w:sz w:val="24"/>
          <w:szCs w:val="24"/>
        </w:rPr>
        <w:t>Поисковое</w:t>
      </w:r>
      <w:r w:rsidR="008E7F19" w:rsidRPr="00285C05">
        <w:rPr>
          <w:rFonts w:ascii="Times New Roman" w:hAnsi="Times New Roman"/>
          <w:b/>
          <w:sz w:val="24"/>
          <w:szCs w:val="24"/>
        </w:rPr>
        <w:t xml:space="preserve"> чтение. </w:t>
      </w:r>
    </w:p>
    <w:p w:rsidR="008E7F19" w:rsidRPr="00DB7F01" w:rsidRDefault="008E7F19" w:rsidP="008E7F1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F01">
        <w:rPr>
          <w:rFonts w:ascii="Times New Roman" w:hAnsi="Times New Roman"/>
          <w:sz w:val="24"/>
          <w:szCs w:val="24"/>
        </w:rPr>
        <w:t xml:space="preserve">- </w:t>
      </w:r>
      <w:r w:rsidR="00F3218D">
        <w:rPr>
          <w:rFonts w:ascii="Times New Roman" w:hAnsi="Times New Roman"/>
          <w:sz w:val="24"/>
          <w:szCs w:val="24"/>
        </w:rPr>
        <w:t>З</w:t>
      </w:r>
      <w:r w:rsidRPr="00DB7F01">
        <w:rPr>
          <w:rFonts w:ascii="Times New Roman" w:hAnsi="Times New Roman"/>
          <w:sz w:val="24"/>
          <w:szCs w:val="24"/>
        </w:rPr>
        <w:t>адание классу</w:t>
      </w:r>
      <w:r w:rsidR="00E770C3">
        <w:rPr>
          <w:rFonts w:ascii="Times New Roman" w:hAnsi="Times New Roman"/>
          <w:sz w:val="24"/>
          <w:szCs w:val="24"/>
        </w:rPr>
        <w:t xml:space="preserve"> по группам</w:t>
      </w:r>
      <w:r w:rsidRPr="00DB7F01">
        <w:rPr>
          <w:rFonts w:ascii="Times New Roman" w:hAnsi="Times New Roman"/>
          <w:sz w:val="24"/>
          <w:szCs w:val="24"/>
        </w:rPr>
        <w:t xml:space="preserve">: </w:t>
      </w:r>
      <w:r w:rsidR="00E770C3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E770C3">
        <w:rPr>
          <w:rFonts w:ascii="Times New Roman" w:hAnsi="Times New Roman"/>
          <w:sz w:val="24"/>
          <w:szCs w:val="24"/>
        </w:rPr>
        <w:t>гр</w:t>
      </w:r>
      <w:proofErr w:type="spellEnd"/>
      <w:r w:rsidR="00E770C3">
        <w:rPr>
          <w:rFonts w:ascii="Times New Roman" w:hAnsi="Times New Roman"/>
          <w:sz w:val="24"/>
          <w:szCs w:val="24"/>
        </w:rPr>
        <w:t xml:space="preserve"> </w:t>
      </w:r>
      <w:r w:rsidRPr="00DB7F01">
        <w:rPr>
          <w:rFonts w:ascii="Times New Roman" w:hAnsi="Times New Roman"/>
          <w:b/>
          <w:sz w:val="24"/>
          <w:szCs w:val="24"/>
        </w:rPr>
        <w:t>выпишите сам</w:t>
      </w:r>
      <w:r w:rsidR="00E770C3">
        <w:rPr>
          <w:rFonts w:ascii="Times New Roman" w:hAnsi="Times New Roman"/>
          <w:b/>
          <w:sz w:val="24"/>
          <w:szCs w:val="24"/>
        </w:rPr>
        <w:t>ые</w:t>
      </w:r>
      <w:r w:rsidRPr="00DB7F01">
        <w:rPr>
          <w:rFonts w:ascii="Times New Roman" w:hAnsi="Times New Roman"/>
          <w:b/>
          <w:sz w:val="24"/>
          <w:szCs w:val="24"/>
        </w:rPr>
        <w:t xml:space="preserve">,  на ваш взгляд, важные советы </w:t>
      </w:r>
      <w:r w:rsidR="00E770C3">
        <w:rPr>
          <w:rFonts w:ascii="Times New Roman" w:hAnsi="Times New Roman"/>
          <w:b/>
          <w:sz w:val="24"/>
          <w:szCs w:val="24"/>
        </w:rPr>
        <w:t xml:space="preserve"> </w:t>
      </w:r>
      <w:r w:rsidRPr="00DB7F01">
        <w:rPr>
          <w:rFonts w:ascii="Times New Roman" w:hAnsi="Times New Roman"/>
          <w:b/>
          <w:sz w:val="24"/>
          <w:szCs w:val="24"/>
        </w:rPr>
        <w:t xml:space="preserve"> для того времени, </w:t>
      </w:r>
      <w:r w:rsidRPr="00E770C3">
        <w:rPr>
          <w:rFonts w:ascii="Times New Roman" w:hAnsi="Times New Roman"/>
          <w:sz w:val="24"/>
          <w:szCs w:val="24"/>
        </w:rPr>
        <w:t xml:space="preserve"> </w:t>
      </w:r>
      <w:r w:rsidR="00E770C3" w:rsidRPr="00E770C3">
        <w:rPr>
          <w:rFonts w:ascii="Times New Roman" w:hAnsi="Times New Roman"/>
          <w:sz w:val="24"/>
          <w:szCs w:val="24"/>
        </w:rPr>
        <w:t>2гр</w:t>
      </w:r>
      <w:r w:rsidR="00E770C3">
        <w:rPr>
          <w:rFonts w:ascii="Times New Roman" w:hAnsi="Times New Roman"/>
          <w:b/>
          <w:sz w:val="24"/>
          <w:szCs w:val="24"/>
        </w:rPr>
        <w:t xml:space="preserve"> </w:t>
      </w:r>
      <w:r w:rsidR="00E770C3" w:rsidRPr="00DB7F01">
        <w:rPr>
          <w:rFonts w:ascii="Times New Roman" w:hAnsi="Times New Roman"/>
          <w:b/>
          <w:sz w:val="24"/>
          <w:szCs w:val="24"/>
        </w:rPr>
        <w:t>выпишите сам</w:t>
      </w:r>
      <w:r w:rsidR="00E770C3">
        <w:rPr>
          <w:rFonts w:ascii="Times New Roman" w:hAnsi="Times New Roman"/>
          <w:b/>
          <w:sz w:val="24"/>
          <w:szCs w:val="24"/>
        </w:rPr>
        <w:t>ы</w:t>
      </w:r>
      <w:r w:rsidR="00E770C3" w:rsidRPr="00DB7F01">
        <w:rPr>
          <w:rFonts w:ascii="Times New Roman" w:hAnsi="Times New Roman"/>
          <w:b/>
          <w:sz w:val="24"/>
          <w:szCs w:val="24"/>
        </w:rPr>
        <w:t xml:space="preserve">е,  на ваш взгляд, важные советы </w:t>
      </w:r>
      <w:r w:rsidR="00E770C3">
        <w:rPr>
          <w:rFonts w:ascii="Times New Roman" w:hAnsi="Times New Roman"/>
          <w:b/>
          <w:sz w:val="24"/>
          <w:szCs w:val="24"/>
        </w:rPr>
        <w:t xml:space="preserve"> </w:t>
      </w:r>
      <w:r w:rsidR="00E770C3" w:rsidRPr="00DB7F01">
        <w:rPr>
          <w:rFonts w:ascii="Times New Roman" w:hAnsi="Times New Roman"/>
          <w:b/>
          <w:sz w:val="24"/>
          <w:szCs w:val="24"/>
        </w:rPr>
        <w:t xml:space="preserve"> </w:t>
      </w:r>
      <w:r w:rsidRPr="00DB7F01">
        <w:rPr>
          <w:rFonts w:ascii="Times New Roman" w:hAnsi="Times New Roman"/>
          <w:b/>
          <w:sz w:val="24"/>
          <w:szCs w:val="24"/>
        </w:rPr>
        <w:t xml:space="preserve">для нас. </w:t>
      </w:r>
    </w:p>
    <w:p w:rsidR="008E7F19" w:rsidRPr="00DB7F01" w:rsidRDefault="008E7F19" w:rsidP="008E7F1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F01">
        <w:rPr>
          <w:rFonts w:ascii="Times New Roman" w:hAnsi="Times New Roman"/>
          <w:b/>
          <w:sz w:val="24"/>
          <w:szCs w:val="24"/>
        </w:rPr>
        <w:t>Обратите внимание, каждый раз автор не только даёт наставление, но и объясняет, почему так надо поступать.</w:t>
      </w:r>
    </w:p>
    <w:p w:rsidR="000A1A26" w:rsidRDefault="008E7F19" w:rsidP="009D3477">
      <w:pPr>
        <w:spacing w:before="100" w:beforeAutospacing="1" w:after="100" w:afterAutospacing="1" w:line="360" w:lineRule="auto"/>
        <w:rPr>
          <w:rStyle w:val="c3"/>
          <w:rFonts w:ascii="Times New Roman" w:hAnsi="Times New Roman" w:cs="Times New Roman"/>
          <w:color w:val="000000"/>
        </w:rPr>
      </w:pPr>
      <w:r w:rsidRPr="00050FE9">
        <w:rPr>
          <w:rStyle w:val="c3"/>
          <w:rFonts w:ascii="Times New Roman" w:hAnsi="Times New Roman" w:cs="Times New Roman"/>
          <w:color w:val="000000"/>
        </w:rPr>
        <w:t xml:space="preserve">- </w:t>
      </w:r>
      <w:r w:rsidR="00177D5F" w:rsidRPr="00050FE9">
        <w:rPr>
          <w:rStyle w:val="c3"/>
          <w:rFonts w:ascii="Times New Roman" w:hAnsi="Times New Roman" w:cs="Times New Roman"/>
          <w:b/>
          <w:color w:val="000000"/>
        </w:rPr>
        <w:t>П</w:t>
      </w:r>
      <w:r w:rsidR="008B6123" w:rsidRPr="00050FE9">
        <w:rPr>
          <w:rStyle w:val="c3"/>
          <w:rFonts w:ascii="Times New Roman" w:hAnsi="Times New Roman" w:cs="Times New Roman"/>
          <w:b/>
          <w:color w:val="000000"/>
        </w:rPr>
        <w:t>ослушаем</w:t>
      </w:r>
      <w:r w:rsidR="00E770C3" w:rsidRPr="00050FE9">
        <w:rPr>
          <w:rStyle w:val="c3"/>
          <w:rFonts w:ascii="Times New Roman" w:hAnsi="Times New Roman" w:cs="Times New Roman"/>
          <w:b/>
          <w:color w:val="000000"/>
        </w:rPr>
        <w:t>,</w:t>
      </w:r>
      <w:r w:rsidR="008B6123" w:rsidRPr="00050FE9">
        <w:rPr>
          <w:rStyle w:val="c3"/>
          <w:rFonts w:ascii="Times New Roman" w:hAnsi="Times New Roman" w:cs="Times New Roman"/>
          <w:b/>
          <w:color w:val="000000"/>
        </w:rPr>
        <w:t xml:space="preserve"> </w:t>
      </w:r>
      <w:r w:rsidRPr="00050FE9">
        <w:rPr>
          <w:rStyle w:val="c3"/>
          <w:rFonts w:ascii="Times New Roman" w:hAnsi="Times New Roman" w:cs="Times New Roman"/>
          <w:color w:val="000000"/>
        </w:rPr>
        <w:t>какие советы вы считаете самыми важными?</w:t>
      </w:r>
      <w:r w:rsidR="00050FE9">
        <w:rPr>
          <w:rStyle w:val="c3"/>
          <w:rFonts w:ascii="Times New Roman" w:hAnsi="Times New Roman" w:cs="Times New Roman"/>
          <w:color w:val="000000"/>
        </w:rPr>
        <w:t xml:space="preserve">( 1гр На войну выйдя, не ленитесь, не полагайтесь на воевод…     </w:t>
      </w:r>
      <w:r w:rsidR="000A1A26">
        <w:rPr>
          <w:rStyle w:val="c3"/>
          <w:rFonts w:ascii="Times New Roman" w:hAnsi="Times New Roman" w:cs="Times New Roman"/>
          <w:color w:val="000000"/>
        </w:rPr>
        <w:t xml:space="preserve">и </w:t>
      </w:r>
      <w:proofErr w:type="spellStart"/>
      <w:proofErr w:type="gramStart"/>
      <w:r w:rsidR="000A1A26">
        <w:rPr>
          <w:rStyle w:val="c3"/>
          <w:rFonts w:ascii="Times New Roman" w:hAnsi="Times New Roman" w:cs="Times New Roman"/>
          <w:color w:val="000000"/>
        </w:rPr>
        <w:t>др</w:t>
      </w:r>
      <w:proofErr w:type="spellEnd"/>
      <w:proofErr w:type="gramEnd"/>
      <w:r w:rsidR="00050FE9">
        <w:rPr>
          <w:rStyle w:val="c3"/>
          <w:rFonts w:ascii="Times New Roman" w:hAnsi="Times New Roman" w:cs="Times New Roman"/>
          <w:color w:val="000000"/>
        </w:rPr>
        <w:t xml:space="preserve">       </w:t>
      </w:r>
    </w:p>
    <w:p w:rsidR="00050FE9" w:rsidRPr="00AB07FF" w:rsidRDefault="00050FE9" w:rsidP="0005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color w:val="000000"/>
        </w:rPr>
        <w:t xml:space="preserve">   2 </w:t>
      </w:r>
      <w:proofErr w:type="spellStart"/>
      <w:r>
        <w:rPr>
          <w:rStyle w:val="c3"/>
          <w:rFonts w:ascii="Times New Roman" w:hAnsi="Times New Roman" w:cs="Times New Roman"/>
          <w:color w:val="000000"/>
        </w:rPr>
        <w:t>гр</w:t>
      </w:r>
      <w:proofErr w:type="spellEnd"/>
      <w:r w:rsidRPr="00050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Гордости</w:t>
      </w:r>
      <w:r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имейте в сердце и в уме.</w:t>
      </w:r>
    </w:p>
    <w:p w:rsidR="00050FE9" w:rsidRPr="00AB07FF" w:rsidRDefault="00050FE9" w:rsidP="0005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Старых</w:t>
      </w:r>
      <w:r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чтите, как отца, а молодых, как братьев.</w:t>
      </w:r>
    </w:p>
    <w:p w:rsidR="00050FE9" w:rsidRPr="00AB07FF" w:rsidRDefault="00050FE9" w:rsidP="0005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дому</w:t>
      </w:r>
      <w:r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своём не ленитесь.</w:t>
      </w:r>
    </w:p>
    <w:p w:rsidR="00050FE9" w:rsidRPr="00AB07FF" w:rsidRDefault="00050FE9" w:rsidP="0005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Лжи </w:t>
      </w:r>
      <w:proofErr w:type="spellStart"/>
      <w:r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остерегайтеся</w:t>
      </w:r>
      <w:proofErr w:type="spellEnd"/>
    </w:p>
    <w:p w:rsidR="007968C7" w:rsidRDefault="00050FE9" w:rsidP="00D530F9">
      <w:pPr>
        <w:pStyle w:val="c19c11"/>
        <w:spacing w:before="0" w:beforeAutospacing="0" w:after="0" w:afterAutospacing="0" w:line="360" w:lineRule="auto"/>
      </w:pPr>
      <w:proofErr w:type="gramStart"/>
      <w:r w:rsidRPr="00AB07FF">
        <w:rPr>
          <w:b/>
          <w:bCs/>
        </w:rPr>
        <w:t>Не пропустите</w:t>
      </w:r>
      <w:r w:rsidR="00554D53">
        <w:rPr>
          <w:b/>
          <w:bCs/>
        </w:rPr>
        <w:t xml:space="preserve"> </w:t>
      </w:r>
      <w:r w:rsidRPr="00AB07FF">
        <w:t>человека, не поприветствовав его, и доброе слово ему молвите</w:t>
      </w:r>
      <w:r>
        <w:t>)</w:t>
      </w:r>
      <w:r w:rsidRPr="00AB07FF">
        <w:t>.</w:t>
      </w:r>
      <w:r>
        <w:t xml:space="preserve"> </w:t>
      </w:r>
      <w:proofErr w:type="gramEnd"/>
    </w:p>
    <w:p w:rsidR="00285C05" w:rsidRDefault="00050FE9" w:rsidP="00D530F9">
      <w:pPr>
        <w:pStyle w:val="c19c11"/>
        <w:spacing w:before="0" w:beforeAutospacing="0" w:after="0" w:afterAutospacing="0" w:line="360" w:lineRule="auto"/>
        <w:rPr>
          <w:b/>
        </w:rPr>
      </w:pPr>
      <w:r w:rsidRPr="00050FE9">
        <w:rPr>
          <w:b/>
        </w:rPr>
        <w:t>Прокомментируйте один из советов</w:t>
      </w:r>
      <w:r w:rsidR="004457E9">
        <w:rPr>
          <w:b/>
        </w:rPr>
        <w:t>.</w:t>
      </w:r>
    </w:p>
    <w:p w:rsidR="00050FE9" w:rsidRDefault="00285C05" w:rsidP="00D530F9">
      <w:pPr>
        <w:pStyle w:val="c19c11"/>
        <w:spacing w:before="0" w:beforeAutospacing="0" w:after="0" w:afterAutospacing="0" w:line="360" w:lineRule="auto"/>
        <w:rPr>
          <w:b/>
        </w:rPr>
      </w:pPr>
      <w:r w:rsidRPr="00285C05">
        <w:rPr>
          <w:rStyle w:val="c3c26"/>
          <w:b/>
          <w:color w:val="000000"/>
        </w:rPr>
        <w:t xml:space="preserve"> </w:t>
      </w:r>
      <w:r>
        <w:rPr>
          <w:rStyle w:val="c3c26"/>
          <w:b/>
          <w:color w:val="000000"/>
        </w:rPr>
        <w:t>Вывод: Актуально и в наши дни</w:t>
      </w:r>
    </w:p>
    <w:p w:rsidR="00285C05" w:rsidRDefault="00285C05" w:rsidP="00D530F9">
      <w:pPr>
        <w:pStyle w:val="c19c11"/>
        <w:spacing w:before="0" w:beforeAutospacing="0" w:after="0" w:afterAutospacing="0" w:line="360" w:lineRule="auto"/>
        <w:rPr>
          <w:b/>
        </w:rPr>
      </w:pPr>
    </w:p>
    <w:p w:rsidR="004457E9" w:rsidRDefault="004457E9" w:rsidP="00D530F9">
      <w:pPr>
        <w:pStyle w:val="c19c11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- Какие </w:t>
      </w:r>
      <w:r w:rsidR="000A1A26">
        <w:rPr>
          <w:b/>
        </w:rPr>
        <w:t>нравственные качества Мономах ценит превыше всего?</w:t>
      </w:r>
    </w:p>
    <w:p w:rsidR="000A1A26" w:rsidRPr="000A1A26" w:rsidRDefault="000A1A26" w:rsidP="00D530F9">
      <w:pPr>
        <w:pStyle w:val="c19c11"/>
        <w:spacing w:before="0" w:beforeAutospacing="0" w:after="0" w:afterAutospacing="0" w:line="360" w:lineRule="auto"/>
        <w:rPr>
          <w:rStyle w:val="c3"/>
          <w:color w:val="000000"/>
        </w:rPr>
      </w:pPr>
      <w:r w:rsidRPr="000A1A26">
        <w:rPr>
          <w:rStyle w:val="c3"/>
          <w:color w:val="000000"/>
        </w:rPr>
        <w:t>(Покаяние, милосердие,</w:t>
      </w:r>
      <w:r>
        <w:rPr>
          <w:rStyle w:val="c3"/>
          <w:color w:val="000000"/>
        </w:rPr>
        <w:t xml:space="preserve"> </w:t>
      </w:r>
      <w:r w:rsidRPr="000A1A26">
        <w:rPr>
          <w:rStyle w:val="c3"/>
          <w:color w:val="000000"/>
        </w:rPr>
        <w:t>справедливость, упование на Бога)</w:t>
      </w:r>
    </w:p>
    <w:p w:rsidR="00285C05" w:rsidRDefault="00285C05" w:rsidP="00D530F9">
      <w:pPr>
        <w:pStyle w:val="c19c11"/>
        <w:spacing w:before="0" w:beforeAutospacing="0" w:after="0" w:afterAutospacing="0" w:line="360" w:lineRule="auto"/>
        <w:rPr>
          <w:rStyle w:val="c3c26"/>
          <w:b/>
          <w:color w:val="000000"/>
        </w:rPr>
      </w:pPr>
    </w:p>
    <w:p w:rsidR="00F37791" w:rsidRDefault="00F37791" w:rsidP="00D530F9">
      <w:pPr>
        <w:pStyle w:val="c19c11"/>
        <w:spacing w:before="0" w:beforeAutospacing="0" w:after="0" w:afterAutospacing="0" w:line="360" w:lineRule="auto"/>
        <w:rPr>
          <w:rStyle w:val="c3c26"/>
          <w:b/>
          <w:color w:val="000000"/>
        </w:rPr>
      </w:pPr>
      <w:r>
        <w:rPr>
          <w:rStyle w:val="c3c26"/>
          <w:b/>
          <w:color w:val="000000"/>
        </w:rPr>
        <w:t>-</w:t>
      </w:r>
      <w:r w:rsidR="00285C05">
        <w:rPr>
          <w:rStyle w:val="c3c26"/>
          <w:b/>
          <w:color w:val="000000"/>
        </w:rPr>
        <w:t xml:space="preserve">  </w:t>
      </w:r>
      <w:r>
        <w:rPr>
          <w:rStyle w:val="c3c26"/>
          <w:b/>
          <w:color w:val="000000"/>
        </w:rPr>
        <w:t>Исследовательская работа с текстом</w:t>
      </w:r>
    </w:p>
    <w:p w:rsidR="00F37791" w:rsidRPr="00285C05" w:rsidRDefault="00F37791" w:rsidP="00285C0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C05">
        <w:rPr>
          <w:rStyle w:val="c3c26"/>
          <w:rFonts w:ascii="Times New Roman" w:hAnsi="Times New Roman"/>
          <w:color w:val="000000"/>
          <w:sz w:val="24"/>
          <w:szCs w:val="24"/>
        </w:rPr>
        <w:t>1 группа</w:t>
      </w:r>
      <w:r w:rsidRPr="00285C05">
        <w:rPr>
          <w:rFonts w:ascii="Times New Roman" w:hAnsi="Times New Roman"/>
          <w:sz w:val="24"/>
          <w:szCs w:val="24"/>
        </w:rPr>
        <w:t xml:space="preserve">  ищет в тексте предложения со словом СЕРДЦЕ</w:t>
      </w:r>
      <w:r w:rsidR="00D530F9" w:rsidRPr="00285C05">
        <w:rPr>
          <w:rFonts w:ascii="Times New Roman" w:hAnsi="Times New Roman"/>
          <w:sz w:val="24"/>
          <w:szCs w:val="24"/>
        </w:rPr>
        <w:t>. В каком значении употребляется это слово?</w:t>
      </w:r>
      <w:r w:rsidR="004457E9" w:rsidRPr="00285C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30F9" w:rsidRPr="00285C05">
        <w:rPr>
          <w:rFonts w:ascii="Times New Roman" w:hAnsi="Times New Roman"/>
          <w:sz w:val="24"/>
          <w:szCs w:val="24"/>
        </w:rPr>
        <w:t>(В девяти предложениях употребляется.</w:t>
      </w:r>
      <w:proofErr w:type="gramEnd"/>
      <w:r w:rsidR="00D530F9" w:rsidRPr="00285C05">
        <w:rPr>
          <w:rFonts w:ascii="Times New Roman" w:hAnsi="Times New Roman"/>
          <w:sz w:val="24"/>
          <w:szCs w:val="24"/>
        </w:rPr>
        <w:t xml:space="preserve"> Например, «</w:t>
      </w:r>
      <w:r w:rsidR="004457E9" w:rsidRPr="00285C05">
        <w:rPr>
          <w:rFonts w:ascii="Times New Roman" w:hAnsi="Times New Roman"/>
          <w:sz w:val="24"/>
          <w:szCs w:val="24"/>
        </w:rPr>
        <w:t xml:space="preserve">Прежде всего, Бога ради и души  своей, страх имейте Божий в сердце своем и милостыню подайте нескудную, это ведь начало всякого добра», </w:t>
      </w:r>
      <w:r w:rsidR="00D530F9" w:rsidRPr="00285C05">
        <w:rPr>
          <w:rFonts w:ascii="Times New Roman" w:hAnsi="Times New Roman"/>
          <w:sz w:val="24"/>
          <w:szCs w:val="24"/>
        </w:rPr>
        <w:t>«Пусть примет ее в сердце мое»</w:t>
      </w:r>
      <w:proofErr w:type="gramStart"/>
      <w:r w:rsidR="00D530F9" w:rsidRPr="00285C05">
        <w:rPr>
          <w:rFonts w:ascii="Times New Roman" w:hAnsi="Times New Roman"/>
          <w:sz w:val="24"/>
          <w:szCs w:val="24"/>
        </w:rPr>
        <w:t>,»</w:t>
      </w:r>
      <w:proofErr w:type="gramEnd"/>
      <w:r w:rsidR="00D530F9" w:rsidRPr="00285C05">
        <w:rPr>
          <w:rFonts w:ascii="Times New Roman" w:hAnsi="Times New Roman"/>
          <w:sz w:val="24"/>
          <w:szCs w:val="24"/>
        </w:rPr>
        <w:t>Страх имейте Божий в сердце своем», «Сердце – вместилище Божией благодати»</w:t>
      </w:r>
    </w:p>
    <w:p w:rsidR="00D530F9" w:rsidRDefault="00F37791" w:rsidP="00D53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91">
        <w:rPr>
          <w:rFonts w:ascii="Times New Roman" w:hAnsi="Times New Roman"/>
          <w:sz w:val="24"/>
          <w:szCs w:val="24"/>
        </w:rPr>
        <w:t>- 2 группа ищет в тексте предложения со словом СТРАХ</w:t>
      </w:r>
      <w:r w:rsidR="00D530F9">
        <w:rPr>
          <w:rFonts w:ascii="Times New Roman" w:hAnsi="Times New Roman"/>
          <w:sz w:val="24"/>
          <w:szCs w:val="24"/>
        </w:rPr>
        <w:t xml:space="preserve">. </w:t>
      </w:r>
      <w:r w:rsidR="00D530F9" w:rsidRPr="00D530F9">
        <w:rPr>
          <w:rFonts w:ascii="Times New Roman" w:hAnsi="Times New Roman"/>
          <w:sz w:val="24"/>
          <w:szCs w:val="24"/>
        </w:rPr>
        <w:t xml:space="preserve"> </w:t>
      </w:r>
      <w:r w:rsidR="00D530F9">
        <w:rPr>
          <w:rFonts w:ascii="Times New Roman" w:hAnsi="Times New Roman"/>
          <w:sz w:val="24"/>
          <w:szCs w:val="24"/>
        </w:rPr>
        <w:t>В каком значении употребляется это слово?</w:t>
      </w:r>
      <w:r w:rsidRPr="00F37791">
        <w:rPr>
          <w:rFonts w:ascii="Times New Roman" w:hAnsi="Times New Roman"/>
          <w:sz w:val="24"/>
          <w:szCs w:val="24"/>
        </w:rPr>
        <w:t xml:space="preserve"> </w:t>
      </w:r>
      <w:r w:rsidR="00D530F9">
        <w:rPr>
          <w:rFonts w:ascii="Times New Roman" w:hAnsi="Times New Roman"/>
          <w:sz w:val="24"/>
          <w:szCs w:val="24"/>
        </w:rPr>
        <w:t>(«А вот вам и основа всему: страх божий имейте превыше всего»)</w:t>
      </w:r>
    </w:p>
    <w:p w:rsidR="00F37791" w:rsidRPr="00F37791" w:rsidRDefault="00F37791" w:rsidP="00D53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91">
        <w:rPr>
          <w:rFonts w:ascii="Times New Roman" w:hAnsi="Times New Roman"/>
          <w:sz w:val="24"/>
          <w:szCs w:val="24"/>
        </w:rPr>
        <w:t xml:space="preserve">По результатам исследования делается </w:t>
      </w:r>
      <w:r w:rsidRPr="00D530F9">
        <w:rPr>
          <w:rFonts w:ascii="Times New Roman" w:hAnsi="Times New Roman"/>
          <w:b/>
          <w:sz w:val="24"/>
          <w:szCs w:val="24"/>
        </w:rPr>
        <w:t>вывод</w:t>
      </w:r>
      <w:r w:rsidRPr="00F37791">
        <w:rPr>
          <w:rFonts w:ascii="Times New Roman" w:hAnsi="Times New Roman"/>
          <w:sz w:val="24"/>
          <w:szCs w:val="24"/>
        </w:rPr>
        <w:t>:</w:t>
      </w:r>
    </w:p>
    <w:p w:rsidR="00F37791" w:rsidRDefault="00F37791" w:rsidP="00D53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91">
        <w:rPr>
          <w:rFonts w:ascii="Times New Roman" w:hAnsi="Times New Roman"/>
          <w:sz w:val="24"/>
          <w:szCs w:val="24"/>
        </w:rPr>
        <w:t xml:space="preserve"> Символ сердца в христианском понимании – это вместилище и хранилище Божией благодати, ядро всей человеческой личности. Поэтому именно к сердцам своих детей взывает Мономах, надеясь, что они примут наказ «в сердце своё».</w:t>
      </w:r>
    </w:p>
    <w:p w:rsidR="00D530F9" w:rsidRDefault="00D530F9" w:rsidP="00D53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 Божий – начало мудрости, основа совести, понимание нравственной ответственности</w:t>
      </w:r>
      <w:r w:rsidR="004457E9">
        <w:rPr>
          <w:rFonts w:ascii="Times New Roman" w:hAnsi="Times New Roman"/>
          <w:sz w:val="24"/>
          <w:szCs w:val="24"/>
        </w:rPr>
        <w:t xml:space="preserve">. </w:t>
      </w:r>
    </w:p>
    <w:p w:rsidR="004457E9" w:rsidRPr="00F37791" w:rsidRDefault="004457E9" w:rsidP="00D53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страха неразрывно связан с символом сердца.</w:t>
      </w:r>
    </w:p>
    <w:p w:rsidR="00F37791" w:rsidRDefault="00285C05" w:rsidP="00285C0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C05">
        <w:rPr>
          <w:rFonts w:ascii="Times New Roman" w:hAnsi="Times New Roman"/>
          <w:sz w:val="24"/>
          <w:szCs w:val="24"/>
        </w:rPr>
        <w:t>Что Мономах считает основным пороком? Найдите ответ в тексте</w:t>
      </w:r>
      <w:r>
        <w:rPr>
          <w:rFonts w:ascii="Times New Roman" w:hAnsi="Times New Roman"/>
          <w:sz w:val="24"/>
          <w:szCs w:val="24"/>
        </w:rPr>
        <w:t>.</w:t>
      </w:r>
    </w:p>
    <w:p w:rsidR="00285C05" w:rsidRPr="00285C05" w:rsidRDefault="00270E2C" w:rsidP="00270E2C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285C05">
        <w:rPr>
          <w:rFonts w:ascii="Times New Roman" w:hAnsi="Times New Roman"/>
          <w:sz w:val="24"/>
          <w:szCs w:val="24"/>
        </w:rPr>
        <w:t>«Леность ведь всему мать: что кто умеет,</w:t>
      </w:r>
      <w:r>
        <w:rPr>
          <w:rFonts w:ascii="Times New Roman" w:hAnsi="Times New Roman"/>
          <w:sz w:val="24"/>
          <w:szCs w:val="24"/>
        </w:rPr>
        <w:t xml:space="preserve"> то забудет, а чего не умеет, тому не научится.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Добро же творя, не ленитесь ни на что хорошее, прежде всего к Церкви..»)</w:t>
      </w:r>
      <w:proofErr w:type="gramEnd"/>
    </w:p>
    <w:p w:rsidR="00F37791" w:rsidRPr="00DB7F01" w:rsidRDefault="00F37791" w:rsidP="007968C7">
      <w:pPr>
        <w:pStyle w:val="c19c11"/>
        <w:spacing w:before="0" w:beforeAutospacing="0" w:after="0" w:afterAutospacing="0"/>
        <w:rPr>
          <w:rStyle w:val="c3c26"/>
          <w:b/>
          <w:color w:val="000000"/>
        </w:rPr>
      </w:pPr>
    </w:p>
    <w:p w:rsidR="008E7F19" w:rsidRPr="00DB7F01" w:rsidRDefault="008E7F19" w:rsidP="008E7F19">
      <w:pPr>
        <w:pStyle w:val="c19c11"/>
        <w:spacing w:before="0" w:beforeAutospacing="0" w:after="0" w:afterAutospacing="0"/>
        <w:rPr>
          <w:rStyle w:val="c3"/>
          <w:color w:val="000000"/>
        </w:rPr>
      </w:pPr>
    </w:p>
    <w:p w:rsidR="008E7F19" w:rsidRDefault="005537BE" w:rsidP="00F15296">
      <w:pPr>
        <w:pStyle w:val="c19c11"/>
        <w:spacing w:before="0" w:beforeAutospacing="0" w:after="0" w:afterAutospacing="0" w:line="360" w:lineRule="auto"/>
        <w:rPr>
          <w:rStyle w:val="c3c26"/>
          <w:b/>
          <w:color w:val="000000"/>
        </w:rPr>
      </w:pPr>
      <w:proofErr w:type="spellStart"/>
      <w:r>
        <w:rPr>
          <w:rStyle w:val="c3c26"/>
          <w:b/>
          <w:color w:val="000000"/>
        </w:rPr>
        <w:t>Посттекстовой</w:t>
      </w:r>
      <w:proofErr w:type="spellEnd"/>
      <w:r>
        <w:rPr>
          <w:rStyle w:val="c3c26"/>
          <w:b/>
          <w:color w:val="000000"/>
        </w:rPr>
        <w:t xml:space="preserve"> структурный элемент урока</w:t>
      </w:r>
    </w:p>
    <w:p w:rsidR="00BC0D67" w:rsidRPr="00DB7F01" w:rsidRDefault="000A1A26" w:rsidP="00F15296">
      <w:pPr>
        <w:pStyle w:val="c19c11"/>
        <w:spacing w:before="0" w:beforeAutospacing="0" w:after="0" w:afterAutospacing="0" w:line="360" w:lineRule="auto"/>
        <w:rPr>
          <w:rStyle w:val="c3c26"/>
          <w:b/>
          <w:color w:val="000000"/>
        </w:rPr>
      </w:pPr>
      <w:r>
        <w:rPr>
          <w:rStyle w:val="c3c26"/>
          <w:b/>
          <w:color w:val="000000"/>
        </w:rPr>
        <w:t>5</w:t>
      </w:r>
      <w:r w:rsidR="00BC0D67">
        <w:rPr>
          <w:rStyle w:val="c3c26"/>
          <w:b/>
          <w:color w:val="000000"/>
        </w:rPr>
        <w:t xml:space="preserve"> – </w:t>
      </w:r>
      <w:proofErr w:type="spellStart"/>
      <w:r w:rsidR="00BC0D67">
        <w:rPr>
          <w:rStyle w:val="c3c26"/>
          <w:b/>
          <w:color w:val="000000"/>
        </w:rPr>
        <w:t>й</w:t>
      </w:r>
      <w:proofErr w:type="spellEnd"/>
      <w:r w:rsidR="00BC0D67">
        <w:rPr>
          <w:rStyle w:val="c3c26"/>
          <w:b/>
          <w:color w:val="000000"/>
        </w:rPr>
        <w:t xml:space="preserve"> этап. Реализация обратной связи</w:t>
      </w:r>
    </w:p>
    <w:p w:rsidR="008E7F19" w:rsidRDefault="008E7F19" w:rsidP="00F152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F86">
        <w:rPr>
          <w:rStyle w:val="c3c26"/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BC0D67" w:rsidRPr="00F90F86">
        <w:rPr>
          <w:rStyle w:val="c3c26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4E24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C0D67" w:rsidRPr="00F90F8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чём</w:t>
      </w:r>
      <w:r w:rsidR="004E24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</w:t>
      </w:r>
      <w:r w:rsidR="00BC0D67" w:rsidRPr="00F90F8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</w:t>
      </w:r>
      <w:r w:rsidR="00BC0D67" w:rsidRPr="004E2402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 «Поучения» в наше время, чем оно интересно</w:t>
      </w:r>
      <w:r w:rsidR="00BC0D67" w:rsidRPr="00F90F8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нас</w:t>
      </w:r>
      <w:r w:rsidR="004E24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gramStart"/>
      <w:r w:rsidR="00F90F86">
        <w:rPr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r w:rsidR="00F90F86" w:rsidRPr="00F9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нами моральные наставления, высокие нравственные заветы, которые имеют непреходящее значение и ценны по сей день.</w:t>
      </w:r>
      <w:proofErr w:type="gramEnd"/>
      <w:r w:rsidR="00F90F86" w:rsidRPr="00F9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90F86" w:rsidRPr="00F9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заставляют нас задумываться о взаимоотношениях между людьми, совершенствовать свои нравственные принципы</w:t>
      </w:r>
      <w:r w:rsidR="00F9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8E0A09" w:rsidRPr="008E0A09" w:rsidRDefault="008E0A09" w:rsidP="00F90F86">
      <w:pPr>
        <w:rPr>
          <w:rStyle w:val="c3c26"/>
          <w:rFonts w:ascii="Times New Roman" w:hAnsi="Times New Roman" w:cs="Times New Roman"/>
          <w:b/>
          <w:sz w:val="24"/>
          <w:szCs w:val="24"/>
        </w:rPr>
      </w:pPr>
      <w:proofErr w:type="gramStart"/>
      <w:r w:rsidRPr="008E0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мысль эпиграфа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1478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478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рекомендуется предвидеть результат своих слов и поступков</w:t>
      </w:r>
      <w:proofErr w:type="gramEnd"/>
    </w:p>
    <w:p w:rsidR="008E7F19" w:rsidRPr="00DB7F01" w:rsidRDefault="008E7F19" w:rsidP="008E7F19">
      <w:pPr>
        <w:pStyle w:val="c19c11"/>
        <w:spacing w:before="0" w:beforeAutospacing="0" w:after="0" w:afterAutospacing="0"/>
        <w:rPr>
          <w:rStyle w:val="c3c26"/>
          <w:color w:val="000000"/>
        </w:rPr>
      </w:pPr>
      <w:r w:rsidRPr="00DB7F01">
        <w:rPr>
          <w:rStyle w:val="c3c26"/>
          <w:color w:val="000000"/>
        </w:rPr>
        <w:t>Задание</w:t>
      </w:r>
      <w:r w:rsidR="00FB77F0">
        <w:rPr>
          <w:rStyle w:val="c3c26"/>
          <w:color w:val="000000"/>
        </w:rPr>
        <w:t>: 1гр</w:t>
      </w:r>
      <w:r w:rsidRPr="00DB7F01">
        <w:rPr>
          <w:rStyle w:val="c3c26"/>
          <w:color w:val="000000"/>
        </w:rPr>
        <w:t xml:space="preserve"> соблюдая структуру поучения, написать своему другу советы в форме поучения.</w:t>
      </w:r>
    </w:p>
    <w:p w:rsidR="00FB77F0" w:rsidRDefault="008E7F19" w:rsidP="000A1A26">
      <w:pPr>
        <w:spacing w:before="100" w:beforeAutospacing="1" w:after="100" w:afterAutospacing="1" w:line="360" w:lineRule="auto"/>
        <w:rPr>
          <w:rStyle w:val="c3"/>
          <w:rFonts w:ascii="Times New Roman" w:hAnsi="Times New Roman" w:cs="Times New Roman"/>
          <w:color w:val="000000"/>
        </w:rPr>
      </w:pPr>
      <w:r w:rsidRPr="00FB77F0">
        <w:rPr>
          <w:rStyle w:val="c3c26"/>
          <w:rFonts w:ascii="Times New Roman" w:hAnsi="Times New Roman" w:cs="Times New Roman"/>
          <w:color w:val="000000"/>
        </w:rPr>
        <w:t>(</w:t>
      </w:r>
      <w:r w:rsidRPr="00FB77F0">
        <w:rPr>
          <w:rStyle w:val="c3"/>
          <w:rFonts w:ascii="Times New Roman" w:hAnsi="Times New Roman" w:cs="Times New Roman"/>
          <w:color w:val="000000"/>
        </w:rPr>
        <w:t xml:space="preserve">хорошо учиться, чтобы стать полезными своей родине; быть хорошими детьми для своих родителей, чтобы стать им опорой в будущем;  быть здоровыми, чтобы не тратить время, отпущенное нам для жизни, на лечение; быть преданными своей родине, чтобы отдать ей свой долг сполна) </w:t>
      </w:r>
    </w:p>
    <w:p w:rsidR="00FB77F0" w:rsidRPr="00FB77F0" w:rsidRDefault="00FB77F0" w:rsidP="00F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F0">
        <w:rPr>
          <w:rStyle w:val="c3"/>
          <w:rFonts w:ascii="Times New Roman" w:hAnsi="Times New Roman" w:cs="Times New Roman"/>
          <w:color w:val="000000"/>
        </w:rPr>
        <w:t>2гр</w:t>
      </w:r>
      <w:r>
        <w:rPr>
          <w:rStyle w:val="c3"/>
          <w:rFonts w:ascii="Times New Roman" w:hAnsi="Times New Roman" w:cs="Times New Roman"/>
          <w:color w:val="000000"/>
        </w:rPr>
        <w:t xml:space="preserve"> </w:t>
      </w:r>
      <w:r w:rsidRPr="00F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</w:p>
    <w:p w:rsidR="00FB77F0" w:rsidRPr="00AB07FF" w:rsidRDefault="00FB77F0" w:rsidP="00FB7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ПОУЧЕНИЕ</w:t>
      </w:r>
    </w:p>
    <w:p w:rsidR="00FB77F0" w:rsidRDefault="000A1A26" w:rsidP="00F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Мудрое, ценное</w:t>
      </w:r>
    </w:p>
    <w:p w:rsidR="00FB77F0" w:rsidRPr="00AB07FF" w:rsidRDefault="00270E2C" w:rsidP="00F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Заставляет задуматься</w:t>
      </w:r>
      <w:r w:rsidR="00FB77F0"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советует</w:t>
      </w:r>
      <w:r w:rsidR="00FB77F0"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воспитывает</w:t>
      </w:r>
    </w:p>
    <w:p w:rsidR="00FB77F0" w:rsidRPr="00AB07FF" w:rsidRDefault="000A1A26" w:rsidP="00FB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</w:t>
      </w:r>
      <w:r w:rsidR="00FB77F0" w:rsidRPr="00A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</w:p>
    <w:p w:rsidR="008E7F19" w:rsidRDefault="00952C90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Необходимость</w:t>
      </w:r>
    </w:p>
    <w:p w:rsidR="00BC0D67" w:rsidRDefault="000A1A26" w:rsidP="000A1A26">
      <w:pPr>
        <w:pStyle w:val="c19c11"/>
        <w:spacing w:before="0" w:beforeAutospacing="0" w:after="0" w:afterAutospacing="0" w:line="360" w:lineRule="auto"/>
        <w:rPr>
          <w:rStyle w:val="c3"/>
          <w:color w:val="000000"/>
        </w:rPr>
      </w:pPr>
      <w:r>
        <w:rPr>
          <w:rStyle w:val="c3"/>
          <w:b/>
          <w:color w:val="000000"/>
        </w:rPr>
        <w:t>6</w:t>
      </w:r>
      <w:r w:rsidR="00BC0D67" w:rsidRPr="00BC0D67">
        <w:rPr>
          <w:rStyle w:val="c3"/>
          <w:b/>
          <w:color w:val="000000"/>
        </w:rPr>
        <w:t xml:space="preserve">– </w:t>
      </w:r>
      <w:proofErr w:type="spellStart"/>
      <w:r w:rsidR="00BC0D67" w:rsidRPr="00BC0D67">
        <w:rPr>
          <w:rStyle w:val="c3"/>
          <w:b/>
          <w:color w:val="000000"/>
        </w:rPr>
        <w:t>й</w:t>
      </w:r>
      <w:proofErr w:type="spellEnd"/>
      <w:r w:rsidR="00BC0D67" w:rsidRPr="00BC0D67">
        <w:rPr>
          <w:rStyle w:val="c3"/>
          <w:b/>
          <w:color w:val="000000"/>
        </w:rPr>
        <w:t xml:space="preserve"> этап.</w:t>
      </w:r>
      <w:r w:rsidR="00F3218D">
        <w:rPr>
          <w:rStyle w:val="c3"/>
          <w:b/>
          <w:color w:val="000000"/>
        </w:rPr>
        <w:t xml:space="preserve"> </w:t>
      </w:r>
      <w:r w:rsidR="008E7F19" w:rsidRPr="00BC0D67">
        <w:rPr>
          <w:rStyle w:val="c3"/>
          <w:b/>
          <w:color w:val="000000"/>
        </w:rPr>
        <w:t>Д</w:t>
      </w:r>
      <w:r w:rsidR="003F4029">
        <w:rPr>
          <w:rStyle w:val="c3"/>
          <w:b/>
          <w:color w:val="000000"/>
        </w:rPr>
        <w:t>омашнее задание</w:t>
      </w:r>
      <w:r w:rsidR="008E7F19">
        <w:rPr>
          <w:rStyle w:val="c3"/>
          <w:color w:val="000000"/>
        </w:rPr>
        <w:t xml:space="preserve"> </w:t>
      </w:r>
    </w:p>
    <w:p w:rsidR="00BC0D67" w:rsidRPr="00DB7F01" w:rsidRDefault="00BC0D67" w:rsidP="000A1A26">
      <w:pPr>
        <w:pStyle w:val="c19c11"/>
        <w:spacing w:before="0" w:beforeAutospacing="0" w:after="0" w:afterAutospacing="0" w:line="360" w:lineRule="auto"/>
        <w:rPr>
          <w:rStyle w:val="c3c26"/>
          <w:color w:val="000000"/>
        </w:rPr>
      </w:pPr>
      <w:r w:rsidRPr="00DB7F01">
        <w:rPr>
          <w:rStyle w:val="c3c26"/>
          <w:color w:val="000000"/>
        </w:rPr>
        <w:t>- вам приходилось слушать наставления и советы в своей жизни?</w:t>
      </w:r>
    </w:p>
    <w:p w:rsidR="00BC0D67" w:rsidRPr="00DB7F01" w:rsidRDefault="00BC0D67" w:rsidP="000A1A26">
      <w:pPr>
        <w:pStyle w:val="c19c11"/>
        <w:spacing w:before="0" w:beforeAutospacing="0" w:after="0" w:afterAutospacing="0" w:line="360" w:lineRule="auto"/>
        <w:rPr>
          <w:rStyle w:val="c3c26"/>
          <w:color w:val="000000"/>
        </w:rPr>
      </w:pPr>
      <w:r w:rsidRPr="00DB7F01">
        <w:rPr>
          <w:rStyle w:val="c3c26"/>
          <w:color w:val="000000"/>
        </w:rPr>
        <w:t>- а самим приходилось кого-нибудь наставлять?</w:t>
      </w:r>
    </w:p>
    <w:p w:rsidR="008E7F19" w:rsidRPr="00B4478F" w:rsidRDefault="008E7F19" w:rsidP="000A1A26">
      <w:pPr>
        <w:pStyle w:val="c2"/>
        <w:spacing w:before="0" w:beforeAutospacing="0" w:after="0" w:afterAutospacing="0" w:line="360" w:lineRule="auto"/>
        <w:rPr>
          <w:rStyle w:val="c3"/>
          <w:b/>
          <w:color w:val="000000"/>
        </w:rPr>
      </w:pPr>
      <w:r>
        <w:rPr>
          <w:rStyle w:val="c3"/>
          <w:color w:val="000000"/>
        </w:rPr>
        <w:t>Написать свое п</w:t>
      </w:r>
      <w:r w:rsidR="00B4478F">
        <w:rPr>
          <w:rStyle w:val="c3"/>
          <w:color w:val="000000"/>
        </w:rPr>
        <w:t xml:space="preserve">оучение младшему брату (сестре)  </w:t>
      </w:r>
      <w:r w:rsidR="00B4478F" w:rsidRPr="00B4478F">
        <w:rPr>
          <w:rStyle w:val="c3"/>
          <w:b/>
          <w:color w:val="000000"/>
        </w:rPr>
        <w:t>или</w:t>
      </w:r>
    </w:p>
    <w:p w:rsidR="008E7F19" w:rsidRPr="000A1A26" w:rsidRDefault="008E7F19" w:rsidP="000A1A26">
      <w:pPr>
        <w:pStyle w:val="c2"/>
        <w:spacing w:before="0" w:beforeAutospacing="0" w:after="0" w:afterAutospacing="0" w:line="360" w:lineRule="auto"/>
        <w:rPr>
          <w:rStyle w:val="c3c26"/>
          <w:color w:val="000000"/>
        </w:rPr>
      </w:pPr>
      <w:r w:rsidRPr="000A1A26">
        <w:rPr>
          <w:rStyle w:val="c3c26"/>
          <w:color w:val="000000"/>
        </w:rPr>
        <w:t xml:space="preserve"> </w:t>
      </w:r>
      <w:r w:rsidR="000A1A26" w:rsidRPr="000A1A26">
        <w:rPr>
          <w:rStyle w:val="c3c26"/>
          <w:color w:val="000000"/>
        </w:rPr>
        <w:t>Ответить на вопрос</w:t>
      </w:r>
      <w:r w:rsidR="000A1A26">
        <w:rPr>
          <w:rStyle w:val="c3"/>
          <w:color w:val="000000"/>
        </w:rPr>
        <w:t>:</w:t>
      </w:r>
      <w:r w:rsidRPr="000A1A26">
        <w:rPr>
          <w:rStyle w:val="c3c26"/>
          <w:color w:val="000000"/>
        </w:rPr>
        <w:t xml:space="preserve"> «Какие советы Владимира Мономаха я считаю важными и почему?» </w:t>
      </w:r>
    </w:p>
    <w:p w:rsidR="000A1A26" w:rsidRDefault="000A1A26" w:rsidP="000A1A26">
      <w:pPr>
        <w:pStyle w:val="c19c11"/>
        <w:spacing w:before="0" w:beforeAutospacing="0" w:after="0" w:afterAutospacing="0" w:line="360" w:lineRule="auto"/>
        <w:rPr>
          <w:rStyle w:val="c3c8"/>
          <w:b/>
          <w:bCs/>
          <w:color w:val="000000"/>
        </w:rPr>
      </w:pPr>
    </w:p>
    <w:p w:rsidR="000A1A26" w:rsidRDefault="000A1A26" w:rsidP="008E7F19">
      <w:pPr>
        <w:pStyle w:val="c19c11"/>
        <w:spacing w:before="0" w:beforeAutospacing="0" w:after="0" w:afterAutospacing="0"/>
        <w:rPr>
          <w:rStyle w:val="c3c8"/>
          <w:b/>
          <w:bCs/>
          <w:color w:val="000000"/>
        </w:rPr>
      </w:pPr>
    </w:p>
    <w:p w:rsidR="008E0A09" w:rsidRPr="00DB7F01" w:rsidRDefault="000A1A26" w:rsidP="008E7F19">
      <w:pPr>
        <w:pStyle w:val="c19c1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c8"/>
          <w:b/>
          <w:bCs/>
          <w:color w:val="000000"/>
        </w:rPr>
        <w:t>7</w:t>
      </w:r>
      <w:r w:rsidR="00BC0D67">
        <w:rPr>
          <w:rStyle w:val="c3c8"/>
          <w:b/>
          <w:bCs/>
          <w:color w:val="000000"/>
        </w:rPr>
        <w:t xml:space="preserve"> – </w:t>
      </w:r>
      <w:proofErr w:type="spellStart"/>
      <w:r w:rsidR="00BC0D67">
        <w:rPr>
          <w:rStyle w:val="c3c8"/>
          <w:b/>
          <w:bCs/>
          <w:color w:val="000000"/>
        </w:rPr>
        <w:t>й</w:t>
      </w:r>
      <w:proofErr w:type="spellEnd"/>
      <w:r w:rsidR="00BC0D67">
        <w:rPr>
          <w:rStyle w:val="c3c8"/>
          <w:b/>
          <w:bCs/>
          <w:color w:val="000000"/>
        </w:rPr>
        <w:t xml:space="preserve"> этап.</w:t>
      </w:r>
      <w:r w:rsidR="008E7F19" w:rsidRPr="00DB7F01">
        <w:rPr>
          <w:rStyle w:val="c3c8"/>
          <w:b/>
          <w:bCs/>
          <w:color w:val="000000"/>
        </w:rPr>
        <w:t xml:space="preserve"> Рефлексия.</w:t>
      </w:r>
      <w:r w:rsidR="003F4029">
        <w:rPr>
          <w:rStyle w:val="c3c8"/>
          <w:b/>
          <w:bCs/>
          <w:color w:val="000000"/>
        </w:rPr>
        <w:t xml:space="preserve"> Оценка своей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7"/>
        <w:gridCol w:w="317"/>
        <w:gridCol w:w="1181"/>
        <w:gridCol w:w="452"/>
      </w:tblGrid>
      <w:tr w:rsidR="008E0A09" w:rsidRPr="00AB07FF" w:rsidTr="00D137C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 уроке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задание</w:t>
            </w:r>
          </w:p>
        </w:tc>
      </w:tr>
      <w:tr w:rsidR="008E0A09" w:rsidRPr="00AB07FF" w:rsidTr="00D137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E0A09" w:rsidRPr="00AB07FF" w:rsidTr="00D1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8E0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</w:t>
            </w: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9" w:rsidRPr="00AB07FF" w:rsidTr="003F4029">
        <w:trPr>
          <w:trHeight w:val="3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3F4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 синквейн</w:t>
            </w:r>
            <w:proofErr w:type="gramStart"/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029" w:rsidRPr="00AB07FF" w:rsidTr="00D1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выписал ключевые тезисы?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9" w:rsidRPr="00AB07FF" w:rsidTr="00D1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групповое задание?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029" w:rsidRPr="00AB07FF" w:rsidTr="003F4029">
        <w:trPr>
          <w:trHeight w:val="4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 основную мысль эпиграфа?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029" w:rsidRPr="00AB07FF" w:rsidTr="00D1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029" w:rsidRPr="00AB07FF" w:rsidRDefault="003F402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9" w:rsidRPr="00AB07FF" w:rsidTr="00D1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8E0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поучение/ второй синквейн</w:t>
            </w:r>
            <w:r w:rsidR="003F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9" w:rsidRPr="00AB07FF" w:rsidTr="003F4029">
        <w:trPr>
          <w:trHeight w:val="9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 свою деятельность на уроке (3-5 баллов)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A09" w:rsidRPr="00AB07FF" w:rsidRDefault="008E0A09" w:rsidP="00D1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F19" w:rsidRPr="00DB7F01" w:rsidRDefault="008E7F19" w:rsidP="008E7F19">
      <w:pPr>
        <w:pStyle w:val="c19c11"/>
        <w:spacing w:before="0" w:beforeAutospacing="0" w:after="0" w:afterAutospacing="0"/>
        <w:rPr>
          <w:color w:val="000000"/>
          <w:sz w:val="22"/>
          <w:szCs w:val="22"/>
        </w:rPr>
      </w:pPr>
    </w:p>
    <w:p w:rsidR="008E7F19" w:rsidRPr="00BC0D67" w:rsidRDefault="008E7F19" w:rsidP="008E7F1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</w:rPr>
      </w:pPr>
      <w:r w:rsidRPr="00BC0D67">
        <w:rPr>
          <w:rStyle w:val="c3c8"/>
          <w:rFonts w:ascii="Times New Roman" w:hAnsi="Times New Roman" w:cs="Times New Roman"/>
          <w:b/>
          <w:bCs/>
          <w:color w:val="000000"/>
        </w:rPr>
        <w:t>-</w:t>
      </w:r>
      <w:r w:rsidRPr="00BC0D6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BC0D67">
        <w:rPr>
          <w:rStyle w:val="c3"/>
          <w:rFonts w:ascii="Times New Roman" w:hAnsi="Times New Roman" w:cs="Times New Roman"/>
          <w:color w:val="000000"/>
        </w:rPr>
        <w:t>А было ли интересно на уроке? Был ли урок полезным для вас? Чем? Пригодятся ли вам полученные умения и навыки в будущем?</w:t>
      </w:r>
      <w:r w:rsidRPr="00BC0D67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7F19" w:rsidRPr="00764313" w:rsidRDefault="008E7F19" w:rsidP="008E7F1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76431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764313">
        <w:rPr>
          <w:rFonts w:ascii="Times New Roman" w:hAnsi="Times New Roman" w:cs="Times New Roman"/>
          <w:b/>
          <w:bCs/>
          <w:color w:val="000000" w:themeColor="text1"/>
        </w:rPr>
        <w:t>Или «Расскажи по схеме: Я знаю, я запомнил, я смог»</w:t>
      </w:r>
    </w:p>
    <w:p w:rsidR="008E7F19" w:rsidRPr="00764313" w:rsidRDefault="008E7F19" w:rsidP="008E7F19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 Ребята </w:t>
      </w:r>
      <w:r w:rsidRPr="00764313">
        <w:rPr>
          <w:rFonts w:ascii="Times New Roman" w:hAnsi="Times New Roman" w:cs="Times New Roman"/>
          <w:b/>
          <w:bCs/>
          <w:color w:val="000000" w:themeColor="text1"/>
        </w:rPr>
        <w:t>по кругу</w:t>
      </w:r>
      <w:r w:rsidRPr="00764313">
        <w:rPr>
          <w:rFonts w:ascii="Times New Roman" w:hAnsi="Times New Roman" w:cs="Times New Roman"/>
          <w:color w:val="000000"/>
        </w:rPr>
        <w:t> высказываются одним предложением, выбирая начало фразы из рефлексивного экрана на доске: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сегодня я узнал…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было интересно…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было трудно…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выполнял задания…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понял, что…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теперь я могу…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почувствовал, что…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приобрел…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научился…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у меня получилось 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смог…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я попробую…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меня удивило…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урок дал мне для жизни…</w:t>
      </w:r>
    </w:p>
    <w:p w:rsidR="008E7F19" w:rsidRPr="00764313" w:rsidRDefault="008E7F19" w:rsidP="008E7F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764313">
        <w:rPr>
          <w:rFonts w:ascii="Times New Roman" w:hAnsi="Times New Roman" w:cs="Times New Roman"/>
          <w:color w:val="000000"/>
        </w:rPr>
        <w:t>мне захотелось…</w:t>
      </w:r>
    </w:p>
    <w:p w:rsidR="008E7F19" w:rsidRPr="00764313" w:rsidRDefault="008E7F19" w:rsidP="008E7F19">
      <w:pPr>
        <w:pStyle w:val="c2"/>
        <w:spacing w:before="0" w:beforeAutospacing="0" w:after="0" w:afterAutospacing="0"/>
        <w:rPr>
          <w:rStyle w:val="c3"/>
          <w:color w:val="000000"/>
        </w:rPr>
      </w:pPr>
    </w:p>
    <w:p w:rsidR="008E7F19" w:rsidRPr="00DB7F01" w:rsidRDefault="008E7F19" w:rsidP="008E7F19">
      <w:pPr>
        <w:pStyle w:val="c19c11"/>
        <w:spacing w:before="0" w:beforeAutospacing="0" w:after="0" w:afterAutospacing="0"/>
        <w:rPr>
          <w:color w:val="000000"/>
        </w:rPr>
      </w:pPr>
    </w:p>
    <w:p w:rsidR="008E7F19" w:rsidRDefault="008E7F19" w:rsidP="008E7F19">
      <w:pPr>
        <w:pStyle w:val="c19c11"/>
        <w:spacing w:before="0" w:beforeAutospacing="0" w:after="0" w:afterAutospacing="0"/>
        <w:rPr>
          <w:color w:val="000000"/>
          <w:sz w:val="22"/>
          <w:szCs w:val="22"/>
        </w:rPr>
      </w:pPr>
    </w:p>
    <w:p w:rsidR="006D4777" w:rsidRDefault="006D4777" w:rsidP="008E7F19">
      <w:pPr>
        <w:pStyle w:val="c19c11"/>
        <w:spacing w:before="0" w:beforeAutospacing="0" w:after="0" w:afterAutospacing="0"/>
        <w:rPr>
          <w:b/>
          <w:bCs/>
        </w:rPr>
      </w:pPr>
    </w:p>
    <w:p w:rsidR="008E7F19" w:rsidRPr="008E7F19" w:rsidRDefault="008E7F19">
      <w:pPr>
        <w:rPr>
          <w:sz w:val="20"/>
          <w:szCs w:val="20"/>
        </w:rPr>
      </w:pPr>
    </w:p>
    <w:sectPr w:rsidR="008E7F19" w:rsidRPr="008E7F19" w:rsidSect="00C5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711"/>
    <w:multiLevelType w:val="multilevel"/>
    <w:tmpl w:val="8694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2584A"/>
    <w:multiLevelType w:val="hybridMultilevel"/>
    <w:tmpl w:val="B8B0DF48"/>
    <w:lvl w:ilvl="0" w:tplc="811CB6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0BD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68E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B291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41C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F239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F8E9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763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4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A0132C"/>
    <w:multiLevelType w:val="multilevel"/>
    <w:tmpl w:val="62F0EC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6163D"/>
    <w:multiLevelType w:val="multilevel"/>
    <w:tmpl w:val="948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D0160"/>
    <w:multiLevelType w:val="multilevel"/>
    <w:tmpl w:val="C50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416AD"/>
    <w:multiLevelType w:val="hybridMultilevel"/>
    <w:tmpl w:val="311C8140"/>
    <w:lvl w:ilvl="0" w:tplc="D48C8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6EA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88D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34B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CE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72B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CE5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60E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B4E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FB3426"/>
    <w:multiLevelType w:val="hybridMultilevel"/>
    <w:tmpl w:val="64EC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56DE"/>
    <w:multiLevelType w:val="hybridMultilevel"/>
    <w:tmpl w:val="DAF0D35E"/>
    <w:lvl w:ilvl="0" w:tplc="6F72E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D398C"/>
    <w:multiLevelType w:val="hybridMultilevel"/>
    <w:tmpl w:val="CE58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74D"/>
    <w:multiLevelType w:val="multilevel"/>
    <w:tmpl w:val="59D8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F830C39"/>
    <w:multiLevelType w:val="multilevel"/>
    <w:tmpl w:val="1F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53058"/>
    <w:multiLevelType w:val="hybridMultilevel"/>
    <w:tmpl w:val="A60CC8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E50F71"/>
    <w:multiLevelType w:val="hybridMultilevel"/>
    <w:tmpl w:val="052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D5A84"/>
    <w:multiLevelType w:val="multilevel"/>
    <w:tmpl w:val="78F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91849"/>
    <w:multiLevelType w:val="multilevel"/>
    <w:tmpl w:val="B41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70F22"/>
    <w:multiLevelType w:val="hybridMultilevel"/>
    <w:tmpl w:val="8E82A864"/>
    <w:lvl w:ilvl="0" w:tplc="A4C6E91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4069A"/>
    <w:multiLevelType w:val="multilevel"/>
    <w:tmpl w:val="C1F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4"/>
  </w:num>
  <w:num w:numId="8">
    <w:abstractNumId w:val="16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AA4"/>
    <w:rsid w:val="000229B1"/>
    <w:rsid w:val="00037B00"/>
    <w:rsid w:val="000410D0"/>
    <w:rsid w:val="00050FE9"/>
    <w:rsid w:val="00064DC6"/>
    <w:rsid w:val="00091091"/>
    <w:rsid w:val="0009721D"/>
    <w:rsid w:val="000A1A26"/>
    <w:rsid w:val="00135E89"/>
    <w:rsid w:val="00147806"/>
    <w:rsid w:val="00161610"/>
    <w:rsid w:val="00161A5D"/>
    <w:rsid w:val="00162A42"/>
    <w:rsid w:val="00177D5F"/>
    <w:rsid w:val="00196A1A"/>
    <w:rsid w:val="001A566C"/>
    <w:rsid w:val="00203C54"/>
    <w:rsid w:val="00270E2C"/>
    <w:rsid w:val="00285C05"/>
    <w:rsid w:val="002A51BB"/>
    <w:rsid w:val="002E3082"/>
    <w:rsid w:val="002F226E"/>
    <w:rsid w:val="00322E86"/>
    <w:rsid w:val="00342EDA"/>
    <w:rsid w:val="00385E85"/>
    <w:rsid w:val="0038624B"/>
    <w:rsid w:val="003F4029"/>
    <w:rsid w:val="00400CFC"/>
    <w:rsid w:val="004457E9"/>
    <w:rsid w:val="004678E9"/>
    <w:rsid w:val="004D66C6"/>
    <w:rsid w:val="004E2402"/>
    <w:rsid w:val="00514FD3"/>
    <w:rsid w:val="005537BE"/>
    <w:rsid w:val="00554D53"/>
    <w:rsid w:val="006D4777"/>
    <w:rsid w:val="00706AE2"/>
    <w:rsid w:val="00711B38"/>
    <w:rsid w:val="007254BD"/>
    <w:rsid w:val="00764313"/>
    <w:rsid w:val="00766AA4"/>
    <w:rsid w:val="007774BC"/>
    <w:rsid w:val="007968C7"/>
    <w:rsid w:val="007A0073"/>
    <w:rsid w:val="007A59CE"/>
    <w:rsid w:val="007C0F0E"/>
    <w:rsid w:val="007C3FBB"/>
    <w:rsid w:val="007D622B"/>
    <w:rsid w:val="00823C55"/>
    <w:rsid w:val="00833A87"/>
    <w:rsid w:val="00857405"/>
    <w:rsid w:val="008B6123"/>
    <w:rsid w:val="008E0A09"/>
    <w:rsid w:val="008E2971"/>
    <w:rsid w:val="008E7F19"/>
    <w:rsid w:val="00910C53"/>
    <w:rsid w:val="00952C90"/>
    <w:rsid w:val="009600AE"/>
    <w:rsid w:val="009D3477"/>
    <w:rsid w:val="00A56442"/>
    <w:rsid w:val="00A6758C"/>
    <w:rsid w:val="00A8115D"/>
    <w:rsid w:val="00A819AA"/>
    <w:rsid w:val="00AC266B"/>
    <w:rsid w:val="00B4478F"/>
    <w:rsid w:val="00B56D4B"/>
    <w:rsid w:val="00B965ED"/>
    <w:rsid w:val="00BB37E5"/>
    <w:rsid w:val="00BC0D67"/>
    <w:rsid w:val="00C01926"/>
    <w:rsid w:val="00C510F3"/>
    <w:rsid w:val="00C7450E"/>
    <w:rsid w:val="00CD5DB6"/>
    <w:rsid w:val="00D1490A"/>
    <w:rsid w:val="00D530F9"/>
    <w:rsid w:val="00D7291C"/>
    <w:rsid w:val="00E770C3"/>
    <w:rsid w:val="00EA7E2F"/>
    <w:rsid w:val="00EB0C63"/>
    <w:rsid w:val="00EB5E26"/>
    <w:rsid w:val="00EF5E54"/>
    <w:rsid w:val="00F15296"/>
    <w:rsid w:val="00F224B2"/>
    <w:rsid w:val="00F3218D"/>
    <w:rsid w:val="00F37791"/>
    <w:rsid w:val="00F90F86"/>
    <w:rsid w:val="00FB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AA4"/>
  </w:style>
  <w:style w:type="character" w:customStyle="1" w:styleId="c3">
    <w:name w:val="c3"/>
    <w:basedOn w:val="a0"/>
    <w:rsid w:val="008E7F19"/>
  </w:style>
  <w:style w:type="paragraph" w:customStyle="1" w:styleId="c2">
    <w:name w:val="c2"/>
    <w:basedOn w:val="a"/>
    <w:rsid w:val="008E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8E7F19"/>
  </w:style>
  <w:style w:type="character" w:customStyle="1" w:styleId="c3c26">
    <w:name w:val="c3 c26"/>
    <w:basedOn w:val="a0"/>
    <w:rsid w:val="008E7F19"/>
  </w:style>
  <w:style w:type="paragraph" w:customStyle="1" w:styleId="c19c11">
    <w:name w:val="c19 c11"/>
    <w:basedOn w:val="a"/>
    <w:rsid w:val="008E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39">
    <w:name w:val="c3 c39"/>
    <w:basedOn w:val="a0"/>
    <w:rsid w:val="008E7F19"/>
  </w:style>
  <w:style w:type="paragraph" w:styleId="a4">
    <w:name w:val="List Paragraph"/>
    <w:basedOn w:val="a"/>
    <w:qFormat/>
    <w:rsid w:val="008E7F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9">
    <w:name w:val="c19"/>
    <w:basedOn w:val="a"/>
    <w:rsid w:val="008E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59CE"/>
    <w:rPr>
      <w:i/>
      <w:iCs/>
    </w:rPr>
  </w:style>
  <w:style w:type="character" w:styleId="a6">
    <w:name w:val="Hyperlink"/>
    <w:basedOn w:val="a0"/>
    <w:uiPriority w:val="99"/>
    <w:semiHidden/>
    <w:unhideWhenUsed/>
    <w:rsid w:val="007A5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553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81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34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912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355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816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370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228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08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00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85">
          <w:marLeft w:val="-227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</dc:creator>
  <cp:lastModifiedBy>Мостовая</cp:lastModifiedBy>
  <cp:revision>10</cp:revision>
  <dcterms:created xsi:type="dcterms:W3CDTF">2015-12-18T13:07:00Z</dcterms:created>
  <dcterms:modified xsi:type="dcterms:W3CDTF">2015-12-18T13:17:00Z</dcterms:modified>
</cp:coreProperties>
</file>