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F4" w:rsidRPr="00490E30" w:rsidRDefault="00E75CF4" w:rsidP="00E75CF4">
      <w:pPr>
        <w:spacing w:after="120" w:line="240" w:lineRule="auto"/>
        <w:outlineLvl w:val="0"/>
        <w:rPr>
          <w:rFonts w:ascii="Times New Roman" w:eastAsia="Times New Roman" w:hAnsi="Times New Roman" w:cs="Times New Roman"/>
          <w:b/>
          <w:bCs/>
          <w:color w:val="000000" w:themeColor="text1"/>
          <w:kern w:val="36"/>
          <w:sz w:val="28"/>
          <w:szCs w:val="28"/>
          <w:lang w:eastAsia="ru-RU"/>
        </w:rPr>
      </w:pPr>
      <w:r w:rsidRPr="00490E30">
        <w:rPr>
          <w:rFonts w:ascii="Times New Roman" w:eastAsia="Times New Roman" w:hAnsi="Times New Roman" w:cs="Times New Roman"/>
          <w:b/>
          <w:bCs/>
          <w:color w:val="000000" w:themeColor="text1"/>
          <w:kern w:val="36"/>
          <w:sz w:val="28"/>
          <w:szCs w:val="28"/>
          <w:lang w:eastAsia="ru-RU"/>
        </w:rPr>
        <w:t>Великий осетинский мыслитель, основоположник осетинской национальной драматургии и профессионального театра.</w:t>
      </w:r>
    </w:p>
    <w:p w:rsidR="00E75CF4" w:rsidRPr="00490E30" w:rsidRDefault="00E75CF4" w:rsidP="00E75CF4">
      <w:pPr>
        <w:spacing w:after="150" w:line="150" w:lineRule="atLeast"/>
        <w:outlineLvl w:val="1"/>
        <w:rPr>
          <w:rFonts w:ascii="Times New Roman" w:eastAsia="Times New Roman" w:hAnsi="Times New Roman" w:cs="Times New Roman"/>
          <w:b/>
          <w:bCs/>
          <w:color w:val="000000" w:themeColor="text1"/>
          <w:sz w:val="28"/>
          <w:szCs w:val="28"/>
          <w:lang w:eastAsia="ru-RU"/>
        </w:rPr>
      </w:pPr>
      <w:r w:rsidRPr="00490E30">
        <w:rPr>
          <w:rFonts w:ascii="Times New Roman" w:eastAsia="Times New Roman" w:hAnsi="Times New Roman" w:cs="Times New Roman"/>
          <w:b/>
          <w:bCs/>
          <w:color w:val="000000" w:themeColor="text1"/>
          <w:sz w:val="28"/>
          <w:szCs w:val="28"/>
          <w:lang w:eastAsia="ru-RU"/>
        </w:rPr>
        <w:t xml:space="preserve">Опубликовал </w:t>
      </w:r>
      <w:hyperlink r:id="rId5" w:history="1">
        <w:r w:rsidRPr="00490E30">
          <w:rPr>
            <w:rFonts w:ascii="Times New Roman" w:eastAsia="Times New Roman" w:hAnsi="Times New Roman" w:cs="Times New Roman"/>
            <w:b/>
            <w:bCs/>
            <w:color w:val="000000" w:themeColor="text1"/>
            <w:sz w:val="28"/>
            <w:szCs w:val="28"/>
            <w:u w:val="single"/>
            <w:lang w:eastAsia="ru-RU"/>
          </w:rPr>
          <w:t>vlad26.mwport.ru</w:t>
        </w:r>
      </w:hyperlink>
      <w:r w:rsidRPr="00490E30">
        <w:rPr>
          <w:rFonts w:ascii="Times New Roman" w:eastAsia="Times New Roman" w:hAnsi="Times New Roman" w:cs="Times New Roman"/>
          <w:b/>
          <w:bCs/>
          <w:color w:val="000000" w:themeColor="text1"/>
          <w:sz w:val="28"/>
          <w:szCs w:val="28"/>
          <w:lang w:eastAsia="ru-RU"/>
        </w:rPr>
        <w:t xml:space="preserve"> 01.09.2012</w:t>
      </w:r>
    </w:p>
    <w:p w:rsidR="00E75CF4" w:rsidRPr="00490E30" w:rsidRDefault="00E75CF4" w:rsidP="00E75CF4">
      <w:pPr>
        <w:numPr>
          <w:ilvl w:val="0"/>
          <w:numId w:val="1"/>
        </w:numPr>
        <w:spacing w:before="100" w:beforeAutospacing="1" w:after="100" w:afterAutospacing="1" w:line="240" w:lineRule="auto"/>
        <w:ind w:left="0"/>
        <w:jc w:val="right"/>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t xml:space="preserve">просмотры </w:t>
      </w:r>
    </w:p>
    <w:p w:rsidR="00E75CF4" w:rsidRPr="00490E30" w:rsidRDefault="00E75CF4" w:rsidP="00E75CF4">
      <w:pPr>
        <w:spacing w:after="0" w:line="150" w:lineRule="atLeast"/>
        <w:outlineLvl w:val="1"/>
        <w:rPr>
          <w:rFonts w:ascii="Times New Roman" w:eastAsia="Times New Roman" w:hAnsi="Times New Roman" w:cs="Times New Roman"/>
          <w:b/>
          <w:bCs/>
          <w:color w:val="000000" w:themeColor="text1"/>
          <w:sz w:val="28"/>
          <w:szCs w:val="28"/>
          <w:lang w:eastAsia="ru-RU"/>
        </w:rPr>
      </w:pPr>
      <w:r w:rsidRPr="00490E30">
        <w:rPr>
          <w:rFonts w:ascii="Times New Roman" w:eastAsia="Times New Roman" w:hAnsi="Times New Roman" w:cs="Times New Roman"/>
          <w:b/>
          <w:bCs/>
          <w:color w:val="000000" w:themeColor="text1"/>
          <w:sz w:val="28"/>
          <w:szCs w:val="28"/>
          <w:lang w:eastAsia="ru-RU"/>
        </w:rPr>
        <w:t xml:space="preserve">Презентация на тему: "Великий осетинский мыслитель, основоположник осетинской национальной драматургии и профессионального театра." — </w:t>
      </w:r>
      <w:proofErr w:type="spellStart"/>
      <w:r w:rsidRPr="00490E30">
        <w:rPr>
          <w:rFonts w:ascii="Times New Roman" w:eastAsia="Times New Roman" w:hAnsi="Times New Roman" w:cs="Times New Roman"/>
          <w:b/>
          <w:bCs/>
          <w:color w:val="000000" w:themeColor="text1"/>
          <w:sz w:val="28"/>
          <w:szCs w:val="28"/>
          <w:lang w:eastAsia="ru-RU"/>
        </w:rPr>
        <w:t>Транслит</w:t>
      </w:r>
      <w:proofErr w:type="spellEnd"/>
      <w:r w:rsidRPr="00490E30">
        <w:rPr>
          <w:rFonts w:ascii="Times New Roman" w:eastAsia="Times New Roman" w:hAnsi="Times New Roman" w:cs="Times New Roman"/>
          <w:b/>
          <w:bCs/>
          <w:color w:val="000000" w:themeColor="text1"/>
          <w:sz w:val="28"/>
          <w:szCs w:val="28"/>
          <w:lang w:eastAsia="ru-RU"/>
        </w:rPr>
        <w:t xml:space="preserve"> презентации:</w:t>
      </w:r>
    </w:p>
    <w:p w:rsidR="00E75CF4" w:rsidRPr="00490E30" w:rsidRDefault="00E75CF4" w:rsidP="00E75CF4">
      <w:pPr>
        <w:numPr>
          <w:ilvl w:val="0"/>
          <w:numId w:val="2"/>
        </w:numPr>
        <w:spacing w:before="100" w:beforeAutospacing="1" w:after="100" w:afterAutospacing="1" w:line="270" w:lineRule="atLeast"/>
        <w:ind w:left="375"/>
        <w:rPr>
          <w:rFonts w:ascii="Times New Roman" w:eastAsia="Times New Roman" w:hAnsi="Times New Roman" w:cs="Times New Roman"/>
          <w:color w:val="000000" w:themeColor="text1"/>
          <w:sz w:val="28"/>
          <w:szCs w:val="28"/>
          <w:lang w:eastAsia="ru-RU"/>
        </w:rPr>
      </w:pPr>
    </w:p>
    <w:tbl>
      <w:tblPr>
        <w:tblW w:w="0" w:type="auto"/>
        <w:tblInd w:w="375" w:type="dxa"/>
        <w:tblCellMar>
          <w:top w:w="15" w:type="dxa"/>
          <w:left w:w="15" w:type="dxa"/>
          <w:bottom w:w="15" w:type="dxa"/>
          <w:right w:w="15" w:type="dxa"/>
        </w:tblCellMar>
        <w:tblLook w:val="04A0"/>
      </w:tblPr>
      <w:tblGrid>
        <w:gridCol w:w="9010"/>
      </w:tblGrid>
      <w:tr w:rsidR="00E75CF4" w:rsidRPr="00490E30" w:rsidTr="00E75CF4">
        <w:tc>
          <w:tcPr>
            <w:tcW w:w="0" w:type="auto"/>
            <w:shd w:val="clear" w:color="auto" w:fill="auto"/>
            <w:vAlign w:val="center"/>
            <w:hideMark/>
          </w:tcPr>
          <w:p w:rsidR="00E75CF4" w:rsidRPr="00490E30" w:rsidRDefault="00E75CF4" w:rsidP="00E75CF4">
            <w:pPr>
              <w:spacing w:after="0" w:line="540" w:lineRule="atLeast"/>
              <w:outlineLvl w:val="4"/>
              <w:rPr>
                <w:rFonts w:ascii="Times New Roman" w:eastAsia="Times New Roman" w:hAnsi="Times New Roman" w:cs="Times New Roman"/>
                <w:b/>
                <w:bCs/>
                <w:color w:val="000000" w:themeColor="text1"/>
                <w:sz w:val="28"/>
                <w:szCs w:val="28"/>
                <w:lang w:eastAsia="ru-RU"/>
              </w:rPr>
            </w:pPr>
            <w:r w:rsidRPr="00490E30">
              <w:rPr>
                <w:rFonts w:ascii="Times New Roman" w:eastAsia="Times New Roman" w:hAnsi="Times New Roman" w:cs="Times New Roman"/>
                <w:b/>
                <w:bCs/>
                <w:color w:val="000000" w:themeColor="text1"/>
                <w:sz w:val="28"/>
                <w:szCs w:val="28"/>
                <w:lang w:eastAsia="ru-RU"/>
              </w:rPr>
              <w:t>Слайд 1</w:t>
            </w:r>
          </w:p>
        </w:tc>
      </w:tr>
      <w:tr w:rsidR="00E75CF4" w:rsidRPr="00490E30" w:rsidTr="00E75CF4">
        <w:tc>
          <w:tcPr>
            <w:tcW w:w="0" w:type="auto"/>
            <w:shd w:val="clear" w:color="auto" w:fill="auto"/>
            <w:vAlign w:val="center"/>
            <w:hideMark/>
          </w:tcPr>
          <w:p w:rsidR="00E75CF4" w:rsidRPr="00490E30" w:rsidRDefault="00E75CF4" w:rsidP="00E75CF4">
            <w:pPr>
              <w:spacing w:after="0" w:line="270" w:lineRule="atLeast"/>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t>&lt;</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name</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 xml:space="preserve">"Великий осетинский мыслитель, основоположник осетинской национальной драматургии и профессионального театра."&gt;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description</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 xml:space="preserve">"Великий осетинский мыслитель, основоположник осетинской национальной драматургии и профессионального театра."&gt;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contentURL</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"http://images.myshared.ru/105412/slide_1.jpg"&gt; &lt;</w:t>
            </w:r>
            <w:proofErr w:type="spellStart"/>
            <w:r w:rsidRPr="00490E30">
              <w:rPr>
                <w:rFonts w:ascii="Times New Roman" w:eastAsia="Times New Roman" w:hAnsi="Times New Roman" w:cs="Times New Roman"/>
                <w:color w:val="000000" w:themeColor="text1"/>
                <w:sz w:val="28"/>
                <w:szCs w:val="28"/>
                <w:lang w:eastAsia="ru-RU"/>
              </w:rPr>
              <w:t>img</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contentURL</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src=</w:t>
            </w:r>
            <w:proofErr w:type="spellEnd"/>
            <w:r w:rsidRPr="00490E30">
              <w:rPr>
                <w:rFonts w:ascii="Times New Roman" w:eastAsia="Times New Roman" w:hAnsi="Times New Roman" w:cs="Times New Roman"/>
                <w:color w:val="000000" w:themeColor="text1"/>
                <w:sz w:val="28"/>
                <w:szCs w:val="28"/>
                <w:lang w:eastAsia="ru-RU"/>
              </w:rPr>
              <w:t xml:space="preserve">"http://images.myshared.ru/105412/slide_1.jpg" </w:t>
            </w:r>
            <w:proofErr w:type="spellStart"/>
            <w:r w:rsidRPr="00490E30">
              <w:rPr>
                <w:rFonts w:ascii="Times New Roman" w:eastAsia="Times New Roman" w:hAnsi="Times New Roman" w:cs="Times New Roman"/>
                <w:color w:val="000000" w:themeColor="text1"/>
                <w:sz w:val="28"/>
                <w:szCs w:val="28"/>
                <w:lang w:eastAsia="ru-RU"/>
              </w:rPr>
              <w:t>width=</w:t>
            </w:r>
            <w:proofErr w:type="spellEnd"/>
            <w:r w:rsidRPr="00490E30">
              <w:rPr>
                <w:rFonts w:ascii="Times New Roman" w:eastAsia="Times New Roman" w:hAnsi="Times New Roman" w:cs="Times New Roman"/>
                <w:color w:val="000000" w:themeColor="text1"/>
                <w:sz w:val="28"/>
                <w:szCs w:val="28"/>
                <w:lang w:eastAsia="ru-RU"/>
              </w:rPr>
              <w:t xml:space="preserve">"800" </w:t>
            </w:r>
            <w:proofErr w:type="spellStart"/>
            <w:r w:rsidRPr="00490E30">
              <w:rPr>
                <w:rFonts w:ascii="Times New Roman" w:eastAsia="Times New Roman" w:hAnsi="Times New Roman" w:cs="Times New Roman"/>
                <w:color w:val="000000" w:themeColor="text1"/>
                <w:sz w:val="28"/>
                <w:szCs w:val="28"/>
                <w:lang w:eastAsia="ru-RU"/>
              </w:rPr>
              <w:t>align=</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left</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alt=</w:t>
            </w:r>
            <w:proofErr w:type="spellEnd"/>
            <w:r w:rsidRPr="00490E30">
              <w:rPr>
                <w:rFonts w:ascii="Times New Roman" w:eastAsia="Times New Roman" w:hAnsi="Times New Roman" w:cs="Times New Roman"/>
                <w:color w:val="000000" w:themeColor="text1"/>
                <w:sz w:val="28"/>
                <w:szCs w:val="28"/>
                <w:lang w:eastAsia="ru-RU"/>
              </w:rPr>
              <w:t xml:space="preserve">"Великий осетинский мыслитель, основоположник осетинской национальной драматургии и профессионального театра." </w:t>
            </w:r>
            <w:proofErr w:type="spellStart"/>
            <w:r w:rsidRPr="00490E30">
              <w:rPr>
                <w:rFonts w:ascii="Times New Roman" w:eastAsia="Times New Roman" w:hAnsi="Times New Roman" w:cs="Times New Roman"/>
                <w:color w:val="000000" w:themeColor="text1"/>
                <w:sz w:val="28"/>
                <w:szCs w:val="28"/>
                <w:lang w:eastAsia="ru-RU"/>
              </w:rPr>
              <w:t>title=</w:t>
            </w:r>
            <w:proofErr w:type="spellEnd"/>
            <w:r w:rsidRPr="00490E30">
              <w:rPr>
                <w:rFonts w:ascii="Times New Roman" w:eastAsia="Times New Roman" w:hAnsi="Times New Roman" w:cs="Times New Roman"/>
                <w:color w:val="000000" w:themeColor="text1"/>
                <w:sz w:val="28"/>
                <w:szCs w:val="28"/>
                <w:lang w:eastAsia="ru-RU"/>
              </w:rPr>
              <w:t xml:space="preserve">"Великий осетинский мыслитель, основоположник осетинской национальной драматургии и профессионального театра."&gt; </w:t>
            </w:r>
          </w:p>
        </w:tc>
      </w:tr>
      <w:tr w:rsidR="00E75CF4" w:rsidRPr="00490E30" w:rsidTr="00E75CF4">
        <w:tc>
          <w:tcPr>
            <w:tcW w:w="0" w:type="auto"/>
            <w:shd w:val="clear" w:color="auto" w:fill="auto"/>
            <w:tcMar>
              <w:top w:w="150" w:type="dxa"/>
              <w:left w:w="15" w:type="dxa"/>
              <w:bottom w:w="150" w:type="dxa"/>
              <w:right w:w="15" w:type="dxa"/>
            </w:tcMar>
            <w:vAlign w:val="center"/>
            <w:hideMark/>
          </w:tcPr>
          <w:p w:rsidR="00E75CF4" w:rsidRPr="00490E30" w:rsidRDefault="00E75CF4" w:rsidP="00E75CF4">
            <w:pPr>
              <w:spacing w:after="0" w:line="240" w:lineRule="auto"/>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t xml:space="preserve">Великий осетинский мыслитель, основоположник осетинской национальной драматургии и профессионального театра. </w:t>
            </w:r>
          </w:p>
        </w:tc>
      </w:tr>
    </w:tbl>
    <w:p w:rsidR="00E75CF4" w:rsidRPr="00490E30" w:rsidRDefault="00E75CF4" w:rsidP="00E75CF4">
      <w:pPr>
        <w:numPr>
          <w:ilvl w:val="0"/>
          <w:numId w:val="2"/>
        </w:numPr>
        <w:spacing w:after="0" w:line="270" w:lineRule="atLeast"/>
        <w:ind w:left="375"/>
        <w:rPr>
          <w:rFonts w:ascii="Times New Roman" w:eastAsia="Times New Roman" w:hAnsi="Times New Roman" w:cs="Times New Roman"/>
          <w:vanish/>
          <w:color w:val="000000" w:themeColor="text1"/>
          <w:sz w:val="28"/>
          <w:szCs w:val="28"/>
          <w:lang w:eastAsia="ru-RU"/>
        </w:rPr>
      </w:pPr>
    </w:p>
    <w:tbl>
      <w:tblPr>
        <w:tblW w:w="0" w:type="auto"/>
        <w:tblInd w:w="375" w:type="dxa"/>
        <w:tblCellMar>
          <w:top w:w="15" w:type="dxa"/>
          <w:left w:w="15" w:type="dxa"/>
          <w:bottom w:w="15" w:type="dxa"/>
          <w:right w:w="15" w:type="dxa"/>
        </w:tblCellMar>
        <w:tblLook w:val="04A0"/>
      </w:tblPr>
      <w:tblGrid>
        <w:gridCol w:w="9010"/>
      </w:tblGrid>
      <w:tr w:rsidR="00E75CF4" w:rsidRPr="00490E30" w:rsidTr="00E75CF4">
        <w:tc>
          <w:tcPr>
            <w:tcW w:w="0" w:type="auto"/>
            <w:shd w:val="clear" w:color="auto" w:fill="auto"/>
            <w:vAlign w:val="center"/>
            <w:hideMark/>
          </w:tcPr>
          <w:p w:rsidR="00E75CF4" w:rsidRPr="00490E30" w:rsidRDefault="00E75CF4" w:rsidP="00E75CF4">
            <w:pPr>
              <w:spacing w:after="0" w:line="540" w:lineRule="atLeast"/>
              <w:outlineLvl w:val="4"/>
              <w:rPr>
                <w:rFonts w:ascii="Times New Roman" w:eastAsia="Times New Roman" w:hAnsi="Times New Roman" w:cs="Times New Roman"/>
                <w:b/>
                <w:bCs/>
                <w:color w:val="000000" w:themeColor="text1"/>
                <w:sz w:val="28"/>
                <w:szCs w:val="28"/>
                <w:lang w:eastAsia="ru-RU"/>
              </w:rPr>
            </w:pPr>
            <w:r w:rsidRPr="00490E30">
              <w:rPr>
                <w:rFonts w:ascii="Times New Roman" w:eastAsia="Times New Roman" w:hAnsi="Times New Roman" w:cs="Times New Roman"/>
                <w:b/>
                <w:bCs/>
                <w:color w:val="000000" w:themeColor="text1"/>
                <w:sz w:val="28"/>
                <w:szCs w:val="28"/>
                <w:lang w:eastAsia="ru-RU"/>
              </w:rPr>
              <w:t>Слайд 2</w:t>
            </w:r>
          </w:p>
        </w:tc>
      </w:tr>
      <w:tr w:rsidR="00E75CF4" w:rsidRPr="00490E30" w:rsidTr="00E75CF4">
        <w:tc>
          <w:tcPr>
            <w:tcW w:w="0" w:type="auto"/>
            <w:shd w:val="clear" w:color="auto" w:fill="auto"/>
            <w:vAlign w:val="center"/>
            <w:hideMark/>
          </w:tcPr>
          <w:p w:rsidR="00E75CF4" w:rsidRPr="00490E30" w:rsidRDefault="00E75CF4" w:rsidP="00E75CF4">
            <w:pPr>
              <w:spacing w:after="0" w:line="270" w:lineRule="atLeast"/>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t>&lt;</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name</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Елбыздыко</w:t>
            </w:r>
            <w:proofErr w:type="spellEnd"/>
            <w:r w:rsidRPr="00490E30">
              <w:rPr>
                <w:rFonts w:ascii="Times New Roman" w:eastAsia="Times New Roman" w:hAnsi="Times New Roman" w:cs="Times New Roman"/>
                <w:color w:val="000000" w:themeColor="text1"/>
                <w:sz w:val="28"/>
                <w:szCs w:val="28"/>
                <w:lang w:eastAsia="ru-RU"/>
              </w:rPr>
              <w:t xml:space="preserve"> Бритаев родился в сел. </w:t>
            </w:r>
            <w:proofErr w:type="spellStart"/>
            <w:r w:rsidRPr="00490E30">
              <w:rPr>
                <w:rFonts w:ascii="Times New Roman" w:eastAsia="Times New Roman" w:hAnsi="Times New Roman" w:cs="Times New Roman"/>
                <w:color w:val="000000" w:themeColor="text1"/>
                <w:sz w:val="28"/>
                <w:szCs w:val="28"/>
                <w:lang w:eastAsia="ru-RU"/>
              </w:rPr>
              <w:t>Даллагкау</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Куртатинского</w:t>
            </w:r>
            <w:proofErr w:type="spellEnd"/>
            <w:r w:rsidRPr="00490E30">
              <w:rPr>
                <w:rFonts w:ascii="Times New Roman" w:eastAsia="Times New Roman" w:hAnsi="Times New Roman" w:cs="Times New Roman"/>
                <w:color w:val="000000" w:themeColor="text1"/>
                <w:sz w:val="28"/>
                <w:szCs w:val="28"/>
                <w:lang w:eastAsia="ru-RU"/>
              </w:rPr>
              <w:t xml:space="preserve"> ущелья Северной Осетии в семье горца-бедняка. В 1903 году закончил владикавказское реальное у"&gt;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description</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Елбыздыко</w:t>
            </w:r>
            <w:proofErr w:type="spellEnd"/>
            <w:r w:rsidRPr="00490E30">
              <w:rPr>
                <w:rFonts w:ascii="Times New Roman" w:eastAsia="Times New Roman" w:hAnsi="Times New Roman" w:cs="Times New Roman"/>
                <w:color w:val="000000" w:themeColor="text1"/>
                <w:sz w:val="28"/>
                <w:szCs w:val="28"/>
                <w:lang w:eastAsia="ru-RU"/>
              </w:rPr>
              <w:t xml:space="preserve"> Бритаев родился в сел. </w:t>
            </w:r>
            <w:proofErr w:type="spellStart"/>
            <w:r w:rsidRPr="00490E30">
              <w:rPr>
                <w:rFonts w:ascii="Times New Roman" w:eastAsia="Times New Roman" w:hAnsi="Times New Roman" w:cs="Times New Roman"/>
                <w:color w:val="000000" w:themeColor="text1"/>
                <w:sz w:val="28"/>
                <w:szCs w:val="28"/>
                <w:lang w:eastAsia="ru-RU"/>
              </w:rPr>
              <w:t>Даллагкау</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Куртатинского</w:t>
            </w:r>
            <w:proofErr w:type="spellEnd"/>
            <w:r w:rsidRPr="00490E30">
              <w:rPr>
                <w:rFonts w:ascii="Times New Roman" w:eastAsia="Times New Roman" w:hAnsi="Times New Roman" w:cs="Times New Roman"/>
                <w:color w:val="000000" w:themeColor="text1"/>
                <w:sz w:val="28"/>
                <w:szCs w:val="28"/>
                <w:lang w:eastAsia="ru-RU"/>
              </w:rPr>
              <w:t xml:space="preserve"> ущелья Северной Осетии в семье горца-бедняка. В 1903 году закончил владикавказское реальное училище N 4 для одаренных детей. За активное участие в революции 1905–1907 г.г. он был арестован и до 1910 года выслан за пределы Терской области. В 1917 году закончил юридический факультет Санкт-Петербургского императорского университета. В разные годы редактировал журнал "Луч света" (1912), выходивший в Петербурге, и владикавказскую газету "Горская жизнь" (1918). Творческая фигура Е. Ц. Бритаева необычайно многогранна: </w:t>
            </w:r>
            <w:r w:rsidRPr="00490E30">
              <w:rPr>
                <w:rFonts w:ascii="Times New Roman" w:eastAsia="Times New Roman" w:hAnsi="Times New Roman" w:cs="Times New Roman"/>
                <w:color w:val="000000" w:themeColor="text1"/>
                <w:sz w:val="28"/>
                <w:szCs w:val="28"/>
                <w:lang w:eastAsia="ru-RU"/>
              </w:rPr>
              <w:lastRenderedPageBreak/>
              <w:t>драматург, публицист, прозаик, общественный деятель, автор выдающихся драматических произведений ("</w:t>
            </w:r>
            <w:proofErr w:type="spellStart"/>
            <w:r w:rsidRPr="00490E30">
              <w:rPr>
                <w:rFonts w:ascii="Times New Roman" w:eastAsia="Times New Roman" w:hAnsi="Times New Roman" w:cs="Times New Roman"/>
                <w:color w:val="000000" w:themeColor="text1"/>
                <w:sz w:val="28"/>
                <w:szCs w:val="28"/>
                <w:lang w:eastAsia="ru-RU"/>
              </w:rPr>
              <w:t>Амыран</w:t>
            </w:r>
            <w:proofErr w:type="spellEnd"/>
            <w:r w:rsidRPr="00490E30">
              <w:rPr>
                <w:rFonts w:ascii="Times New Roman" w:eastAsia="Times New Roman" w:hAnsi="Times New Roman" w:cs="Times New Roman"/>
                <w:color w:val="000000" w:themeColor="text1"/>
                <w:sz w:val="28"/>
                <w:szCs w:val="28"/>
                <w:lang w:eastAsia="ru-RU"/>
              </w:rPr>
              <w:t>", "</w:t>
            </w:r>
            <w:proofErr w:type="spellStart"/>
            <w:r w:rsidRPr="00490E30">
              <w:rPr>
                <w:rFonts w:ascii="Times New Roman" w:eastAsia="Times New Roman" w:hAnsi="Times New Roman" w:cs="Times New Roman"/>
                <w:color w:val="000000" w:themeColor="text1"/>
                <w:sz w:val="28"/>
                <w:szCs w:val="28"/>
                <w:lang w:eastAsia="ru-RU"/>
              </w:rPr>
              <w:t>Хазби</w:t>
            </w:r>
            <w:proofErr w:type="spellEnd"/>
            <w:r w:rsidRPr="00490E30">
              <w:rPr>
                <w:rFonts w:ascii="Times New Roman" w:eastAsia="Times New Roman" w:hAnsi="Times New Roman" w:cs="Times New Roman"/>
                <w:color w:val="000000" w:themeColor="text1"/>
                <w:sz w:val="28"/>
                <w:szCs w:val="28"/>
                <w:lang w:eastAsia="ru-RU"/>
              </w:rPr>
              <w:t xml:space="preserve">", "Две сестры" и др.). Когда-то В. Г. Белинский сказал о А. С. </w:t>
            </w:r>
            <w:proofErr w:type="spellStart"/>
            <w:r w:rsidRPr="00490E30">
              <w:rPr>
                <w:rFonts w:ascii="Times New Roman" w:eastAsia="Times New Roman" w:hAnsi="Times New Roman" w:cs="Times New Roman"/>
                <w:color w:val="000000" w:themeColor="text1"/>
                <w:sz w:val="28"/>
                <w:szCs w:val="28"/>
                <w:lang w:eastAsia="ru-RU"/>
              </w:rPr>
              <w:t>Грибоедове</w:t>
            </w:r>
            <w:proofErr w:type="spellEnd"/>
            <w:r w:rsidRPr="00490E30">
              <w:rPr>
                <w:rFonts w:ascii="Times New Roman" w:eastAsia="Times New Roman" w:hAnsi="Times New Roman" w:cs="Times New Roman"/>
                <w:color w:val="000000" w:themeColor="text1"/>
                <w:sz w:val="28"/>
                <w:szCs w:val="28"/>
                <w:lang w:eastAsia="ru-RU"/>
              </w:rPr>
              <w:t xml:space="preserve">, что он "принадлежит к самым могучим проявлениям русского духа". Если перефразировать слова великого русского критика, то можно сказать: "Е. Ц. Бритаев принадлежит к самым могучим проявлениям национального духа осетин"."&gt; </w:t>
            </w:r>
            <w:r w:rsidRPr="00490E30">
              <w:rPr>
                <w:rFonts w:ascii="Times New Roman" w:eastAsia="Times New Roman" w:hAnsi="Times New Roman" w:cs="Times New Roman"/>
                <w:color w:val="000000" w:themeColor="text1"/>
                <w:sz w:val="28"/>
                <w:szCs w:val="28"/>
                <w:lang w:val="en-US" w:eastAsia="ru-RU"/>
              </w:rPr>
              <w:t xml:space="preserve">&lt; meta </w:t>
            </w:r>
            <w:proofErr w:type="spellStart"/>
            <w:r w:rsidRPr="00490E30">
              <w:rPr>
                <w:rFonts w:ascii="Times New Roman" w:eastAsia="Times New Roman" w:hAnsi="Times New Roman" w:cs="Times New Roman"/>
                <w:color w:val="000000" w:themeColor="text1"/>
                <w:sz w:val="28"/>
                <w:szCs w:val="28"/>
                <w:lang w:val="en-US" w:eastAsia="ru-RU"/>
              </w:rPr>
              <w:t>itemprop</w:t>
            </w:r>
            <w:proofErr w:type="spellEnd"/>
            <w:r w:rsidRPr="00490E30">
              <w:rPr>
                <w:rFonts w:ascii="Times New Roman" w:eastAsia="Times New Roman" w:hAnsi="Times New Roman" w:cs="Times New Roman"/>
                <w:color w:val="000000" w:themeColor="text1"/>
                <w:sz w:val="28"/>
                <w:szCs w:val="28"/>
                <w:lang w:val="en-US" w:eastAsia="ru-RU"/>
              </w:rPr>
              <w:t>="</w:t>
            </w:r>
            <w:proofErr w:type="spellStart"/>
            <w:r w:rsidRPr="00490E30">
              <w:rPr>
                <w:rFonts w:ascii="Times New Roman" w:eastAsia="Times New Roman" w:hAnsi="Times New Roman" w:cs="Times New Roman"/>
                <w:color w:val="000000" w:themeColor="text1"/>
                <w:sz w:val="28"/>
                <w:szCs w:val="28"/>
                <w:lang w:val="en-US" w:eastAsia="ru-RU"/>
              </w:rPr>
              <w:t>contentURL</w:t>
            </w:r>
            <w:proofErr w:type="spellEnd"/>
            <w:r w:rsidRPr="00490E30">
              <w:rPr>
                <w:rFonts w:ascii="Times New Roman" w:eastAsia="Times New Roman" w:hAnsi="Times New Roman" w:cs="Times New Roman"/>
                <w:color w:val="000000" w:themeColor="text1"/>
                <w:sz w:val="28"/>
                <w:szCs w:val="28"/>
                <w:lang w:val="en-US" w:eastAsia="ru-RU"/>
              </w:rPr>
              <w:t>" content="http://images.myshared.ru/105412/slide_2.jpg"&gt; &lt;</w:t>
            </w:r>
            <w:proofErr w:type="spellStart"/>
            <w:r w:rsidRPr="00490E30">
              <w:rPr>
                <w:rFonts w:ascii="Times New Roman" w:eastAsia="Times New Roman" w:hAnsi="Times New Roman" w:cs="Times New Roman"/>
                <w:color w:val="000000" w:themeColor="text1"/>
                <w:sz w:val="28"/>
                <w:szCs w:val="28"/>
                <w:lang w:val="en-US" w:eastAsia="ru-RU"/>
              </w:rPr>
              <w:t>img</w:t>
            </w:r>
            <w:proofErr w:type="spellEnd"/>
            <w:r w:rsidRPr="00490E30">
              <w:rPr>
                <w:rFonts w:ascii="Times New Roman" w:eastAsia="Times New Roman" w:hAnsi="Times New Roman" w:cs="Times New Roman"/>
                <w:color w:val="000000" w:themeColor="text1"/>
                <w:sz w:val="28"/>
                <w:szCs w:val="28"/>
                <w:lang w:val="en-US" w:eastAsia="ru-RU"/>
              </w:rPr>
              <w:t xml:space="preserve"> </w:t>
            </w:r>
            <w:proofErr w:type="spellStart"/>
            <w:r w:rsidRPr="00490E30">
              <w:rPr>
                <w:rFonts w:ascii="Times New Roman" w:eastAsia="Times New Roman" w:hAnsi="Times New Roman" w:cs="Times New Roman"/>
                <w:color w:val="000000" w:themeColor="text1"/>
                <w:sz w:val="28"/>
                <w:szCs w:val="28"/>
                <w:lang w:val="en-US" w:eastAsia="ru-RU"/>
              </w:rPr>
              <w:t>itemprop</w:t>
            </w:r>
            <w:proofErr w:type="spellEnd"/>
            <w:r w:rsidRPr="00490E30">
              <w:rPr>
                <w:rFonts w:ascii="Times New Roman" w:eastAsia="Times New Roman" w:hAnsi="Times New Roman" w:cs="Times New Roman"/>
                <w:color w:val="000000" w:themeColor="text1"/>
                <w:sz w:val="28"/>
                <w:szCs w:val="28"/>
                <w:lang w:val="en-US" w:eastAsia="ru-RU"/>
              </w:rPr>
              <w:t>="</w:t>
            </w:r>
            <w:proofErr w:type="spellStart"/>
            <w:r w:rsidRPr="00490E30">
              <w:rPr>
                <w:rFonts w:ascii="Times New Roman" w:eastAsia="Times New Roman" w:hAnsi="Times New Roman" w:cs="Times New Roman"/>
                <w:color w:val="000000" w:themeColor="text1"/>
                <w:sz w:val="28"/>
                <w:szCs w:val="28"/>
                <w:lang w:val="en-US" w:eastAsia="ru-RU"/>
              </w:rPr>
              <w:t>contentURL</w:t>
            </w:r>
            <w:proofErr w:type="spellEnd"/>
            <w:r w:rsidRPr="00490E30">
              <w:rPr>
                <w:rFonts w:ascii="Times New Roman" w:eastAsia="Times New Roman" w:hAnsi="Times New Roman" w:cs="Times New Roman"/>
                <w:color w:val="000000" w:themeColor="text1"/>
                <w:sz w:val="28"/>
                <w:szCs w:val="28"/>
                <w:lang w:val="en-US" w:eastAsia="ru-RU"/>
              </w:rPr>
              <w:t xml:space="preserve">" </w:t>
            </w:r>
            <w:proofErr w:type="spellStart"/>
            <w:r w:rsidRPr="00490E30">
              <w:rPr>
                <w:rFonts w:ascii="Times New Roman" w:eastAsia="Times New Roman" w:hAnsi="Times New Roman" w:cs="Times New Roman"/>
                <w:color w:val="000000" w:themeColor="text1"/>
                <w:sz w:val="28"/>
                <w:szCs w:val="28"/>
                <w:lang w:val="en-US" w:eastAsia="ru-RU"/>
              </w:rPr>
              <w:t>src</w:t>
            </w:r>
            <w:proofErr w:type="spellEnd"/>
            <w:r w:rsidRPr="00490E30">
              <w:rPr>
                <w:rFonts w:ascii="Times New Roman" w:eastAsia="Times New Roman" w:hAnsi="Times New Roman" w:cs="Times New Roman"/>
                <w:color w:val="000000" w:themeColor="text1"/>
                <w:sz w:val="28"/>
                <w:szCs w:val="28"/>
                <w:lang w:val="en-US" w:eastAsia="ru-RU"/>
              </w:rPr>
              <w:t>="http://images.myshared.ru/105412/slide_2.jpg" width="800" align="left" alt="</w:t>
            </w:r>
            <w:proofErr w:type="spellStart"/>
            <w:r w:rsidRPr="00490E30">
              <w:rPr>
                <w:rFonts w:ascii="Times New Roman" w:eastAsia="Times New Roman" w:hAnsi="Times New Roman" w:cs="Times New Roman"/>
                <w:color w:val="000000" w:themeColor="text1"/>
                <w:sz w:val="28"/>
                <w:szCs w:val="28"/>
                <w:lang w:eastAsia="ru-RU"/>
              </w:rPr>
              <w:t>Елбыздыко</w:t>
            </w:r>
            <w:proofErr w:type="spellEnd"/>
            <w:r w:rsidRPr="00490E30">
              <w:rPr>
                <w:rFonts w:ascii="Times New Roman" w:eastAsia="Times New Roman" w:hAnsi="Times New Roman" w:cs="Times New Roman"/>
                <w:color w:val="000000" w:themeColor="text1"/>
                <w:sz w:val="28"/>
                <w:szCs w:val="28"/>
                <w:lang w:val="en-US" w:eastAsia="ru-RU"/>
              </w:rPr>
              <w:t xml:space="preserve"> </w:t>
            </w:r>
            <w:r w:rsidRPr="00490E30">
              <w:rPr>
                <w:rFonts w:ascii="Times New Roman" w:eastAsia="Times New Roman" w:hAnsi="Times New Roman" w:cs="Times New Roman"/>
                <w:color w:val="000000" w:themeColor="text1"/>
                <w:sz w:val="28"/>
                <w:szCs w:val="28"/>
                <w:lang w:eastAsia="ru-RU"/>
              </w:rPr>
              <w:t>Бритаев</w:t>
            </w:r>
            <w:r w:rsidRPr="00490E30">
              <w:rPr>
                <w:rFonts w:ascii="Times New Roman" w:eastAsia="Times New Roman" w:hAnsi="Times New Roman" w:cs="Times New Roman"/>
                <w:color w:val="000000" w:themeColor="text1"/>
                <w:sz w:val="28"/>
                <w:szCs w:val="28"/>
                <w:lang w:val="en-US" w:eastAsia="ru-RU"/>
              </w:rPr>
              <w:t xml:space="preserve"> </w:t>
            </w:r>
            <w:r w:rsidRPr="00490E30">
              <w:rPr>
                <w:rFonts w:ascii="Times New Roman" w:eastAsia="Times New Roman" w:hAnsi="Times New Roman" w:cs="Times New Roman"/>
                <w:color w:val="000000" w:themeColor="text1"/>
                <w:sz w:val="28"/>
                <w:szCs w:val="28"/>
                <w:lang w:eastAsia="ru-RU"/>
              </w:rPr>
              <w:t>родился</w:t>
            </w:r>
            <w:r w:rsidRPr="00490E30">
              <w:rPr>
                <w:rFonts w:ascii="Times New Roman" w:eastAsia="Times New Roman" w:hAnsi="Times New Roman" w:cs="Times New Roman"/>
                <w:color w:val="000000" w:themeColor="text1"/>
                <w:sz w:val="28"/>
                <w:szCs w:val="28"/>
                <w:lang w:val="en-US" w:eastAsia="ru-RU"/>
              </w:rPr>
              <w:t xml:space="preserve"> </w:t>
            </w:r>
            <w:r w:rsidRPr="00490E30">
              <w:rPr>
                <w:rFonts w:ascii="Times New Roman" w:eastAsia="Times New Roman" w:hAnsi="Times New Roman" w:cs="Times New Roman"/>
                <w:color w:val="000000" w:themeColor="text1"/>
                <w:sz w:val="28"/>
                <w:szCs w:val="28"/>
                <w:lang w:eastAsia="ru-RU"/>
              </w:rPr>
              <w:t>в</w:t>
            </w:r>
            <w:r w:rsidRPr="00490E30">
              <w:rPr>
                <w:rFonts w:ascii="Times New Roman" w:eastAsia="Times New Roman" w:hAnsi="Times New Roman" w:cs="Times New Roman"/>
                <w:color w:val="000000" w:themeColor="text1"/>
                <w:sz w:val="28"/>
                <w:szCs w:val="28"/>
                <w:lang w:val="en-US" w:eastAsia="ru-RU"/>
              </w:rPr>
              <w:t xml:space="preserve"> </w:t>
            </w:r>
            <w:r w:rsidRPr="00490E30">
              <w:rPr>
                <w:rFonts w:ascii="Times New Roman" w:eastAsia="Times New Roman" w:hAnsi="Times New Roman" w:cs="Times New Roman"/>
                <w:color w:val="000000" w:themeColor="text1"/>
                <w:sz w:val="28"/>
                <w:szCs w:val="28"/>
                <w:lang w:eastAsia="ru-RU"/>
              </w:rPr>
              <w:t>сел</w:t>
            </w:r>
            <w:r w:rsidRPr="00490E30">
              <w:rPr>
                <w:rFonts w:ascii="Times New Roman" w:eastAsia="Times New Roman" w:hAnsi="Times New Roman" w:cs="Times New Roman"/>
                <w:color w:val="000000" w:themeColor="text1"/>
                <w:sz w:val="28"/>
                <w:szCs w:val="28"/>
                <w:lang w:val="en-US" w:eastAsia="ru-RU"/>
              </w:rPr>
              <w:t xml:space="preserve">. </w:t>
            </w:r>
            <w:proofErr w:type="spellStart"/>
            <w:r w:rsidRPr="00490E30">
              <w:rPr>
                <w:rFonts w:ascii="Times New Roman" w:eastAsia="Times New Roman" w:hAnsi="Times New Roman" w:cs="Times New Roman"/>
                <w:color w:val="000000" w:themeColor="text1"/>
                <w:sz w:val="28"/>
                <w:szCs w:val="28"/>
                <w:lang w:eastAsia="ru-RU"/>
              </w:rPr>
              <w:t>Даллагкау</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Куртатинского</w:t>
            </w:r>
            <w:proofErr w:type="spellEnd"/>
            <w:r w:rsidRPr="00490E30">
              <w:rPr>
                <w:rFonts w:ascii="Times New Roman" w:eastAsia="Times New Roman" w:hAnsi="Times New Roman" w:cs="Times New Roman"/>
                <w:color w:val="000000" w:themeColor="text1"/>
                <w:sz w:val="28"/>
                <w:szCs w:val="28"/>
                <w:lang w:eastAsia="ru-RU"/>
              </w:rPr>
              <w:t xml:space="preserve"> ущелья Северной Осетии в семье горца-бедняка. В 1903 году закончил владикавказское реальное у" </w:t>
            </w:r>
            <w:proofErr w:type="spellStart"/>
            <w:r w:rsidRPr="00490E30">
              <w:rPr>
                <w:rFonts w:ascii="Times New Roman" w:eastAsia="Times New Roman" w:hAnsi="Times New Roman" w:cs="Times New Roman"/>
                <w:color w:val="000000" w:themeColor="text1"/>
                <w:sz w:val="28"/>
                <w:szCs w:val="28"/>
                <w:lang w:eastAsia="ru-RU"/>
              </w:rPr>
              <w:t>title=</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Елбыздыко</w:t>
            </w:r>
            <w:proofErr w:type="spellEnd"/>
            <w:r w:rsidRPr="00490E30">
              <w:rPr>
                <w:rFonts w:ascii="Times New Roman" w:eastAsia="Times New Roman" w:hAnsi="Times New Roman" w:cs="Times New Roman"/>
                <w:color w:val="000000" w:themeColor="text1"/>
                <w:sz w:val="28"/>
                <w:szCs w:val="28"/>
                <w:lang w:eastAsia="ru-RU"/>
              </w:rPr>
              <w:t xml:space="preserve"> Бритаев родился в сел. </w:t>
            </w:r>
            <w:proofErr w:type="spellStart"/>
            <w:r w:rsidRPr="00490E30">
              <w:rPr>
                <w:rFonts w:ascii="Times New Roman" w:eastAsia="Times New Roman" w:hAnsi="Times New Roman" w:cs="Times New Roman"/>
                <w:color w:val="000000" w:themeColor="text1"/>
                <w:sz w:val="28"/>
                <w:szCs w:val="28"/>
                <w:lang w:eastAsia="ru-RU"/>
              </w:rPr>
              <w:t>Даллагкау</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Куртатинского</w:t>
            </w:r>
            <w:proofErr w:type="spellEnd"/>
            <w:r w:rsidRPr="00490E30">
              <w:rPr>
                <w:rFonts w:ascii="Times New Roman" w:eastAsia="Times New Roman" w:hAnsi="Times New Roman" w:cs="Times New Roman"/>
                <w:color w:val="000000" w:themeColor="text1"/>
                <w:sz w:val="28"/>
                <w:szCs w:val="28"/>
                <w:lang w:eastAsia="ru-RU"/>
              </w:rPr>
              <w:t xml:space="preserve"> ущелья Северной Осетии в семье горца-бедняка. В 1903 году закончил владикавказское реальное у"&gt; </w:t>
            </w:r>
          </w:p>
        </w:tc>
      </w:tr>
      <w:tr w:rsidR="00E75CF4" w:rsidRPr="00490E30" w:rsidTr="00E75CF4">
        <w:tc>
          <w:tcPr>
            <w:tcW w:w="0" w:type="auto"/>
            <w:shd w:val="clear" w:color="auto" w:fill="auto"/>
            <w:tcMar>
              <w:top w:w="150" w:type="dxa"/>
              <w:left w:w="15" w:type="dxa"/>
              <w:bottom w:w="150" w:type="dxa"/>
              <w:right w:w="15" w:type="dxa"/>
            </w:tcMar>
            <w:vAlign w:val="center"/>
            <w:hideMark/>
          </w:tcPr>
          <w:p w:rsidR="00E75CF4" w:rsidRPr="00490E30" w:rsidRDefault="00E75CF4" w:rsidP="00E75CF4">
            <w:pPr>
              <w:spacing w:after="0" w:line="240" w:lineRule="auto"/>
              <w:rPr>
                <w:rFonts w:ascii="Times New Roman" w:eastAsia="Times New Roman" w:hAnsi="Times New Roman" w:cs="Times New Roman"/>
                <w:color w:val="000000" w:themeColor="text1"/>
                <w:sz w:val="28"/>
                <w:szCs w:val="28"/>
                <w:lang w:eastAsia="ru-RU"/>
              </w:rPr>
            </w:pPr>
            <w:proofErr w:type="spellStart"/>
            <w:r w:rsidRPr="00490E30">
              <w:rPr>
                <w:rFonts w:ascii="Times New Roman" w:eastAsia="Times New Roman" w:hAnsi="Times New Roman" w:cs="Times New Roman"/>
                <w:color w:val="000000" w:themeColor="text1"/>
                <w:sz w:val="28"/>
                <w:szCs w:val="28"/>
                <w:lang w:eastAsia="ru-RU"/>
              </w:rPr>
              <w:lastRenderedPageBreak/>
              <w:t>Елбыздыко</w:t>
            </w:r>
            <w:proofErr w:type="spellEnd"/>
            <w:r w:rsidRPr="00490E30">
              <w:rPr>
                <w:rFonts w:ascii="Times New Roman" w:eastAsia="Times New Roman" w:hAnsi="Times New Roman" w:cs="Times New Roman"/>
                <w:color w:val="000000" w:themeColor="text1"/>
                <w:sz w:val="28"/>
                <w:szCs w:val="28"/>
                <w:lang w:eastAsia="ru-RU"/>
              </w:rPr>
              <w:t xml:space="preserve"> Бритаев родился в сел. </w:t>
            </w:r>
            <w:proofErr w:type="spellStart"/>
            <w:r w:rsidRPr="00490E30">
              <w:rPr>
                <w:rFonts w:ascii="Times New Roman" w:eastAsia="Times New Roman" w:hAnsi="Times New Roman" w:cs="Times New Roman"/>
                <w:color w:val="000000" w:themeColor="text1"/>
                <w:sz w:val="28"/>
                <w:szCs w:val="28"/>
                <w:lang w:eastAsia="ru-RU"/>
              </w:rPr>
              <w:t>Даллагкау</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Куртатинского</w:t>
            </w:r>
            <w:proofErr w:type="spellEnd"/>
            <w:r w:rsidRPr="00490E30">
              <w:rPr>
                <w:rFonts w:ascii="Times New Roman" w:eastAsia="Times New Roman" w:hAnsi="Times New Roman" w:cs="Times New Roman"/>
                <w:color w:val="000000" w:themeColor="text1"/>
                <w:sz w:val="28"/>
                <w:szCs w:val="28"/>
                <w:lang w:eastAsia="ru-RU"/>
              </w:rPr>
              <w:t xml:space="preserve"> ущелья Северной Осетии в семье горца-бедняка. В 1903 году закончил владикавказское реальное училище N 4 для одаренных детей. За активное участие в революции 1905–1907 г.г. он был арестован и до 1910 года выслан за пределы Терской области. В 1917 году закончил юридический факультет Санкт-Петербургского императорского университета. В разные годы редактировал журнал "Луч света" (1912), выходивший в Петербурге, и владикавказскую газету "Горская жизнь" (1918). Творческая фигура Е. Ц. Бритаева необычайно многогранна: драматург, публицист, прозаик, общественный деятель, автор выдающихся драматических произведений ("</w:t>
            </w:r>
            <w:proofErr w:type="spellStart"/>
            <w:r w:rsidRPr="00490E30">
              <w:rPr>
                <w:rFonts w:ascii="Times New Roman" w:eastAsia="Times New Roman" w:hAnsi="Times New Roman" w:cs="Times New Roman"/>
                <w:color w:val="000000" w:themeColor="text1"/>
                <w:sz w:val="28"/>
                <w:szCs w:val="28"/>
                <w:lang w:eastAsia="ru-RU"/>
              </w:rPr>
              <w:t>Амыран</w:t>
            </w:r>
            <w:proofErr w:type="spellEnd"/>
            <w:r w:rsidRPr="00490E30">
              <w:rPr>
                <w:rFonts w:ascii="Times New Roman" w:eastAsia="Times New Roman" w:hAnsi="Times New Roman" w:cs="Times New Roman"/>
                <w:color w:val="000000" w:themeColor="text1"/>
                <w:sz w:val="28"/>
                <w:szCs w:val="28"/>
                <w:lang w:eastAsia="ru-RU"/>
              </w:rPr>
              <w:t>", "</w:t>
            </w:r>
            <w:proofErr w:type="spellStart"/>
            <w:r w:rsidRPr="00490E30">
              <w:rPr>
                <w:rFonts w:ascii="Times New Roman" w:eastAsia="Times New Roman" w:hAnsi="Times New Roman" w:cs="Times New Roman"/>
                <w:color w:val="000000" w:themeColor="text1"/>
                <w:sz w:val="28"/>
                <w:szCs w:val="28"/>
                <w:lang w:eastAsia="ru-RU"/>
              </w:rPr>
              <w:t>Хазби</w:t>
            </w:r>
            <w:proofErr w:type="spellEnd"/>
            <w:r w:rsidRPr="00490E30">
              <w:rPr>
                <w:rFonts w:ascii="Times New Roman" w:eastAsia="Times New Roman" w:hAnsi="Times New Roman" w:cs="Times New Roman"/>
                <w:color w:val="000000" w:themeColor="text1"/>
                <w:sz w:val="28"/>
                <w:szCs w:val="28"/>
                <w:lang w:eastAsia="ru-RU"/>
              </w:rPr>
              <w:t xml:space="preserve">", "Две сестры" и др.). Когда-то В. Г. Белинский сказал о А. С. </w:t>
            </w:r>
            <w:proofErr w:type="spellStart"/>
            <w:r w:rsidRPr="00490E30">
              <w:rPr>
                <w:rFonts w:ascii="Times New Roman" w:eastAsia="Times New Roman" w:hAnsi="Times New Roman" w:cs="Times New Roman"/>
                <w:color w:val="000000" w:themeColor="text1"/>
                <w:sz w:val="28"/>
                <w:szCs w:val="28"/>
                <w:lang w:eastAsia="ru-RU"/>
              </w:rPr>
              <w:t>Грибоедове</w:t>
            </w:r>
            <w:proofErr w:type="spellEnd"/>
            <w:r w:rsidRPr="00490E30">
              <w:rPr>
                <w:rFonts w:ascii="Times New Roman" w:eastAsia="Times New Roman" w:hAnsi="Times New Roman" w:cs="Times New Roman"/>
                <w:color w:val="000000" w:themeColor="text1"/>
                <w:sz w:val="28"/>
                <w:szCs w:val="28"/>
                <w:lang w:eastAsia="ru-RU"/>
              </w:rPr>
              <w:t xml:space="preserve">, что он "принадлежит к самым могучим проявлениям русского духа". Если перефразировать слова великого русского критика, то можно сказать: "Е. Ц. Бритаев принадлежит к самым могучим проявлениям национального духа осетин". </w:t>
            </w:r>
          </w:p>
        </w:tc>
      </w:tr>
    </w:tbl>
    <w:p w:rsidR="00E75CF4" w:rsidRPr="00490E30" w:rsidRDefault="00E75CF4" w:rsidP="00E75CF4">
      <w:pPr>
        <w:numPr>
          <w:ilvl w:val="0"/>
          <w:numId w:val="2"/>
        </w:numPr>
        <w:spacing w:after="0" w:line="270" w:lineRule="atLeast"/>
        <w:ind w:left="375"/>
        <w:rPr>
          <w:rFonts w:ascii="Times New Roman" w:eastAsia="Times New Roman" w:hAnsi="Times New Roman" w:cs="Times New Roman"/>
          <w:vanish/>
          <w:color w:val="000000" w:themeColor="text1"/>
          <w:sz w:val="28"/>
          <w:szCs w:val="28"/>
          <w:lang w:eastAsia="ru-RU"/>
        </w:rPr>
      </w:pPr>
    </w:p>
    <w:tbl>
      <w:tblPr>
        <w:tblW w:w="0" w:type="auto"/>
        <w:tblInd w:w="375" w:type="dxa"/>
        <w:tblCellMar>
          <w:top w:w="15" w:type="dxa"/>
          <w:left w:w="15" w:type="dxa"/>
          <w:bottom w:w="15" w:type="dxa"/>
          <w:right w:w="15" w:type="dxa"/>
        </w:tblCellMar>
        <w:tblLook w:val="04A0"/>
      </w:tblPr>
      <w:tblGrid>
        <w:gridCol w:w="9010"/>
      </w:tblGrid>
      <w:tr w:rsidR="00E75CF4" w:rsidRPr="00490E30" w:rsidTr="00E75CF4">
        <w:tc>
          <w:tcPr>
            <w:tcW w:w="0" w:type="auto"/>
            <w:shd w:val="clear" w:color="auto" w:fill="auto"/>
            <w:vAlign w:val="center"/>
            <w:hideMark/>
          </w:tcPr>
          <w:p w:rsidR="00E75CF4" w:rsidRPr="00490E30" w:rsidRDefault="00E75CF4" w:rsidP="00E75CF4">
            <w:pPr>
              <w:spacing w:after="0" w:line="540" w:lineRule="atLeast"/>
              <w:outlineLvl w:val="4"/>
              <w:rPr>
                <w:rFonts w:ascii="Times New Roman" w:eastAsia="Times New Roman" w:hAnsi="Times New Roman" w:cs="Times New Roman"/>
                <w:b/>
                <w:bCs/>
                <w:color w:val="000000" w:themeColor="text1"/>
                <w:sz w:val="28"/>
                <w:szCs w:val="28"/>
                <w:lang w:eastAsia="ru-RU"/>
              </w:rPr>
            </w:pPr>
            <w:r w:rsidRPr="00490E30">
              <w:rPr>
                <w:rFonts w:ascii="Times New Roman" w:eastAsia="Times New Roman" w:hAnsi="Times New Roman" w:cs="Times New Roman"/>
                <w:b/>
                <w:bCs/>
                <w:color w:val="000000" w:themeColor="text1"/>
                <w:sz w:val="28"/>
                <w:szCs w:val="28"/>
                <w:lang w:eastAsia="ru-RU"/>
              </w:rPr>
              <w:t>Слайд 3</w:t>
            </w:r>
          </w:p>
        </w:tc>
      </w:tr>
      <w:tr w:rsidR="00E75CF4" w:rsidRPr="00490E30" w:rsidTr="00E75CF4">
        <w:tc>
          <w:tcPr>
            <w:tcW w:w="0" w:type="auto"/>
            <w:shd w:val="clear" w:color="auto" w:fill="auto"/>
            <w:vAlign w:val="center"/>
            <w:hideMark/>
          </w:tcPr>
          <w:p w:rsidR="00E75CF4" w:rsidRPr="00490E30" w:rsidRDefault="00E75CF4" w:rsidP="00E75CF4">
            <w:pPr>
              <w:spacing w:after="0" w:line="270" w:lineRule="atLeast"/>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t>&lt;</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name</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 xml:space="preserve">""Историческое значение каждого великого человека, – отмечал в свое время Н. Г. Чернышевский, – измеряется его заслугами родине, его человеческое </w:t>
            </w:r>
            <w:proofErr w:type="spellStart"/>
            <w:r w:rsidRPr="00490E30">
              <w:rPr>
                <w:rFonts w:ascii="Times New Roman" w:eastAsia="Times New Roman" w:hAnsi="Times New Roman" w:cs="Times New Roman"/>
                <w:color w:val="000000" w:themeColor="text1"/>
                <w:sz w:val="28"/>
                <w:szCs w:val="28"/>
                <w:lang w:eastAsia="ru-RU"/>
              </w:rPr>
              <w:t>досто</w:t>
            </w:r>
            <w:proofErr w:type="spellEnd"/>
            <w:r w:rsidRPr="00490E30">
              <w:rPr>
                <w:rFonts w:ascii="Times New Roman" w:eastAsia="Times New Roman" w:hAnsi="Times New Roman" w:cs="Times New Roman"/>
                <w:color w:val="000000" w:themeColor="text1"/>
                <w:sz w:val="28"/>
                <w:szCs w:val="28"/>
                <w:lang w:eastAsia="ru-RU"/>
              </w:rPr>
              <w:t xml:space="preserve">"&gt;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description</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 xml:space="preserve">""Историческое значение каждого великого человека, – отмечал в свое время Н. Г. Чернышевский, – измеряется его заслугами родине, его человеческое достоинство – силою его патриотизма…". Эти слова, сказанные задолго до рождения Е. Ц. Бритаева, с полным основанием можно отнести и к нашему прославленному соотечественнику, и к таким же пламенным сынам других народов нашей страны. Величайшая способность Е. Бритаева захватывать дух читателя есть чудесное зерно его необыкновенного дара художника. Раз проникнув в наше сознание, он остается там и обогащает </w:t>
            </w:r>
            <w:r w:rsidRPr="00490E30">
              <w:rPr>
                <w:rFonts w:ascii="Times New Roman" w:eastAsia="Times New Roman" w:hAnsi="Times New Roman" w:cs="Times New Roman"/>
                <w:color w:val="000000" w:themeColor="text1"/>
                <w:sz w:val="28"/>
                <w:szCs w:val="28"/>
                <w:lang w:eastAsia="ru-RU"/>
              </w:rPr>
              <w:lastRenderedPageBreak/>
              <w:t xml:space="preserve">наше воображение возвышенными, нежными, необыкновенными по волшебности и реализму образами, каждый из которых – это плод размышлений автора о судьбе народа. Ни один другой драматург Осетии не оставил после себя такое количество символических образов, как Е. Бритаев. От широчайшей натуры абрека Керима до неустрашимого честолюбца Ахмата, от карикатурного Муссы до титанического </w:t>
            </w:r>
            <w:proofErr w:type="spellStart"/>
            <w:r w:rsidRPr="00490E30">
              <w:rPr>
                <w:rFonts w:ascii="Times New Roman" w:eastAsia="Times New Roman" w:hAnsi="Times New Roman" w:cs="Times New Roman"/>
                <w:color w:val="000000" w:themeColor="text1"/>
                <w:sz w:val="28"/>
                <w:szCs w:val="28"/>
                <w:lang w:eastAsia="ru-RU"/>
              </w:rPr>
              <w:t>Амрана</w:t>
            </w:r>
            <w:proofErr w:type="spellEnd"/>
            <w:r w:rsidRPr="00490E30">
              <w:rPr>
                <w:rFonts w:ascii="Times New Roman" w:eastAsia="Times New Roman" w:hAnsi="Times New Roman" w:cs="Times New Roman"/>
                <w:color w:val="000000" w:themeColor="text1"/>
                <w:sz w:val="28"/>
                <w:szCs w:val="28"/>
                <w:lang w:eastAsia="ru-RU"/>
              </w:rPr>
              <w:t xml:space="preserve">, от героического </w:t>
            </w:r>
            <w:proofErr w:type="spellStart"/>
            <w:r w:rsidRPr="00490E30">
              <w:rPr>
                <w:rFonts w:ascii="Times New Roman" w:eastAsia="Times New Roman" w:hAnsi="Times New Roman" w:cs="Times New Roman"/>
                <w:color w:val="000000" w:themeColor="text1"/>
                <w:sz w:val="28"/>
                <w:szCs w:val="28"/>
                <w:lang w:eastAsia="ru-RU"/>
              </w:rPr>
              <w:t>Хазби</w:t>
            </w:r>
            <w:proofErr w:type="spellEnd"/>
            <w:r w:rsidRPr="00490E30">
              <w:rPr>
                <w:rFonts w:ascii="Times New Roman" w:eastAsia="Times New Roman" w:hAnsi="Times New Roman" w:cs="Times New Roman"/>
                <w:color w:val="000000" w:themeColor="text1"/>
                <w:sz w:val="28"/>
                <w:szCs w:val="28"/>
                <w:lang w:eastAsia="ru-RU"/>
              </w:rPr>
              <w:t xml:space="preserve"> до нежных сестер </w:t>
            </w:r>
            <w:proofErr w:type="spellStart"/>
            <w:r w:rsidRPr="00490E30">
              <w:rPr>
                <w:rFonts w:ascii="Times New Roman" w:eastAsia="Times New Roman" w:hAnsi="Times New Roman" w:cs="Times New Roman"/>
                <w:color w:val="000000" w:themeColor="text1"/>
                <w:sz w:val="28"/>
                <w:szCs w:val="28"/>
                <w:lang w:eastAsia="ru-RU"/>
              </w:rPr>
              <w:t>Асиат</w:t>
            </w:r>
            <w:proofErr w:type="spellEnd"/>
            <w:r w:rsidRPr="00490E30">
              <w:rPr>
                <w:rFonts w:ascii="Times New Roman" w:eastAsia="Times New Roman" w:hAnsi="Times New Roman" w:cs="Times New Roman"/>
                <w:color w:val="000000" w:themeColor="text1"/>
                <w:sz w:val="28"/>
                <w:szCs w:val="28"/>
                <w:lang w:eastAsia="ru-RU"/>
              </w:rPr>
              <w:t xml:space="preserve"> и </w:t>
            </w:r>
            <w:proofErr w:type="spellStart"/>
            <w:r w:rsidRPr="00490E30">
              <w:rPr>
                <w:rFonts w:ascii="Times New Roman" w:eastAsia="Times New Roman" w:hAnsi="Times New Roman" w:cs="Times New Roman"/>
                <w:color w:val="000000" w:themeColor="text1"/>
                <w:sz w:val="28"/>
                <w:szCs w:val="28"/>
                <w:lang w:eastAsia="ru-RU"/>
              </w:rPr>
              <w:t>Хансиат</w:t>
            </w:r>
            <w:proofErr w:type="spellEnd"/>
            <w:r w:rsidRPr="00490E30">
              <w:rPr>
                <w:rFonts w:ascii="Times New Roman" w:eastAsia="Times New Roman" w:hAnsi="Times New Roman" w:cs="Times New Roman"/>
                <w:color w:val="000000" w:themeColor="text1"/>
                <w:sz w:val="28"/>
                <w:szCs w:val="28"/>
                <w:lang w:eastAsia="ru-RU"/>
              </w:rPr>
              <w:t xml:space="preserve">. Трудно перечислить всех героев, которыми одарил нашу национальную культуру чудесный гений Е. Бритаева."&gt;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contentURL</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"http://images.myshared.ru/105412/slide_3.jpg"&gt; &lt;</w:t>
            </w:r>
            <w:proofErr w:type="spellStart"/>
            <w:r w:rsidRPr="00490E30">
              <w:rPr>
                <w:rFonts w:ascii="Times New Roman" w:eastAsia="Times New Roman" w:hAnsi="Times New Roman" w:cs="Times New Roman"/>
                <w:color w:val="000000" w:themeColor="text1"/>
                <w:sz w:val="28"/>
                <w:szCs w:val="28"/>
                <w:lang w:eastAsia="ru-RU"/>
              </w:rPr>
              <w:t>img</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contentURL</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src=</w:t>
            </w:r>
            <w:proofErr w:type="spellEnd"/>
            <w:r w:rsidRPr="00490E30">
              <w:rPr>
                <w:rFonts w:ascii="Times New Roman" w:eastAsia="Times New Roman" w:hAnsi="Times New Roman" w:cs="Times New Roman"/>
                <w:color w:val="000000" w:themeColor="text1"/>
                <w:sz w:val="28"/>
                <w:szCs w:val="28"/>
                <w:lang w:eastAsia="ru-RU"/>
              </w:rPr>
              <w:t xml:space="preserve">"http://images.myshared.ru/105412/slide_3.jpg" </w:t>
            </w:r>
            <w:proofErr w:type="spellStart"/>
            <w:r w:rsidRPr="00490E30">
              <w:rPr>
                <w:rFonts w:ascii="Times New Roman" w:eastAsia="Times New Roman" w:hAnsi="Times New Roman" w:cs="Times New Roman"/>
                <w:color w:val="000000" w:themeColor="text1"/>
                <w:sz w:val="28"/>
                <w:szCs w:val="28"/>
                <w:lang w:eastAsia="ru-RU"/>
              </w:rPr>
              <w:t>width=</w:t>
            </w:r>
            <w:proofErr w:type="spellEnd"/>
            <w:r w:rsidRPr="00490E30">
              <w:rPr>
                <w:rFonts w:ascii="Times New Roman" w:eastAsia="Times New Roman" w:hAnsi="Times New Roman" w:cs="Times New Roman"/>
                <w:color w:val="000000" w:themeColor="text1"/>
                <w:sz w:val="28"/>
                <w:szCs w:val="28"/>
                <w:lang w:eastAsia="ru-RU"/>
              </w:rPr>
              <w:t xml:space="preserve">"800" </w:t>
            </w:r>
            <w:proofErr w:type="spellStart"/>
            <w:r w:rsidRPr="00490E30">
              <w:rPr>
                <w:rFonts w:ascii="Times New Roman" w:eastAsia="Times New Roman" w:hAnsi="Times New Roman" w:cs="Times New Roman"/>
                <w:color w:val="000000" w:themeColor="text1"/>
                <w:sz w:val="28"/>
                <w:szCs w:val="28"/>
                <w:lang w:eastAsia="ru-RU"/>
              </w:rPr>
              <w:t>align=</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left</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alt=</w:t>
            </w:r>
            <w:proofErr w:type="spellEnd"/>
            <w:r w:rsidRPr="00490E30">
              <w:rPr>
                <w:rFonts w:ascii="Times New Roman" w:eastAsia="Times New Roman" w:hAnsi="Times New Roman" w:cs="Times New Roman"/>
                <w:color w:val="000000" w:themeColor="text1"/>
                <w:sz w:val="28"/>
                <w:szCs w:val="28"/>
                <w:lang w:eastAsia="ru-RU"/>
              </w:rPr>
              <w:t xml:space="preserve">""Историческое значение каждого великого человека, – отмечал в свое время Н. Г. Чернышевский, – измеряется его заслугами родине, его человеческое </w:t>
            </w:r>
            <w:proofErr w:type="spellStart"/>
            <w:r w:rsidRPr="00490E30">
              <w:rPr>
                <w:rFonts w:ascii="Times New Roman" w:eastAsia="Times New Roman" w:hAnsi="Times New Roman" w:cs="Times New Roman"/>
                <w:color w:val="000000" w:themeColor="text1"/>
                <w:sz w:val="28"/>
                <w:szCs w:val="28"/>
                <w:lang w:eastAsia="ru-RU"/>
              </w:rPr>
              <w:t>досто</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title=</w:t>
            </w:r>
            <w:proofErr w:type="spellEnd"/>
            <w:r w:rsidRPr="00490E30">
              <w:rPr>
                <w:rFonts w:ascii="Times New Roman" w:eastAsia="Times New Roman" w:hAnsi="Times New Roman" w:cs="Times New Roman"/>
                <w:color w:val="000000" w:themeColor="text1"/>
                <w:sz w:val="28"/>
                <w:szCs w:val="28"/>
                <w:lang w:eastAsia="ru-RU"/>
              </w:rPr>
              <w:t xml:space="preserve">""Историческое значение каждого великого человека, – отмечал в свое время Н. Г. Чернышевский, – измеряется его заслугами родине, его человеческое </w:t>
            </w:r>
            <w:proofErr w:type="spellStart"/>
            <w:r w:rsidRPr="00490E30">
              <w:rPr>
                <w:rFonts w:ascii="Times New Roman" w:eastAsia="Times New Roman" w:hAnsi="Times New Roman" w:cs="Times New Roman"/>
                <w:color w:val="000000" w:themeColor="text1"/>
                <w:sz w:val="28"/>
                <w:szCs w:val="28"/>
                <w:lang w:eastAsia="ru-RU"/>
              </w:rPr>
              <w:t>досто</w:t>
            </w:r>
            <w:proofErr w:type="spellEnd"/>
            <w:r w:rsidRPr="00490E30">
              <w:rPr>
                <w:rFonts w:ascii="Times New Roman" w:eastAsia="Times New Roman" w:hAnsi="Times New Roman" w:cs="Times New Roman"/>
                <w:color w:val="000000" w:themeColor="text1"/>
                <w:sz w:val="28"/>
                <w:szCs w:val="28"/>
                <w:lang w:eastAsia="ru-RU"/>
              </w:rPr>
              <w:t xml:space="preserve">"&gt; </w:t>
            </w:r>
          </w:p>
        </w:tc>
      </w:tr>
      <w:tr w:rsidR="00E75CF4" w:rsidRPr="00490E30" w:rsidTr="00E75CF4">
        <w:tc>
          <w:tcPr>
            <w:tcW w:w="0" w:type="auto"/>
            <w:shd w:val="clear" w:color="auto" w:fill="auto"/>
            <w:tcMar>
              <w:top w:w="150" w:type="dxa"/>
              <w:left w:w="15" w:type="dxa"/>
              <w:bottom w:w="150" w:type="dxa"/>
              <w:right w:w="15" w:type="dxa"/>
            </w:tcMar>
            <w:vAlign w:val="center"/>
            <w:hideMark/>
          </w:tcPr>
          <w:p w:rsidR="00E75CF4" w:rsidRPr="00490E30" w:rsidRDefault="00E75CF4" w:rsidP="00E75CF4">
            <w:pPr>
              <w:spacing w:after="0" w:line="240" w:lineRule="auto"/>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lastRenderedPageBreak/>
              <w:t xml:space="preserve">"Историческое значение каждого великого человека, – отмечал в свое время Н. Г. Чернышевский, – измеряется его заслугами родине, его человеческое достоинство – силою его патриотизма…". Эти слова, сказанные задолго до рождения Е. Ц. Бритаева, с полным основанием можно отнести и к нашему прославленному соотечественнику, и к таким же пламенным сынам других народов нашей страны. Величайшая способность Е. Бритаева захватывать дух читателя есть чудесное зерно его необыкновенного дара художника. Раз проникнув в наше сознание, он остается там и обогащает наше воображение возвышенными, нежными, необыкновенными по волшебности и реализму образами, каждый из которых – это плод размышлений автора о судьбе народа. Ни один другой драматург Осетии не оставил после себя такое количество символических образов, как Е. Бритаев. От широчайшей натуры абрека Керима до неустрашимого честолюбца Ахмата, от карикатурного Муссы до титанического </w:t>
            </w:r>
            <w:proofErr w:type="spellStart"/>
            <w:r w:rsidRPr="00490E30">
              <w:rPr>
                <w:rFonts w:ascii="Times New Roman" w:eastAsia="Times New Roman" w:hAnsi="Times New Roman" w:cs="Times New Roman"/>
                <w:color w:val="000000" w:themeColor="text1"/>
                <w:sz w:val="28"/>
                <w:szCs w:val="28"/>
                <w:lang w:eastAsia="ru-RU"/>
              </w:rPr>
              <w:t>Амрана</w:t>
            </w:r>
            <w:proofErr w:type="spellEnd"/>
            <w:r w:rsidRPr="00490E30">
              <w:rPr>
                <w:rFonts w:ascii="Times New Roman" w:eastAsia="Times New Roman" w:hAnsi="Times New Roman" w:cs="Times New Roman"/>
                <w:color w:val="000000" w:themeColor="text1"/>
                <w:sz w:val="28"/>
                <w:szCs w:val="28"/>
                <w:lang w:eastAsia="ru-RU"/>
              </w:rPr>
              <w:t xml:space="preserve">, от героического </w:t>
            </w:r>
            <w:proofErr w:type="spellStart"/>
            <w:r w:rsidRPr="00490E30">
              <w:rPr>
                <w:rFonts w:ascii="Times New Roman" w:eastAsia="Times New Roman" w:hAnsi="Times New Roman" w:cs="Times New Roman"/>
                <w:color w:val="000000" w:themeColor="text1"/>
                <w:sz w:val="28"/>
                <w:szCs w:val="28"/>
                <w:lang w:eastAsia="ru-RU"/>
              </w:rPr>
              <w:t>Хазби</w:t>
            </w:r>
            <w:proofErr w:type="spellEnd"/>
            <w:r w:rsidRPr="00490E30">
              <w:rPr>
                <w:rFonts w:ascii="Times New Roman" w:eastAsia="Times New Roman" w:hAnsi="Times New Roman" w:cs="Times New Roman"/>
                <w:color w:val="000000" w:themeColor="text1"/>
                <w:sz w:val="28"/>
                <w:szCs w:val="28"/>
                <w:lang w:eastAsia="ru-RU"/>
              </w:rPr>
              <w:t xml:space="preserve"> до нежных сестер </w:t>
            </w:r>
            <w:proofErr w:type="spellStart"/>
            <w:r w:rsidRPr="00490E30">
              <w:rPr>
                <w:rFonts w:ascii="Times New Roman" w:eastAsia="Times New Roman" w:hAnsi="Times New Roman" w:cs="Times New Roman"/>
                <w:color w:val="000000" w:themeColor="text1"/>
                <w:sz w:val="28"/>
                <w:szCs w:val="28"/>
                <w:lang w:eastAsia="ru-RU"/>
              </w:rPr>
              <w:t>Асиат</w:t>
            </w:r>
            <w:proofErr w:type="spellEnd"/>
            <w:r w:rsidRPr="00490E30">
              <w:rPr>
                <w:rFonts w:ascii="Times New Roman" w:eastAsia="Times New Roman" w:hAnsi="Times New Roman" w:cs="Times New Roman"/>
                <w:color w:val="000000" w:themeColor="text1"/>
                <w:sz w:val="28"/>
                <w:szCs w:val="28"/>
                <w:lang w:eastAsia="ru-RU"/>
              </w:rPr>
              <w:t xml:space="preserve"> и </w:t>
            </w:r>
            <w:proofErr w:type="spellStart"/>
            <w:r w:rsidRPr="00490E30">
              <w:rPr>
                <w:rFonts w:ascii="Times New Roman" w:eastAsia="Times New Roman" w:hAnsi="Times New Roman" w:cs="Times New Roman"/>
                <w:color w:val="000000" w:themeColor="text1"/>
                <w:sz w:val="28"/>
                <w:szCs w:val="28"/>
                <w:lang w:eastAsia="ru-RU"/>
              </w:rPr>
              <w:t>Хансиат</w:t>
            </w:r>
            <w:proofErr w:type="spellEnd"/>
            <w:r w:rsidRPr="00490E30">
              <w:rPr>
                <w:rFonts w:ascii="Times New Roman" w:eastAsia="Times New Roman" w:hAnsi="Times New Roman" w:cs="Times New Roman"/>
                <w:color w:val="000000" w:themeColor="text1"/>
                <w:sz w:val="28"/>
                <w:szCs w:val="28"/>
                <w:lang w:eastAsia="ru-RU"/>
              </w:rPr>
              <w:t xml:space="preserve">. Трудно перечислить всех героев, которыми одарил нашу национальную культуру чудесный гений Е. Бритаева. </w:t>
            </w:r>
          </w:p>
        </w:tc>
      </w:tr>
    </w:tbl>
    <w:p w:rsidR="00E75CF4" w:rsidRPr="00490E30" w:rsidRDefault="00E75CF4" w:rsidP="00E75CF4">
      <w:pPr>
        <w:numPr>
          <w:ilvl w:val="0"/>
          <w:numId w:val="2"/>
        </w:numPr>
        <w:spacing w:after="0" w:line="270" w:lineRule="atLeast"/>
        <w:ind w:left="375"/>
        <w:rPr>
          <w:rFonts w:ascii="Times New Roman" w:eastAsia="Times New Roman" w:hAnsi="Times New Roman" w:cs="Times New Roman"/>
          <w:vanish/>
          <w:color w:val="000000" w:themeColor="text1"/>
          <w:sz w:val="28"/>
          <w:szCs w:val="28"/>
          <w:lang w:eastAsia="ru-RU"/>
        </w:rPr>
      </w:pPr>
    </w:p>
    <w:tbl>
      <w:tblPr>
        <w:tblW w:w="0" w:type="auto"/>
        <w:tblInd w:w="375" w:type="dxa"/>
        <w:tblCellMar>
          <w:top w:w="15" w:type="dxa"/>
          <w:left w:w="15" w:type="dxa"/>
          <w:bottom w:w="15" w:type="dxa"/>
          <w:right w:w="15" w:type="dxa"/>
        </w:tblCellMar>
        <w:tblLook w:val="04A0"/>
      </w:tblPr>
      <w:tblGrid>
        <w:gridCol w:w="9010"/>
      </w:tblGrid>
      <w:tr w:rsidR="00E75CF4" w:rsidRPr="00490E30" w:rsidTr="00E75CF4">
        <w:tc>
          <w:tcPr>
            <w:tcW w:w="0" w:type="auto"/>
            <w:shd w:val="clear" w:color="auto" w:fill="auto"/>
            <w:vAlign w:val="center"/>
            <w:hideMark/>
          </w:tcPr>
          <w:p w:rsidR="00E75CF4" w:rsidRPr="00490E30" w:rsidRDefault="00E75CF4" w:rsidP="00E75CF4">
            <w:pPr>
              <w:spacing w:after="0" w:line="540" w:lineRule="atLeast"/>
              <w:outlineLvl w:val="4"/>
              <w:rPr>
                <w:rFonts w:ascii="Times New Roman" w:eastAsia="Times New Roman" w:hAnsi="Times New Roman" w:cs="Times New Roman"/>
                <w:b/>
                <w:bCs/>
                <w:color w:val="000000" w:themeColor="text1"/>
                <w:sz w:val="28"/>
                <w:szCs w:val="28"/>
                <w:lang w:eastAsia="ru-RU"/>
              </w:rPr>
            </w:pPr>
            <w:r w:rsidRPr="00490E30">
              <w:rPr>
                <w:rFonts w:ascii="Times New Roman" w:eastAsia="Times New Roman" w:hAnsi="Times New Roman" w:cs="Times New Roman"/>
                <w:b/>
                <w:bCs/>
                <w:color w:val="000000" w:themeColor="text1"/>
                <w:sz w:val="28"/>
                <w:szCs w:val="28"/>
                <w:lang w:eastAsia="ru-RU"/>
              </w:rPr>
              <w:t>Слайд 4</w:t>
            </w:r>
          </w:p>
        </w:tc>
      </w:tr>
      <w:tr w:rsidR="00E75CF4" w:rsidRPr="00490E30" w:rsidTr="00E75CF4">
        <w:tc>
          <w:tcPr>
            <w:tcW w:w="0" w:type="auto"/>
            <w:shd w:val="clear" w:color="auto" w:fill="auto"/>
            <w:vAlign w:val="center"/>
            <w:hideMark/>
          </w:tcPr>
          <w:p w:rsidR="00E75CF4" w:rsidRPr="00490E30" w:rsidRDefault="00E75CF4" w:rsidP="00E75CF4">
            <w:pPr>
              <w:spacing w:after="0" w:line="270" w:lineRule="atLeast"/>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t>&lt;</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name</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 xml:space="preserve">"Блестяще образованного, необычайно одаренного, проницательно умного молодого человека самодержавие бросает в Назрановскую крепость, изгоняет из родных"&gt;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description</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 xml:space="preserve">"Блестяще образованного, необычайно одаренного, проницательно умного молодого человека самодержавие бросает в Назрановскую крепость, изгоняет из родных мест. Но он не сдается, не изменяет своим взглядам, находит в себе силы сохранить те прекрасные качества, которыми так щедро наградила его природа. Среди </w:t>
            </w:r>
            <w:r w:rsidRPr="00490E30">
              <w:rPr>
                <w:rFonts w:ascii="Times New Roman" w:eastAsia="Times New Roman" w:hAnsi="Times New Roman" w:cs="Times New Roman"/>
                <w:color w:val="000000" w:themeColor="text1"/>
                <w:sz w:val="28"/>
                <w:szCs w:val="28"/>
                <w:lang w:eastAsia="ru-RU"/>
              </w:rPr>
              <w:lastRenderedPageBreak/>
              <w:t xml:space="preserve">великих людей Осетии последних двух столетий, которые могли бы служить для человечества образцом прозрачно чистой нравственности, вторым после </w:t>
            </w:r>
            <w:proofErr w:type="spellStart"/>
            <w:r w:rsidRPr="00490E30">
              <w:rPr>
                <w:rFonts w:ascii="Times New Roman" w:eastAsia="Times New Roman" w:hAnsi="Times New Roman" w:cs="Times New Roman"/>
                <w:color w:val="000000" w:themeColor="text1"/>
                <w:sz w:val="28"/>
                <w:szCs w:val="28"/>
                <w:lang w:eastAsia="ru-RU"/>
              </w:rPr>
              <w:t>Коста</w:t>
            </w:r>
            <w:proofErr w:type="spellEnd"/>
            <w:r w:rsidRPr="00490E30">
              <w:rPr>
                <w:rFonts w:ascii="Times New Roman" w:eastAsia="Times New Roman" w:hAnsi="Times New Roman" w:cs="Times New Roman"/>
                <w:color w:val="000000" w:themeColor="text1"/>
                <w:sz w:val="28"/>
                <w:szCs w:val="28"/>
                <w:lang w:eastAsia="ru-RU"/>
              </w:rPr>
              <w:t xml:space="preserve"> я бы назвал Е. Бритаева. Это был человек-кристалл – по духу и по складу характера. Поэтому в его бессмертных произведениях мы чувствуем биение сердца неустрашимого демократа, глубокого мыслителя и взволнованного художника. </w:t>
            </w:r>
            <w:proofErr w:type="spellStart"/>
            <w:r w:rsidRPr="00490E30">
              <w:rPr>
                <w:rFonts w:ascii="Times New Roman" w:eastAsia="Times New Roman" w:hAnsi="Times New Roman" w:cs="Times New Roman"/>
                <w:color w:val="000000" w:themeColor="text1"/>
                <w:sz w:val="28"/>
                <w:szCs w:val="28"/>
                <w:lang w:eastAsia="ru-RU"/>
              </w:rPr>
              <w:t>Елбыздыко</w:t>
            </w:r>
            <w:proofErr w:type="spellEnd"/>
            <w:r w:rsidRPr="00490E30">
              <w:rPr>
                <w:rFonts w:ascii="Times New Roman" w:eastAsia="Times New Roman" w:hAnsi="Times New Roman" w:cs="Times New Roman"/>
                <w:color w:val="000000" w:themeColor="text1"/>
                <w:sz w:val="28"/>
                <w:szCs w:val="28"/>
                <w:lang w:eastAsia="ru-RU"/>
              </w:rPr>
              <w:t xml:space="preserve"> Бритаев еще долго будет действовать в нашей литературе как живой организм. Многие из его персонажей еще долго будут вызывать радость и печаль, гордость и протест. Поэтому актеру, чтобы сыграть в его пьесах, необходимо проникнуться идеями автора, пропустить их через себя, чтобы увидеть, почувствовать неповторимый мир драматурга. Современники Бритаева (</w:t>
            </w:r>
            <w:proofErr w:type="spellStart"/>
            <w:r w:rsidRPr="00490E30">
              <w:rPr>
                <w:rFonts w:ascii="Times New Roman" w:eastAsia="Times New Roman" w:hAnsi="Times New Roman" w:cs="Times New Roman"/>
                <w:color w:val="000000" w:themeColor="text1"/>
                <w:sz w:val="28"/>
                <w:szCs w:val="28"/>
                <w:lang w:eastAsia="ru-RU"/>
              </w:rPr>
              <w:t>Тотров</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Кесаев</w:t>
            </w:r>
            <w:proofErr w:type="spellEnd"/>
            <w:r w:rsidRPr="00490E30">
              <w:rPr>
                <w:rFonts w:ascii="Times New Roman" w:eastAsia="Times New Roman" w:hAnsi="Times New Roman" w:cs="Times New Roman"/>
                <w:color w:val="000000" w:themeColor="text1"/>
                <w:sz w:val="28"/>
                <w:szCs w:val="28"/>
                <w:lang w:eastAsia="ru-RU"/>
              </w:rPr>
              <w:t xml:space="preserve">, Туганов и другие) в своих воспоминаниях говорят о нем как о творческой натуре исключительной мягкости, скромности и простоты. Но за этими, покоряющими наше воображение чертами невозможно спрятать вдохновенную силу воли человека и художника, посвятившего всего себя тому, чтобы "свет сознания" стал "разливаться и по темным ущельям". В эпоху повального увлечения </w:t>
            </w:r>
            <w:proofErr w:type="spellStart"/>
            <w:r w:rsidRPr="00490E30">
              <w:rPr>
                <w:rFonts w:ascii="Times New Roman" w:eastAsia="Times New Roman" w:hAnsi="Times New Roman" w:cs="Times New Roman"/>
                <w:color w:val="000000" w:themeColor="text1"/>
                <w:sz w:val="28"/>
                <w:szCs w:val="28"/>
                <w:lang w:eastAsia="ru-RU"/>
              </w:rPr>
              <w:t>декаденством</w:t>
            </w:r>
            <w:proofErr w:type="spellEnd"/>
            <w:r w:rsidRPr="00490E30">
              <w:rPr>
                <w:rFonts w:ascii="Times New Roman" w:eastAsia="Times New Roman" w:hAnsi="Times New Roman" w:cs="Times New Roman"/>
                <w:color w:val="000000" w:themeColor="text1"/>
                <w:sz w:val="28"/>
                <w:szCs w:val="28"/>
                <w:lang w:eastAsia="ru-RU"/>
              </w:rPr>
              <w:t xml:space="preserve"> Е. Бритаев никогда не изменял своему тонкому и строгому таланту реалиста."&gt;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contentURL</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"http://images.myshared.ru/105412/slide_4.jpg"&gt; &lt;</w:t>
            </w:r>
            <w:proofErr w:type="spellStart"/>
            <w:r w:rsidRPr="00490E30">
              <w:rPr>
                <w:rFonts w:ascii="Times New Roman" w:eastAsia="Times New Roman" w:hAnsi="Times New Roman" w:cs="Times New Roman"/>
                <w:color w:val="000000" w:themeColor="text1"/>
                <w:sz w:val="28"/>
                <w:szCs w:val="28"/>
                <w:lang w:eastAsia="ru-RU"/>
              </w:rPr>
              <w:t>img</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contentURL</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src=</w:t>
            </w:r>
            <w:proofErr w:type="spellEnd"/>
            <w:r w:rsidRPr="00490E30">
              <w:rPr>
                <w:rFonts w:ascii="Times New Roman" w:eastAsia="Times New Roman" w:hAnsi="Times New Roman" w:cs="Times New Roman"/>
                <w:color w:val="000000" w:themeColor="text1"/>
                <w:sz w:val="28"/>
                <w:szCs w:val="28"/>
                <w:lang w:eastAsia="ru-RU"/>
              </w:rPr>
              <w:t xml:space="preserve">"http://images.myshared.ru/105412/slide_4.jpg" </w:t>
            </w:r>
            <w:proofErr w:type="spellStart"/>
            <w:r w:rsidRPr="00490E30">
              <w:rPr>
                <w:rFonts w:ascii="Times New Roman" w:eastAsia="Times New Roman" w:hAnsi="Times New Roman" w:cs="Times New Roman"/>
                <w:color w:val="000000" w:themeColor="text1"/>
                <w:sz w:val="28"/>
                <w:szCs w:val="28"/>
                <w:lang w:eastAsia="ru-RU"/>
              </w:rPr>
              <w:t>width=</w:t>
            </w:r>
            <w:proofErr w:type="spellEnd"/>
            <w:r w:rsidRPr="00490E30">
              <w:rPr>
                <w:rFonts w:ascii="Times New Roman" w:eastAsia="Times New Roman" w:hAnsi="Times New Roman" w:cs="Times New Roman"/>
                <w:color w:val="000000" w:themeColor="text1"/>
                <w:sz w:val="28"/>
                <w:szCs w:val="28"/>
                <w:lang w:eastAsia="ru-RU"/>
              </w:rPr>
              <w:t xml:space="preserve">"800" </w:t>
            </w:r>
            <w:proofErr w:type="spellStart"/>
            <w:r w:rsidRPr="00490E30">
              <w:rPr>
                <w:rFonts w:ascii="Times New Roman" w:eastAsia="Times New Roman" w:hAnsi="Times New Roman" w:cs="Times New Roman"/>
                <w:color w:val="000000" w:themeColor="text1"/>
                <w:sz w:val="28"/>
                <w:szCs w:val="28"/>
                <w:lang w:eastAsia="ru-RU"/>
              </w:rPr>
              <w:t>align=</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left</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alt=</w:t>
            </w:r>
            <w:proofErr w:type="spellEnd"/>
            <w:r w:rsidRPr="00490E30">
              <w:rPr>
                <w:rFonts w:ascii="Times New Roman" w:eastAsia="Times New Roman" w:hAnsi="Times New Roman" w:cs="Times New Roman"/>
                <w:color w:val="000000" w:themeColor="text1"/>
                <w:sz w:val="28"/>
                <w:szCs w:val="28"/>
                <w:lang w:eastAsia="ru-RU"/>
              </w:rPr>
              <w:t xml:space="preserve">"Блестяще образованного, необычайно одаренного, проницательно умного молодого человека самодержавие бросает в Назрановскую крепость, изгоняет из родных" </w:t>
            </w:r>
            <w:proofErr w:type="spellStart"/>
            <w:r w:rsidRPr="00490E30">
              <w:rPr>
                <w:rFonts w:ascii="Times New Roman" w:eastAsia="Times New Roman" w:hAnsi="Times New Roman" w:cs="Times New Roman"/>
                <w:color w:val="000000" w:themeColor="text1"/>
                <w:sz w:val="28"/>
                <w:szCs w:val="28"/>
                <w:lang w:eastAsia="ru-RU"/>
              </w:rPr>
              <w:t>title=</w:t>
            </w:r>
            <w:proofErr w:type="spellEnd"/>
            <w:r w:rsidRPr="00490E30">
              <w:rPr>
                <w:rFonts w:ascii="Times New Roman" w:eastAsia="Times New Roman" w:hAnsi="Times New Roman" w:cs="Times New Roman"/>
                <w:color w:val="000000" w:themeColor="text1"/>
                <w:sz w:val="28"/>
                <w:szCs w:val="28"/>
                <w:lang w:eastAsia="ru-RU"/>
              </w:rPr>
              <w:t xml:space="preserve">"Блестяще образованного, необычайно одаренного, проницательно умного молодого человека самодержавие бросает в Назрановскую крепость, изгоняет из родных"&gt; </w:t>
            </w:r>
          </w:p>
        </w:tc>
      </w:tr>
      <w:tr w:rsidR="00E75CF4" w:rsidRPr="00490E30" w:rsidTr="00E75CF4">
        <w:tc>
          <w:tcPr>
            <w:tcW w:w="0" w:type="auto"/>
            <w:shd w:val="clear" w:color="auto" w:fill="auto"/>
            <w:tcMar>
              <w:top w:w="150" w:type="dxa"/>
              <w:left w:w="15" w:type="dxa"/>
              <w:bottom w:w="150" w:type="dxa"/>
              <w:right w:w="15" w:type="dxa"/>
            </w:tcMar>
            <w:vAlign w:val="center"/>
            <w:hideMark/>
          </w:tcPr>
          <w:p w:rsidR="00E75CF4" w:rsidRPr="00490E30" w:rsidRDefault="00E75CF4" w:rsidP="00E75CF4">
            <w:pPr>
              <w:spacing w:after="0" w:line="240" w:lineRule="auto"/>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lastRenderedPageBreak/>
              <w:t xml:space="preserve">Блестяще образованного, необычайно одаренного, проницательно умного молодого человека самодержавие бросает в Назрановскую крепость, изгоняет из родных мест. Но он не сдается, не изменяет своим взглядам, находит в себе силы сохранить те прекрасные качества, которыми так щедро наградила его природа. Среди великих людей Осетии последних двух столетий, которые могли бы служить для человечества образцом прозрачно чистой нравственности, вторым после </w:t>
            </w:r>
            <w:proofErr w:type="spellStart"/>
            <w:r w:rsidRPr="00490E30">
              <w:rPr>
                <w:rFonts w:ascii="Times New Roman" w:eastAsia="Times New Roman" w:hAnsi="Times New Roman" w:cs="Times New Roman"/>
                <w:color w:val="000000" w:themeColor="text1"/>
                <w:sz w:val="28"/>
                <w:szCs w:val="28"/>
                <w:lang w:eastAsia="ru-RU"/>
              </w:rPr>
              <w:t>Коста</w:t>
            </w:r>
            <w:proofErr w:type="spellEnd"/>
            <w:r w:rsidRPr="00490E30">
              <w:rPr>
                <w:rFonts w:ascii="Times New Roman" w:eastAsia="Times New Roman" w:hAnsi="Times New Roman" w:cs="Times New Roman"/>
                <w:color w:val="000000" w:themeColor="text1"/>
                <w:sz w:val="28"/>
                <w:szCs w:val="28"/>
                <w:lang w:eastAsia="ru-RU"/>
              </w:rPr>
              <w:t xml:space="preserve"> я бы назвал Е. Бритаева. Это был человек-кристалл – по духу и по складу характера. Поэтому в его бессмертных произведениях мы чувствуем биение сердца неустрашимого демократа, глубокого мыслителя и взволнованного художника. </w:t>
            </w:r>
            <w:proofErr w:type="spellStart"/>
            <w:r w:rsidRPr="00490E30">
              <w:rPr>
                <w:rFonts w:ascii="Times New Roman" w:eastAsia="Times New Roman" w:hAnsi="Times New Roman" w:cs="Times New Roman"/>
                <w:color w:val="000000" w:themeColor="text1"/>
                <w:sz w:val="28"/>
                <w:szCs w:val="28"/>
                <w:lang w:eastAsia="ru-RU"/>
              </w:rPr>
              <w:t>Елбыздыко</w:t>
            </w:r>
            <w:proofErr w:type="spellEnd"/>
            <w:r w:rsidRPr="00490E30">
              <w:rPr>
                <w:rFonts w:ascii="Times New Roman" w:eastAsia="Times New Roman" w:hAnsi="Times New Roman" w:cs="Times New Roman"/>
                <w:color w:val="000000" w:themeColor="text1"/>
                <w:sz w:val="28"/>
                <w:szCs w:val="28"/>
                <w:lang w:eastAsia="ru-RU"/>
              </w:rPr>
              <w:t xml:space="preserve"> Бритаев еще долго будет действовать в нашей литературе как живой организм. Многие из его персонажей еще долго будут вызывать радость и печаль, гордость и протест. Поэтому актеру, чтобы сыграть в его пьесах, необходимо проникнуться идеями автора, пропустить их через себя, чтобы увидеть, почувствовать неповторимый мир драматурга. Современники Бритаева (</w:t>
            </w:r>
            <w:proofErr w:type="spellStart"/>
            <w:r w:rsidRPr="00490E30">
              <w:rPr>
                <w:rFonts w:ascii="Times New Roman" w:eastAsia="Times New Roman" w:hAnsi="Times New Roman" w:cs="Times New Roman"/>
                <w:color w:val="000000" w:themeColor="text1"/>
                <w:sz w:val="28"/>
                <w:szCs w:val="28"/>
                <w:lang w:eastAsia="ru-RU"/>
              </w:rPr>
              <w:t>Тотров</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Кесаев</w:t>
            </w:r>
            <w:proofErr w:type="spellEnd"/>
            <w:r w:rsidRPr="00490E30">
              <w:rPr>
                <w:rFonts w:ascii="Times New Roman" w:eastAsia="Times New Roman" w:hAnsi="Times New Roman" w:cs="Times New Roman"/>
                <w:color w:val="000000" w:themeColor="text1"/>
                <w:sz w:val="28"/>
                <w:szCs w:val="28"/>
                <w:lang w:eastAsia="ru-RU"/>
              </w:rPr>
              <w:t xml:space="preserve">, Туганов и другие) в своих воспоминаниях говорят о нем как о творческой натуре </w:t>
            </w:r>
            <w:r w:rsidRPr="00490E30">
              <w:rPr>
                <w:rFonts w:ascii="Times New Roman" w:eastAsia="Times New Roman" w:hAnsi="Times New Roman" w:cs="Times New Roman"/>
                <w:color w:val="000000" w:themeColor="text1"/>
                <w:sz w:val="28"/>
                <w:szCs w:val="28"/>
                <w:lang w:eastAsia="ru-RU"/>
              </w:rPr>
              <w:lastRenderedPageBreak/>
              <w:t xml:space="preserve">исключительной мягкости, скромности и простоты. Но за этими, покоряющими наше воображение чертами невозможно спрятать вдохновенную силу воли человека и художника, посвятившего всего себя тому, чтобы "свет сознания" стал "разливаться и по темным ущельям". В эпоху повального увлечения </w:t>
            </w:r>
            <w:proofErr w:type="spellStart"/>
            <w:r w:rsidRPr="00490E30">
              <w:rPr>
                <w:rFonts w:ascii="Times New Roman" w:eastAsia="Times New Roman" w:hAnsi="Times New Roman" w:cs="Times New Roman"/>
                <w:color w:val="000000" w:themeColor="text1"/>
                <w:sz w:val="28"/>
                <w:szCs w:val="28"/>
                <w:lang w:eastAsia="ru-RU"/>
              </w:rPr>
              <w:t>декаденством</w:t>
            </w:r>
            <w:proofErr w:type="spellEnd"/>
            <w:r w:rsidRPr="00490E30">
              <w:rPr>
                <w:rFonts w:ascii="Times New Roman" w:eastAsia="Times New Roman" w:hAnsi="Times New Roman" w:cs="Times New Roman"/>
                <w:color w:val="000000" w:themeColor="text1"/>
                <w:sz w:val="28"/>
                <w:szCs w:val="28"/>
                <w:lang w:eastAsia="ru-RU"/>
              </w:rPr>
              <w:t xml:space="preserve"> Е. Бритаев никогда не изменял своему тонкому и строгому таланту реалиста. </w:t>
            </w:r>
          </w:p>
        </w:tc>
      </w:tr>
    </w:tbl>
    <w:p w:rsidR="00E75CF4" w:rsidRPr="00490E30" w:rsidRDefault="00E75CF4" w:rsidP="00E75CF4">
      <w:pPr>
        <w:numPr>
          <w:ilvl w:val="0"/>
          <w:numId w:val="2"/>
        </w:numPr>
        <w:spacing w:after="0" w:line="270" w:lineRule="atLeast"/>
        <w:ind w:left="375"/>
        <w:rPr>
          <w:rFonts w:ascii="Times New Roman" w:eastAsia="Times New Roman" w:hAnsi="Times New Roman" w:cs="Times New Roman"/>
          <w:vanish/>
          <w:color w:val="000000" w:themeColor="text1"/>
          <w:sz w:val="28"/>
          <w:szCs w:val="28"/>
          <w:lang w:eastAsia="ru-RU"/>
        </w:rPr>
      </w:pPr>
    </w:p>
    <w:tbl>
      <w:tblPr>
        <w:tblW w:w="0" w:type="auto"/>
        <w:tblInd w:w="375" w:type="dxa"/>
        <w:tblCellMar>
          <w:top w:w="15" w:type="dxa"/>
          <w:left w:w="15" w:type="dxa"/>
          <w:bottom w:w="15" w:type="dxa"/>
          <w:right w:w="15" w:type="dxa"/>
        </w:tblCellMar>
        <w:tblLook w:val="04A0"/>
      </w:tblPr>
      <w:tblGrid>
        <w:gridCol w:w="9010"/>
      </w:tblGrid>
      <w:tr w:rsidR="00E75CF4" w:rsidRPr="00490E30" w:rsidTr="00E75CF4">
        <w:tc>
          <w:tcPr>
            <w:tcW w:w="0" w:type="auto"/>
            <w:shd w:val="clear" w:color="auto" w:fill="auto"/>
            <w:vAlign w:val="center"/>
            <w:hideMark/>
          </w:tcPr>
          <w:p w:rsidR="00E75CF4" w:rsidRPr="00490E30" w:rsidRDefault="00E75CF4" w:rsidP="00E75CF4">
            <w:pPr>
              <w:spacing w:after="0" w:line="540" w:lineRule="atLeast"/>
              <w:outlineLvl w:val="4"/>
              <w:rPr>
                <w:rFonts w:ascii="Times New Roman" w:eastAsia="Times New Roman" w:hAnsi="Times New Roman" w:cs="Times New Roman"/>
                <w:b/>
                <w:bCs/>
                <w:color w:val="000000" w:themeColor="text1"/>
                <w:sz w:val="28"/>
                <w:szCs w:val="28"/>
                <w:lang w:eastAsia="ru-RU"/>
              </w:rPr>
            </w:pPr>
            <w:r w:rsidRPr="00490E30">
              <w:rPr>
                <w:rFonts w:ascii="Times New Roman" w:eastAsia="Times New Roman" w:hAnsi="Times New Roman" w:cs="Times New Roman"/>
                <w:b/>
                <w:bCs/>
                <w:color w:val="000000" w:themeColor="text1"/>
                <w:sz w:val="28"/>
                <w:szCs w:val="28"/>
                <w:lang w:eastAsia="ru-RU"/>
              </w:rPr>
              <w:t>Слайд 5</w:t>
            </w:r>
          </w:p>
        </w:tc>
      </w:tr>
      <w:tr w:rsidR="00E75CF4" w:rsidRPr="00490E30" w:rsidTr="00E75CF4">
        <w:tc>
          <w:tcPr>
            <w:tcW w:w="0" w:type="auto"/>
            <w:shd w:val="clear" w:color="auto" w:fill="auto"/>
            <w:vAlign w:val="center"/>
            <w:hideMark/>
          </w:tcPr>
          <w:p w:rsidR="00E75CF4" w:rsidRPr="00490E30" w:rsidRDefault="00E75CF4" w:rsidP="00E75CF4">
            <w:pPr>
              <w:spacing w:after="0" w:line="270" w:lineRule="atLeast"/>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t>&lt;</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name</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 xml:space="preserve">"Во всем этом – значение щедрого таланта, оригинального мыслителя и яркой личности для нашего времени и для будущих поколений. По своему дару видения м"&gt;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description</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 xml:space="preserve">"Во всем этом – значение щедрого таланта, оригинального мыслителя и яркой личности для нашего времени и для будущих поколений. По своему дару видения мира Е. Бритаев стоит в ряду наших классиков, завершая чудесную башню осетинской литературы, основанную бессмертным творением </w:t>
            </w:r>
            <w:proofErr w:type="spellStart"/>
            <w:r w:rsidRPr="00490E30">
              <w:rPr>
                <w:rFonts w:ascii="Times New Roman" w:eastAsia="Times New Roman" w:hAnsi="Times New Roman" w:cs="Times New Roman"/>
                <w:color w:val="000000" w:themeColor="text1"/>
                <w:sz w:val="28"/>
                <w:szCs w:val="28"/>
                <w:lang w:eastAsia="ru-RU"/>
              </w:rPr>
              <w:t>Коста</w:t>
            </w:r>
            <w:proofErr w:type="spellEnd"/>
            <w:r w:rsidRPr="00490E30">
              <w:rPr>
                <w:rFonts w:ascii="Times New Roman" w:eastAsia="Times New Roman" w:hAnsi="Times New Roman" w:cs="Times New Roman"/>
                <w:color w:val="000000" w:themeColor="text1"/>
                <w:sz w:val="28"/>
                <w:szCs w:val="28"/>
                <w:lang w:eastAsia="ru-RU"/>
              </w:rPr>
              <w:t xml:space="preserve">. Уже при жизни Е. Бритаев поднялся на такую высоту, откуда ему открылись горизонты преемственности национальной классики (он был самым младшим представителем золотого века осетинской литературы) и литературы будущего, которую олицетворял Иван </w:t>
            </w:r>
            <w:proofErr w:type="spellStart"/>
            <w:r w:rsidRPr="00490E30">
              <w:rPr>
                <w:rFonts w:ascii="Times New Roman" w:eastAsia="Times New Roman" w:hAnsi="Times New Roman" w:cs="Times New Roman"/>
                <w:color w:val="000000" w:themeColor="text1"/>
                <w:sz w:val="28"/>
                <w:szCs w:val="28"/>
                <w:lang w:eastAsia="ru-RU"/>
              </w:rPr>
              <w:t>Джанаев</w:t>
            </w:r>
            <w:proofErr w:type="spellEnd"/>
            <w:r w:rsidRPr="00490E30">
              <w:rPr>
                <w:rFonts w:ascii="Times New Roman" w:eastAsia="Times New Roman" w:hAnsi="Times New Roman" w:cs="Times New Roman"/>
                <w:color w:val="000000" w:themeColor="text1"/>
                <w:sz w:val="28"/>
                <w:szCs w:val="28"/>
                <w:lang w:eastAsia="ru-RU"/>
              </w:rPr>
              <w:t xml:space="preserve"> – Нигер. Он первым по-настоящему оценил всю сущность и величие таланта Е. Бритаева. Это было очень важной поддержкой творческого наследия основоположника национального театра и драмы. Ибо тогда же известной частью критиков насаждалась легенда о мнимой значимости его таланта, якобы неоправданно воспевающего и идеализирующего прошлое. Это была борьба двух толкований Е. Бритаева, из которых одно состояло в признании гуманистического значения его творчества, другое – в утверждении, что его наследие лишено какой-либо ценности. Дискуссия, длившаяся десятилетиями, не принесла лавров тем, кто хотел бы поставить крест на творческом наследии Е. Бритаева. Победило мнение тех, кто верил в торжество его гения: вульгарно- социологическому взгляду на его творчество наступил конец. Победило высказанное после смерти Бритаева мнение Нигера, который назвал его "осетинской Мельпоменой". Сегодня, оценивая значение Е. Бритаева для художественного развития нашего народа, лучшие умы Осетии измеряют его по высшей шкале ценностей. А лучше всего об этом сказал </w:t>
            </w:r>
            <w:proofErr w:type="spellStart"/>
            <w:r w:rsidRPr="00490E30">
              <w:rPr>
                <w:rFonts w:ascii="Times New Roman" w:eastAsia="Times New Roman" w:hAnsi="Times New Roman" w:cs="Times New Roman"/>
                <w:color w:val="000000" w:themeColor="text1"/>
                <w:sz w:val="28"/>
                <w:szCs w:val="28"/>
                <w:lang w:eastAsia="ru-RU"/>
              </w:rPr>
              <w:t>Хазби</w:t>
            </w:r>
            <w:proofErr w:type="spellEnd"/>
            <w:r w:rsidRPr="00490E30">
              <w:rPr>
                <w:rFonts w:ascii="Times New Roman" w:eastAsia="Times New Roman" w:hAnsi="Times New Roman" w:cs="Times New Roman"/>
                <w:color w:val="000000" w:themeColor="text1"/>
                <w:sz w:val="28"/>
                <w:szCs w:val="28"/>
                <w:lang w:eastAsia="ru-RU"/>
              </w:rPr>
              <w:t xml:space="preserve"> Калоев: "Нация, какая бы она ни была, хоть маленькая, хоть большая, стремится создать свое "я" в области культуры, стремится догнать более культурные народы. Всякая нация, отстающая в отношении культуры, является большим грузом для других национальностей."&gt;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contentURL</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"http://images.myshared.ru/105412/slide_5.jpg"&gt; &lt;</w:t>
            </w:r>
            <w:proofErr w:type="spellStart"/>
            <w:r w:rsidRPr="00490E30">
              <w:rPr>
                <w:rFonts w:ascii="Times New Roman" w:eastAsia="Times New Roman" w:hAnsi="Times New Roman" w:cs="Times New Roman"/>
                <w:color w:val="000000" w:themeColor="text1"/>
                <w:sz w:val="28"/>
                <w:szCs w:val="28"/>
                <w:lang w:eastAsia="ru-RU"/>
              </w:rPr>
              <w:t>img</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contentURL</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src=</w:t>
            </w:r>
            <w:proofErr w:type="spellEnd"/>
            <w:r w:rsidRPr="00490E30">
              <w:rPr>
                <w:rFonts w:ascii="Times New Roman" w:eastAsia="Times New Roman" w:hAnsi="Times New Roman" w:cs="Times New Roman"/>
                <w:color w:val="000000" w:themeColor="text1"/>
                <w:sz w:val="28"/>
                <w:szCs w:val="28"/>
                <w:lang w:eastAsia="ru-RU"/>
              </w:rPr>
              <w:t xml:space="preserve">"http://images.myshared.ru/105412/slide_5.jpg" </w:t>
            </w:r>
            <w:proofErr w:type="spellStart"/>
            <w:r w:rsidRPr="00490E30">
              <w:rPr>
                <w:rFonts w:ascii="Times New Roman" w:eastAsia="Times New Roman" w:hAnsi="Times New Roman" w:cs="Times New Roman"/>
                <w:color w:val="000000" w:themeColor="text1"/>
                <w:sz w:val="28"/>
                <w:szCs w:val="28"/>
                <w:lang w:eastAsia="ru-RU"/>
              </w:rPr>
              <w:lastRenderedPageBreak/>
              <w:t>width=</w:t>
            </w:r>
            <w:proofErr w:type="spellEnd"/>
            <w:r w:rsidRPr="00490E30">
              <w:rPr>
                <w:rFonts w:ascii="Times New Roman" w:eastAsia="Times New Roman" w:hAnsi="Times New Roman" w:cs="Times New Roman"/>
                <w:color w:val="000000" w:themeColor="text1"/>
                <w:sz w:val="28"/>
                <w:szCs w:val="28"/>
                <w:lang w:eastAsia="ru-RU"/>
              </w:rPr>
              <w:t xml:space="preserve">"800" </w:t>
            </w:r>
            <w:proofErr w:type="spellStart"/>
            <w:r w:rsidRPr="00490E30">
              <w:rPr>
                <w:rFonts w:ascii="Times New Roman" w:eastAsia="Times New Roman" w:hAnsi="Times New Roman" w:cs="Times New Roman"/>
                <w:color w:val="000000" w:themeColor="text1"/>
                <w:sz w:val="28"/>
                <w:szCs w:val="28"/>
                <w:lang w:eastAsia="ru-RU"/>
              </w:rPr>
              <w:t>align=</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left</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alt=</w:t>
            </w:r>
            <w:proofErr w:type="spellEnd"/>
            <w:r w:rsidRPr="00490E30">
              <w:rPr>
                <w:rFonts w:ascii="Times New Roman" w:eastAsia="Times New Roman" w:hAnsi="Times New Roman" w:cs="Times New Roman"/>
                <w:color w:val="000000" w:themeColor="text1"/>
                <w:sz w:val="28"/>
                <w:szCs w:val="28"/>
                <w:lang w:eastAsia="ru-RU"/>
              </w:rPr>
              <w:t xml:space="preserve">"Во всем этом – значение щедрого таланта, оригинального мыслителя и яркой личности для нашего времени и для будущих поколений. По своему дару видения м" </w:t>
            </w:r>
            <w:proofErr w:type="spellStart"/>
            <w:r w:rsidRPr="00490E30">
              <w:rPr>
                <w:rFonts w:ascii="Times New Roman" w:eastAsia="Times New Roman" w:hAnsi="Times New Roman" w:cs="Times New Roman"/>
                <w:color w:val="000000" w:themeColor="text1"/>
                <w:sz w:val="28"/>
                <w:szCs w:val="28"/>
                <w:lang w:eastAsia="ru-RU"/>
              </w:rPr>
              <w:t>title=</w:t>
            </w:r>
            <w:proofErr w:type="spellEnd"/>
            <w:r w:rsidRPr="00490E30">
              <w:rPr>
                <w:rFonts w:ascii="Times New Roman" w:eastAsia="Times New Roman" w:hAnsi="Times New Roman" w:cs="Times New Roman"/>
                <w:color w:val="000000" w:themeColor="text1"/>
                <w:sz w:val="28"/>
                <w:szCs w:val="28"/>
                <w:lang w:eastAsia="ru-RU"/>
              </w:rPr>
              <w:t xml:space="preserve">"Во всем этом – значение щедрого таланта, оригинального мыслителя и яркой личности для нашего времени и для будущих поколений. По своему дару видения м"&gt; </w:t>
            </w:r>
          </w:p>
        </w:tc>
      </w:tr>
      <w:tr w:rsidR="00E75CF4" w:rsidRPr="00490E30" w:rsidTr="00E75CF4">
        <w:tc>
          <w:tcPr>
            <w:tcW w:w="0" w:type="auto"/>
            <w:shd w:val="clear" w:color="auto" w:fill="auto"/>
            <w:tcMar>
              <w:top w:w="150" w:type="dxa"/>
              <w:left w:w="15" w:type="dxa"/>
              <w:bottom w:w="150" w:type="dxa"/>
              <w:right w:w="15" w:type="dxa"/>
            </w:tcMar>
            <w:vAlign w:val="center"/>
            <w:hideMark/>
          </w:tcPr>
          <w:p w:rsidR="00E75CF4" w:rsidRPr="00490E30" w:rsidRDefault="00E75CF4" w:rsidP="00E75CF4">
            <w:pPr>
              <w:spacing w:after="0" w:line="240" w:lineRule="auto"/>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lastRenderedPageBreak/>
              <w:t xml:space="preserve">Во всем этом – значение щедрого таланта, оригинального мыслителя и яркой личности для нашего времени и для будущих поколений. По своему дару видения мира Е. Бритаев стоит в ряду наших классиков, завершая чудесную башню осетинской литературы, основанную бессмертным творением </w:t>
            </w:r>
            <w:proofErr w:type="spellStart"/>
            <w:r w:rsidRPr="00490E30">
              <w:rPr>
                <w:rFonts w:ascii="Times New Roman" w:eastAsia="Times New Roman" w:hAnsi="Times New Roman" w:cs="Times New Roman"/>
                <w:color w:val="000000" w:themeColor="text1"/>
                <w:sz w:val="28"/>
                <w:szCs w:val="28"/>
                <w:lang w:eastAsia="ru-RU"/>
              </w:rPr>
              <w:t>Коста</w:t>
            </w:r>
            <w:proofErr w:type="spellEnd"/>
            <w:r w:rsidRPr="00490E30">
              <w:rPr>
                <w:rFonts w:ascii="Times New Roman" w:eastAsia="Times New Roman" w:hAnsi="Times New Roman" w:cs="Times New Roman"/>
                <w:color w:val="000000" w:themeColor="text1"/>
                <w:sz w:val="28"/>
                <w:szCs w:val="28"/>
                <w:lang w:eastAsia="ru-RU"/>
              </w:rPr>
              <w:t xml:space="preserve">. Уже при жизни Е. Бритаев поднялся на такую высоту, откуда ему открылись горизонты преемственности национальной классики (он был самым младшим представителем золотого века осетинской литературы) и литературы будущего, которую олицетворял Иван </w:t>
            </w:r>
            <w:proofErr w:type="spellStart"/>
            <w:r w:rsidRPr="00490E30">
              <w:rPr>
                <w:rFonts w:ascii="Times New Roman" w:eastAsia="Times New Roman" w:hAnsi="Times New Roman" w:cs="Times New Roman"/>
                <w:color w:val="000000" w:themeColor="text1"/>
                <w:sz w:val="28"/>
                <w:szCs w:val="28"/>
                <w:lang w:eastAsia="ru-RU"/>
              </w:rPr>
              <w:t>Джанаев</w:t>
            </w:r>
            <w:proofErr w:type="spellEnd"/>
            <w:r w:rsidRPr="00490E30">
              <w:rPr>
                <w:rFonts w:ascii="Times New Roman" w:eastAsia="Times New Roman" w:hAnsi="Times New Roman" w:cs="Times New Roman"/>
                <w:color w:val="000000" w:themeColor="text1"/>
                <w:sz w:val="28"/>
                <w:szCs w:val="28"/>
                <w:lang w:eastAsia="ru-RU"/>
              </w:rPr>
              <w:t xml:space="preserve"> – Нигер. Он первым по-настоящему оценил всю сущность и величие таланта Е. Бритаева. Это было очень важной поддержкой творческого наследия основоположника национального театра и драмы. Ибо тогда же известной частью критиков насаждалась легенда о мнимой значимости его таланта, якобы неоправданно воспевающего и идеализирующего прошлое. Это была борьба двух толкований Е. Бритаева, из которых одно состояло в признании гуманистического значения его творчества, другое – в утверждении, что его наследие лишено какой-либо ценности. Дискуссия, длившаяся десятилетиями, не принесла лавров тем, кто хотел бы поставить крест на творческом наследии Е. Бритаева. Победило мнение тех, кто верил в торжество его гения: вульгарно- социологическому взгляду на его творчество наступил конец. Победило высказанное после смерти Бритаева мнение Нигера, который назвал его "осетинской Мельпоменой". Сегодня, оценивая значение Е. Бритаева для художественного развития нашего народа, лучшие умы Осетии измеряют его по высшей шкале ценностей. А лучше всего об этом сказал </w:t>
            </w:r>
            <w:proofErr w:type="spellStart"/>
            <w:r w:rsidRPr="00490E30">
              <w:rPr>
                <w:rFonts w:ascii="Times New Roman" w:eastAsia="Times New Roman" w:hAnsi="Times New Roman" w:cs="Times New Roman"/>
                <w:color w:val="000000" w:themeColor="text1"/>
                <w:sz w:val="28"/>
                <w:szCs w:val="28"/>
                <w:lang w:eastAsia="ru-RU"/>
              </w:rPr>
              <w:t>Хазби</w:t>
            </w:r>
            <w:proofErr w:type="spellEnd"/>
            <w:r w:rsidRPr="00490E30">
              <w:rPr>
                <w:rFonts w:ascii="Times New Roman" w:eastAsia="Times New Roman" w:hAnsi="Times New Roman" w:cs="Times New Roman"/>
                <w:color w:val="000000" w:themeColor="text1"/>
                <w:sz w:val="28"/>
                <w:szCs w:val="28"/>
                <w:lang w:eastAsia="ru-RU"/>
              </w:rPr>
              <w:t xml:space="preserve"> Калоев: "Нация, какая бы она ни была, хоть маленькая, хоть большая, стремится создать свое "я" в области культуры, стремится догнать более культурные народы. Всякая нация, отстающая в отношении культуры, является большим грузом для других национальностей. </w:t>
            </w:r>
          </w:p>
        </w:tc>
      </w:tr>
    </w:tbl>
    <w:p w:rsidR="00E75CF4" w:rsidRPr="00490E30" w:rsidRDefault="00E75CF4" w:rsidP="00E75CF4">
      <w:pPr>
        <w:numPr>
          <w:ilvl w:val="0"/>
          <w:numId w:val="2"/>
        </w:numPr>
        <w:spacing w:after="0" w:line="270" w:lineRule="atLeast"/>
        <w:ind w:left="375"/>
        <w:rPr>
          <w:rFonts w:ascii="Times New Roman" w:eastAsia="Times New Roman" w:hAnsi="Times New Roman" w:cs="Times New Roman"/>
          <w:vanish/>
          <w:color w:val="000000" w:themeColor="text1"/>
          <w:sz w:val="28"/>
          <w:szCs w:val="28"/>
          <w:lang w:eastAsia="ru-RU"/>
        </w:rPr>
      </w:pPr>
    </w:p>
    <w:tbl>
      <w:tblPr>
        <w:tblW w:w="0" w:type="auto"/>
        <w:tblInd w:w="375" w:type="dxa"/>
        <w:tblCellMar>
          <w:top w:w="15" w:type="dxa"/>
          <w:left w:w="15" w:type="dxa"/>
          <w:bottom w:w="15" w:type="dxa"/>
          <w:right w:w="15" w:type="dxa"/>
        </w:tblCellMar>
        <w:tblLook w:val="04A0"/>
      </w:tblPr>
      <w:tblGrid>
        <w:gridCol w:w="9010"/>
      </w:tblGrid>
      <w:tr w:rsidR="00E75CF4" w:rsidRPr="00490E30" w:rsidTr="00E75CF4">
        <w:tc>
          <w:tcPr>
            <w:tcW w:w="0" w:type="auto"/>
            <w:shd w:val="clear" w:color="auto" w:fill="auto"/>
            <w:vAlign w:val="center"/>
            <w:hideMark/>
          </w:tcPr>
          <w:p w:rsidR="00E75CF4" w:rsidRPr="00490E30" w:rsidRDefault="00E75CF4" w:rsidP="00E75CF4">
            <w:pPr>
              <w:spacing w:after="0" w:line="540" w:lineRule="atLeast"/>
              <w:outlineLvl w:val="4"/>
              <w:rPr>
                <w:rFonts w:ascii="Times New Roman" w:eastAsia="Times New Roman" w:hAnsi="Times New Roman" w:cs="Times New Roman"/>
                <w:b/>
                <w:bCs/>
                <w:color w:val="000000" w:themeColor="text1"/>
                <w:sz w:val="28"/>
                <w:szCs w:val="28"/>
                <w:lang w:eastAsia="ru-RU"/>
              </w:rPr>
            </w:pPr>
            <w:r w:rsidRPr="00490E30">
              <w:rPr>
                <w:rFonts w:ascii="Times New Roman" w:eastAsia="Times New Roman" w:hAnsi="Times New Roman" w:cs="Times New Roman"/>
                <w:b/>
                <w:bCs/>
                <w:color w:val="000000" w:themeColor="text1"/>
                <w:sz w:val="28"/>
                <w:szCs w:val="28"/>
                <w:lang w:eastAsia="ru-RU"/>
              </w:rPr>
              <w:t>Слайд 6</w:t>
            </w:r>
          </w:p>
        </w:tc>
      </w:tr>
      <w:tr w:rsidR="00E75CF4" w:rsidRPr="00490E30" w:rsidTr="00E75CF4">
        <w:tc>
          <w:tcPr>
            <w:tcW w:w="0" w:type="auto"/>
            <w:shd w:val="clear" w:color="auto" w:fill="auto"/>
            <w:vAlign w:val="center"/>
            <w:hideMark/>
          </w:tcPr>
          <w:p w:rsidR="00E75CF4" w:rsidRPr="00490E30" w:rsidRDefault="00E75CF4" w:rsidP="00E75CF4">
            <w:pPr>
              <w:spacing w:after="0" w:line="270" w:lineRule="atLeast"/>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val="en-US" w:eastAsia="ru-RU"/>
              </w:rPr>
              <w:t xml:space="preserve">&lt;meta </w:t>
            </w:r>
            <w:proofErr w:type="spellStart"/>
            <w:r w:rsidRPr="00490E30">
              <w:rPr>
                <w:rFonts w:ascii="Times New Roman" w:eastAsia="Times New Roman" w:hAnsi="Times New Roman" w:cs="Times New Roman"/>
                <w:color w:val="000000" w:themeColor="text1"/>
                <w:sz w:val="28"/>
                <w:szCs w:val="28"/>
                <w:lang w:val="en-US" w:eastAsia="ru-RU"/>
              </w:rPr>
              <w:t>itemprop</w:t>
            </w:r>
            <w:proofErr w:type="spellEnd"/>
            <w:r w:rsidRPr="00490E30">
              <w:rPr>
                <w:rFonts w:ascii="Times New Roman" w:eastAsia="Times New Roman" w:hAnsi="Times New Roman" w:cs="Times New Roman"/>
                <w:color w:val="000000" w:themeColor="text1"/>
                <w:sz w:val="28"/>
                <w:szCs w:val="28"/>
                <w:lang w:val="en-US" w:eastAsia="ru-RU"/>
              </w:rPr>
              <w:t>="name" content="</w:t>
            </w:r>
            <w:r w:rsidRPr="00490E30">
              <w:rPr>
                <w:rFonts w:ascii="Times New Roman" w:eastAsia="Times New Roman" w:hAnsi="Times New Roman" w:cs="Times New Roman"/>
                <w:color w:val="000000" w:themeColor="text1"/>
                <w:sz w:val="28"/>
                <w:szCs w:val="28"/>
                <w:lang w:eastAsia="ru-RU"/>
              </w:rPr>
              <w:t>Если</w:t>
            </w:r>
            <w:r w:rsidRPr="00490E30">
              <w:rPr>
                <w:rFonts w:ascii="Times New Roman" w:eastAsia="Times New Roman" w:hAnsi="Times New Roman" w:cs="Times New Roman"/>
                <w:color w:val="000000" w:themeColor="text1"/>
                <w:sz w:val="28"/>
                <w:szCs w:val="28"/>
                <w:lang w:val="en-US" w:eastAsia="ru-RU"/>
              </w:rPr>
              <w:t xml:space="preserve"> </w:t>
            </w:r>
            <w:r w:rsidRPr="00490E30">
              <w:rPr>
                <w:rFonts w:ascii="Times New Roman" w:eastAsia="Times New Roman" w:hAnsi="Times New Roman" w:cs="Times New Roman"/>
                <w:color w:val="000000" w:themeColor="text1"/>
                <w:sz w:val="28"/>
                <w:szCs w:val="28"/>
                <w:lang w:eastAsia="ru-RU"/>
              </w:rPr>
              <w:t>я</w:t>
            </w:r>
            <w:r w:rsidRPr="00490E30">
              <w:rPr>
                <w:rFonts w:ascii="Times New Roman" w:eastAsia="Times New Roman" w:hAnsi="Times New Roman" w:cs="Times New Roman"/>
                <w:color w:val="000000" w:themeColor="text1"/>
                <w:sz w:val="28"/>
                <w:szCs w:val="28"/>
                <w:lang w:val="en-US" w:eastAsia="ru-RU"/>
              </w:rPr>
              <w:t xml:space="preserve"> </w:t>
            </w:r>
            <w:r w:rsidRPr="00490E30">
              <w:rPr>
                <w:rFonts w:ascii="Times New Roman" w:eastAsia="Times New Roman" w:hAnsi="Times New Roman" w:cs="Times New Roman"/>
                <w:color w:val="000000" w:themeColor="text1"/>
                <w:sz w:val="28"/>
                <w:szCs w:val="28"/>
                <w:lang w:eastAsia="ru-RU"/>
              </w:rPr>
              <w:t>слушаю</w:t>
            </w:r>
            <w:r w:rsidRPr="00490E30">
              <w:rPr>
                <w:rFonts w:ascii="Times New Roman" w:eastAsia="Times New Roman" w:hAnsi="Times New Roman" w:cs="Times New Roman"/>
                <w:color w:val="000000" w:themeColor="text1"/>
                <w:sz w:val="28"/>
                <w:szCs w:val="28"/>
                <w:lang w:val="en-US" w:eastAsia="ru-RU"/>
              </w:rPr>
              <w:t xml:space="preserve"> </w:t>
            </w:r>
            <w:r w:rsidRPr="00490E30">
              <w:rPr>
                <w:rFonts w:ascii="Times New Roman" w:eastAsia="Times New Roman" w:hAnsi="Times New Roman" w:cs="Times New Roman"/>
                <w:color w:val="000000" w:themeColor="text1"/>
                <w:sz w:val="28"/>
                <w:szCs w:val="28"/>
                <w:lang w:eastAsia="ru-RU"/>
              </w:rPr>
              <w:t xml:space="preserve">Моцарта, Баха, Шопена или Чайковского, то вздыхаю и говорю: ах, если бы и наш народ имел таких виртуозов музыки! Если я смотрю на сцене "&gt;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description</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 xml:space="preserve">"Если я слушаю Моцарта, Баха, Шопена или Чайковского, то вздыхаю и говорю: ах, если бы и наш народ имел таких виртуозов музыки! Если я смотрю на сцене "Фауста", "Отелло", </w:t>
            </w:r>
            <w:r w:rsidRPr="00490E30">
              <w:rPr>
                <w:rFonts w:ascii="Times New Roman" w:eastAsia="Times New Roman" w:hAnsi="Times New Roman" w:cs="Times New Roman"/>
                <w:color w:val="000000" w:themeColor="text1"/>
                <w:sz w:val="28"/>
                <w:szCs w:val="28"/>
                <w:lang w:eastAsia="ru-RU"/>
              </w:rPr>
              <w:lastRenderedPageBreak/>
              <w:t>"Горе от ума" и другие шедевры мировой литературы, то вспоминаю "</w:t>
            </w:r>
            <w:proofErr w:type="spellStart"/>
            <w:r w:rsidRPr="00490E30">
              <w:rPr>
                <w:rFonts w:ascii="Times New Roman" w:eastAsia="Times New Roman" w:hAnsi="Times New Roman" w:cs="Times New Roman"/>
                <w:color w:val="000000" w:themeColor="text1"/>
                <w:sz w:val="28"/>
                <w:szCs w:val="28"/>
                <w:lang w:eastAsia="ru-RU"/>
              </w:rPr>
              <w:t>Амрана</w:t>
            </w:r>
            <w:proofErr w:type="spellEnd"/>
            <w:r w:rsidRPr="00490E30">
              <w:rPr>
                <w:rFonts w:ascii="Times New Roman" w:eastAsia="Times New Roman" w:hAnsi="Times New Roman" w:cs="Times New Roman"/>
                <w:color w:val="000000" w:themeColor="text1"/>
                <w:sz w:val="28"/>
                <w:szCs w:val="28"/>
                <w:lang w:eastAsia="ru-RU"/>
              </w:rPr>
              <w:t>", "Две сестры" и др. Вспоминаю автора этих вещей и горжусь им". Но речь шла не только о том, что имя Е. Бритаева достойно того, чтобы стать в ряду великих писателей. Гораздо знаменательнее, что его произведения ведут наше мнение через его искусство к первоисточнику, которым оно было вдохновлено, – к человеку, к народу. И это понятно, – нельзя любить и почитать Е. Бритаева, не понимая Осетию. Идея единства родины и писателя органична по сути своей. Она пронизывает все его поиски гармонии. Поэтому его имя вплетено в венок величайших имен, составляющих честь и гордость нации. Из поколения в поколение оно передается в совокупности драгоценного духовного наследия и не гаснет от времени, озаряя собою духовное пространство. Так, бегло набрасывая контуры личности великого драматурга, мы выходим на человека огромного диапазона, которому было свойственно глубокое чувство гуманности. Он отдал щедрую дань прошлому ("</w:t>
            </w:r>
            <w:proofErr w:type="spellStart"/>
            <w:r w:rsidRPr="00490E30">
              <w:rPr>
                <w:rFonts w:ascii="Times New Roman" w:eastAsia="Times New Roman" w:hAnsi="Times New Roman" w:cs="Times New Roman"/>
                <w:color w:val="000000" w:themeColor="text1"/>
                <w:sz w:val="28"/>
                <w:szCs w:val="28"/>
                <w:lang w:eastAsia="ru-RU"/>
              </w:rPr>
              <w:t>Амран</w:t>
            </w:r>
            <w:proofErr w:type="spellEnd"/>
            <w:r w:rsidRPr="00490E30">
              <w:rPr>
                <w:rFonts w:ascii="Times New Roman" w:eastAsia="Times New Roman" w:hAnsi="Times New Roman" w:cs="Times New Roman"/>
                <w:color w:val="000000" w:themeColor="text1"/>
                <w:sz w:val="28"/>
                <w:szCs w:val="28"/>
                <w:lang w:eastAsia="ru-RU"/>
              </w:rPr>
              <w:t>", "</w:t>
            </w:r>
            <w:proofErr w:type="spellStart"/>
            <w:r w:rsidRPr="00490E30">
              <w:rPr>
                <w:rFonts w:ascii="Times New Roman" w:eastAsia="Times New Roman" w:hAnsi="Times New Roman" w:cs="Times New Roman"/>
                <w:color w:val="000000" w:themeColor="text1"/>
                <w:sz w:val="28"/>
                <w:szCs w:val="28"/>
                <w:lang w:eastAsia="ru-RU"/>
              </w:rPr>
              <w:t>Хазби</w:t>
            </w:r>
            <w:proofErr w:type="spellEnd"/>
            <w:r w:rsidRPr="00490E30">
              <w:rPr>
                <w:rFonts w:ascii="Times New Roman" w:eastAsia="Times New Roman" w:hAnsi="Times New Roman" w:cs="Times New Roman"/>
                <w:color w:val="000000" w:themeColor="text1"/>
                <w:sz w:val="28"/>
                <w:szCs w:val="28"/>
                <w:lang w:eastAsia="ru-RU"/>
              </w:rPr>
              <w:t xml:space="preserve">"), настоящему ("Две сестры", "Лучше смерть, чем позор!") и будущему ("Смерть – обезьяне, да здравствует Осетинский театр"). Великий драматург искал правду жизни и нашел ее в действительности, что позволило ему не только идти в ногу со временем, но и обогнать его."&gt; </w:t>
            </w:r>
            <w:r w:rsidRPr="00490E30">
              <w:rPr>
                <w:rFonts w:ascii="Times New Roman" w:eastAsia="Times New Roman" w:hAnsi="Times New Roman" w:cs="Times New Roman"/>
                <w:color w:val="000000" w:themeColor="text1"/>
                <w:sz w:val="28"/>
                <w:szCs w:val="28"/>
                <w:lang w:val="en-US" w:eastAsia="ru-RU"/>
              </w:rPr>
              <w:t xml:space="preserve">&lt; meta </w:t>
            </w:r>
            <w:proofErr w:type="spellStart"/>
            <w:r w:rsidRPr="00490E30">
              <w:rPr>
                <w:rFonts w:ascii="Times New Roman" w:eastAsia="Times New Roman" w:hAnsi="Times New Roman" w:cs="Times New Roman"/>
                <w:color w:val="000000" w:themeColor="text1"/>
                <w:sz w:val="28"/>
                <w:szCs w:val="28"/>
                <w:lang w:val="en-US" w:eastAsia="ru-RU"/>
              </w:rPr>
              <w:t>itemprop</w:t>
            </w:r>
            <w:proofErr w:type="spellEnd"/>
            <w:r w:rsidRPr="00490E30">
              <w:rPr>
                <w:rFonts w:ascii="Times New Roman" w:eastAsia="Times New Roman" w:hAnsi="Times New Roman" w:cs="Times New Roman"/>
                <w:color w:val="000000" w:themeColor="text1"/>
                <w:sz w:val="28"/>
                <w:szCs w:val="28"/>
                <w:lang w:val="en-US" w:eastAsia="ru-RU"/>
              </w:rPr>
              <w:t>="</w:t>
            </w:r>
            <w:proofErr w:type="spellStart"/>
            <w:r w:rsidRPr="00490E30">
              <w:rPr>
                <w:rFonts w:ascii="Times New Roman" w:eastAsia="Times New Roman" w:hAnsi="Times New Roman" w:cs="Times New Roman"/>
                <w:color w:val="000000" w:themeColor="text1"/>
                <w:sz w:val="28"/>
                <w:szCs w:val="28"/>
                <w:lang w:val="en-US" w:eastAsia="ru-RU"/>
              </w:rPr>
              <w:t>contentURL</w:t>
            </w:r>
            <w:proofErr w:type="spellEnd"/>
            <w:r w:rsidRPr="00490E30">
              <w:rPr>
                <w:rFonts w:ascii="Times New Roman" w:eastAsia="Times New Roman" w:hAnsi="Times New Roman" w:cs="Times New Roman"/>
                <w:color w:val="000000" w:themeColor="text1"/>
                <w:sz w:val="28"/>
                <w:szCs w:val="28"/>
                <w:lang w:val="en-US" w:eastAsia="ru-RU"/>
              </w:rPr>
              <w:t>" content="http://images.myshared.ru/105412/slide_6.jpg"&gt; &lt;</w:t>
            </w:r>
            <w:proofErr w:type="spellStart"/>
            <w:r w:rsidRPr="00490E30">
              <w:rPr>
                <w:rFonts w:ascii="Times New Roman" w:eastAsia="Times New Roman" w:hAnsi="Times New Roman" w:cs="Times New Roman"/>
                <w:color w:val="000000" w:themeColor="text1"/>
                <w:sz w:val="28"/>
                <w:szCs w:val="28"/>
                <w:lang w:val="en-US" w:eastAsia="ru-RU"/>
              </w:rPr>
              <w:t>img</w:t>
            </w:r>
            <w:proofErr w:type="spellEnd"/>
            <w:r w:rsidRPr="00490E30">
              <w:rPr>
                <w:rFonts w:ascii="Times New Roman" w:eastAsia="Times New Roman" w:hAnsi="Times New Roman" w:cs="Times New Roman"/>
                <w:color w:val="000000" w:themeColor="text1"/>
                <w:sz w:val="28"/>
                <w:szCs w:val="28"/>
                <w:lang w:val="en-US" w:eastAsia="ru-RU"/>
              </w:rPr>
              <w:t xml:space="preserve"> </w:t>
            </w:r>
            <w:proofErr w:type="spellStart"/>
            <w:r w:rsidRPr="00490E30">
              <w:rPr>
                <w:rFonts w:ascii="Times New Roman" w:eastAsia="Times New Roman" w:hAnsi="Times New Roman" w:cs="Times New Roman"/>
                <w:color w:val="000000" w:themeColor="text1"/>
                <w:sz w:val="28"/>
                <w:szCs w:val="28"/>
                <w:lang w:val="en-US" w:eastAsia="ru-RU"/>
              </w:rPr>
              <w:t>itemprop</w:t>
            </w:r>
            <w:proofErr w:type="spellEnd"/>
            <w:r w:rsidRPr="00490E30">
              <w:rPr>
                <w:rFonts w:ascii="Times New Roman" w:eastAsia="Times New Roman" w:hAnsi="Times New Roman" w:cs="Times New Roman"/>
                <w:color w:val="000000" w:themeColor="text1"/>
                <w:sz w:val="28"/>
                <w:szCs w:val="28"/>
                <w:lang w:val="en-US" w:eastAsia="ru-RU"/>
              </w:rPr>
              <w:t>="</w:t>
            </w:r>
            <w:proofErr w:type="spellStart"/>
            <w:r w:rsidRPr="00490E30">
              <w:rPr>
                <w:rFonts w:ascii="Times New Roman" w:eastAsia="Times New Roman" w:hAnsi="Times New Roman" w:cs="Times New Roman"/>
                <w:color w:val="000000" w:themeColor="text1"/>
                <w:sz w:val="28"/>
                <w:szCs w:val="28"/>
                <w:lang w:val="en-US" w:eastAsia="ru-RU"/>
              </w:rPr>
              <w:t>contentURL</w:t>
            </w:r>
            <w:proofErr w:type="spellEnd"/>
            <w:r w:rsidRPr="00490E30">
              <w:rPr>
                <w:rFonts w:ascii="Times New Roman" w:eastAsia="Times New Roman" w:hAnsi="Times New Roman" w:cs="Times New Roman"/>
                <w:color w:val="000000" w:themeColor="text1"/>
                <w:sz w:val="28"/>
                <w:szCs w:val="28"/>
                <w:lang w:val="en-US" w:eastAsia="ru-RU"/>
              </w:rPr>
              <w:t xml:space="preserve">" </w:t>
            </w:r>
            <w:proofErr w:type="spellStart"/>
            <w:r w:rsidRPr="00490E30">
              <w:rPr>
                <w:rFonts w:ascii="Times New Roman" w:eastAsia="Times New Roman" w:hAnsi="Times New Roman" w:cs="Times New Roman"/>
                <w:color w:val="000000" w:themeColor="text1"/>
                <w:sz w:val="28"/>
                <w:szCs w:val="28"/>
                <w:lang w:val="en-US" w:eastAsia="ru-RU"/>
              </w:rPr>
              <w:t>src</w:t>
            </w:r>
            <w:proofErr w:type="spellEnd"/>
            <w:r w:rsidRPr="00490E30">
              <w:rPr>
                <w:rFonts w:ascii="Times New Roman" w:eastAsia="Times New Roman" w:hAnsi="Times New Roman" w:cs="Times New Roman"/>
                <w:color w:val="000000" w:themeColor="text1"/>
                <w:sz w:val="28"/>
                <w:szCs w:val="28"/>
                <w:lang w:val="en-US" w:eastAsia="ru-RU"/>
              </w:rPr>
              <w:t>="http://images.myshared.ru/105412/slide_6.jpg" width="800" align="left" alt="</w:t>
            </w:r>
            <w:r w:rsidRPr="00490E30">
              <w:rPr>
                <w:rFonts w:ascii="Times New Roman" w:eastAsia="Times New Roman" w:hAnsi="Times New Roman" w:cs="Times New Roman"/>
                <w:color w:val="000000" w:themeColor="text1"/>
                <w:sz w:val="28"/>
                <w:szCs w:val="28"/>
                <w:lang w:eastAsia="ru-RU"/>
              </w:rPr>
              <w:t>Если</w:t>
            </w:r>
            <w:r w:rsidRPr="00490E30">
              <w:rPr>
                <w:rFonts w:ascii="Times New Roman" w:eastAsia="Times New Roman" w:hAnsi="Times New Roman" w:cs="Times New Roman"/>
                <w:color w:val="000000" w:themeColor="text1"/>
                <w:sz w:val="28"/>
                <w:szCs w:val="28"/>
                <w:lang w:val="en-US" w:eastAsia="ru-RU"/>
              </w:rPr>
              <w:t xml:space="preserve"> </w:t>
            </w:r>
            <w:r w:rsidRPr="00490E30">
              <w:rPr>
                <w:rFonts w:ascii="Times New Roman" w:eastAsia="Times New Roman" w:hAnsi="Times New Roman" w:cs="Times New Roman"/>
                <w:color w:val="000000" w:themeColor="text1"/>
                <w:sz w:val="28"/>
                <w:szCs w:val="28"/>
                <w:lang w:eastAsia="ru-RU"/>
              </w:rPr>
              <w:t>я</w:t>
            </w:r>
            <w:r w:rsidRPr="00490E30">
              <w:rPr>
                <w:rFonts w:ascii="Times New Roman" w:eastAsia="Times New Roman" w:hAnsi="Times New Roman" w:cs="Times New Roman"/>
                <w:color w:val="000000" w:themeColor="text1"/>
                <w:sz w:val="28"/>
                <w:szCs w:val="28"/>
                <w:lang w:val="en-US" w:eastAsia="ru-RU"/>
              </w:rPr>
              <w:t xml:space="preserve"> </w:t>
            </w:r>
            <w:r w:rsidRPr="00490E30">
              <w:rPr>
                <w:rFonts w:ascii="Times New Roman" w:eastAsia="Times New Roman" w:hAnsi="Times New Roman" w:cs="Times New Roman"/>
                <w:color w:val="000000" w:themeColor="text1"/>
                <w:sz w:val="28"/>
                <w:szCs w:val="28"/>
                <w:lang w:eastAsia="ru-RU"/>
              </w:rPr>
              <w:t>слушаю</w:t>
            </w:r>
            <w:r w:rsidRPr="00490E30">
              <w:rPr>
                <w:rFonts w:ascii="Times New Roman" w:eastAsia="Times New Roman" w:hAnsi="Times New Roman" w:cs="Times New Roman"/>
                <w:color w:val="000000" w:themeColor="text1"/>
                <w:sz w:val="28"/>
                <w:szCs w:val="28"/>
                <w:lang w:val="en-US" w:eastAsia="ru-RU"/>
              </w:rPr>
              <w:t xml:space="preserve"> </w:t>
            </w:r>
            <w:r w:rsidRPr="00490E30">
              <w:rPr>
                <w:rFonts w:ascii="Times New Roman" w:eastAsia="Times New Roman" w:hAnsi="Times New Roman" w:cs="Times New Roman"/>
                <w:color w:val="000000" w:themeColor="text1"/>
                <w:sz w:val="28"/>
                <w:szCs w:val="28"/>
                <w:lang w:eastAsia="ru-RU"/>
              </w:rPr>
              <w:t xml:space="preserve">Моцарта, Баха, Шопена или Чайковского, то вздыхаю и говорю: ах, если бы и наш народ имел таких виртуозов музыки! Если я смотрю на сцене " </w:t>
            </w:r>
            <w:proofErr w:type="spellStart"/>
            <w:r w:rsidRPr="00490E30">
              <w:rPr>
                <w:rFonts w:ascii="Times New Roman" w:eastAsia="Times New Roman" w:hAnsi="Times New Roman" w:cs="Times New Roman"/>
                <w:color w:val="000000" w:themeColor="text1"/>
                <w:sz w:val="28"/>
                <w:szCs w:val="28"/>
                <w:lang w:eastAsia="ru-RU"/>
              </w:rPr>
              <w:t>title=</w:t>
            </w:r>
            <w:proofErr w:type="spellEnd"/>
            <w:r w:rsidRPr="00490E30">
              <w:rPr>
                <w:rFonts w:ascii="Times New Roman" w:eastAsia="Times New Roman" w:hAnsi="Times New Roman" w:cs="Times New Roman"/>
                <w:color w:val="000000" w:themeColor="text1"/>
                <w:sz w:val="28"/>
                <w:szCs w:val="28"/>
                <w:lang w:eastAsia="ru-RU"/>
              </w:rPr>
              <w:t xml:space="preserve">"Если я слушаю Моцарта, Баха, Шопена или Чайковского, то вздыхаю и говорю: ах, если бы и наш народ имел таких виртуозов музыки! Если я смотрю на сцене "&gt; </w:t>
            </w:r>
          </w:p>
        </w:tc>
      </w:tr>
      <w:tr w:rsidR="00E75CF4" w:rsidRPr="00490E30" w:rsidTr="00E75CF4">
        <w:tc>
          <w:tcPr>
            <w:tcW w:w="0" w:type="auto"/>
            <w:shd w:val="clear" w:color="auto" w:fill="auto"/>
            <w:tcMar>
              <w:top w:w="150" w:type="dxa"/>
              <w:left w:w="15" w:type="dxa"/>
              <w:bottom w:w="150" w:type="dxa"/>
              <w:right w:w="15" w:type="dxa"/>
            </w:tcMar>
            <w:vAlign w:val="center"/>
            <w:hideMark/>
          </w:tcPr>
          <w:p w:rsidR="00E75CF4" w:rsidRPr="00490E30" w:rsidRDefault="00E75CF4" w:rsidP="00E75CF4">
            <w:pPr>
              <w:spacing w:after="0" w:line="240" w:lineRule="auto"/>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lastRenderedPageBreak/>
              <w:t>Если я слушаю Моцарта, Баха, Шопена или Чайковского, то вздыхаю и говорю: ах, если бы и наш народ имел таких виртуозов музыки! Если я смотрю на сцене "Фауста", "Отелло", "Горе от ума" и другие шедевры мировой литературы, то вспоминаю "</w:t>
            </w:r>
            <w:proofErr w:type="spellStart"/>
            <w:r w:rsidRPr="00490E30">
              <w:rPr>
                <w:rFonts w:ascii="Times New Roman" w:eastAsia="Times New Roman" w:hAnsi="Times New Roman" w:cs="Times New Roman"/>
                <w:color w:val="000000" w:themeColor="text1"/>
                <w:sz w:val="28"/>
                <w:szCs w:val="28"/>
                <w:lang w:eastAsia="ru-RU"/>
              </w:rPr>
              <w:t>Амрана</w:t>
            </w:r>
            <w:proofErr w:type="spellEnd"/>
            <w:r w:rsidRPr="00490E30">
              <w:rPr>
                <w:rFonts w:ascii="Times New Roman" w:eastAsia="Times New Roman" w:hAnsi="Times New Roman" w:cs="Times New Roman"/>
                <w:color w:val="000000" w:themeColor="text1"/>
                <w:sz w:val="28"/>
                <w:szCs w:val="28"/>
                <w:lang w:eastAsia="ru-RU"/>
              </w:rPr>
              <w:t xml:space="preserve">", "Две сестры" и др. Вспоминаю автора этих вещей и горжусь им". Но речь шла не только о том, что имя Е. Бритаева достойно того, чтобы стать в ряду великих писателей. Гораздо знаменательнее, что его произведения ведут наше мнение через его искусство к первоисточнику, которым оно было вдохновлено, – к человеку, к народу. И это понятно, – нельзя любить и почитать Е. Бритаева, не понимая Осетию. Идея единства родины и писателя органична по сути своей. Она пронизывает все его поиски гармонии. Поэтому его имя вплетено в венок величайших имен, составляющих честь и гордость нации. Из поколения в поколение оно передается в совокупности драгоценного духовного наследия и не гаснет от времени, озаряя собою духовное пространство. Так, бегло набрасывая контуры личности великого драматурга, мы выходим на человека огромного диапазона, которому было свойственно глубокое чувство </w:t>
            </w:r>
            <w:r w:rsidRPr="00490E30">
              <w:rPr>
                <w:rFonts w:ascii="Times New Roman" w:eastAsia="Times New Roman" w:hAnsi="Times New Roman" w:cs="Times New Roman"/>
                <w:color w:val="000000" w:themeColor="text1"/>
                <w:sz w:val="28"/>
                <w:szCs w:val="28"/>
                <w:lang w:eastAsia="ru-RU"/>
              </w:rPr>
              <w:lastRenderedPageBreak/>
              <w:t>гуманности. Он отдал щедрую дань прошлому ("</w:t>
            </w:r>
            <w:proofErr w:type="spellStart"/>
            <w:r w:rsidRPr="00490E30">
              <w:rPr>
                <w:rFonts w:ascii="Times New Roman" w:eastAsia="Times New Roman" w:hAnsi="Times New Roman" w:cs="Times New Roman"/>
                <w:color w:val="000000" w:themeColor="text1"/>
                <w:sz w:val="28"/>
                <w:szCs w:val="28"/>
                <w:lang w:eastAsia="ru-RU"/>
              </w:rPr>
              <w:t>Амран</w:t>
            </w:r>
            <w:proofErr w:type="spellEnd"/>
            <w:r w:rsidRPr="00490E30">
              <w:rPr>
                <w:rFonts w:ascii="Times New Roman" w:eastAsia="Times New Roman" w:hAnsi="Times New Roman" w:cs="Times New Roman"/>
                <w:color w:val="000000" w:themeColor="text1"/>
                <w:sz w:val="28"/>
                <w:szCs w:val="28"/>
                <w:lang w:eastAsia="ru-RU"/>
              </w:rPr>
              <w:t>", "</w:t>
            </w:r>
            <w:proofErr w:type="spellStart"/>
            <w:r w:rsidRPr="00490E30">
              <w:rPr>
                <w:rFonts w:ascii="Times New Roman" w:eastAsia="Times New Roman" w:hAnsi="Times New Roman" w:cs="Times New Roman"/>
                <w:color w:val="000000" w:themeColor="text1"/>
                <w:sz w:val="28"/>
                <w:szCs w:val="28"/>
                <w:lang w:eastAsia="ru-RU"/>
              </w:rPr>
              <w:t>Хазби</w:t>
            </w:r>
            <w:proofErr w:type="spellEnd"/>
            <w:r w:rsidRPr="00490E30">
              <w:rPr>
                <w:rFonts w:ascii="Times New Roman" w:eastAsia="Times New Roman" w:hAnsi="Times New Roman" w:cs="Times New Roman"/>
                <w:color w:val="000000" w:themeColor="text1"/>
                <w:sz w:val="28"/>
                <w:szCs w:val="28"/>
                <w:lang w:eastAsia="ru-RU"/>
              </w:rPr>
              <w:t xml:space="preserve">"), настоящему ("Две сестры", "Лучше смерть, чем позор!") и будущему ("Смерть – обезьяне, да здравствует Осетинский театр"). Великий драматург искал правду жизни и нашел ее в действительности, что позволило ему не только идти в ногу со временем, но и обогнать его. </w:t>
            </w:r>
          </w:p>
        </w:tc>
      </w:tr>
    </w:tbl>
    <w:p w:rsidR="00E75CF4" w:rsidRPr="00490E30" w:rsidRDefault="00E75CF4" w:rsidP="00E75CF4">
      <w:pPr>
        <w:numPr>
          <w:ilvl w:val="0"/>
          <w:numId w:val="2"/>
        </w:numPr>
        <w:spacing w:after="0" w:line="270" w:lineRule="atLeast"/>
        <w:ind w:left="375"/>
        <w:rPr>
          <w:rFonts w:ascii="Times New Roman" w:eastAsia="Times New Roman" w:hAnsi="Times New Roman" w:cs="Times New Roman"/>
          <w:vanish/>
          <w:color w:val="000000" w:themeColor="text1"/>
          <w:sz w:val="28"/>
          <w:szCs w:val="28"/>
          <w:lang w:eastAsia="ru-RU"/>
        </w:rPr>
      </w:pPr>
    </w:p>
    <w:tbl>
      <w:tblPr>
        <w:tblW w:w="0" w:type="auto"/>
        <w:tblInd w:w="375" w:type="dxa"/>
        <w:tblCellMar>
          <w:top w:w="15" w:type="dxa"/>
          <w:left w:w="15" w:type="dxa"/>
          <w:bottom w:w="15" w:type="dxa"/>
          <w:right w:w="15" w:type="dxa"/>
        </w:tblCellMar>
        <w:tblLook w:val="04A0"/>
      </w:tblPr>
      <w:tblGrid>
        <w:gridCol w:w="9010"/>
      </w:tblGrid>
      <w:tr w:rsidR="00E75CF4" w:rsidRPr="00490E30" w:rsidTr="00E75CF4">
        <w:tc>
          <w:tcPr>
            <w:tcW w:w="0" w:type="auto"/>
            <w:shd w:val="clear" w:color="auto" w:fill="auto"/>
            <w:vAlign w:val="center"/>
            <w:hideMark/>
          </w:tcPr>
          <w:p w:rsidR="00E75CF4" w:rsidRPr="00490E30" w:rsidRDefault="00E75CF4" w:rsidP="00E75CF4">
            <w:pPr>
              <w:spacing w:after="0" w:line="540" w:lineRule="atLeast"/>
              <w:outlineLvl w:val="4"/>
              <w:rPr>
                <w:rFonts w:ascii="Times New Roman" w:eastAsia="Times New Roman" w:hAnsi="Times New Roman" w:cs="Times New Roman"/>
                <w:b/>
                <w:bCs/>
                <w:color w:val="000000" w:themeColor="text1"/>
                <w:sz w:val="28"/>
                <w:szCs w:val="28"/>
                <w:lang w:eastAsia="ru-RU"/>
              </w:rPr>
            </w:pPr>
            <w:r w:rsidRPr="00490E30">
              <w:rPr>
                <w:rFonts w:ascii="Times New Roman" w:eastAsia="Times New Roman" w:hAnsi="Times New Roman" w:cs="Times New Roman"/>
                <w:b/>
                <w:bCs/>
                <w:color w:val="000000" w:themeColor="text1"/>
                <w:sz w:val="28"/>
                <w:szCs w:val="28"/>
                <w:lang w:eastAsia="ru-RU"/>
              </w:rPr>
              <w:t>Слайд 7</w:t>
            </w:r>
          </w:p>
        </w:tc>
      </w:tr>
      <w:tr w:rsidR="00E75CF4" w:rsidRPr="00490E30" w:rsidTr="00E75CF4">
        <w:tc>
          <w:tcPr>
            <w:tcW w:w="0" w:type="auto"/>
            <w:shd w:val="clear" w:color="auto" w:fill="auto"/>
            <w:vAlign w:val="center"/>
            <w:hideMark/>
          </w:tcPr>
          <w:p w:rsidR="00E75CF4" w:rsidRPr="00490E30" w:rsidRDefault="00E75CF4" w:rsidP="00E75CF4">
            <w:pPr>
              <w:spacing w:after="0" w:line="270" w:lineRule="atLeast"/>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t>&lt;</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name</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 xml:space="preserve">"В судьбоносные для русского общества годы А. Н. Островский писал о том, что "Национальный театр есть признак совершенствования нации, так же, как </w:t>
            </w:r>
            <w:proofErr w:type="spellStart"/>
            <w:r w:rsidRPr="00490E30">
              <w:rPr>
                <w:rFonts w:ascii="Times New Roman" w:eastAsia="Times New Roman" w:hAnsi="Times New Roman" w:cs="Times New Roman"/>
                <w:color w:val="000000" w:themeColor="text1"/>
                <w:sz w:val="28"/>
                <w:szCs w:val="28"/>
                <w:lang w:eastAsia="ru-RU"/>
              </w:rPr>
              <w:t>акад</w:t>
            </w:r>
            <w:proofErr w:type="spellEnd"/>
            <w:r w:rsidRPr="00490E30">
              <w:rPr>
                <w:rFonts w:ascii="Times New Roman" w:eastAsia="Times New Roman" w:hAnsi="Times New Roman" w:cs="Times New Roman"/>
                <w:color w:val="000000" w:themeColor="text1"/>
                <w:sz w:val="28"/>
                <w:szCs w:val="28"/>
                <w:lang w:eastAsia="ru-RU"/>
              </w:rPr>
              <w:t xml:space="preserve">"&gt;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description</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 xml:space="preserve">"В судьбоносные для русского общества годы А. Н. Островский писал о том, что "Национальный театр есть признак совершенствования нации, так же, как академия, университеты, музеи. Иметь свой родной театр и гордиться им желает всякий народ, всякое племя, всякий язык…". Отдавая великую дань уважения словам великого драматурга, хочется сказать о том, что в ХХ веке никто так много не сделал для совершенствования нашего народа, как Е. Бритаев. Поэтому нынешняя </w:t>
            </w:r>
            <w:proofErr w:type="spellStart"/>
            <w:r w:rsidRPr="00490E30">
              <w:rPr>
                <w:rFonts w:ascii="Times New Roman" w:eastAsia="Times New Roman" w:hAnsi="Times New Roman" w:cs="Times New Roman"/>
                <w:color w:val="000000" w:themeColor="text1"/>
                <w:sz w:val="28"/>
                <w:szCs w:val="28"/>
                <w:lang w:eastAsia="ru-RU"/>
              </w:rPr>
              <w:t>постпереходная</w:t>
            </w:r>
            <w:proofErr w:type="spellEnd"/>
            <w:r w:rsidRPr="00490E30">
              <w:rPr>
                <w:rFonts w:ascii="Times New Roman" w:eastAsia="Times New Roman" w:hAnsi="Times New Roman" w:cs="Times New Roman"/>
                <w:color w:val="000000" w:themeColor="text1"/>
                <w:sz w:val="28"/>
                <w:szCs w:val="28"/>
                <w:lang w:eastAsia="ru-RU"/>
              </w:rPr>
              <w:t xml:space="preserve"> Осетия вновь обращает к нему свой полный надежды взор. Она изучает его наследие, чтобы, одухотворенная гуманизмом "величайшего осетина", идти дальше – по пути к новой, единой, демократической и обновленной Родине. Единство сейчас, может быть, как никогда за всю историю Осетии является спасением нашего народа. Впрочем, об этом лучше всего сказал сам Е. Бритаев: "Я зову вас понять силу братства!". Этот вечный зов, как огонь Прометея, будет освещать наш путь и в ХХI веке."&gt; &lt; </w:t>
            </w:r>
            <w:proofErr w:type="spellStart"/>
            <w:r w:rsidRPr="00490E30">
              <w:rPr>
                <w:rFonts w:ascii="Times New Roman" w:eastAsia="Times New Roman" w:hAnsi="Times New Roman" w:cs="Times New Roman"/>
                <w:color w:val="000000" w:themeColor="text1"/>
                <w:sz w:val="28"/>
                <w:szCs w:val="28"/>
                <w:lang w:eastAsia="ru-RU"/>
              </w:rPr>
              <w:t>meta</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contentURL</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content=</w:t>
            </w:r>
            <w:proofErr w:type="spellEnd"/>
            <w:r w:rsidRPr="00490E30">
              <w:rPr>
                <w:rFonts w:ascii="Times New Roman" w:eastAsia="Times New Roman" w:hAnsi="Times New Roman" w:cs="Times New Roman"/>
                <w:color w:val="000000" w:themeColor="text1"/>
                <w:sz w:val="28"/>
                <w:szCs w:val="28"/>
                <w:lang w:eastAsia="ru-RU"/>
              </w:rPr>
              <w:t>"http://images.myshared.ru/105412/slide_7.jpg"&gt; &lt;</w:t>
            </w:r>
            <w:proofErr w:type="spellStart"/>
            <w:r w:rsidRPr="00490E30">
              <w:rPr>
                <w:rFonts w:ascii="Times New Roman" w:eastAsia="Times New Roman" w:hAnsi="Times New Roman" w:cs="Times New Roman"/>
                <w:color w:val="000000" w:themeColor="text1"/>
                <w:sz w:val="28"/>
                <w:szCs w:val="28"/>
                <w:lang w:eastAsia="ru-RU"/>
              </w:rPr>
              <w:t>img</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itemprop=</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contentURL</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src=</w:t>
            </w:r>
            <w:proofErr w:type="spellEnd"/>
            <w:r w:rsidRPr="00490E30">
              <w:rPr>
                <w:rFonts w:ascii="Times New Roman" w:eastAsia="Times New Roman" w:hAnsi="Times New Roman" w:cs="Times New Roman"/>
                <w:color w:val="000000" w:themeColor="text1"/>
                <w:sz w:val="28"/>
                <w:szCs w:val="28"/>
                <w:lang w:eastAsia="ru-RU"/>
              </w:rPr>
              <w:t xml:space="preserve">"http://images.myshared.ru/105412/slide_7.jpg" </w:t>
            </w:r>
            <w:proofErr w:type="spellStart"/>
            <w:r w:rsidRPr="00490E30">
              <w:rPr>
                <w:rFonts w:ascii="Times New Roman" w:eastAsia="Times New Roman" w:hAnsi="Times New Roman" w:cs="Times New Roman"/>
                <w:color w:val="000000" w:themeColor="text1"/>
                <w:sz w:val="28"/>
                <w:szCs w:val="28"/>
                <w:lang w:eastAsia="ru-RU"/>
              </w:rPr>
              <w:t>width=</w:t>
            </w:r>
            <w:proofErr w:type="spellEnd"/>
            <w:r w:rsidRPr="00490E30">
              <w:rPr>
                <w:rFonts w:ascii="Times New Roman" w:eastAsia="Times New Roman" w:hAnsi="Times New Roman" w:cs="Times New Roman"/>
                <w:color w:val="000000" w:themeColor="text1"/>
                <w:sz w:val="28"/>
                <w:szCs w:val="28"/>
                <w:lang w:eastAsia="ru-RU"/>
              </w:rPr>
              <w:t xml:space="preserve">"800" </w:t>
            </w:r>
            <w:proofErr w:type="spellStart"/>
            <w:r w:rsidRPr="00490E30">
              <w:rPr>
                <w:rFonts w:ascii="Times New Roman" w:eastAsia="Times New Roman" w:hAnsi="Times New Roman" w:cs="Times New Roman"/>
                <w:color w:val="000000" w:themeColor="text1"/>
                <w:sz w:val="28"/>
                <w:szCs w:val="28"/>
                <w:lang w:eastAsia="ru-RU"/>
              </w:rPr>
              <w:t>align=</w:t>
            </w:r>
            <w:proofErr w:type="spellEnd"/>
            <w:r w:rsidRPr="00490E30">
              <w:rPr>
                <w:rFonts w:ascii="Times New Roman" w:eastAsia="Times New Roman" w:hAnsi="Times New Roman" w:cs="Times New Roman"/>
                <w:color w:val="000000" w:themeColor="text1"/>
                <w:sz w:val="28"/>
                <w:szCs w:val="28"/>
                <w:lang w:eastAsia="ru-RU"/>
              </w:rPr>
              <w:t>"</w:t>
            </w:r>
            <w:proofErr w:type="spellStart"/>
            <w:r w:rsidRPr="00490E30">
              <w:rPr>
                <w:rFonts w:ascii="Times New Roman" w:eastAsia="Times New Roman" w:hAnsi="Times New Roman" w:cs="Times New Roman"/>
                <w:color w:val="000000" w:themeColor="text1"/>
                <w:sz w:val="28"/>
                <w:szCs w:val="28"/>
                <w:lang w:eastAsia="ru-RU"/>
              </w:rPr>
              <w:t>left</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alt=</w:t>
            </w:r>
            <w:proofErr w:type="spellEnd"/>
            <w:r w:rsidRPr="00490E30">
              <w:rPr>
                <w:rFonts w:ascii="Times New Roman" w:eastAsia="Times New Roman" w:hAnsi="Times New Roman" w:cs="Times New Roman"/>
                <w:color w:val="000000" w:themeColor="text1"/>
                <w:sz w:val="28"/>
                <w:szCs w:val="28"/>
                <w:lang w:eastAsia="ru-RU"/>
              </w:rPr>
              <w:t xml:space="preserve">"В судьбоносные для русского общества годы А. Н. Островский писал о том, что "Национальный театр есть признак совершенствования нации, так же, как </w:t>
            </w:r>
            <w:proofErr w:type="spellStart"/>
            <w:r w:rsidRPr="00490E30">
              <w:rPr>
                <w:rFonts w:ascii="Times New Roman" w:eastAsia="Times New Roman" w:hAnsi="Times New Roman" w:cs="Times New Roman"/>
                <w:color w:val="000000" w:themeColor="text1"/>
                <w:sz w:val="28"/>
                <w:szCs w:val="28"/>
                <w:lang w:eastAsia="ru-RU"/>
              </w:rPr>
              <w:t>акад</w:t>
            </w:r>
            <w:proofErr w:type="spellEnd"/>
            <w:r w:rsidRPr="00490E30">
              <w:rPr>
                <w:rFonts w:ascii="Times New Roman" w:eastAsia="Times New Roman" w:hAnsi="Times New Roman" w:cs="Times New Roman"/>
                <w:color w:val="000000" w:themeColor="text1"/>
                <w:sz w:val="28"/>
                <w:szCs w:val="28"/>
                <w:lang w:eastAsia="ru-RU"/>
              </w:rPr>
              <w:t xml:space="preserve">" </w:t>
            </w:r>
            <w:proofErr w:type="spellStart"/>
            <w:r w:rsidRPr="00490E30">
              <w:rPr>
                <w:rFonts w:ascii="Times New Roman" w:eastAsia="Times New Roman" w:hAnsi="Times New Roman" w:cs="Times New Roman"/>
                <w:color w:val="000000" w:themeColor="text1"/>
                <w:sz w:val="28"/>
                <w:szCs w:val="28"/>
                <w:lang w:eastAsia="ru-RU"/>
              </w:rPr>
              <w:t>title=</w:t>
            </w:r>
            <w:proofErr w:type="spellEnd"/>
            <w:r w:rsidRPr="00490E30">
              <w:rPr>
                <w:rFonts w:ascii="Times New Roman" w:eastAsia="Times New Roman" w:hAnsi="Times New Roman" w:cs="Times New Roman"/>
                <w:color w:val="000000" w:themeColor="text1"/>
                <w:sz w:val="28"/>
                <w:szCs w:val="28"/>
                <w:lang w:eastAsia="ru-RU"/>
              </w:rPr>
              <w:t xml:space="preserve">"В судьбоносные для русского общества годы А. Н. Островский писал о том, что "Национальный театр есть признак совершенствования нации, так же, как </w:t>
            </w:r>
            <w:proofErr w:type="spellStart"/>
            <w:r w:rsidRPr="00490E30">
              <w:rPr>
                <w:rFonts w:ascii="Times New Roman" w:eastAsia="Times New Roman" w:hAnsi="Times New Roman" w:cs="Times New Roman"/>
                <w:color w:val="000000" w:themeColor="text1"/>
                <w:sz w:val="28"/>
                <w:szCs w:val="28"/>
                <w:lang w:eastAsia="ru-RU"/>
              </w:rPr>
              <w:t>акад</w:t>
            </w:r>
            <w:proofErr w:type="spellEnd"/>
            <w:r w:rsidRPr="00490E30">
              <w:rPr>
                <w:rFonts w:ascii="Times New Roman" w:eastAsia="Times New Roman" w:hAnsi="Times New Roman" w:cs="Times New Roman"/>
                <w:color w:val="000000" w:themeColor="text1"/>
                <w:sz w:val="28"/>
                <w:szCs w:val="28"/>
                <w:lang w:eastAsia="ru-RU"/>
              </w:rPr>
              <w:t xml:space="preserve">"&gt; </w:t>
            </w:r>
          </w:p>
        </w:tc>
      </w:tr>
      <w:tr w:rsidR="00E75CF4" w:rsidRPr="00490E30" w:rsidTr="00E75CF4">
        <w:tc>
          <w:tcPr>
            <w:tcW w:w="0" w:type="auto"/>
            <w:shd w:val="clear" w:color="auto" w:fill="auto"/>
            <w:tcMar>
              <w:top w:w="150" w:type="dxa"/>
              <w:left w:w="15" w:type="dxa"/>
              <w:bottom w:w="150" w:type="dxa"/>
              <w:right w:w="15" w:type="dxa"/>
            </w:tcMar>
            <w:vAlign w:val="center"/>
            <w:hideMark/>
          </w:tcPr>
          <w:p w:rsidR="00E75CF4" w:rsidRPr="00490E30" w:rsidRDefault="00E75CF4" w:rsidP="00E75CF4">
            <w:pPr>
              <w:spacing w:after="0" w:line="240" w:lineRule="auto"/>
              <w:rPr>
                <w:rFonts w:ascii="Times New Roman" w:eastAsia="Times New Roman" w:hAnsi="Times New Roman" w:cs="Times New Roman"/>
                <w:color w:val="000000" w:themeColor="text1"/>
                <w:sz w:val="28"/>
                <w:szCs w:val="28"/>
                <w:lang w:eastAsia="ru-RU"/>
              </w:rPr>
            </w:pPr>
            <w:r w:rsidRPr="00490E30">
              <w:rPr>
                <w:rFonts w:ascii="Times New Roman" w:eastAsia="Times New Roman" w:hAnsi="Times New Roman" w:cs="Times New Roman"/>
                <w:color w:val="000000" w:themeColor="text1"/>
                <w:sz w:val="28"/>
                <w:szCs w:val="28"/>
                <w:lang w:eastAsia="ru-RU"/>
              </w:rPr>
              <w:t xml:space="preserve">В судьбоносные для русского общества годы А. Н. Островский писал о том, что "Национальный театр есть признак совершенствования нации, так же, как академия, университеты, музеи. Иметь свой родной театр и гордиться им желает всякий народ, всякое племя, всякий язык…". Отдавая великую дань уважения словам великого драматурга, хочется сказать о том, что в ХХ веке никто так много не сделал для совершенствования нашего народа, как Е. Бритаев. Поэтому нынешняя </w:t>
            </w:r>
            <w:proofErr w:type="spellStart"/>
            <w:r w:rsidRPr="00490E30">
              <w:rPr>
                <w:rFonts w:ascii="Times New Roman" w:eastAsia="Times New Roman" w:hAnsi="Times New Roman" w:cs="Times New Roman"/>
                <w:color w:val="000000" w:themeColor="text1"/>
                <w:sz w:val="28"/>
                <w:szCs w:val="28"/>
                <w:lang w:eastAsia="ru-RU"/>
              </w:rPr>
              <w:t>постпереходная</w:t>
            </w:r>
            <w:proofErr w:type="spellEnd"/>
            <w:r w:rsidRPr="00490E30">
              <w:rPr>
                <w:rFonts w:ascii="Times New Roman" w:eastAsia="Times New Roman" w:hAnsi="Times New Roman" w:cs="Times New Roman"/>
                <w:color w:val="000000" w:themeColor="text1"/>
                <w:sz w:val="28"/>
                <w:szCs w:val="28"/>
                <w:lang w:eastAsia="ru-RU"/>
              </w:rPr>
              <w:t xml:space="preserve"> Осетия вновь обращает к нему свой полный надежды взор. Она изучает его наследие, чтобы, одухотворенная гуманизмом "величайшего осетина", </w:t>
            </w:r>
            <w:r w:rsidRPr="00490E30">
              <w:rPr>
                <w:rFonts w:ascii="Times New Roman" w:eastAsia="Times New Roman" w:hAnsi="Times New Roman" w:cs="Times New Roman"/>
                <w:color w:val="000000" w:themeColor="text1"/>
                <w:sz w:val="28"/>
                <w:szCs w:val="28"/>
                <w:lang w:eastAsia="ru-RU"/>
              </w:rPr>
              <w:lastRenderedPageBreak/>
              <w:t xml:space="preserve">идти дальше – по пути к новой, единой, демократической и обновленной Родине. Единство сейчас, может быть, как никогда за всю историю Осетии является спасением нашего народа. Впрочем, об этом лучше всего сказал сам Е. Бритаев: "Я зову вас понять силу братства!". Этот вечный зов, как огонь Прометея, будет освещать наш путь и в ХХI веке. </w:t>
            </w:r>
          </w:p>
        </w:tc>
      </w:tr>
    </w:tbl>
    <w:p w:rsidR="00E8413B" w:rsidRPr="00490E30" w:rsidRDefault="00E8413B">
      <w:pPr>
        <w:rPr>
          <w:rFonts w:ascii="Times New Roman" w:hAnsi="Times New Roman" w:cs="Times New Roman"/>
          <w:color w:val="000000" w:themeColor="text1"/>
          <w:sz w:val="28"/>
          <w:szCs w:val="28"/>
        </w:rPr>
      </w:pPr>
    </w:p>
    <w:sectPr w:rsidR="00E8413B" w:rsidRPr="00490E30" w:rsidSect="00E84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F24E1"/>
    <w:multiLevelType w:val="multilevel"/>
    <w:tmpl w:val="3AA2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C0609B"/>
    <w:multiLevelType w:val="multilevel"/>
    <w:tmpl w:val="D378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75CF4"/>
    <w:rsid w:val="000A66D9"/>
    <w:rsid w:val="00490E30"/>
    <w:rsid w:val="00650A2F"/>
    <w:rsid w:val="00792F7F"/>
    <w:rsid w:val="00E75CF4"/>
    <w:rsid w:val="00E84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3B"/>
  </w:style>
  <w:style w:type="paragraph" w:styleId="1">
    <w:name w:val="heading 1"/>
    <w:basedOn w:val="a"/>
    <w:link w:val="10"/>
    <w:uiPriority w:val="9"/>
    <w:qFormat/>
    <w:rsid w:val="00E75CF4"/>
    <w:pPr>
      <w:spacing w:after="120" w:line="240" w:lineRule="auto"/>
      <w:outlineLvl w:val="0"/>
    </w:pPr>
    <w:rPr>
      <w:rFonts w:ascii="inherit" w:eastAsia="Times New Roman" w:hAnsi="inherit" w:cs="Times New Roman"/>
      <w:b/>
      <w:bCs/>
      <w:color w:val="404040"/>
      <w:kern w:val="36"/>
      <w:sz w:val="27"/>
      <w:szCs w:val="27"/>
      <w:lang w:eastAsia="ru-RU"/>
    </w:rPr>
  </w:style>
  <w:style w:type="paragraph" w:styleId="2">
    <w:name w:val="heading 2"/>
    <w:basedOn w:val="a"/>
    <w:link w:val="20"/>
    <w:uiPriority w:val="9"/>
    <w:qFormat/>
    <w:rsid w:val="00E75CF4"/>
    <w:pPr>
      <w:spacing w:after="0" w:line="150" w:lineRule="atLeast"/>
      <w:outlineLvl w:val="1"/>
    </w:pPr>
    <w:rPr>
      <w:rFonts w:ascii="inherit" w:eastAsia="Times New Roman" w:hAnsi="inherit" w:cs="Times New Roman"/>
      <w:b/>
      <w:bCs/>
      <w:color w:val="777777"/>
      <w:sz w:val="17"/>
      <w:szCs w:val="17"/>
      <w:lang w:eastAsia="ru-RU"/>
    </w:rPr>
  </w:style>
  <w:style w:type="paragraph" w:styleId="5">
    <w:name w:val="heading 5"/>
    <w:basedOn w:val="a"/>
    <w:link w:val="50"/>
    <w:uiPriority w:val="9"/>
    <w:qFormat/>
    <w:rsid w:val="00E75CF4"/>
    <w:pPr>
      <w:spacing w:after="0" w:line="540" w:lineRule="atLeast"/>
      <w:outlineLvl w:val="4"/>
    </w:pPr>
    <w:rPr>
      <w:rFonts w:ascii="inherit" w:eastAsia="Times New Roman" w:hAnsi="inherit" w:cs="Times New Roman"/>
      <w:b/>
      <w:bCs/>
      <w:color w:val="40404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CF4"/>
    <w:rPr>
      <w:rFonts w:ascii="inherit" w:eastAsia="Times New Roman" w:hAnsi="inherit" w:cs="Times New Roman"/>
      <w:b/>
      <w:bCs/>
      <w:color w:val="404040"/>
      <w:kern w:val="36"/>
      <w:sz w:val="27"/>
      <w:szCs w:val="27"/>
      <w:lang w:eastAsia="ru-RU"/>
    </w:rPr>
  </w:style>
  <w:style w:type="character" w:customStyle="1" w:styleId="20">
    <w:name w:val="Заголовок 2 Знак"/>
    <w:basedOn w:val="a0"/>
    <w:link w:val="2"/>
    <w:uiPriority w:val="9"/>
    <w:rsid w:val="00E75CF4"/>
    <w:rPr>
      <w:rFonts w:ascii="inherit" w:eastAsia="Times New Roman" w:hAnsi="inherit" w:cs="Times New Roman"/>
      <w:b/>
      <w:bCs/>
      <w:color w:val="777777"/>
      <w:sz w:val="17"/>
      <w:szCs w:val="17"/>
      <w:lang w:eastAsia="ru-RU"/>
    </w:rPr>
  </w:style>
  <w:style w:type="character" w:customStyle="1" w:styleId="50">
    <w:name w:val="Заголовок 5 Знак"/>
    <w:basedOn w:val="a0"/>
    <w:link w:val="5"/>
    <w:uiPriority w:val="9"/>
    <w:rsid w:val="00E75CF4"/>
    <w:rPr>
      <w:rFonts w:ascii="inherit" w:eastAsia="Times New Roman" w:hAnsi="inherit" w:cs="Times New Roman"/>
      <w:b/>
      <w:bCs/>
      <w:color w:val="404040"/>
      <w:sz w:val="21"/>
      <w:szCs w:val="21"/>
      <w:lang w:eastAsia="ru-RU"/>
    </w:rPr>
  </w:style>
  <w:style w:type="character" w:styleId="a3">
    <w:name w:val="Hyperlink"/>
    <w:basedOn w:val="a0"/>
    <w:uiPriority w:val="99"/>
    <w:semiHidden/>
    <w:unhideWhenUsed/>
    <w:rsid w:val="00E75CF4"/>
    <w:rPr>
      <w:color w:val="0077AA"/>
      <w:u w:val="single"/>
    </w:rPr>
  </w:style>
  <w:style w:type="character" w:customStyle="1" w:styleId="notranslate">
    <w:name w:val="notranslate"/>
    <w:basedOn w:val="a0"/>
    <w:rsid w:val="00E75CF4"/>
  </w:style>
</w:styles>
</file>

<file path=word/webSettings.xml><?xml version="1.0" encoding="utf-8"?>
<w:webSettings xmlns:r="http://schemas.openxmlformats.org/officeDocument/2006/relationships" xmlns:w="http://schemas.openxmlformats.org/wordprocessingml/2006/main">
  <w:divs>
    <w:div w:id="1015038383">
      <w:bodyDiv w:val="1"/>
      <w:marLeft w:val="0"/>
      <w:marRight w:val="0"/>
      <w:marTop w:val="0"/>
      <w:marBottom w:val="0"/>
      <w:divBdr>
        <w:top w:val="none" w:sz="0" w:space="0" w:color="auto"/>
        <w:left w:val="none" w:sz="0" w:space="0" w:color="auto"/>
        <w:bottom w:val="none" w:sz="0" w:space="0" w:color="auto"/>
        <w:right w:val="none" w:sz="0" w:space="0" w:color="auto"/>
      </w:divBdr>
      <w:divsChild>
        <w:div w:id="1745836489">
          <w:marLeft w:val="0"/>
          <w:marRight w:val="300"/>
          <w:marTop w:val="0"/>
          <w:marBottom w:val="0"/>
          <w:divBdr>
            <w:top w:val="none" w:sz="0" w:space="0" w:color="auto"/>
            <w:left w:val="none" w:sz="0" w:space="0" w:color="auto"/>
            <w:bottom w:val="none" w:sz="0" w:space="0" w:color="auto"/>
            <w:right w:val="none" w:sz="0" w:space="0" w:color="auto"/>
          </w:divBdr>
          <w:divsChild>
            <w:div w:id="951549741">
              <w:marLeft w:val="0"/>
              <w:marRight w:val="0"/>
              <w:marTop w:val="0"/>
              <w:marBottom w:val="150"/>
              <w:divBdr>
                <w:top w:val="none" w:sz="0" w:space="0" w:color="auto"/>
                <w:left w:val="none" w:sz="0" w:space="0" w:color="auto"/>
                <w:bottom w:val="none" w:sz="0" w:space="0" w:color="auto"/>
                <w:right w:val="none" w:sz="0" w:space="0" w:color="auto"/>
              </w:divBdr>
            </w:div>
          </w:divsChild>
        </w:div>
        <w:div w:id="1171798829">
          <w:marLeft w:val="0"/>
          <w:marRight w:val="0"/>
          <w:marTop w:val="0"/>
          <w:marBottom w:val="0"/>
          <w:divBdr>
            <w:top w:val="none" w:sz="0" w:space="0" w:color="auto"/>
            <w:left w:val="none" w:sz="0" w:space="0" w:color="auto"/>
            <w:bottom w:val="none" w:sz="0" w:space="0" w:color="auto"/>
            <w:right w:val="none" w:sz="0" w:space="0" w:color="auto"/>
          </w:divBdr>
          <w:divsChild>
            <w:div w:id="358511002">
              <w:marLeft w:val="0"/>
              <w:marRight w:val="0"/>
              <w:marTop w:val="0"/>
              <w:marBottom w:val="0"/>
              <w:divBdr>
                <w:top w:val="none" w:sz="0" w:space="0" w:color="auto"/>
                <w:left w:val="none" w:sz="0" w:space="0" w:color="auto"/>
                <w:bottom w:val="none" w:sz="0" w:space="0" w:color="auto"/>
                <w:right w:val="none" w:sz="0" w:space="0" w:color="auto"/>
              </w:divBdr>
              <w:divsChild>
                <w:div w:id="437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shared.ru/user/283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3178</Words>
  <Characters>18116</Characters>
  <Application>Microsoft Office Word</Application>
  <DocSecurity>0</DocSecurity>
  <Lines>150</Lines>
  <Paragraphs>42</Paragraphs>
  <ScaleCrop>false</ScaleCrop>
  <Company/>
  <LinksUpToDate>false</LinksUpToDate>
  <CharactersWithSpaces>21252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2014-01-25T07:05:00Z</dcterms:created>
  <dcterms:modified xsi:type="dcterms:W3CDTF">2014-01-27T09:56:00Z</dcterms:modified>
</cp:coreProperties>
</file>