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EC" w:rsidRDefault="00366100" w:rsidP="00366100">
      <w:pPr>
        <w:jc w:val="center"/>
        <w:rPr>
          <w:rFonts w:asciiTheme="majorHAnsi" w:hAnsiTheme="majorHAnsi"/>
          <w:sz w:val="28"/>
        </w:rPr>
      </w:pPr>
      <w:r w:rsidRPr="00366100">
        <w:rPr>
          <w:rFonts w:asciiTheme="majorHAnsi" w:hAnsiTheme="majorHAnsi"/>
          <w:sz w:val="28"/>
        </w:rPr>
        <w:t>Читайте детям!</w:t>
      </w:r>
    </w:p>
    <w:p w:rsidR="00366100" w:rsidRDefault="00366100" w:rsidP="00366100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Чтение – вот лучшее учение!</w:t>
      </w:r>
    </w:p>
    <w:p w:rsidR="00366100" w:rsidRDefault="00366100" w:rsidP="00366100">
      <w:pPr>
        <w:jc w:val="right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А.С.Пушкин</w:t>
      </w:r>
      <w:proofErr w:type="spellEnd"/>
    </w:p>
    <w:p w:rsidR="00366100" w:rsidRDefault="00366100" w:rsidP="00366100">
      <w:pPr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Я – логопед детского сада. Каждый новый учебный год я начинаю с бесед с детьми о том, как они провели лето, чем занимались, что интересного произошло за это время. И конечно, я как логопед и как мама, всегда интересуюсь, читают ли детям книги, сказки, рассказы. И из года в год я таким вопросом ставлю детей в тупик. Они ненадолго задумываются, затем говорят, что не читают, что в доме нет книг, что родителям некогда, нет денег на покупку книг. Редкий ребенок ответит, что читают, но когда задаю вопрос о последнем произведении, которое он слышал – снова замешательство. Тут же начинают сбивчиво рассказывать, какие сказки и фильмы видели по телевизору или на компьютере. И всё! </w:t>
      </w:r>
    </w:p>
    <w:p w:rsidR="00366100" w:rsidRDefault="00366100" w:rsidP="00366100">
      <w:pPr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И вот я решила написать для родителей статью в пользу чтения. С </w:t>
      </w:r>
      <w:r w:rsidR="0026161D">
        <w:rPr>
          <w:rFonts w:asciiTheme="majorHAnsi" w:hAnsiTheme="majorHAnsi"/>
          <w:sz w:val="24"/>
        </w:rPr>
        <w:t xml:space="preserve">появлением видео- и аудиозаписей чтение книг уходит все дальше из нашей жизни. </w:t>
      </w:r>
      <w:r w:rsidR="00050A62">
        <w:rPr>
          <w:rFonts w:asciiTheme="majorHAnsi" w:hAnsiTheme="majorHAnsi"/>
          <w:sz w:val="24"/>
        </w:rPr>
        <w:t xml:space="preserve">Родителю облегченье – нажал кнопочку и </w:t>
      </w:r>
      <w:proofErr w:type="gramStart"/>
      <w:r w:rsidR="00050A62">
        <w:rPr>
          <w:rFonts w:asciiTheme="majorHAnsi" w:hAnsiTheme="majorHAnsi"/>
          <w:sz w:val="24"/>
        </w:rPr>
        <w:t>свободен</w:t>
      </w:r>
      <w:proofErr w:type="gramEnd"/>
      <w:r w:rsidR="00050A62">
        <w:rPr>
          <w:rFonts w:asciiTheme="majorHAnsi" w:hAnsiTheme="majorHAnsi"/>
          <w:sz w:val="24"/>
        </w:rPr>
        <w:t xml:space="preserve">. </w:t>
      </w:r>
      <w:r w:rsidR="0026161D">
        <w:rPr>
          <w:rFonts w:asciiTheme="majorHAnsi" w:hAnsiTheme="majorHAnsi"/>
          <w:sz w:val="24"/>
        </w:rPr>
        <w:t xml:space="preserve">Кажется, такие блага современной жизни только на пользу, но никто не задумывается, что готовый, поданный на блюдечке материал приводит нас к деградации, нам не нужно трудиться думать, воображать, представлять, фантазировать, размышлять.  Мозг отдыхает. Но это плохой отдых. В то время как книга, вдумчивое чтение наоборот, активизируют мозговую деятельность, заставляют нас </w:t>
      </w:r>
      <w:r w:rsidR="0092540C">
        <w:rPr>
          <w:rFonts w:asciiTheme="majorHAnsi" w:hAnsiTheme="majorHAnsi"/>
          <w:sz w:val="24"/>
        </w:rPr>
        <w:t xml:space="preserve">живо </w:t>
      </w:r>
      <w:r w:rsidR="0026161D">
        <w:rPr>
          <w:rFonts w:asciiTheme="majorHAnsi" w:hAnsiTheme="majorHAnsi"/>
          <w:sz w:val="24"/>
        </w:rPr>
        <w:t xml:space="preserve">представлять все прочитанное самим, создавать в голове образы, описанные картины, сопереживать, задумываться </w:t>
      </w:r>
      <w:proofErr w:type="gramStart"/>
      <w:r w:rsidR="0026161D">
        <w:rPr>
          <w:rFonts w:asciiTheme="majorHAnsi" w:hAnsiTheme="majorHAnsi"/>
          <w:sz w:val="24"/>
        </w:rPr>
        <w:t>над</w:t>
      </w:r>
      <w:proofErr w:type="gramEnd"/>
      <w:r w:rsidR="0026161D">
        <w:rPr>
          <w:rFonts w:asciiTheme="majorHAnsi" w:hAnsiTheme="majorHAnsi"/>
          <w:sz w:val="24"/>
        </w:rPr>
        <w:t xml:space="preserve"> прочитанным. </w:t>
      </w:r>
      <w:r w:rsidR="0092540C">
        <w:rPr>
          <w:rFonts w:asciiTheme="majorHAnsi" w:hAnsiTheme="majorHAnsi"/>
          <w:sz w:val="24"/>
        </w:rPr>
        <w:t xml:space="preserve">В книгах мы черпаем мудрые мысли, важные сведения, накопленные человечеством. </w:t>
      </w:r>
      <w:r w:rsidR="0026161D">
        <w:rPr>
          <w:rFonts w:asciiTheme="majorHAnsi" w:hAnsiTheme="majorHAnsi"/>
          <w:sz w:val="24"/>
        </w:rPr>
        <w:t>А еще совместное чтение книг – это время, проведенное вместе с детьми, когда ваши мысли и внимание направлены только на ребенка, а это сейчас тоже ценно, так как дети получают мало внимания от родителей, которые заняты своими делами и проблемами.</w:t>
      </w:r>
    </w:p>
    <w:p w:rsidR="0026161D" w:rsidRDefault="0092540C" w:rsidP="00366100">
      <w:pPr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Но больше всего меня, как логопеда интересует еще одна полезная сторона чтения – это развитие речи ребенка. Книга – образец правильной речи. Читая их, мы невольно впитываем в себя </w:t>
      </w:r>
      <w:r w:rsidR="001D6115">
        <w:rPr>
          <w:rFonts w:asciiTheme="majorHAnsi" w:hAnsiTheme="majorHAnsi"/>
          <w:sz w:val="24"/>
        </w:rPr>
        <w:t>умение строить предложения, фразы, пополняем свой словарный запас интересными высказываниями, сравнениями, фразеологизмами,  получаем примеры диалогической и самой трудной для детей монологической речи. А выразительное чтение вслух уже</w:t>
      </w:r>
      <w:r w:rsidR="00050A62">
        <w:rPr>
          <w:rFonts w:asciiTheme="majorHAnsi" w:hAnsiTheme="majorHAnsi"/>
          <w:sz w:val="24"/>
        </w:rPr>
        <w:t xml:space="preserve"> читающих детей улучшает дикцию и повышает грамотность.</w:t>
      </w:r>
    </w:p>
    <w:p w:rsidR="00156307" w:rsidRDefault="00F85A9C" w:rsidP="00F85A9C">
      <w:pPr>
        <w:spacing w:after="0"/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Когда я читаю хорошую книгу,</w:t>
      </w:r>
    </w:p>
    <w:p w:rsidR="00F85A9C" w:rsidRDefault="00F85A9C" w:rsidP="00F85A9C">
      <w:pPr>
        <w:spacing w:after="0"/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Становлюсь чуть-чуть умней.</w:t>
      </w:r>
    </w:p>
    <w:p w:rsidR="00F85A9C" w:rsidRDefault="00F85A9C" w:rsidP="00F85A9C">
      <w:pPr>
        <w:spacing w:after="0"/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Житейскую мудрость и разный опыт</w:t>
      </w:r>
    </w:p>
    <w:p w:rsidR="00F85A9C" w:rsidRDefault="00F85A9C" w:rsidP="00F85A9C">
      <w:pPr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Черпаю из прошлых дней.</w:t>
      </w:r>
    </w:p>
    <w:p w:rsidR="00F85A9C" w:rsidRDefault="00F85A9C" w:rsidP="00F85A9C">
      <w:pPr>
        <w:spacing w:after="0"/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Ничего, что мчится время,</w:t>
      </w:r>
    </w:p>
    <w:p w:rsidR="00F85A9C" w:rsidRDefault="00F85A9C" w:rsidP="00F85A9C">
      <w:pPr>
        <w:spacing w:after="0"/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Изменилось  всё вокруг.</w:t>
      </w:r>
    </w:p>
    <w:p w:rsidR="00F85A9C" w:rsidRDefault="00F85A9C" w:rsidP="00F85A9C">
      <w:pPr>
        <w:spacing w:after="0"/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Книга заложит знаний семя,</w:t>
      </w:r>
    </w:p>
    <w:p w:rsidR="00F85A9C" w:rsidRDefault="00F85A9C" w:rsidP="00F85A9C">
      <w:pPr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Книга – верный лучший друг.</w:t>
      </w:r>
    </w:p>
    <w:p w:rsidR="00F85A9C" w:rsidRDefault="00F85A9C" w:rsidP="00F85A9C">
      <w:pPr>
        <w:spacing w:after="0"/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Достаньте забытую книгу с полки, </w:t>
      </w:r>
    </w:p>
    <w:p w:rsidR="00F85A9C" w:rsidRDefault="00F85A9C" w:rsidP="00F85A9C">
      <w:pPr>
        <w:spacing w:after="0"/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Впустите воздух между страниц.</w:t>
      </w:r>
    </w:p>
    <w:p w:rsidR="00F85A9C" w:rsidRDefault="00F85A9C" w:rsidP="00F85A9C">
      <w:pPr>
        <w:spacing w:after="0"/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 в вашу</w:t>
      </w:r>
      <w:r w:rsidR="003D1E10">
        <w:rPr>
          <w:rFonts w:asciiTheme="majorHAnsi" w:hAnsiTheme="majorHAnsi"/>
          <w:sz w:val="24"/>
        </w:rPr>
        <w:t xml:space="preserve"> жизнь</w:t>
      </w:r>
      <w:r>
        <w:rPr>
          <w:rFonts w:asciiTheme="majorHAnsi" w:hAnsiTheme="majorHAnsi"/>
          <w:sz w:val="24"/>
        </w:rPr>
        <w:t xml:space="preserve"> так же, как в книгу,</w:t>
      </w:r>
    </w:p>
    <w:p w:rsidR="00F85A9C" w:rsidRDefault="00F85A9C" w:rsidP="00F85A9C">
      <w:pPr>
        <w:spacing w:after="0"/>
        <w:ind w:firstLine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Ворвётся счастье без границ!</w:t>
      </w:r>
    </w:p>
    <w:p w:rsidR="00F85A9C" w:rsidRDefault="00F85A9C" w:rsidP="00F85A9C">
      <w:pPr>
        <w:spacing w:after="0"/>
        <w:ind w:firstLine="567"/>
        <w:rPr>
          <w:rFonts w:asciiTheme="majorHAnsi" w:hAnsiTheme="majorHAnsi"/>
          <w:sz w:val="24"/>
        </w:rPr>
      </w:pPr>
    </w:p>
    <w:p w:rsidR="003D1E10" w:rsidRDefault="003D1E10" w:rsidP="003D1E10">
      <w:pPr>
        <w:spacing w:after="0"/>
        <w:ind w:firstLine="567"/>
        <w:jc w:val="right"/>
        <w:rPr>
          <w:rFonts w:asciiTheme="majorHAnsi" w:hAnsiTheme="majorHAnsi"/>
          <w:sz w:val="24"/>
        </w:rPr>
      </w:pPr>
    </w:p>
    <w:p w:rsidR="003D1E10" w:rsidRDefault="003D1E10" w:rsidP="003D1E10">
      <w:pPr>
        <w:spacing w:after="0"/>
        <w:ind w:firstLine="567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Чапурина В.Г.</w:t>
      </w:r>
    </w:p>
    <w:p w:rsidR="003D1E10" w:rsidRDefault="003D1E10" w:rsidP="003D1E10">
      <w:pPr>
        <w:spacing w:after="0"/>
        <w:ind w:firstLine="567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Учитель-логопед </w:t>
      </w:r>
      <w:bookmarkStart w:id="0" w:name="_GoBack"/>
      <w:bookmarkEnd w:id="0"/>
    </w:p>
    <w:p w:rsidR="003D1E10" w:rsidRDefault="003D1E10" w:rsidP="003D1E10">
      <w:pPr>
        <w:spacing w:after="0"/>
        <w:ind w:firstLine="567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МКДОУ «Детский сад №8 «Березка»</w:t>
      </w:r>
    </w:p>
    <w:p w:rsidR="00F85A9C" w:rsidRPr="00366100" w:rsidRDefault="00F85A9C" w:rsidP="00F85A9C">
      <w:pPr>
        <w:ind w:firstLine="567"/>
        <w:rPr>
          <w:rFonts w:asciiTheme="majorHAnsi" w:hAnsiTheme="majorHAnsi"/>
          <w:sz w:val="24"/>
        </w:rPr>
      </w:pPr>
    </w:p>
    <w:sectPr w:rsidR="00F85A9C" w:rsidRPr="0036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7"/>
    <w:rsid w:val="00050A62"/>
    <w:rsid w:val="00156307"/>
    <w:rsid w:val="001D6115"/>
    <w:rsid w:val="0026161D"/>
    <w:rsid w:val="00366100"/>
    <w:rsid w:val="003D1E10"/>
    <w:rsid w:val="0055620F"/>
    <w:rsid w:val="00834837"/>
    <w:rsid w:val="0092540C"/>
    <w:rsid w:val="00D115C6"/>
    <w:rsid w:val="00F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2015-09-11T12:44:00Z</dcterms:created>
  <dcterms:modified xsi:type="dcterms:W3CDTF">2015-09-11T14:36:00Z</dcterms:modified>
</cp:coreProperties>
</file>