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0B" w:rsidRPr="00D12022" w:rsidRDefault="0014347B" w:rsidP="00773F0B">
      <w:pPr>
        <w:spacing w:after="0" w:line="240" w:lineRule="auto"/>
        <w:jc w:val="center"/>
        <w:rPr>
          <w:rFonts w:ascii="Times New Roman" w:eastAsia="Calibri" w:hAnsi="Times New Roman" w:cs="Times New Roman"/>
          <w:sz w:val="24"/>
          <w:szCs w:val="24"/>
        </w:rPr>
      </w:pPr>
      <w:r w:rsidRPr="0014347B">
        <w:rPr>
          <w:rFonts w:ascii="Times New Roman" w:hAnsi="Times New Roman"/>
          <w:noProof/>
          <w:sz w:val="24"/>
          <w:szCs w:val="24"/>
          <w:lang w:eastAsia="ru-RU"/>
        </w:rPr>
        <w:pict>
          <v:oval id="_x0000_s1026" style="position:absolute;left:0;text-align:left;margin-left:438.2pt;margin-top:-42.45pt;width:51.1pt;height:36pt;z-index:251658240" stroked="f"/>
        </w:pict>
      </w:r>
      <w:r w:rsidR="005E0E8A">
        <w:rPr>
          <w:rFonts w:ascii="Times New Roman" w:eastAsia="Calibri" w:hAnsi="Times New Roman" w:cs="Times New Roman"/>
          <w:sz w:val="24"/>
          <w:szCs w:val="24"/>
        </w:rPr>
        <w:t>Г</w:t>
      </w:r>
      <w:r w:rsidR="00773F0B" w:rsidRPr="00D12022">
        <w:rPr>
          <w:rFonts w:ascii="Times New Roman" w:eastAsia="Calibri" w:hAnsi="Times New Roman" w:cs="Times New Roman"/>
          <w:sz w:val="24"/>
          <w:szCs w:val="24"/>
        </w:rPr>
        <w:t>осударственное образовательное учреждение дополнительного профессионального образования (повышения квалификации) специалистов «Кузбасский региональный институт повышения квалификации и переподготовки работников образования»</w:t>
      </w:r>
    </w:p>
    <w:p w:rsidR="00773F0B" w:rsidRPr="00D12022" w:rsidRDefault="00773F0B" w:rsidP="00773F0B">
      <w:pPr>
        <w:spacing w:after="0" w:line="240" w:lineRule="auto"/>
        <w:jc w:val="center"/>
        <w:rPr>
          <w:rFonts w:ascii="Times New Roman" w:eastAsia="Calibri" w:hAnsi="Times New Roman" w:cs="Times New Roman"/>
          <w:sz w:val="24"/>
          <w:szCs w:val="24"/>
        </w:rPr>
      </w:pPr>
    </w:p>
    <w:p w:rsidR="00773F0B" w:rsidRPr="00D12022" w:rsidRDefault="00773F0B" w:rsidP="00773F0B">
      <w:pPr>
        <w:spacing w:after="0" w:line="240" w:lineRule="auto"/>
        <w:jc w:val="center"/>
        <w:rPr>
          <w:rFonts w:ascii="Times New Roman" w:eastAsia="Calibri" w:hAnsi="Times New Roman" w:cs="Times New Roman"/>
          <w:sz w:val="24"/>
          <w:szCs w:val="24"/>
        </w:rPr>
      </w:pPr>
      <w:r w:rsidRPr="00D12022">
        <w:rPr>
          <w:rFonts w:ascii="Times New Roman" w:eastAsia="Calibri" w:hAnsi="Times New Roman" w:cs="Times New Roman"/>
          <w:sz w:val="24"/>
          <w:szCs w:val="24"/>
        </w:rPr>
        <w:t>Факультет повышения квалификации</w:t>
      </w:r>
    </w:p>
    <w:p w:rsidR="00773F0B" w:rsidRPr="00D12022" w:rsidRDefault="00773F0B" w:rsidP="00773F0B">
      <w:pPr>
        <w:spacing w:after="0" w:line="240" w:lineRule="auto"/>
        <w:jc w:val="center"/>
        <w:rPr>
          <w:rFonts w:ascii="Times New Roman" w:eastAsia="Calibri" w:hAnsi="Times New Roman" w:cs="Times New Roman"/>
          <w:sz w:val="24"/>
          <w:szCs w:val="24"/>
        </w:rPr>
      </w:pPr>
    </w:p>
    <w:p w:rsidR="00773F0B" w:rsidRPr="0062285F" w:rsidRDefault="00224D13" w:rsidP="00773F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r w:rsidR="0062285F">
        <w:rPr>
          <w:rFonts w:ascii="Times New Roman" w:eastAsia="Calibri" w:hAnsi="Times New Roman" w:cs="Times New Roman"/>
          <w:sz w:val="24"/>
          <w:szCs w:val="24"/>
        </w:rPr>
        <w:t xml:space="preserve">афедра психологического и социально-педагогического сопровождения общего и специального (коррекционного) образования КРИПК и ПРО </w:t>
      </w:r>
    </w:p>
    <w:p w:rsidR="00773F0B" w:rsidRDefault="00773F0B" w:rsidP="00773F0B">
      <w:pPr>
        <w:spacing w:after="0" w:line="240" w:lineRule="auto"/>
        <w:jc w:val="both"/>
        <w:rPr>
          <w:rFonts w:ascii="Times New Roman" w:eastAsia="Calibri" w:hAnsi="Times New Roman" w:cs="Times New Roman"/>
          <w:sz w:val="24"/>
          <w:szCs w:val="24"/>
        </w:rPr>
      </w:pPr>
    </w:p>
    <w:p w:rsidR="0062285F" w:rsidRDefault="0062285F" w:rsidP="00773F0B">
      <w:pPr>
        <w:spacing w:after="0" w:line="240" w:lineRule="auto"/>
        <w:jc w:val="both"/>
        <w:rPr>
          <w:rFonts w:ascii="Times New Roman" w:eastAsia="Calibri" w:hAnsi="Times New Roman" w:cs="Times New Roman"/>
          <w:sz w:val="24"/>
          <w:szCs w:val="24"/>
        </w:rPr>
      </w:pPr>
    </w:p>
    <w:p w:rsidR="00A74000" w:rsidRDefault="00A74000" w:rsidP="00773F0B">
      <w:pPr>
        <w:spacing w:after="0" w:line="240" w:lineRule="auto"/>
        <w:jc w:val="both"/>
        <w:rPr>
          <w:rFonts w:ascii="Times New Roman" w:eastAsia="Calibri" w:hAnsi="Times New Roman" w:cs="Times New Roman"/>
          <w:sz w:val="24"/>
          <w:szCs w:val="24"/>
        </w:rPr>
      </w:pPr>
    </w:p>
    <w:p w:rsidR="00A74000" w:rsidRDefault="00A74000" w:rsidP="00773F0B">
      <w:pPr>
        <w:spacing w:after="0" w:line="240" w:lineRule="auto"/>
        <w:jc w:val="both"/>
        <w:rPr>
          <w:rFonts w:ascii="Times New Roman" w:eastAsia="Calibri" w:hAnsi="Times New Roman" w:cs="Times New Roman"/>
          <w:sz w:val="24"/>
          <w:szCs w:val="24"/>
        </w:rPr>
      </w:pPr>
    </w:p>
    <w:p w:rsidR="00A74000" w:rsidRDefault="00A74000" w:rsidP="00773F0B">
      <w:pPr>
        <w:spacing w:after="0" w:line="240" w:lineRule="auto"/>
        <w:jc w:val="both"/>
        <w:rPr>
          <w:rFonts w:ascii="Times New Roman" w:eastAsia="Calibri" w:hAnsi="Times New Roman" w:cs="Times New Roman"/>
          <w:sz w:val="24"/>
          <w:szCs w:val="24"/>
        </w:rPr>
      </w:pPr>
    </w:p>
    <w:p w:rsidR="00A74000" w:rsidRPr="00D12022" w:rsidRDefault="00A74000" w:rsidP="00773F0B">
      <w:pPr>
        <w:spacing w:after="0" w:line="240" w:lineRule="auto"/>
        <w:jc w:val="both"/>
        <w:rPr>
          <w:rFonts w:ascii="Times New Roman" w:eastAsia="Calibri" w:hAnsi="Times New Roman" w:cs="Times New Roman"/>
          <w:sz w:val="24"/>
          <w:szCs w:val="24"/>
        </w:rPr>
      </w:pPr>
    </w:p>
    <w:p w:rsidR="00773F0B" w:rsidRPr="00D12022" w:rsidRDefault="00773F0B" w:rsidP="00773F0B">
      <w:pPr>
        <w:spacing w:after="0" w:line="240" w:lineRule="auto"/>
        <w:jc w:val="both"/>
        <w:rPr>
          <w:rFonts w:ascii="Times New Roman" w:eastAsia="Calibri" w:hAnsi="Times New Roman" w:cs="Times New Roman"/>
          <w:sz w:val="24"/>
          <w:szCs w:val="24"/>
        </w:rPr>
      </w:pPr>
    </w:p>
    <w:p w:rsidR="00224D13" w:rsidRDefault="00773F0B" w:rsidP="00224D13">
      <w:pPr>
        <w:spacing w:after="0" w:line="360" w:lineRule="auto"/>
        <w:jc w:val="center"/>
        <w:rPr>
          <w:rFonts w:ascii="Times New Roman" w:hAnsi="Times New Roman"/>
          <w:b/>
          <w:sz w:val="32"/>
          <w:szCs w:val="32"/>
        </w:rPr>
      </w:pPr>
      <w:r>
        <w:rPr>
          <w:rFonts w:ascii="Times New Roman" w:hAnsi="Times New Roman"/>
          <w:b/>
          <w:sz w:val="32"/>
          <w:szCs w:val="32"/>
        </w:rPr>
        <w:t xml:space="preserve">Оптимизация коррекционно-развивающей работы с </w:t>
      </w:r>
      <w:r w:rsidR="00224D13">
        <w:rPr>
          <w:rFonts w:ascii="Times New Roman" w:hAnsi="Times New Roman"/>
          <w:b/>
          <w:sz w:val="32"/>
          <w:szCs w:val="32"/>
        </w:rPr>
        <w:t>дошкольниками, имеющими нарушения речи,</w:t>
      </w:r>
    </w:p>
    <w:p w:rsidR="00773F0B" w:rsidRPr="00D12022" w:rsidRDefault="00246D1D" w:rsidP="00224D13">
      <w:pPr>
        <w:spacing w:after="0" w:line="360" w:lineRule="auto"/>
        <w:jc w:val="center"/>
        <w:rPr>
          <w:rFonts w:ascii="Times New Roman" w:eastAsia="Calibri" w:hAnsi="Times New Roman" w:cs="Times New Roman"/>
          <w:b/>
          <w:sz w:val="32"/>
          <w:szCs w:val="32"/>
        </w:rPr>
      </w:pPr>
      <w:r>
        <w:rPr>
          <w:rFonts w:ascii="Times New Roman" w:hAnsi="Times New Roman"/>
          <w:b/>
          <w:sz w:val="32"/>
          <w:szCs w:val="32"/>
        </w:rPr>
        <w:t xml:space="preserve"> посредством использования  ИКТ</w:t>
      </w:r>
    </w:p>
    <w:p w:rsidR="00773F0B" w:rsidRDefault="00773F0B" w:rsidP="00773F0B">
      <w:pPr>
        <w:spacing w:after="0" w:line="240" w:lineRule="auto"/>
        <w:jc w:val="center"/>
        <w:rPr>
          <w:rFonts w:ascii="Times New Roman" w:eastAsia="Calibri" w:hAnsi="Times New Roman" w:cs="Times New Roman"/>
          <w:sz w:val="28"/>
          <w:szCs w:val="28"/>
        </w:rPr>
      </w:pPr>
      <w:r w:rsidRPr="00D12022">
        <w:rPr>
          <w:rFonts w:ascii="Times New Roman" w:eastAsia="Calibri" w:hAnsi="Times New Roman" w:cs="Times New Roman"/>
          <w:sz w:val="28"/>
          <w:szCs w:val="28"/>
        </w:rPr>
        <w:t>Итоговая работа</w:t>
      </w:r>
    </w:p>
    <w:p w:rsidR="00773F0B" w:rsidRPr="00D12022" w:rsidRDefault="00773F0B" w:rsidP="00773F0B">
      <w:pPr>
        <w:spacing w:after="0" w:line="240" w:lineRule="auto"/>
        <w:jc w:val="center"/>
        <w:rPr>
          <w:rFonts w:ascii="Times New Roman" w:eastAsia="Calibri" w:hAnsi="Times New Roman" w:cs="Times New Roman"/>
          <w:sz w:val="28"/>
          <w:szCs w:val="28"/>
        </w:rPr>
      </w:pPr>
    </w:p>
    <w:p w:rsidR="00773F0B" w:rsidRPr="00D12022" w:rsidRDefault="00773F0B" w:rsidP="00773F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обучения</w:t>
      </w:r>
      <w:r w:rsidR="00224D13">
        <w:rPr>
          <w:rFonts w:ascii="Times New Roman" w:eastAsia="Calibri" w:hAnsi="Times New Roman" w:cs="Times New Roman"/>
          <w:sz w:val="24"/>
          <w:szCs w:val="24"/>
        </w:rPr>
        <w:t>:</w:t>
      </w:r>
      <w:r>
        <w:rPr>
          <w:rFonts w:ascii="Times New Roman" w:eastAsia="Calibri" w:hAnsi="Times New Roman" w:cs="Times New Roman"/>
          <w:sz w:val="24"/>
          <w:szCs w:val="24"/>
        </w:rPr>
        <w:t xml:space="preserve"> с </w:t>
      </w:r>
      <w:r w:rsidR="003E140F" w:rsidRPr="0062285F">
        <w:rPr>
          <w:rFonts w:ascii="Times New Roman" w:eastAsia="Calibri" w:hAnsi="Times New Roman" w:cs="Times New Roman"/>
          <w:sz w:val="24"/>
          <w:szCs w:val="24"/>
        </w:rPr>
        <w:t>18</w:t>
      </w:r>
      <w:r w:rsidRPr="0062285F">
        <w:rPr>
          <w:rFonts w:ascii="Times New Roman" w:eastAsia="Calibri" w:hAnsi="Times New Roman" w:cs="Times New Roman"/>
          <w:sz w:val="24"/>
          <w:szCs w:val="24"/>
        </w:rPr>
        <w:t xml:space="preserve"> </w:t>
      </w:r>
      <w:r w:rsidR="003E140F" w:rsidRPr="0062285F">
        <w:rPr>
          <w:rFonts w:ascii="Times New Roman" w:eastAsia="Calibri" w:hAnsi="Times New Roman" w:cs="Times New Roman"/>
          <w:sz w:val="24"/>
          <w:szCs w:val="24"/>
        </w:rPr>
        <w:t>сентября</w:t>
      </w:r>
      <w:r w:rsidRPr="0062285F">
        <w:rPr>
          <w:rFonts w:ascii="Times New Roman" w:eastAsia="Calibri" w:hAnsi="Times New Roman" w:cs="Times New Roman"/>
          <w:sz w:val="24"/>
          <w:szCs w:val="24"/>
        </w:rPr>
        <w:t xml:space="preserve"> по </w:t>
      </w:r>
      <w:r w:rsidR="003E140F" w:rsidRPr="0062285F">
        <w:rPr>
          <w:rFonts w:ascii="Times New Roman" w:eastAsia="Calibri" w:hAnsi="Times New Roman" w:cs="Times New Roman"/>
          <w:sz w:val="24"/>
          <w:szCs w:val="24"/>
        </w:rPr>
        <w:t>20</w:t>
      </w:r>
      <w:r w:rsidRPr="0062285F">
        <w:rPr>
          <w:rFonts w:ascii="Times New Roman" w:eastAsia="Calibri" w:hAnsi="Times New Roman" w:cs="Times New Roman"/>
          <w:sz w:val="24"/>
          <w:szCs w:val="24"/>
        </w:rPr>
        <w:t xml:space="preserve"> </w:t>
      </w:r>
      <w:r w:rsidR="003E140F" w:rsidRPr="0062285F">
        <w:rPr>
          <w:rFonts w:ascii="Times New Roman" w:eastAsia="Calibri" w:hAnsi="Times New Roman" w:cs="Times New Roman"/>
          <w:sz w:val="24"/>
          <w:szCs w:val="24"/>
        </w:rPr>
        <w:t xml:space="preserve">ноября </w:t>
      </w:r>
      <w:r w:rsidRPr="0062285F">
        <w:rPr>
          <w:rFonts w:ascii="Times New Roman" w:eastAsia="Calibri" w:hAnsi="Times New Roman" w:cs="Times New Roman"/>
          <w:sz w:val="24"/>
          <w:szCs w:val="24"/>
        </w:rPr>
        <w:t>20</w:t>
      </w:r>
      <w:r w:rsidR="003E140F" w:rsidRPr="0062285F">
        <w:rPr>
          <w:rFonts w:ascii="Times New Roman" w:eastAsia="Calibri" w:hAnsi="Times New Roman" w:cs="Times New Roman"/>
          <w:sz w:val="24"/>
          <w:szCs w:val="24"/>
        </w:rPr>
        <w:t>15</w:t>
      </w:r>
      <w:r w:rsidRPr="0062285F">
        <w:rPr>
          <w:rFonts w:ascii="Times New Roman" w:eastAsia="Calibri" w:hAnsi="Times New Roman" w:cs="Times New Roman"/>
          <w:sz w:val="24"/>
          <w:szCs w:val="24"/>
        </w:rPr>
        <w:t>г</w:t>
      </w:r>
      <w:r>
        <w:rPr>
          <w:rFonts w:ascii="Times New Roman" w:eastAsia="Calibri" w:hAnsi="Times New Roman" w:cs="Times New Roman"/>
          <w:sz w:val="24"/>
          <w:szCs w:val="24"/>
        </w:rPr>
        <w:t>.</w:t>
      </w:r>
    </w:p>
    <w:p w:rsidR="00773F0B" w:rsidRDefault="00773F0B" w:rsidP="00773F0B">
      <w:pPr>
        <w:spacing w:after="0" w:line="240" w:lineRule="auto"/>
        <w:ind w:firstLine="709"/>
        <w:jc w:val="both"/>
        <w:rPr>
          <w:rFonts w:ascii="Times New Roman" w:eastAsia="Calibri" w:hAnsi="Times New Roman" w:cs="Times New Roman"/>
          <w:sz w:val="24"/>
          <w:szCs w:val="24"/>
        </w:rPr>
      </w:pPr>
    </w:p>
    <w:p w:rsidR="0062285F" w:rsidRDefault="0062285F" w:rsidP="00773F0B">
      <w:pPr>
        <w:spacing w:after="0" w:line="240" w:lineRule="auto"/>
        <w:ind w:firstLine="709"/>
        <w:jc w:val="both"/>
        <w:rPr>
          <w:rFonts w:ascii="Times New Roman" w:eastAsia="Calibri" w:hAnsi="Times New Roman" w:cs="Times New Roman"/>
          <w:sz w:val="24"/>
          <w:szCs w:val="24"/>
        </w:rPr>
      </w:pPr>
    </w:p>
    <w:p w:rsidR="0062285F" w:rsidRDefault="0062285F" w:rsidP="00773F0B">
      <w:pPr>
        <w:spacing w:after="0" w:line="240" w:lineRule="auto"/>
        <w:ind w:firstLine="709"/>
        <w:jc w:val="both"/>
        <w:rPr>
          <w:rFonts w:ascii="Times New Roman" w:eastAsia="Calibri" w:hAnsi="Times New Roman" w:cs="Times New Roman"/>
          <w:sz w:val="24"/>
          <w:szCs w:val="24"/>
        </w:rPr>
      </w:pPr>
    </w:p>
    <w:p w:rsidR="00773F0B" w:rsidRPr="00D12022" w:rsidRDefault="00773F0B" w:rsidP="00773F0B">
      <w:pPr>
        <w:spacing w:after="0" w:line="240" w:lineRule="auto"/>
        <w:ind w:firstLine="709"/>
        <w:jc w:val="both"/>
        <w:rPr>
          <w:rFonts w:ascii="Times New Roman" w:eastAsia="Calibri" w:hAnsi="Times New Roman" w:cs="Times New Roman"/>
          <w:sz w:val="24"/>
          <w:szCs w:val="24"/>
        </w:rPr>
      </w:pPr>
    </w:p>
    <w:p w:rsidR="00773F0B" w:rsidRPr="00D12022" w:rsidRDefault="00773F0B" w:rsidP="00773F0B">
      <w:pPr>
        <w:spacing w:after="0" w:line="240" w:lineRule="auto"/>
        <w:ind w:firstLine="709"/>
        <w:jc w:val="right"/>
        <w:rPr>
          <w:rFonts w:ascii="Times New Roman" w:eastAsia="Calibri" w:hAnsi="Times New Roman" w:cs="Times New Roman"/>
          <w:b/>
          <w:sz w:val="24"/>
          <w:szCs w:val="24"/>
        </w:rPr>
      </w:pPr>
      <w:r w:rsidRPr="00D12022">
        <w:rPr>
          <w:rFonts w:ascii="Times New Roman" w:eastAsia="Calibri" w:hAnsi="Times New Roman" w:cs="Times New Roman"/>
          <w:b/>
          <w:sz w:val="24"/>
          <w:szCs w:val="24"/>
        </w:rPr>
        <w:t>Исполнител</w:t>
      </w:r>
      <w:r w:rsidR="0062285F">
        <w:rPr>
          <w:rFonts w:ascii="Times New Roman" w:eastAsia="Calibri" w:hAnsi="Times New Roman" w:cs="Times New Roman"/>
          <w:b/>
          <w:sz w:val="24"/>
          <w:szCs w:val="24"/>
        </w:rPr>
        <w:t>и</w:t>
      </w:r>
      <w:r w:rsidRPr="00D12022">
        <w:rPr>
          <w:rFonts w:ascii="Times New Roman" w:eastAsia="Calibri" w:hAnsi="Times New Roman" w:cs="Times New Roman"/>
          <w:b/>
          <w:sz w:val="24"/>
          <w:szCs w:val="24"/>
        </w:rPr>
        <w:t xml:space="preserve">: </w:t>
      </w:r>
    </w:p>
    <w:p w:rsidR="00773F0B" w:rsidRPr="00D12022" w:rsidRDefault="003E140F" w:rsidP="00773F0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Апарина Ольга Владимировна</w:t>
      </w:r>
      <w:r w:rsidR="00773F0B" w:rsidRPr="00D12022">
        <w:rPr>
          <w:rFonts w:ascii="Times New Roman" w:eastAsia="Calibri" w:hAnsi="Times New Roman" w:cs="Times New Roman"/>
          <w:sz w:val="24"/>
          <w:szCs w:val="24"/>
        </w:rPr>
        <w:t>,</w:t>
      </w:r>
    </w:p>
    <w:p w:rsidR="003E140F" w:rsidRDefault="003E140F" w:rsidP="00773F0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учитель-логопед </w:t>
      </w:r>
      <w:r w:rsidR="00773F0B" w:rsidRPr="00D12022">
        <w:rPr>
          <w:rFonts w:ascii="Times New Roman" w:eastAsia="Calibri" w:hAnsi="Times New Roman" w:cs="Times New Roman"/>
          <w:sz w:val="24"/>
          <w:szCs w:val="24"/>
        </w:rPr>
        <w:t>М</w:t>
      </w:r>
      <w:r>
        <w:rPr>
          <w:rFonts w:ascii="Times New Roman" w:eastAsia="Calibri" w:hAnsi="Times New Roman" w:cs="Times New Roman"/>
          <w:sz w:val="24"/>
          <w:szCs w:val="24"/>
        </w:rPr>
        <w:t>Б</w:t>
      </w:r>
      <w:r w:rsidR="00773F0B" w:rsidRPr="00D12022">
        <w:rPr>
          <w:rFonts w:ascii="Times New Roman" w:eastAsia="Calibri" w:hAnsi="Times New Roman" w:cs="Times New Roman"/>
          <w:sz w:val="24"/>
          <w:szCs w:val="24"/>
        </w:rPr>
        <w:t xml:space="preserve">ОУ </w:t>
      </w:r>
      <w:r>
        <w:rPr>
          <w:rFonts w:ascii="Times New Roman" w:eastAsia="Calibri" w:hAnsi="Times New Roman" w:cs="Times New Roman"/>
          <w:sz w:val="24"/>
          <w:szCs w:val="24"/>
        </w:rPr>
        <w:t>№47,</w:t>
      </w:r>
    </w:p>
    <w:p w:rsidR="003E140F" w:rsidRDefault="003E140F" w:rsidP="00773F0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Короткова Лариса Викторовна, </w:t>
      </w:r>
    </w:p>
    <w:p w:rsidR="00773F0B" w:rsidRPr="00D12022" w:rsidRDefault="003E140F" w:rsidP="00773F0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учитель-логопед </w:t>
      </w:r>
      <w:r w:rsidRPr="00D12022">
        <w:rPr>
          <w:rFonts w:ascii="Times New Roman" w:eastAsia="Calibri" w:hAnsi="Times New Roman" w:cs="Times New Roman"/>
          <w:sz w:val="24"/>
          <w:szCs w:val="24"/>
        </w:rPr>
        <w:t>М</w:t>
      </w:r>
      <w:r>
        <w:rPr>
          <w:rFonts w:ascii="Times New Roman" w:eastAsia="Calibri" w:hAnsi="Times New Roman" w:cs="Times New Roman"/>
          <w:sz w:val="24"/>
          <w:szCs w:val="24"/>
        </w:rPr>
        <w:t>Б</w:t>
      </w:r>
      <w:r w:rsidRPr="00D12022">
        <w:rPr>
          <w:rFonts w:ascii="Times New Roman" w:eastAsia="Calibri" w:hAnsi="Times New Roman" w:cs="Times New Roman"/>
          <w:sz w:val="24"/>
          <w:szCs w:val="24"/>
        </w:rPr>
        <w:t xml:space="preserve">ОУ </w:t>
      </w:r>
      <w:r>
        <w:rPr>
          <w:rFonts w:ascii="Times New Roman" w:eastAsia="Calibri" w:hAnsi="Times New Roman" w:cs="Times New Roman"/>
          <w:sz w:val="24"/>
          <w:szCs w:val="24"/>
        </w:rPr>
        <w:t xml:space="preserve">№67, </w:t>
      </w:r>
      <w:r w:rsidR="00773F0B" w:rsidRPr="00D12022">
        <w:rPr>
          <w:rFonts w:ascii="Times New Roman" w:eastAsia="Calibri" w:hAnsi="Times New Roman" w:cs="Times New Roman"/>
          <w:sz w:val="24"/>
          <w:szCs w:val="24"/>
        </w:rPr>
        <w:t xml:space="preserve"> </w:t>
      </w:r>
    </w:p>
    <w:p w:rsidR="00773F0B" w:rsidRDefault="003E140F" w:rsidP="00773F0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Киселевский ГО,</w:t>
      </w:r>
    </w:p>
    <w:p w:rsidR="003E140F" w:rsidRPr="003E140F" w:rsidRDefault="003E140F" w:rsidP="00773F0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hyperlink r:id="rId7" w:history="1">
        <w:r w:rsidRPr="003E140F">
          <w:rPr>
            <w:rStyle w:val="aa"/>
            <w:rFonts w:ascii="Times New Roman" w:eastAsia="Calibri" w:hAnsi="Times New Roman" w:cs="Times New Roman"/>
            <w:color w:val="auto"/>
            <w:sz w:val="24"/>
            <w:szCs w:val="24"/>
            <w:u w:val="none"/>
            <w:lang w:val="en-US"/>
          </w:rPr>
          <w:t>aparina</w:t>
        </w:r>
        <w:r w:rsidRPr="003E140F">
          <w:rPr>
            <w:rStyle w:val="aa"/>
            <w:rFonts w:ascii="Times New Roman" w:eastAsia="Calibri" w:hAnsi="Times New Roman" w:cs="Times New Roman"/>
            <w:color w:val="auto"/>
            <w:sz w:val="24"/>
            <w:szCs w:val="24"/>
            <w:u w:val="none"/>
          </w:rPr>
          <w:t>-2014@</w:t>
        </w:r>
        <w:r w:rsidRPr="003E140F">
          <w:rPr>
            <w:rStyle w:val="aa"/>
            <w:rFonts w:ascii="Times New Roman" w:eastAsia="Calibri" w:hAnsi="Times New Roman" w:cs="Times New Roman"/>
            <w:color w:val="auto"/>
            <w:sz w:val="24"/>
            <w:szCs w:val="24"/>
            <w:u w:val="none"/>
            <w:lang w:val="en-US"/>
          </w:rPr>
          <w:t>mail</w:t>
        </w:r>
        <w:r w:rsidRPr="003E140F">
          <w:rPr>
            <w:rStyle w:val="aa"/>
            <w:rFonts w:ascii="Times New Roman" w:eastAsia="Calibri" w:hAnsi="Times New Roman" w:cs="Times New Roman"/>
            <w:color w:val="auto"/>
            <w:sz w:val="24"/>
            <w:szCs w:val="24"/>
            <w:u w:val="none"/>
          </w:rPr>
          <w:t>.</w:t>
        </w:r>
        <w:r w:rsidRPr="003E140F">
          <w:rPr>
            <w:rStyle w:val="aa"/>
            <w:rFonts w:ascii="Times New Roman" w:eastAsia="Calibri" w:hAnsi="Times New Roman" w:cs="Times New Roman"/>
            <w:color w:val="auto"/>
            <w:sz w:val="24"/>
            <w:szCs w:val="24"/>
            <w:u w:val="none"/>
            <w:lang w:val="en-US"/>
          </w:rPr>
          <w:t>ru</w:t>
        </w:r>
      </w:hyperlink>
      <w:r w:rsidRPr="003E140F">
        <w:rPr>
          <w:rFonts w:ascii="Times New Roman" w:eastAsia="Calibri" w:hAnsi="Times New Roman" w:cs="Times New Roman"/>
          <w:sz w:val="24"/>
          <w:szCs w:val="24"/>
        </w:rPr>
        <w:t>,</w:t>
      </w:r>
    </w:p>
    <w:p w:rsidR="003E140F" w:rsidRPr="003E140F" w:rsidRDefault="003E140F" w:rsidP="00773F0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lang w:val="en-US"/>
        </w:rPr>
        <w:t>larisa</w:t>
      </w:r>
      <w:r w:rsidRPr="003E140F">
        <w:rPr>
          <w:rFonts w:ascii="Times New Roman" w:eastAsia="Calibri" w:hAnsi="Times New Roman" w:cs="Times New Roman"/>
          <w:sz w:val="24"/>
          <w:szCs w:val="24"/>
        </w:rPr>
        <w:t>-</w:t>
      </w:r>
      <w:r>
        <w:rPr>
          <w:rFonts w:ascii="Times New Roman" w:eastAsia="Calibri" w:hAnsi="Times New Roman" w:cs="Times New Roman"/>
          <w:sz w:val="24"/>
          <w:szCs w:val="24"/>
          <w:lang w:val="en-US"/>
        </w:rPr>
        <w:t>kor</w:t>
      </w:r>
      <w:r w:rsidRPr="003E140F">
        <w:rPr>
          <w:rFonts w:ascii="Times New Roman" w:eastAsia="Calibri" w:hAnsi="Times New Roman" w:cs="Times New Roman"/>
          <w:sz w:val="24"/>
          <w:szCs w:val="24"/>
        </w:rPr>
        <w:t>1975@</w:t>
      </w:r>
      <w:r>
        <w:rPr>
          <w:rFonts w:ascii="Times New Roman" w:eastAsia="Calibri" w:hAnsi="Times New Roman" w:cs="Times New Roman"/>
          <w:sz w:val="24"/>
          <w:szCs w:val="24"/>
          <w:lang w:val="en-US"/>
        </w:rPr>
        <w:t>mail</w:t>
      </w:r>
      <w:r w:rsidRPr="003E140F">
        <w:rPr>
          <w:rFonts w:ascii="Times New Roman" w:eastAsia="Calibri" w:hAnsi="Times New Roman" w:cs="Times New Roman"/>
          <w:sz w:val="24"/>
          <w:szCs w:val="24"/>
        </w:rPr>
        <w:t>.</w:t>
      </w:r>
      <w:r>
        <w:rPr>
          <w:rFonts w:ascii="Times New Roman" w:eastAsia="Calibri" w:hAnsi="Times New Roman" w:cs="Times New Roman"/>
          <w:sz w:val="24"/>
          <w:szCs w:val="24"/>
          <w:lang w:val="en-US"/>
        </w:rPr>
        <w:t>ru</w:t>
      </w:r>
      <w:r w:rsidRPr="003E140F">
        <w:rPr>
          <w:rFonts w:ascii="Times New Roman" w:eastAsia="Calibri" w:hAnsi="Times New Roman" w:cs="Times New Roman"/>
          <w:sz w:val="24"/>
          <w:szCs w:val="24"/>
        </w:rPr>
        <w:t>)</w:t>
      </w:r>
    </w:p>
    <w:p w:rsidR="00773F0B" w:rsidRPr="00CF1310" w:rsidRDefault="00773F0B" w:rsidP="00773F0B">
      <w:pPr>
        <w:spacing w:after="0" w:line="240" w:lineRule="auto"/>
        <w:jc w:val="right"/>
        <w:rPr>
          <w:rFonts w:ascii="Times New Roman" w:eastAsia="Calibri" w:hAnsi="Times New Roman" w:cs="Times New Roman"/>
          <w:sz w:val="24"/>
          <w:szCs w:val="24"/>
        </w:rPr>
      </w:pPr>
    </w:p>
    <w:p w:rsidR="003E140F" w:rsidRPr="00CF1310" w:rsidRDefault="003E140F" w:rsidP="00773F0B">
      <w:pPr>
        <w:spacing w:after="0" w:line="240" w:lineRule="auto"/>
        <w:jc w:val="right"/>
        <w:rPr>
          <w:rFonts w:ascii="Times New Roman" w:eastAsia="Calibri" w:hAnsi="Times New Roman" w:cs="Times New Roman"/>
          <w:sz w:val="24"/>
          <w:szCs w:val="24"/>
        </w:rPr>
      </w:pPr>
    </w:p>
    <w:p w:rsidR="003E140F" w:rsidRPr="00CF1310" w:rsidRDefault="003E140F" w:rsidP="00773F0B">
      <w:pPr>
        <w:spacing w:after="0" w:line="240" w:lineRule="auto"/>
        <w:jc w:val="right"/>
        <w:rPr>
          <w:rFonts w:ascii="Times New Roman" w:eastAsia="Calibri" w:hAnsi="Times New Roman" w:cs="Times New Roman"/>
          <w:sz w:val="24"/>
          <w:szCs w:val="24"/>
        </w:rPr>
      </w:pPr>
    </w:p>
    <w:p w:rsidR="00773F0B" w:rsidRDefault="00773F0B" w:rsidP="00773F0B">
      <w:pPr>
        <w:spacing w:after="0" w:line="240" w:lineRule="auto"/>
        <w:jc w:val="both"/>
        <w:rPr>
          <w:rFonts w:ascii="Times New Roman" w:eastAsia="Calibri" w:hAnsi="Times New Roman" w:cs="Times New Roman"/>
          <w:b/>
          <w:sz w:val="24"/>
          <w:szCs w:val="24"/>
        </w:rPr>
      </w:pPr>
    </w:p>
    <w:p w:rsidR="005E0E8A" w:rsidRDefault="005E0E8A" w:rsidP="00773F0B">
      <w:pPr>
        <w:spacing w:after="0" w:line="240" w:lineRule="auto"/>
        <w:jc w:val="both"/>
        <w:rPr>
          <w:rFonts w:ascii="Times New Roman" w:eastAsia="Calibri" w:hAnsi="Times New Roman" w:cs="Times New Roman"/>
          <w:b/>
          <w:sz w:val="24"/>
          <w:szCs w:val="24"/>
        </w:rPr>
      </w:pPr>
    </w:p>
    <w:p w:rsidR="005E0E8A" w:rsidRDefault="005E0E8A" w:rsidP="00773F0B">
      <w:pPr>
        <w:spacing w:after="0" w:line="240" w:lineRule="auto"/>
        <w:jc w:val="both"/>
        <w:rPr>
          <w:rFonts w:ascii="Times New Roman" w:eastAsia="Calibri" w:hAnsi="Times New Roman" w:cs="Times New Roman"/>
          <w:b/>
          <w:sz w:val="24"/>
          <w:szCs w:val="24"/>
        </w:rPr>
      </w:pPr>
    </w:p>
    <w:p w:rsidR="005E0E8A" w:rsidRDefault="005E0E8A" w:rsidP="00773F0B">
      <w:pPr>
        <w:spacing w:after="0" w:line="240" w:lineRule="auto"/>
        <w:jc w:val="both"/>
        <w:rPr>
          <w:rFonts w:ascii="Times New Roman" w:eastAsia="Calibri" w:hAnsi="Times New Roman" w:cs="Times New Roman"/>
          <w:b/>
          <w:sz w:val="24"/>
          <w:szCs w:val="24"/>
        </w:rPr>
      </w:pPr>
    </w:p>
    <w:p w:rsidR="005E0E8A" w:rsidRDefault="005E0E8A" w:rsidP="00773F0B">
      <w:pPr>
        <w:spacing w:after="0" w:line="240" w:lineRule="auto"/>
        <w:jc w:val="both"/>
        <w:rPr>
          <w:rFonts w:ascii="Times New Roman" w:eastAsia="Calibri" w:hAnsi="Times New Roman" w:cs="Times New Roman"/>
          <w:b/>
          <w:sz w:val="24"/>
          <w:szCs w:val="24"/>
        </w:rPr>
      </w:pPr>
    </w:p>
    <w:p w:rsidR="005E0E8A" w:rsidRDefault="005E0E8A" w:rsidP="00773F0B">
      <w:pPr>
        <w:spacing w:after="0" w:line="240" w:lineRule="auto"/>
        <w:jc w:val="both"/>
        <w:rPr>
          <w:rFonts w:ascii="Times New Roman" w:eastAsia="Calibri" w:hAnsi="Times New Roman" w:cs="Times New Roman"/>
          <w:b/>
          <w:sz w:val="24"/>
          <w:szCs w:val="24"/>
        </w:rPr>
      </w:pPr>
    </w:p>
    <w:p w:rsidR="005E0E8A" w:rsidRDefault="005E0E8A" w:rsidP="00773F0B">
      <w:pPr>
        <w:spacing w:after="0" w:line="240" w:lineRule="auto"/>
        <w:jc w:val="both"/>
        <w:rPr>
          <w:rFonts w:ascii="Times New Roman" w:eastAsia="Calibri" w:hAnsi="Times New Roman" w:cs="Times New Roman"/>
          <w:b/>
          <w:sz w:val="24"/>
          <w:szCs w:val="24"/>
        </w:rPr>
      </w:pPr>
    </w:p>
    <w:p w:rsidR="005E0E8A" w:rsidRDefault="005E0E8A" w:rsidP="00773F0B">
      <w:pPr>
        <w:spacing w:after="0" w:line="240" w:lineRule="auto"/>
        <w:jc w:val="both"/>
        <w:rPr>
          <w:rFonts w:ascii="Times New Roman" w:eastAsia="Calibri" w:hAnsi="Times New Roman" w:cs="Times New Roman"/>
          <w:b/>
          <w:sz w:val="24"/>
          <w:szCs w:val="24"/>
        </w:rPr>
      </w:pPr>
    </w:p>
    <w:p w:rsidR="005E0E8A" w:rsidRDefault="005E0E8A" w:rsidP="00773F0B">
      <w:pPr>
        <w:spacing w:after="0" w:line="240" w:lineRule="auto"/>
        <w:jc w:val="both"/>
        <w:rPr>
          <w:rFonts w:ascii="Times New Roman" w:eastAsia="Calibri" w:hAnsi="Times New Roman" w:cs="Times New Roman"/>
          <w:b/>
          <w:sz w:val="24"/>
          <w:szCs w:val="24"/>
        </w:rPr>
      </w:pPr>
    </w:p>
    <w:p w:rsidR="005E0E8A" w:rsidRPr="00D12022" w:rsidRDefault="005E0E8A" w:rsidP="00773F0B">
      <w:pPr>
        <w:spacing w:after="0" w:line="240" w:lineRule="auto"/>
        <w:jc w:val="both"/>
        <w:rPr>
          <w:rFonts w:ascii="Times New Roman" w:eastAsia="Calibri" w:hAnsi="Times New Roman" w:cs="Times New Roman"/>
          <w:sz w:val="24"/>
          <w:szCs w:val="24"/>
        </w:rPr>
      </w:pPr>
    </w:p>
    <w:p w:rsidR="00773F0B" w:rsidRPr="00D12022" w:rsidRDefault="00773F0B" w:rsidP="00773F0B">
      <w:pPr>
        <w:spacing w:after="0" w:line="240" w:lineRule="auto"/>
        <w:jc w:val="both"/>
        <w:rPr>
          <w:rFonts w:ascii="Times New Roman" w:eastAsia="Calibri" w:hAnsi="Times New Roman" w:cs="Times New Roman"/>
          <w:sz w:val="24"/>
          <w:szCs w:val="24"/>
        </w:rPr>
      </w:pPr>
    </w:p>
    <w:p w:rsidR="00773F0B" w:rsidRPr="00D12022" w:rsidRDefault="00773F0B" w:rsidP="00773F0B">
      <w:pPr>
        <w:spacing w:after="0" w:line="240" w:lineRule="auto"/>
        <w:jc w:val="both"/>
        <w:rPr>
          <w:rFonts w:ascii="Times New Roman" w:eastAsia="Calibri" w:hAnsi="Times New Roman" w:cs="Times New Roman"/>
          <w:sz w:val="24"/>
          <w:szCs w:val="24"/>
        </w:rPr>
      </w:pPr>
    </w:p>
    <w:p w:rsidR="00773F0B" w:rsidRPr="00D12022" w:rsidRDefault="00773F0B" w:rsidP="00773F0B">
      <w:pPr>
        <w:spacing w:after="0" w:line="240" w:lineRule="auto"/>
        <w:jc w:val="center"/>
        <w:rPr>
          <w:rFonts w:ascii="Times New Roman" w:eastAsia="Calibri" w:hAnsi="Times New Roman" w:cs="Times New Roman"/>
          <w:sz w:val="24"/>
          <w:szCs w:val="24"/>
        </w:rPr>
      </w:pPr>
      <w:r w:rsidRPr="00D12022">
        <w:rPr>
          <w:rFonts w:ascii="Times New Roman" w:eastAsia="Calibri" w:hAnsi="Times New Roman" w:cs="Times New Roman"/>
          <w:sz w:val="24"/>
          <w:szCs w:val="24"/>
        </w:rPr>
        <w:t>Кемерово 20</w:t>
      </w:r>
      <w:r w:rsidR="0062285F">
        <w:rPr>
          <w:rFonts w:ascii="Times New Roman" w:eastAsia="Calibri" w:hAnsi="Times New Roman" w:cs="Times New Roman"/>
          <w:sz w:val="24"/>
          <w:szCs w:val="24"/>
        </w:rPr>
        <w:t>15</w:t>
      </w:r>
    </w:p>
    <w:p w:rsidR="0076161B" w:rsidRDefault="0014347B" w:rsidP="00773F0B">
      <w:pPr>
        <w:shd w:val="clear" w:color="auto" w:fill="FFFFFF"/>
        <w:spacing w:after="0" w:line="360" w:lineRule="auto"/>
        <w:jc w:val="center"/>
        <w:rPr>
          <w:rFonts w:ascii="Times New Roman" w:eastAsia="Calibri" w:hAnsi="Times New Roman" w:cs="Times New Roman"/>
          <w:b/>
          <w:bCs/>
          <w:spacing w:val="-5"/>
          <w:sz w:val="28"/>
          <w:szCs w:val="28"/>
        </w:rPr>
      </w:pPr>
      <w:r w:rsidRPr="0014347B">
        <w:rPr>
          <w:rFonts w:ascii="Times New Roman" w:hAnsi="Times New Roman"/>
          <w:noProof/>
          <w:sz w:val="24"/>
          <w:szCs w:val="24"/>
          <w:lang w:eastAsia="ru-RU"/>
        </w:rPr>
        <w:lastRenderedPageBreak/>
        <w:pict>
          <v:oval id="_x0000_s1028" style="position:absolute;left:0;text-align:left;margin-left:451.75pt;margin-top:-37.75pt;width:51.1pt;height:36pt;z-index:251664384" stroked="f"/>
        </w:pict>
      </w:r>
    </w:p>
    <w:p w:rsidR="00773F0B" w:rsidRDefault="0014347B" w:rsidP="00773F0B">
      <w:pPr>
        <w:shd w:val="clear" w:color="auto" w:fill="FFFFFF"/>
        <w:spacing w:after="0" w:line="360" w:lineRule="auto"/>
        <w:jc w:val="center"/>
        <w:rPr>
          <w:rFonts w:ascii="Times New Roman" w:hAnsi="Times New Roman"/>
          <w:b/>
          <w:bCs/>
          <w:spacing w:val="-5"/>
          <w:sz w:val="28"/>
          <w:szCs w:val="28"/>
        </w:rPr>
      </w:pPr>
      <w:r w:rsidRPr="0014347B">
        <w:rPr>
          <w:rFonts w:ascii="Times New Roman" w:hAnsi="Times New Roman"/>
          <w:noProof/>
          <w:sz w:val="28"/>
          <w:szCs w:val="28"/>
          <w:lang w:eastAsia="ru-RU"/>
        </w:rPr>
        <w:pict>
          <v:oval id="_x0000_s1027" style="position:absolute;left:0;text-align:left;margin-left:440.15pt;margin-top:-43pt;width:51.1pt;height:36pt;z-index:251659264" stroked="f"/>
        </w:pict>
      </w:r>
      <w:r w:rsidR="00773F0B" w:rsidRPr="00D12022">
        <w:rPr>
          <w:rFonts w:ascii="Times New Roman" w:eastAsia="Calibri" w:hAnsi="Times New Roman" w:cs="Times New Roman"/>
          <w:b/>
          <w:bCs/>
          <w:spacing w:val="-5"/>
          <w:sz w:val="28"/>
          <w:szCs w:val="28"/>
        </w:rPr>
        <w:t>Содержание</w:t>
      </w:r>
    </w:p>
    <w:p w:rsidR="00246D1D" w:rsidRPr="00D12022" w:rsidRDefault="00064EE4" w:rsidP="00773F0B">
      <w:pPr>
        <w:shd w:val="clear" w:color="auto" w:fill="FFFFFF"/>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стр.</w:t>
      </w:r>
    </w:p>
    <w:p w:rsidR="00773F0B" w:rsidRPr="00D12022" w:rsidRDefault="00773F0B" w:rsidP="00773F0B">
      <w:pPr>
        <w:shd w:val="clear" w:color="auto" w:fill="FFFFFF"/>
        <w:tabs>
          <w:tab w:val="left" w:leader="dot" w:pos="6034"/>
        </w:tabs>
        <w:spacing w:after="0" w:line="360" w:lineRule="auto"/>
        <w:rPr>
          <w:rFonts w:ascii="Times New Roman" w:eastAsia="Calibri" w:hAnsi="Times New Roman" w:cs="Times New Roman"/>
          <w:sz w:val="28"/>
          <w:szCs w:val="28"/>
        </w:rPr>
      </w:pPr>
      <w:r w:rsidRPr="00D12022">
        <w:rPr>
          <w:rFonts w:ascii="Times New Roman" w:eastAsia="Calibri" w:hAnsi="Times New Roman" w:cs="Times New Roman"/>
          <w:spacing w:val="1"/>
          <w:sz w:val="28"/>
          <w:szCs w:val="28"/>
        </w:rPr>
        <w:t>Введение</w:t>
      </w:r>
      <w:r w:rsidRPr="00D12022">
        <w:rPr>
          <w:rFonts w:ascii="Times New Roman" w:eastAsia="Calibri" w:hAnsi="Times New Roman" w:cs="Times New Roman"/>
          <w:sz w:val="28"/>
          <w:szCs w:val="28"/>
        </w:rPr>
        <w:tab/>
      </w:r>
      <w:r w:rsidR="00B87995">
        <w:rPr>
          <w:rFonts w:ascii="Times New Roman" w:eastAsia="Calibri" w:hAnsi="Times New Roman" w:cs="Times New Roman"/>
          <w:sz w:val="28"/>
          <w:szCs w:val="28"/>
        </w:rPr>
        <w:t>.</w:t>
      </w:r>
      <w:r w:rsidR="00064EE4">
        <w:rPr>
          <w:rFonts w:ascii="Times New Roman" w:eastAsia="Calibri" w:hAnsi="Times New Roman" w:cs="Times New Roman"/>
          <w:sz w:val="28"/>
          <w:szCs w:val="28"/>
        </w:rPr>
        <w:t>……………………</w:t>
      </w:r>
      <w:r w:rsidR="00F26DFE">
        <w:rPr>
          <w:rFonts w:ascii="Times New Roman" w:eastAsia="Calibri" w:hAnsi="Times New Roman" w:cs="Times New Roman"/>
          <w:sz w:val="28"/>
          <w:szCs w:val="28"/>
        </w:rPr>
        <w:t>.</w:t>
      </w:r>
      <w:r w:rsidRPr="00D12022">
        <w:rPr>
          <w:rFonts w:ascii="Times New Roman" w:eastAsia="Calibri" w:hAnsi="Times New Roman" w:cs="Times New Roman"/>
          <w:sz w:val="28"/>
          <w:szCs w:val="28"/>
        </w:rPr>
        <w:t>3</w:t>
      </w:r>
    </w:p>
    <w:p w:rsidR="00773F0B" w:rsidRPr="00D12022" w:rsidRDefault="00773F0B" w:rsidP="00773F0B">
      <w:pPr>
        <w:shd w:val="clear" w:color="auto" w:fill="FFFFFF"/>
        <w:tabs>
          <w:tab w:val="left" w:leader="underscore" w:pos="3701"/>
          <w:tab w:val="left" w:leader="dot" w:pos="6067"/>
        </w:tabs>
        <w:spacing w:after="0" w:line="360" w:lineRule="auto"/>
        <w:rPr>
          <w:rFonts w:ascii="Times New Roman" w:eastAsia="Calibri" w:hAnsi="Times New Roman" w:cs="Times New Roman"/>
          <w:sz w:val="28"/>
          <w:szCs w:val="28"/>
        </w:rPr>
      </w:pPr>
      <w:r w:rsidRPr="00D12022">
        <w:rPr>
          <w:rFonts w:ascii="Times New Roman" w:eastAsia="Calibri" w:hAnsi="Times New Roman" w:cs="Times New Roman"/>
          <w:spacing w:val="-12"/>
          <w:sz w:val="28"/>
          <w:szCs w:val="28"/>
        </w:rPr>
        <w:t>1.</w:t>
      </w:r>
      <w:r w:rsidR="00246D1D">
        <w:rPr>
          <w:rFonts w:ascii="Times New Roman" w:hAnsi="Times New Roman"/>
          <w:sz w:val="28"/>
          <w:szCs w:val="28"/>
        </w:rPr>
        <w:t xml:space="preserve"> </w:t>
      </w:r>
      <w:r w:rsidR="00064EE4">
        <w:rPr>
          <w:rFonts w:ascii="Times New Roman" w:hAnsi="Times New Roman"/>
          <w:sz w:val="28"/>
          <w:szCs w:val="28"/>
        </w:rPr>
        <w:t xml:space="preserve"> Понятие информационно-ком</w:t>
      </w:r>
      <w:r w:rsidR="003B2CA4">
        <w:rPr>
          <w:rFonts w:ascii="Times New Roman" w:hAnsi="Times New Roman"/>
          <w:sz w:val="28"/>
          <w:szCs w:val="28"/>
        </w:rPr>
        <w:t>м</w:t>
      </w:r>
      <w:r w:rsidR="00064EE4">
        <w:rPr>
          <w:rFonts w:ascii="Times New Roman" w:hAnsi="Times New Roman"/>
          <w:sz w:val="28"/>
          <w:szCs w:val="28"/>
        </w:rPr>
        <w:t>уникационных технологий………</w:t>
      </w:r>
      <w:r w:rsidR="003B2CA4">
        <w:rPr>
          <w:rFonts w:ascii="Times New Roman" w:hAnsi="Times New Roman"/>
          <w:sz w:val="28"/>
          <w:szCs w:val="28"/>
        </w:rPr>
        <w:t>.</w:t>
      </w:r>
      <w:r w:rsidR="00F26DFE">
        <w:rPr>
          <w:rFonts w:ascii="Times New Roman" w:hAnsi="Times New Roman"/>
          <w:sz w:val="28"/>
          <w:szCs w:val="28"/>
        </w:rPr>
        <w:t>.</w:t>
      </w:r>
      <w:r w:rsidR="003B2CA4">
        <w:rPr>
          <w:rFonts w:ascii="Times New Roman" w:hAnsi="Times New Roman"/>
          <w:sz w:val="28"/>
          <w:szCs w:val="28"/>
        </w:rPr>
        <w:t>.</w:t>
      </w:r>
      <w:r>
        <w:rPr>
          <w:rFonts w:ascii="Times New Roman" w:hAnsi="Times New Roman"/>
          <w:sz w:val="28"/>
          <w:szCs w:val="28"/>
        </w:rPr>
        <w:t xml:space="preserve"> </w:t>
      </w:r>
      <w:r w:rsidRPr="00D12022">
        <w:rPr>
          <w:rFonts w:ascii="Times New Roman" w:eastAsia="Calibri" w:hAnsi="Times New Roman" w:cs="Times New Roman"/>
          <w:sz w:val="28"/>
          <w:szCs w:val="28"/>
        </w:rPr>
        <w:t>4</w:t>
      </w:r>
    </w:p>
    <w:p w:rsidR="00773F0B" w:rsidRPr="00D12022" w:rsidRDefault="00773F0B" w:rsidP="00773F0B">
      <w:pPr>
        <w:shd w:val="clear" w:color="auto" w:fill="FFFFFF"/>
        <w:tabs>
          <w:tab w:val="left" w:leader="underscore" w:pos="3677"/>
          <w:tab w:val="left" w:leader="dot" w:pos="6005"/>
        </w:tabs>
        <w:spacing w:after="0" w:line="360" w:lineRule="auto"/>
        <w:rPr>
          <w:rFonts w:ascii="Times New Roman" w:eastAsia="Calibri" w:hAnsi="Times New Roman" w:cs="Times New Roman"/>
          <w:sz w:val="28"/>
          <w:szCs w:val="28"/>
        </w:rPr>
      </w:pPr>
      <w:r w:rsidRPr="00D12022">
        <w:rPr>
          <w:rFonts w:ascii="Times New Roman" w:eastAsia="Calibri" w:hAnsi="Times New Roman" w:cs="Times New Roman"/>
          <w:spacing w:val="-2"/>
          <w:sz w:val="28"/>
          <w:szCs w:val="28"/>
        </w:rPr>
        <w:t>2.</w:t>
      </w:r>
      <w:r w:rsidR="00246D1D">
        <w:rPr>
          <w:rFonts w:ascii="Times New Roman" w:hAnsi="Times New Roman"/>
          <w:spacing w:val="-2"/>
          <w:sz w:val="28"/>
          <w:szCs w:val="28"/>
        </w:rPr>
        <w:t xml:space="preserve"> </w:t>
      </w:r>
      <w:r w:rsidR="00064EE4">
        <w:rPr>
          <w:rFonts w:ascii="Times New Roman" w:hAnsi="Times New Roman"/>
          <w:spacing w:val="-2"/>
          <w:sz w:val="28"/>
          <w:szCs w:val="28"/>
        </w:rPr>
        <w:t>О</w:t>
      </w:r>
      <w:r w:rsidR="00EB63BB">
        <w:rPr>
          <w:rFonts w:ascii="Times New Roman" w:hAnsi="Times New Roman"/>
          <w:spacing w:val="-2"/>
          <w:sz w:val="28"/>
          <w:szCs w:val="28"/>
        </w:rPr>
        <w:t>собенности использования</w:t>
      </w:r>
      <w:r w:rsidR="00064EE4">
        <w:rPr>
          <w:rFonts w:ascii="Times New Roman" w:hAnsi="Times New Roman"/>
          <w:spacing w:val="-2"/>
          <w:sz w:val="28"/>
          <w:szCs w:val="28"/>
        </w:rPr>
        <w:t xml:space="preserve"> ИКТ</w:t>
      </w:r>
      <w:r w:rsidR="003B2CA4">
        <w:rPr>
          <w:rFonts w:ascii="Times New Roman" w:hAnsi="Times New Roman"/>
          <w:spacing w:val="-2"/>
          <w:sz w:val="28"/>
          <w:szCs w:val="28"/>
        </w:rPr>
        <w:t xml:space="preserve"> в работе с дошкольниками……</w:t>
      </w:r>
      <w:r w:rsidR="00F26DFE">
        <w:rPr>
          <w:rFonts w:ascii="Times New Roman" w:hAnsi="Times New Roman"/>
          <w:spacing w:val="-2"/>
          <w:sz w:val="28"/>
          <w:szCs w:val="28"/>
        </w:rPr>
        <w:t>.</w:t>
      </w:r>
      <w:r w:rsidR="003B2CA4">
        <w:rPr>
          <w:rFonts w:ascii="Times New Roman" w:hAnsi="Times New Roman"/>
          <w:spacing w:val="-2"/>
          <w:sz w:val="28"/>
          <w:szCs w:val="28"/>
        </w:rPr>
        <w:t>…</w:t>
      </w:r>
      <w:r w:rsidR="004C0823">
        <w:rPr>
          <w:rFonts w:ascii="Times New Roman" w:hAnsi="Times New Roman"/>
          <w:spacing w:val="-2"/>
          <w:sz w:val="28"/>
          <w:szCs w:val="28"/>
        </w:rPr>
        <w:t>8</w:t>
      </w:r>
    </w:p>
    <w:p w:rsidR="0075630B" w:rsidRDefault="00773F0B" w:rsidP="0075630B">
      <w:pPr>
        <w:shd w:val="clear" w:color="auto" w:fill="FFFFFF"/>
        <w:tabs>
          <w:tab w:val="left" w:leader="underscore" w:pos="3682"/>
          <w:tab w:val="left" w:leader="dot" w:pos="6010"/>
        </w:tabs>
        <w:spacing w:after="0" w:line="360" w:lineRule="auto"/>
        <w:rPr>
          <w:rFonts w:ascii="Times New Roman" w:eastAsia="Calibri" w:hAnsi="Times New Roman" w:cs="Times New Roman"/>
          <w:spacing w:val="-7"/>
          <w:sz w:val="28"/>
          <w:szCs w:val="28"/>
        </w:rPr>
      </w:pPr>
      <w:r w:rsidRPr="00D12022">
        <w:rPr>
          <w:rFonts w:ascii="Times New Roman" w:eastAsia="Calibri" w:hAnsi="Times New Roman" w:cs="Times New Roman"/>
          <w:spacing w:val="-7"/>
          <w:sz w:val="28"/>
          <w:szCs w:val="28"/>
        </w:rPr>
        <w:t>3.</w:t>
      </w:r>
      <w:r w:rsidR="00EB63BB">
        <w:rPr>
          <w:rFonts w:ascii="Times New Roman" w:eastAsia="Calibri" w:hAnsi="Times New Roman" w:cs="Times New Roman"/>
          <w:spacing w:val="-7"/>
          <w:sz w:val="28"/>
          <w:szCs w:val="28"/>
        </w:rPr>
        <w:t xml:space="preserve"> </w:t>
      </w:r>
      <w:r w:rsidR="00741136">
        <w:rPr>
          <w:rFonts w:ascii="Times New Roman" w:eastAsia="Calibri" w:hAnsi="Times New Roman" w:cs="Times New Roman"/>
          <w:spacing w:val="-7"/>
          <w:sz w:val="28"/>
          <w:szCs w:val="28"/>
        </w:rPr>
        <w:t xml:space="preserve">Вариативность </w:t>
      </w:r>
      <w:r w:rsidR="00B87995">
        <w:rPr>
          <w:rFonts w:ascii="Times New Roman" w:eastAsia="Calibri" w:hAnsi="Times New Roman" w:cs="Times New Roman"/>
          <w:spacing w:val="-7"/>
          <w:sz w:val="28"/>
          <w:szCs w:val="28"/>
        </w:rPr>
        <w:t xml:space="preserve">применения </w:t>
      </w:r>
      <w:r w:rsidR="00741136">
        <w:rPr>
          <w:rFonts w:ascii="Times New Roman" w:eastAsia="Calibri" w:hAnsi="Times New Roman" w:cs="Times New Roman"/>
          <w:spacing w:val="-7"/>
          <w:sz w:val="28"/>
          <w:szCs w:val="28"/>
        </w:rPr>
        <w:t xml:space="preserve"> ИКТ</w:t>
      </w:r>
      <w:r w:rsidR="00B87995">
        <w:rPr>
          <w:rFonts w:ascii="Times New Roman" w:eastAsia="Calibri" w:hAnsi="Times New Roman" w:cs="Times New Roman"/>
          <w:spacing w:val="-7"/>
          <w:sz w:val="28"/>
          <w:szCs w:val="28"/>
        </w:rPr>
        <w:t xml:space="preserve"> в коррекционно-развивающем</w:t>
      </w:r>
      <w:r w:rsidR="0075630B">
        <w:rPr>
          <w:rFonts w:ascii="Times New Roman" w:eastAsia="Calibri" w:hAnsi="Times New Roman" w:cs="Times New Roman"/>
          <w:spacing w:val="-7"/>
          <w:sz w:val="28"/>
          <w:szCs w:val="28"/>
        </w:rPr>
        <w:t xml:space="preserve">   </w:t>
      </w:r>
    </w:p>
    <w:p w:rsidR="00773F0B" w:rsidRPr="00D12022" w:rsidRDefault="0075630B" w:rsidP="0075630B">
      <w:pPr>
        <w:shd w:val="clear" w:color="auto" w:fill="FFFFFF"/>
        <w:tabs>
          <w:tab w:val="left" w:leader="underscore" w:pos="3682"/>
          <w:tab w:val="left" w:leader="dot" w:pos="6010"/>
        </w:tabs>
        <w:spacing w:after="0" w:line="360" w:lineRule="auto"/>
        <w:rPr>
          <w:rFonts w:ascii="Times New Roman" w:eastAsia="Calibri" w:hAnsi="Times New Roman" w:cs="Times New Roman"/>
          <w:sz w:val="28"/>
          <w:szCs w:val="28"/>
        </w:rPr>
      </w:pPr>
      <w:r>
        <w:rPr>
          <w:rFonts w:ascii="Times New Roman" w:eastAsia="Calibri" w:hAnsi="Times New Roman" w:cs="Times New Roman"/>
          <w:spacing w:val="-7"/>
          <w:sz w:val="28"/>
          <w:szCs w:val="28"/>
        </w:rPr>
        <w:t xml:space="preserve">     </w:t>
      </w:r>
      <w:r w:rsidR="00B87995">
        <w:rPr>
          <w:rFonts w:ascii="Times New Roman" w:eastAsia="Calibri" w:hAnsi="Times New Roman" w:cs="Times New Roman"/>
          <w:spacing w:val="-7"/>
          <w:sz w:val="28"/>
          <w:szCs w:val="28"/>
        </w:rPr>
        <w:t>процессе…………………………………………………………………</w:t>
      </w:r>
      <w:r w:rsidR="00F26DFE">
        <w:rPr>
          <w:rFonts w:ascii="Times New Roman" w:eastAsia="Calibri" w:hAnsi="Times New Roman" w:cs="Times New Roman"/>
          <w:spacing w:val="-7"/>
          <w:sz w:val="28"/>
          <w:szCs w:val="28"/>
        </w:rPr>
        <w:t>.</w:t>
      </w:r>
      <w:r>
        <w:rPr>
          <w:rFonts w:ascii="Times New Roman" w:eastAsia="Calibri" w:hAnsi="Times New Roman" w:cs="Times New Roman"/>
          <w:spacing w:val="-7"/>
          <w:sz w:val="28"/>
          <w:szCs w:val="28"/>
        </w:rPr>
        <w:t>.</w:t>
      </w:r>
      <w:r w:rsidR="00773F0B" w:rsidRPr="00D12022">
        <w:rPr>
          <w:rFonts w:ascii="Times New Roman" w:eastAsia="Calibri" w:hAnsi="Times New Roman" w:cs="Times New Roman"/>
          <w:spacing w:val="-10"/>
          <w:sz w:val="28"/>
          <w:szCs w:val="28"/>
        </w:rPr>
        <w:t>1</w:t>
      </w:r>
      <w:r w:rsidR="00B87995">
        <w:rPr>
          <w:rFonts w:ascii="Times New Roman" w:eastAsia="Calibri" w:hAnsi="Times New Roman" w:cs="Times New Roman"/>
          <w:spacing w:val="-10"/>
          <w:sz w:val="28"/>
          <w:szCs w:val="28"/>
        </w:rPr>
        <w:t>1</w:t>
      </w:r>
    </w:p>
    <w:p w:rsidR="0075630B" w:rsidRDefault="00773F0B" w:rsidP="0075630B">
      <w:pPr>
        <w:spacing w:after="0" w:line="360" w:lineRule="auto"/>
        <w:rPr>
          <w:rFonts w:ascii="Times New Roman" w:hAnsi="Times New Roman" w:cs="Times New Roman"/>
          <w:sz w:val="28"/>
          <w:szCs w:val="28"/>
        </w:rPr>
      </w:pPr>
      <w:r w:rsidRPr="00F237B1">
        <w:rPr>
          <w:rFonts w:ascii="Times New Roman" w:hAnsi="Times New Roman" w:cs="Times New Roman"/>
          <w:sz w:val="28"/>
          <w:szCs w:val="28"/>
        </w:rPr>
        <w:t>4.</w:t>
      </w:r>
      <w:r w:rsidR="00F237B1" w:rsidRPr="00F237B1">
        <w:rPr>
          <w:rFonts w:ascii="Times New Roman" w:hAnsi="Times New Roman" w:cs="Times New Roman"/>
          <w:sz w:val="28"/>
          <w:szCs w:val="28"/>
        </w:rPr>
        <w:t xml:space="preserve"> Использование ИКТ в установлении социального партнерства с </w:t>
      </w:r>
    </w:p>
    <w:p w:rsidR="00773F0B" w:rsidRPr="00F237B1" w:rsidRDefault="0075630B" w:rsidP="002143D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74000">
        <w:rPr>
          <w:rFonts w:ascii="Times New Roman" w:hAnsi="Times New Roman" w:cs="Times New Roman"/>
          <w:sz w:val="28"/>
          <w:szCs w:val="28"/>
        </w:rPr>
        <w:t>р</w:t>
      </w:r>
      <w:r w:rsidR="00F237B1" w:rsidRPr="00F237B1">
        <w:rPr>
          <w:rFonts w:ascii="Times New Roman" w:hAnsi="Times New Roman" w:cs="Times New Roman"/>
          <w:sz w:val="28"/>
          <w:szCs w:val="28"/>
        </w:rPr>
        <w:t>одителями</w:t>
      </w:r>
      <w:r w:rsidR="00A74000">
        <w:rPr>
          <w:rFonts w:ascii="Times New Roman" w:hAnsi="Times New Roman" w:cs="Times New Roman"/>
          <w:sz w:val="28"/>
          <w:szCs w:val="28"/>
        </w:rPr>
        <w:t>……………………………………………………………</w:t>
      </w:r>
      <w:r w:rsidR="00F26DFE">
        <w:rPr>
          <w:rFonts w:ascii="Times New Roman" w:hAnsi="Times New Roman" w:cs="Times New Roman"/>
          <w:sz w:val="28"/>
          <w:szCs w:val="28"/>
        </w:rPr>
        <w:t>..</w:t>
      </w:r>
      <w:r w:rsidR="00A74000">
        <w:rPr>
          <w:rFonts w:ascii="Times New Roman" w:hAnsi="Times New Roman" w:cs="Times New Roman"/>
          <w:sz w:val="28"/>
          <w:szCs w:val="28"/>
        </w:rPr>
        <w:t>.15</w:t>
      </w:r>
    </w:p>
    <w:p w:rsidR="00773F0B" w:rsidRPr="00D12022" w:rsidRDefault="002143D5" w:rsidP="00773F0B">
      <w:pPr>
        <w:shd w:val="clear" w:color="auto" w:fill="FFFFFF"/>
        <w:tabs>
          <w:tab w:val="left" w:leader="dot" w:pos="6058"/>
        </w:tabs>
        <w:spacing w:after="0" w:line="360" w:lineRule="auto"/>
        <w:rPr>
          <w:rFonts w:ascii="Times New Roman" w:eastAsia="Calibri" w:hAnsi="Times New Roman" w:cs="Times New Roman"/>
          <w:sz w:val="28"/>
          <w:szCs w:val="28"/>
        </w:rPr>
      </w:pPr>
      <w:r>
        <w:rPr>
          <w:rFonts w:ascii="Times New Roman" w:eastAsia="Calibri" w:hAnsi="Times New Roman" w:cs="Times New Roman"/>
          <w:spacing w:val="2"/>
          <w:sz w:val="28"/>
          <w:szCs w:val="28"/>
        </w:rPr>
        <w:t xml:space="preserve">   </w:t>
      </w:r>
      <w:r w:rsidR="00773F0B" w:rsidRPr="00D12022">
        <w:rPr>
          <w:rFonts w:ascii="Times New Roman" w:eastAsia="Calibri" w:hAnsi="Times New Roman" w:cs="Times New Roman"/>
          <w:spacing w:val="2"/>
          <w:sz w:val="28"/>
          <w:szCs w:val="28"/>
        </w:rPr>
        <w:t>Заключение</w:t>
      </w:r>
      <w:r w:rsidR="00F26DFE">
        <w:rPr>
          <w:rFonts w:ascii="Times New Roman" w:eastAsia="Calibri" w:hAnsi="Times New Roman" w:cs="Times New Roman"/>
          <w:sz w:val="28"/>
          <w:szCs w:val="28"/>
        </w:rPr>
        <w:t>……………………………………………………………...</w:t>
      </w:r>
      <w:r w:rsidR="00773F0B" w:rsidRPr="00D12022">
        <w:rPr>
          <w:rFonts w:ascii="Times New Roman" w:eastAsia="Calibri" w:hAnsi="Times New Roman" w:cs="Times New Roman"/>
          <w:spacing w:val="-10"/>
          <w:sz w:val="28"/>
          <w:szCs w:val="28"/>
        </w:rPr>
        <w:t>1</w:t>
      </w:r>
      <w:r w:rsidR="00216EAF">
        <w:rPr>
          <w:rFonts w:ascii="Times New Roman" w:eastAsia="Calibri" w:hAnsi="Times New Roman" w:cs="Times New Roman"/>
          <w:spacing w:val="-10"/>
          <w:sz w:val="28"/>
          <w:szCs w:val="28"/>
        </w:rPr>
        <w:t>8</w:t>
      </w:r>
    </w:p>
    <w:p w:rsidR="00773F0B" w:rsidRPr="00D12022" w:rsidRDefault="002143D5" w:rsidP="00773F0B">
      <w:pPr>
        <w:shd w:val="clear" w:color="auto" w:fill="FFFFFF"/>
        <w:tabs>
          <w:tab w:val="left" w:leader="dot" w:pos="6062"/>
        </w:tabs>
        <w:spacing w:after="0" w:line="360" w:lineRule="auto"/>
        <w:rPr>
          <w:rFonts w:ascii="Times New Roman" w:eastAsia="Calibri" w:hAnsi="Times New Roman" w:cs="Times New Roman"/>
          <w:sz w:val="28"/>
          <w:szCs w:val="28"/>
        </w:rPr>
      </w:pPr>
      <w:r>
        <w:rPr>
          <w:rFonts w:ascii="Times New Roman" w:eastAsia="Calibri" w:hAnsi="Times New Roman" w:cs="Times New Roman"/>
          <w:spacing w:val="3"/>
          <w:sz w:val="28"/>
          <w:szCs w:val="28"/>
        </w:rPr>
        <w:t xml:space="preserve">   </w:t>
      </w:r>
      <w:r w:rsidR="00773F0B" w:rsidRPr="00D12022">
        <w:rPr>
          <w:rFonts w:ascii="Times New Roman" w:eastAsia="Calibri" w:hAnsi="Times New Roman" w:cs="Times New Roman"/>
          <w:spacing w:val="3"/>
          <w:sz w:val="28"/>
          <w:szCs w:val="28"/>
        </w:rPr>
        <w:t>Литература</w:t>
      </w:r>
      <w:r w:rsidR="00F26DFE">
        <w:rPr>
          <w:rFonts w:ascii="Times New Roman" w:eastAsia="Calibri" w:hAnsi="Times New Roman" w:cs="Times New Roman"/>
          <w:spacing w:val="3"/>
          <w:sz w:val="28"/>
          <w:szCs w:val="28"/>
        </w:rPr>
        <w:t>……………………………………………………………...</w:t>
      </w:r>
      <w:r>
        <w:rPr>
          <w:rFonts w:ascii="Times New Roman" w:eastAsia="Calibri" w:hAnsi="Times New Roman" w:cs="Times New Roman"/>
          <w:spacing w:val="-6"/>
          <w:sz w:val="28"/>
          <w:szCs w:val="28"/>
        </w:rPr>
        <w:t>2</w:t>
      </w:r>
      <w:r w:rsidR="00B21C29">
        <w:rPr>
          <w:rFonts w:ascii="Times New Roman" w:eastAsia="Calibri" w:hAnsi="Times New Roman" w:cs="Times New Roman"/>
          <w:spacing w:val="-6"/>
          <w:sz w:val="28"/>
          <w:szCs w:val="28"/>
        </w:rPr>
        <w:t>1</w:t>
      </w:r>
    </w:p>
    <w:p w:rsidR="00773F0B" w:rsidRPr="00D12022" w:rsidRDefault="002143D5" w:rsidP="00F26DFE">
      <w:pPr>
        <w:shd w:val="clear" w:color="auto" w:fill="FFFFFF"/>
        <w:tabs>
          <w:tab w:val="left" w:leader="dot" w:pos="6077"/>
        </w:tabs>
        <w:spacing w:after="0" w:line="360" w:lineRule="auto"/>
        <w:rPr>
          <w:rFonts w:ascii="Times New Roman" w:eastAsia="Calibri" w:hAnsi="Times New Roman" w:cs="Times New Roman"/>
          <w:sz w:val="28"/>
          <w:szCs w:val="28"/>
        </w:rPr>
      </w:pPr>
      <w:r>
        <w:rPr>
          <w:rFonts w:ascii="Times New Roman" w:eastAsia="Calibri" w:hAnsi="Times New Roman" w:cs="Times New Roman"/>
          <w:spacing w:val="2"/>
          <w:sz w:val="28"/>
          <w:szCs w:val="28"/>
        </w:rPr>
        <w:t xml:space="preserve">   </w:t>
      </w:r>
      <w:r w:rsidR="00773F0B" w:rsidRPr="00D12022">
        <w:rPr>
          <w:rFonts w:ascii="Times New Roman" w:eastAsia="Calibri" w:hAnsi="Times New Roman" w:cs="Times New Roman"/>
          <w:spacing w:val="2"/>
          <w:sz w:val="28"/>
          <w:szCs w:val="28"/>
        </w:rPr>
        <w:t>Приложения</w:t>
      </w:r>
      <w:r w:rsidR="00F26DFE">
        <w:rPr>
          <w:rFonts w:ascii="Times New Roman" w:eastAsia="Calibri" w:hAnsi="Times New Roman" w:cs="Times New Roman"/>
          <w:spacing w:val="2"/>
          <w:sz w:val="28"/>
          <w:szCs w:val="28"/>
        </w:rPr>
        <w:t>………………………………………………………….....</w:t>
      </w:r>
      <w:r>
        <w:rPr>
          <w:rFonts w:ascii="Times New Roman" w:eastAsia="Calibri" w:hAnsi="Times New Roman" w:cs="Times New Roman"/>
          <w:spacing w:val="-6"/>
          <w:sz w:val="28"/>
          <w:szCs w:val="28"/>
        </w:rPr>
        <w:t>23</w:t>
      </w: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76161B" w:rsidRDefault="0076161B" w:rsidP="00773F0B">
      <w:pPr>
        <w:spacing w:after="0" w:line="360" w:lineRule="auto"/>
        <w:ind w:firstLine="709"/>
        <w:jc w:val="both"/>
        <w:rPr>
          <w:rFonts w:ascii="Times New Roman" w:hAnsi="Times New Roman" w:cs="Times New Roman"/>
          <w:sz w:val="28"/>
          <w:szCs w:val="28"/>
        </w:rPr>
      </w:pPr>
    </w:p>
    <w:p w:rsidR="00773F0B" w:rsidRDefault="00773F0B" w:rsidP="00773F0B">
      <w:pPr>
        <w:spacing w:after="0" w:line="360" w:lineRule="auto"/>
        <w:ind w:firstLine="709"/>
        <w:jc w:val="both"/>
        <w:rPr>
          <w:rFonts w:ascii="Times New Roman" w:hAnsi="Times New Roman" w:cs="Times New Roman"/>
          <w:sz w:val="28"/>
          <w:szCs w:val="28"/>
        </w:rPr>
      </w:pPr>
    </w:p>
    <w:p w:rsidR="00246D1D" w:rsidRDefault="00246D1D" w:rsidP="00773F0B">
      <w:pPr>
        <w:spacing w:after="0" w:line="360" w:lineRule="auto"/>
        <w:ind w:firstLine="709"/>
        <w:jc w:val="both"/>
        <w:rPr>
          <w:rFonts w:ascii="Times New Roman" w:hAnsi="Times New Roman" w:cs="Times New Roman"/>
          <w:sz w:val="28"/>
          <w:szCs w:val="28"/>
        </w:rPr>
      </w:pPr>
    </w:p>
    <w:p w:rsidR="00B87995" w:rsidRDefault="00B87995" w:rsidP="00773F0B">
      <w:pPr>
        <w:spacing w:after="0" w:line="360" w:lineRule="auto"/>
        <w:ind w:firstLine="709"/>
        <w:jc w:val="both"/>
        <w:rPr>
          <w:rFonts w:ascii="Times New Roman" w:hAnsi="Times New Roman" w:cs="Times New Roman"/>
          <w:sz w:val="28"/>
          <w:szCs w:val="28"/>
        </w:rPr>
      </w:pPr>
    </w:p>
    <w:p w:rsidR="00275210" w:rsidRPr="003E140F" w:rsidRDefault="00517FD6" w:rsidP="00773F0B">
      <w:pPr>
        <w:spacing w:after="0" w:line="360" w:lineRule="auto"/>
        <w:ind w:firstLine="709"/>
        <w:jc w:val="both"/>
        <w:rPr>
          <w:rFonts w:ascii="Times New Roman" w:hAnsi="Times New Roman" w:cs="Times New Roman"/>
          <w:b/>
          <w:sz w:val="28"/>
          <w:szCs w:val="28"/>
        </w:rPr>
      </w:pPr>
      <w:r w:rsidRPr="003E140F">
        <w:rPr>
          <w:rFonts w:ascii="Times New Roman" w:hAnsi="Times New Roman" w:cs="Times New Roman"/>
          <w:b/>
          <w:sz w:val="28"/>
          <w:szCs w:val="28"/>
        </w:rPr>
        <w:lastRenderedPageBreak/>
        <w:t>Введение</w:t>
      </w:r>
      <w:r w:rsidR="00275210" w:rsidRPr="003E140F">
        <w:rPr>
          <w:rFonts w:ascii="Times New Roman" w:hAnsi="Times New Roman" w:cs="Times New Roman"/>
          <w:b/>
          <w:sz w:val="28"/>
          <w:szCs w:val="28"/>
        </w:rPr>
        <w:t xml:space="preserve">   </w:t>
      </w:r>
    </w:p>
    <w:p w:rsidR="006804ED" w:rsidRPr="00815909" w:rsidRDefault="00517FD6" w:rsidP="00773F0B">
      <w:pPr>
        <w:tabs>
          <w:tab w:val="left" w:pos="709"/>
        </w:tabs>
        <w:spacing w:after="0" w:line="360" w:lineRule="auto"/>
        <w:ind w:firstLine="709"/>
        <w:jc w:val="both"/>
        <w:rPr>
          <w:rFonts w:ascii="Arial" w:eastAsia="Times New Roman" w:hAnsi="Arial" w:cs="Arial"/>
          <w:color w:val="000000"/>
          <w:lang w:eastAsia="ru-RU"/>
        </w:rPr>
      </w:pPr>
      <w:r w:rsidRPr="00517FD6">
        <w:rPr>
          <w:rFonts w:ascii="Times New Roman" w:hAnsi="Times New Roman" w:cs="Times New Roman"/>
          <w:sz w:val="28"/>
          <w:szCs w:val="28"/>
        </w:rPr>
        <w:t>В последние годы отмечается увеличение числа детей с нарушениями речи  и, соответственно, возникает необходимость поиска наиболее эффективного пути обучения данной категории детей.</w:t>
      </w:r>
      <w:r w:rsidR="006804ED">
        <w:rPr>
          <w:rFonts w:ascii="Times New Roman" w:hAnsi="Times New Roman" w:cs="Times New Roman"/>
          <w:sz w:val="28"/>
          <w:szCs w:val="28"/>
        </w:rPr>
        <w:t xml:space="preserve"> </w:t>
      </w:r>
      <w:r w:rsidR="00080F43">
        <w:rPr>
          <w:rFonts w:ascii="Times New Roman" w:hAnsi="Times New Roman" w:cs="Times New Roman"/>
          <w:sz w:val="28"/>
          <w:szCs w:val="28"/>
        </w:rPr>
        <w:t>В</w:t>
      </w:r>
      <w:r w:rsidR="006804ED" w:rsidRPr="00815909">
        <w:rPr>
          <w:rFonts w:ascii="Times New Roman" w:eastAsia="Times New Roman" w:hAnsi="Times New Roman" w:cs="Times New Roman"/>
          <w:color w:val="000000"/>
          <w:sz w:val="28"/>
          <w:szCs w:val="28"/>
          <w:lang w:eastAsia="ru-RU"/>
        </w:rPr>
        <w:t>ед</w:t>
      </w:r>
      <w:r w:rsidR="00080F43">
        <w:rPr>
          <w:rFonts w:ascii="Times New Roman" w:eastAsia="Times New Roman" w:hAnsi="Times New Roman" w:cs="Times New Roman"/>
          <w:color w:val="000000"/>
          <w:sz w:val="28"/>
          <w:szCs w:val="28"/>
          <w:lang w:eastAsia="ru-RU"/>
        </w:rPr>
        <w:t>у</w:t>
      </w:r>
      <w:r w:rsidR="006804ED" w:rsidRPr="00815909">
        <w:rPr>
          <w:rFonts w:ascii="Times New Roman" w:eastAsia="Times New Roman" w:hAnsi="Times New Roman" w:cs="Times New Roman"/>
          <w:color w:val="000000"/>
          <w:sz w:val="28"/>
          <w:szCs w:val="28"/>
          <w:lang w:eastAsia="ru-RU"/>
        </w:rPr>
        <w:t>тся дискусси</w:t>
      </w:r>
      <w:r w:rsidR="00080F43">
        <w:rPr>
          <w:rFonts w:ascii="Times New Roman" w:eastAsia="Times New Roman" w:hAnsi="Times New Roman" w:cs="Times New Roman"/>
          <w:color w:val="000000"/>
          <w:sz w:val="28"/>
          <w:szCs w:val="28"/>
          <w:lang w:eastAsia="ru-RU"/>
        </w:rPr>
        <w:t>и</w:t>
      </w:r>
      <w:r w:rsidR="006804ED" w:rsidRPr="00815909">
        <w:rPr>
          <w:rFonts w:ascii="Times New Roman" w:eastAsia="Times New Roman" w:hAnsi="Times New Roman" w:cs="Times New Roman"/>
          <w:color w:val="000000"/>
          <w:sz w:val="28"/>
          <w:szCs w:val="28"/>
          <w:lang w:eastAsia="ru-RU"/>
        </w:rPr>
        <w:t xml:space="preserve"> о содержании, форме, методах специального обучения, которые позволяли бы достичь максимально возможных успехов в развитии ребенка с особыми познавательными потребностями (И.К.Воробьев, М.Ю. Галанина, Н.Н. Кулишов, О.И. Кукушкина).</w:t>
      </w:r>
    </w:p>
    <w:p w:rsidR="008644C8" w:rsidRDefault="00517FD6" w:rsidP="00033CBB">
      <w:pPr>
        <w:spacing w:after="0" w:line="360" w:lineRule="auto"/>
        <w:ind w:firstLine="709"/>
        <w:jc w:val="both"/>
        <w:rPr>
          <w:rFonts w:ascii="Times New Roman" w:hAnsi="Times New Roman" w:cs="Times New Roman"/>
          <w:sz w:val="28"/>
          <w:szCs w:val="28"/>
        </w:rPr>
      </w:pPr>
      <w:r w:rsidRPr="00517FD6">
        <w:rPr>
          <w:rFonts w:ascii="Times New Roman" w:hAnsi="Times New Roman" w:cs="Times New Roman"/>
          <w:sz w:val="28"/>
          <w:szCs w:val="28"/>
        </w:rPr>
        <w:t xml:space="preserve">Известно, что использование в коррекционной работе разнообразных нетрадиционных методов и приемов предотвращает утомление детей, поддерживает у детей с различной речевой патологией познавательную активность, повышает эффективность логопедической работы в целом. Внедрение компьютерных технологий сегодня является новой ступенью в образовательном процессе. </w:t>
      </w:r>
      <w:r w:rsidR="008644C8" w:rsidRPr="00517FD6">
        <w:rPr>
          <w:rFonts w:ascii="Times New Roman" w:hAnsi="Times New Roman" w:cs="Times New Roman"/>
          <w:sz w:val="28"/>
          <w:szCs w:val="28"/>
        </w:rPr>
        <w:t>Техника заняла прочные позиции во многих областях современной жизни, быстро проникла в школы и дома. Научно – техническая революция расширила понятия грамотности, грамотным считается тот чело</w:t>
      </w:r>
      <w:r w:rsidR="008644C8">
        <w:rPr>
          <w:rFonts w:ascii="Times New Roman" w:hAnsi="Times New Roman" w:cs="Times New Roman"/>
          <w:sz w:val="28"/>
          <w:szCs w:val="28"/>
        </w:rPr>
        <w:t>век, который не только пишет</w:t>
      </w:r>
      <w:r w:rsidR="008644C8" w:rsidRPr="00517FD6">
        <w:rPr>
          <w:rFonts w:ascii="Times New Roman" w:hAnsi="Times New Roman" w:cs="Times New Roman"/>
          <w:sz w:val="28"/>
          <w:szCs w:val="28"/>
        </w:rPr>
        <w:t>, читает, считает, но и умеет пользоваться персональным компьютером.</w:t>
      </w:r>
    </w:p>
    <w:p w:rsidR="00517FD6" w:rsidRDefault="00517FD6" w:rsidP="00773F0B">
      <w:pPr>
        <w:spacing w:after="0" w:line="360" w:lineRule="auto"/>
        <w:ind w:firstLine="709"/>
        <w:jc w:val="both"/>
        <w:rPr>
          <w:rFonts w:ascii="Times New Roman" w:hAnsi="Times New Roman" w:cs="Times New Roman"/>
          <w:sz w:val="28"/>
          <w:szCs w:val="28"/>
        </w:rPr>
      </w:pPr>
      <w:r w:rsidRPr="00517FD6">
        <w:rPr>
          <w:rFonts w:ascii="Times New Roman" w:hAnsi="Times New Roman" w:cs="Times New Roman"/>
          <w:sz w:val="28"/>
          <w:szCs w:val="28"/>
        </w:rPr>
        <w:t>Логопеды не только не остались в стороне, но и активно включились в процесс широкого использования</w:t>
      </w:r>
      <w:r>
        <w:rPr>
          <w:rFonts w:ascii="Times New Roman" w:hAnsi="Times New Roman" w:cs="Times New Roman"/>
          <w:sz w:val="28"/>
          <w:szCs w:val="28"/>
        </w:rPr>
        <w:t xml:space="preserve"> </w:t>
      </w:r>
      <w:r w:rsidRPr="00517FD6">
        <w:rPr>
          <w:rFonts w:ascii="Times New Roman" w:hAnsi="Times New Roman" w:cs="Times New Roman"/>
          <w:sz w:val="28"/>
          <w:szCs w:val="28"/>
        </w:rPr>
        <w:t xml:space="preserve"> ИКТ  в своей практике. </w:t>
      </w:r>
    </w:p>
    <w:p w:rsidR="008644C8" w:rsidRDefault="00517FD6" w:rsidP="00773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7FD6">
        <w:rPr>
          <w:rFonts w:ascii="Times New Roman" w:hAnsi="Times New Roman" w:cs="Times New Roman"/>
          <w:sz w:val="28"/>
          <w:szCs w:val="28"/>
        </w:rPr>
        <w:t>Интеллектуальное развитие дошкольника сегодня невозможно представить без компьютера, который для него является современным игровым инструментом, вместе с тем служит мощным техническим средством обучения и играет роль незаменимого помощника педагога в воспитании и развитии.</w:t>
      </w:r>
      <w:r>
        <w:rPr>
          <w:rFonts w:ascii="Times New Roman" w:hAnsi="Times New Roman" w:cs="Times New Roman"/>
          <w:sz w:val="28"/>
          <w:szCs w:val="28"/>
        </w:rPr>
        <w:t xml:space="preserve"> </w:t>
      </w:r>
      <w:r w:rsidR="008644C8" w:rsidRPr="00517FD6">
        <w:rPr>
          <w:rFonts w:ascii="Times New Roman" w:hAnsi="Times New Roman" w:cs="Times New Roman"/>
          <w:sz w:val="28"/>
          <w:szCs w:val="28"/>
        </w:rPr>
        <w:t>Для реализации коррекционных задач, а самое главное, для повышения мотивации детей к занятиям необходимо использовать на индивидуальных,  подгрупповых, фронтальных занятиях компьютерные программы, так как счита</w:t>
      </w:r>
      <w:r w:rsidR="008644C8">
        <w:rPr>
          <w:rFonts w:ascii="Times New Roman" w:hAnsi="Times New Roman" w:cs="Times New Roman"/>
          <w:sz w:val="28"/>
          <w:szCs w:val="28"/>
        </w:rPr>
        <w:t>ем</w:t>
      </w:r>
      <w:r w:rsidR="008644C8" w:rsidRPr="00517FD6">
        <w:rPr>
          <w:rFonts w:ascii="Times New Roman" w:hAnsi="Times New Roman" w:cs="Times New Roman"/>
          <w:sz w:val="28"/>
          <w:szCs w:val="28"/>
        </w:rPr>
        <w:t>, что данные программы могут служить одним из средств оптимизации процесса коррекции речи.  </w:t>
      </w:r>
    </w:p>
    <w:p w:rsidR="006804ED" w:rsidRPr="00815909" w:rsidRDefault="00517FD6" w:rsidP="00773F0B">
      <w:pPr>
        <w:spacing w:after="0" w:line="360" w:lineRule="auto"/>
        <w:ind w:firstLine="709"/>
        <w:jc w:val="both"/>
        <w:rPr>
          <w:rFonts w:ascii="Arial" w:eastAsia="Times New Roman" w:hAnsi="Arial" w:cs="Arial"/>
          <w:color w:val="000000"/>
          <w:lang w:eastAsia="ru-RU"/>
        </w:rPr>
      </w:pPr>
      <w:r>
        <w:rPr>
          <w:rFonts w:ascii="Times New Roman" w:hAnsi="Times New Roman" w:cs="Times New Roman"/>
          <w:sz w:val="28"/>
          <w:szCs w:val="28"/>
        </w:rPr>
        <w:lastRenderedPageBreak/>
        <w:t xml:space="preserve"> </w:t>
      </w:r>
      <w:r w:rsidR="006804ED" w:rsidRPr="00815909">
        <w:rPr>
          <w:rFonts w:ascii="Times New Roman" w:eastAsia="Times New Roman" w:hAnsi="Times New Roman" w:cs="Times New Roman"/>
          <w:color w:val="000000"/>
          <w:sz w:val="28"/>
          <w:szCs w:val="28"/>
          <w:lang w:eastAsia="ru-RU"/>
        </w:rPr>
        <w:t xml:space="preserve">Одним из инновационных направлений </w:t>
      </w:r>
      <w:r w:rsidR="0015180D">
        <w:rPr>
          <w:rFonts w:ascii="Times New Roman" w:eastAsia="Times New Roman" w:hAnsi="Times New Roman" w:cs="Times New Roman"/>
          <w:color w:val="000000"/>
          <w:sz w:val="28"/>
          <w:szCs w:val="28"/>
          <w:lang w:eastAsia="ru-RU"/>
        </w:rPr>
        <w:t>являются компьютерные и мультиме</w:t>
      </w:r>
      <w:r w:rsidR="006804ED" w:rsidRPr="00815909">
        <w:rPr>
          <w:rFonts w:ascii="Times New Roman" w:eastAsia="Times New Roman" w:hAnsi="Times New Roman" w:cs="Times New Roman"/>
          <w:color w:val="000000"/>
          <w:sz w:val="28"/>
          <w:szCs w:val="28"/>
          <w:lang w:eastAsia="ru-RU"/>
        </w:rPr>
        <w:t>дийные технологии.</w:t>
      </w:r>
      <w:r w:rsidR="00FC0108">
        <w:rPr>
          <w:rFonts w:ascii="Times New Roman" w:eastAsia="Times New Roman" w:hAnsi="Times New Roman" w:cs="Times New Roman"/>
          <w:color w:val="000000"/>
          <w:sz w:val="28"/>
          <w:szCs w:val="28"/>
          <w:lang w:eastAsia="ru-RU"/>
        </w:rPr>
        <w:t xml:space="preserve"> Однако, д</w:t>
      </w:r>
      <w:r w:rsidR="006804ED" w:rsidRPr="00815909">
        <w:rPr>
          <w:rFonts w:ascii="Times New Roman" w:eastAsia="Times New Roman" w:hAnsi="Times New Roman" w:cs="Times New Roman"/>
          <w:color w:val="000000"/>
          <w:sz w:val="28"/>
          <w:szCs w:val="28"/>
          <w:lang w:eastAsia="ru-RU"/>
        </w:rPr>
        <w:t>ошкольные учреждения далеко не всегда  располагают возможностью установить качественные специализированные программы, направленные на коррекцию речевых нарушений. Поэтому есть два пути решения этого вопроса.</w:t>
      </w:r>
    </w:p>
    <w:p w:rsidR="006804ED" w:rsidRPr="00815909" w:rsidRDefault="006804ED" w:rsidP="00773F0B">
      <w:pPr>
        <w:spacing w:after="0" w:line="360" w:lineRule="auto"/>
        <w:ind w:firstLine="708"/>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 xml:space="preserve"> Первый – попытаться найти что-либо подходящее из так называемых «массовых» обучающих программ, для детей дошкольного возраста по ознакомлению с окружающим, математике, грамоте, развитию мышления, памяти, внимания и т. </w:t>
      </w:r>
      <w:r>
        <w:rPr>
          <w:rFonts w:ascii="Times New Roman" w:eastAsia="Times New Roman" w:hAnsi="Times New Roman" w:cs="Times New Roman"/>
          <w:color w:val="000000"/>
          <w:sz w:val="28"/>
          <w:szCs w:val="28"/>
          <w:lang w:eastAsia="ru-RU"/>
        </w:rPr>
        <w:t>д</w:t>
      </w:r>
      <w:r w:rsidRPr="00815909">
        <w:rPr>
          <w:rFonts w:ascii="Times New Roman" w:eastAsia="Times New Roman" w:hAnsi="Times New Roman" w:cs="Times New Roman"/>
          <w:color w:val="000000"/>
          <w:sz w:val="28"/>
          <w:szCs w:val="28"/>
          <w:lang w:eastAsia="ru-RU"/>
        </w:rPr>
        <w:t>. Но такие игры не всегда соответствуют задачам коррекционной педагогики, а иногда содержат ошибки. Альтернативой может стать создание своих слайд</w:t>
      </w:r>
      <w:r w:rsidR="0015180D">
        <w:rPr>
          <w:rFonts w:ascii="Times New Roman" w:eastAsia="Times New Roman" w:hAnsi="Times New Roman" w:cs="Times New Roman"/>
          <w:color w:val="000000"/>
          <w:sz w:val="28"/>
          <w:szCs w:val="28"/>
          <w:lang w:eastAsia="ru-RU"/>
        </w:rPr>
        <w:t xml:space="preserve"> </w:t>
      </w:r>
      <w:r w:rsidRPr="00815909">
        <w:rPr>
          <w:rFonts w:ascii="Times New Roman" w:eastAsia="Times New Roman" w:hAnsi="Times New Roman" w:cs="Times New Roman"/>
          <w:color w:val="000000"/>
          <w:sz w:val="28"/>
          <w:szCs w:val="28"/>
          <w:lang w:eastAsia="ru-RU"/>
        </w:rPr>
        <w:t>-</w:t>
      </w:r>
      <w:r w:rsidR="0015180D">
        <w:rPr>
          <w:rFonts w:ascii="Times New Roman" w:eastAsia="Times New Roman" w:hAnsi="Times New Roman" w:cs="Times New Roman"/>
          <w:color w:val="000000"/>
          <w:sz w:val="28"/>
          <w:szCs w:val="28"/>
          <w:lang w:eastAsia="ru-RU"/>
        </w:rPr>
        <w:t xml:space="preserve"> </w:t>
      </w:r>
      <w:r w:rsidRPr="00815909">
        <w:rPr>
          <w:rFonts w:ascii="Times New Roman" w:eastAsia="Times New Roman" w:hAnsi="Times New Roman" w:cs="Times New Roman"/>
          <w:color w:val="000000"/>
          <w:sz w:val="28"/>
          <w:szCs w:val="28"/>
          <w:lang w:eastAsia="ru-RU"/>
        </w:rPr>
        <w:t>фильмов и компьютерных презентаций, разработанных с учётом особенностей развития детей. Их применение интересно большинству детей и самому педагогу.</w:t>
      </w:r>
    </w:p>
    <w:p w:rsidR="00517FD6" w:rsidRPr="00517FD6" w:rsidRDefault="00517FD6" w:rsidP="00773F0B">
      <w:pPr>
        <w:spacing w:after="0" w:line="360" w:lineRule="auto"/>
        <w:jc w:val="both"/>
        <w:rPr>
          <w:rFonts w:ascii="Times New Roman" w:hAnsi="Times New Roman" w:cs="Times New Roman"/>
          <w:sz w:val="28"/>
          <w:szCs w:val="28"/>
        </w:rPr>
      </w:pPr>
      <w:r w:rsidRPr="00517FD6">
        <w:rPr>
          <w:rFonts w:ascii="Times New Roman" w:hAnsi="Times New Roman" w:cs="Times New Roman"/>
          <w:sz w:val="28"/>
          <w:szCs w:val="28"/>
        </w:rPr>
        <w:t>        Среди педагогов, родителей существуют опасения по поводу введения компьютеров в учебный процесс. С  одной стороны существует мнение, что компьютер предоставляет:</w:t>
      </w:r>
    </w:p>
    <w:p w:rsidR="00517FD6" w:rsidRPr="00517FD6" w:rsidRDefault="00C523F5" w:rsidP="00773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w:t>
      </w:r>
      <w:r w:rsidR="00517FD6" w:rsidRPr="00517FD6">
        <w:rPr>
          <w:rFonts w:ascii="Times New Roman" w:hAnsi="Times New Roman" w:cs="Times New Roman"/>
          <w:sz w:val="28"/>
          <w:szCs w:val="28"/>
        </w:rPr>
        <w:t>овые возможности для творческого развития детей</w:t>
      </w:r>
      <w:r>
        <w:rPr>
          <w:rFonts w:ascii="Times New Roman" w:hAnsi="Times New Roman" w:cs="Times New Roman"/>
          <w:sz w:val="28"/>
          <w:szCs w:val="28"/>
        </w:rPr>
        <w:t>;</w:t>
      </w:r>
    </w:p>
    <w:p w:rsidR="00517FD6" w:rsidRPr="00517FD6" w:rsidRDefault="00C523F5" w:rsidP="00773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517FD6" w:rsidRPr="00517FD6">
        <w:rPr>
          <w:rFonts w:ascii="Times New Roman" w:hAnsi="Times New Roman" w:cs="Times New Roman"/>
          <w:sz w:val="28"/>
          <w:szCs w:val="28"/>
        </w:rPr>
        <w:t>овышает привлекательность содержания материала</w:t>
      </w:r>
      <w:r>
        <w:rPr>
          <w:rFonts w:ascii="Times New Roman" w:hAnsi="Times New Roman" w:cs="Times New Roman"/>
          <w:sz w:val="28"/>
          <w:szCs w:val="28"/>
        </w:rPr>
        <w:t>;</w:t>
      </w:r>
    </w:p>
    <w:p w:rsidR="00517FD6" w:rsidRPr="00517FD6" w:rsidRDefault="00C523F5" w:rsidP="00773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517FD6" w:rsidRPr="00517FD6">
        <w:rPr>
          <w:rFonts w:ascii="Times New Roman" w:hAnsi="Times New Roman" w:cs="Times New Roman"/>
          <w:sz w:val="28"/>
          <w:szCs w:val="28"/>
        </w:rPr>
        <w:t>озволяет освободиться от нудного традиционного курса обучения</w:t>
      </w:r>
      <w:r>
        <w:rPr>
          <w:rFonts w:ascii="Times New Roman" w:hAnsi="Times New Roman" w:cs="Times New Roman"/>
          <w:sz w:val="28"/>
          <w:szCs w:val="28"/>
        </w:rPr>
        <w:t>;</w:t>
      </w:r>
    </w:p>
    <w:p w:rsidR="00517FD6" w:rsidRPr="00517FD6" w:rsidRDefault="00C523F5" w:rsidP="00773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517FD6" w:rsidRPr="00517FD6">
        <w:rPr>
          <w:rFonts w:ascii="Times New Roman" w:hAnsi="Times New Roman" w:cs="Times New Roman"/>
          <w:sz w:val="28"/>
          <w:szCs w:val="28"/>
        </w:rPr>
        <w:t>овышает навыки самосто</w:t>
      </w:r>
      <w:r>
        <w:rPr>
          <w:rFonts w:ascii="Times New Roman" w:hAnsi="Times New Roman" w:cs="Times New Roman"/>
          <w:sz w:val="28"/>
          <w:szCs w:val="28"/>
        </w:rPr>
        <w:t>я</w:t>
      </w:r>
      <w:r w:rsidR="00517FD6" w:rsidRPr="00517FD6">
        <w:rPr>
          <w:rFonts w:ascii="Times New Roman" w:hAnsi="Times New Roman" w:cs="Times New Roman"/>
          <w:sz w:val="28"/>
          <w:szCs w:val="28"/>
        </w:rPr>
        <w:t>тельной работы и самоконтроля</w:t>
      </w:r>
      <w:r>
        <w:rPr>
          <w:rFonts w:ascii="Times New Roman" w:hAnsi="Times New Roman" w:cs="Times New Roman"/>
          <w:sz w:val="28"/>
          <w:szCs w:val="28"/>
        </w:rPr>
        <w:t>.</w:t>
      </w:r>
    </w:p>
    <w:p w:rsidR="00517FD6" w:rsidRPr="00517FD6" w:rsidRDefault="00517FD6" w:rsidP="00773F0B">
      <w:pPr>
        <w:spacing w:after="0" w:line="360" w:lineRule="auto"/>
        <w:ind w:firstLine="709"/>
        <w:jc w:val="both"/>
        <w:rPr>
          <w:rFonts w:ascii="Times New Roman" w:hAnsi="Times New Roman" w:cs="Times New Roman"/>
          <w:sz w:val="28"/>
          <w:szCs w:val="28"/>
        </w:rPr>
      </w:pPr>
      <w:r w:rsidRPr="00517FD6">
        <w:rPr>
          <w:rFonts w:ascii="Times New Roman" w:hAnsi="Times New Roman" w:cs="Times New Roman"/>
          <w:sz w:val="28"/>
          <w:szCs w:val="28"/>
        </w:rPr>
        <w:t>С другой стороны:</w:t>
      </w:r>
    </w:p>
    <w:p w:rsidR="00517FD6" w:rsidRPr="00517FD6" w:rsidRDefault="00C523F5" w:rsidP="00773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FD6" w:rsidRPr="00517FD6">
        <w:rPr>
          <w:rFonts w:ascii="Times New Roman" w:hAnsi="Times New Roman" w:cs="Times New Roman"/>
          <w:sz w:val="28"/>
          <w:szCs w:val="28"/>
        </w:rPr>
        <w:t>компьютер может стать средством отвлечения внимания детей;</w:t>
      </w:r>
    </w:p>
    <w:p w:rsidR="00517FD6" w:rsidRPr="00517FD6" w:rsidRDefault="00C523F5" w:rsidP="00773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FD6" w:rsidRPr="00517FD6">
        <w:rPr>
          <w:rFonts w:ascii="Times New Roman" w:hAnsi="Times New Roman" w:cs="Times New Roman"/>
          <w:sz w:val="28"/>
          <w:szCs w:val="28"/>
        </w:rPr>
        <w:t>использование компьютеров приведет к тому, что «целое поколение людей не сможет складывать и вычитать числа, если рядом не будет компьютера»;</w:t>
      </w:r>
    </w:p>
    <w:p w:rsidR="00517FD6" w:rsidRPr="00517FD6" w:rsidRDefault="00C523F5" w:rsidP="00773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FD6" w:rsidRPr="00517FD6">
        <w:rPr>
          <w:rFonts w:ascii="Times New Roman" w:hAnsi="Times New Roman" w:cs="Times New Roman"/>
          <w:sz w:val="28"/>
          <w:szCs w:val="28"/>
        </w:rPr>
        <w:t>«дети будут гораздо меньше общаться друг с другом», т.к. будут большую часть времени сидеть за компью</w:t>
      </w:r>
      <w:r>
        <w:rPr>
          <w:rFonts w:ascii="Times New Roman" w:hAnsi="Times New Roman" w:cs="Times New Roman"/>
          <w:sz w:val="28"/>
          <w:szCs w:val="28"/>
        </w:rPr>
        <w:t>тером;</w:t>
      </w:r>
    </w:p>
    <w:p w:rsidR="00773F0B" w:rsidRDefault="00517FD6" w:rsidP="00107A8E">
      <w:pPr>
        <w:spacing w:after="0" w:line="360" w:lineRule="auto"/>
        <w:ind w:firstLine="709"/>
        <w:jc w:val="both"/>
        <w:rPr>
          <w:rFonts w:ascii="Times New Roman" w:hAnsi="Times New Roman" w:cs="Times New Roman"/>
          <w:sz w:val="28"/>
          <w:szCs w:val="28"/>
        </w:rPr>
      </w:pPr>
      <w:r w:rsidRPr="00517FD6">
        <w:rPr>
          <w:rFonts w:ascii="Times New Roman" w:hAnsi="Times New Roman" w:cs="Times New Roman"/>
          <w:sz w:val="28"/>
          <w:szCs w:val="28"/>
        </w:rPr>
        <w:t>Но жизнь не стоит на месте. Ю.Горвиц</w:t>
      </w:r>
      <w:r w:rsidR="00C523F5">
        <w:rPr>
          <w:rFonts w:ascii="Times New Roman" w:hAnsi="Times New Roman" w:cs="Times New Roman"/>
          <w:sz w:val="28"/>
          <w:szCs w:val="28"/>
        </w:rPr>
        <w:t xml:space="preserve"> </w:t>
      </w:r>
      <w:r w:rsidRPr="00517FD6">
        <w:rPr>
          <w:rFonts w:ascii="Times New Roman" w:hAnsi="Times New Roman" w:cs="Times New Roman"/>
          <w:sz w:val="28"/>
          <w:szCs w:val="28"/>
        </w:rPr>
        <w:t>(1998г.) «Обучать надо не тому, что есть, а тому, что будет». И учитель-логопед вынужден идти в ногу со временем, а значит использовать все средства на благо своих детей.</w:t>
      </w:r>
      <w:r w:rsidR="006804ED" w:rsidRPr="006804ED">
        <w:rPr>
          <w:rFonts w:ascii="Times New Roman" w:hAnsi="Times New Roman" w:cs="Times New Roman"/>
          <w:sz w:val="28"/>
          <w:szCs w:val="28"/>
        </w:rPr>
        <w:t xml:space="preserve"> </w:t>
      </w:r>
      <w:r w:rsidR="006804ED">
        <w:rPr>
          <w:rFonts w:ascii="Times New Roman" w:hAnsi="Times New Roman" w:cs="Times New Roman"/>
          <w:sz w:val="28"/>
          <w:szCs w:val="28"/>
        </w:rPr>
        <w:t xml:space="preserve"> </w:t>
      </w:r>
      <w:r w:rsidR="00C523F5">
        <w:rPr>
          <w:rFonts w:ascii="Times New Roman" w:hAnsi="Times New Roman" w:cs="Times New Roman"/>
          <w:sz w:val="28"/>
          <w:szCs w:val="28"/>
        </w:rPr>
        <w:t xml:space="preserve">Работая  </w:t>
      </w:r>
      <w:r w:rsidR="006804ED" w:rsidRPr="0095175B">
        <w:rPr>
          <w:rFonts w:ascii="Times New Roman" w:hAnsi="Times New Roman" w:cs="Times New Roman"/>
          <w:sz w:val="28"/>
          <w:szCs w:val="28"/>
        </w:rPr>
        <w:t>с детьми 2</w:t>
      </w:r>
      <w:r w:rsidR="00C523F5">
        <w:rPr>
          <w:rFonts w:ascii="Times New Roman" w:hAnsi="Times New Roman" w:cs="Times New Roman"/>
          <w:sz w:val="28"/>
          <w:szCs w:val="28"/>
        </w:rPr>
        <w:t>0-й</w:t>
      </w:r>
      <w:r w:rsidR="006804ED" w:rsidRPr="0095175B">
        <w:rPr>
          <w:rFonts w:ascii="Times New Roman" w:hAnsi="Times New Roman" w:cs="Times New Roman"/>
          <w:sz w:val="28"/>
          <w:szCs w:val="28"/>
        </w:rPr>
        <w:t xml:space="preserve"> год</w:t>
      </w:r>
      <w:r w:rsidR="00C523F5">
        <w:rPr>
          <w:rFonts w:ascii="Times New Roman" w:hAnsi="Times New Roman" w:cs="Times New Roman"/>
          <w:sz w:val="28"/>
          <w:szCs w:val="28"/>
        </w:rPr>
        <w:t>, с</w:t>
      </w:r>
      <w:r w:rsidR="006804ED" w:rsidRPr="0095175B">
        <w:rPr>
          <w:rFonts w:ascii="Times New Roman" w:hAnsi="Times New Roman" w:cs="Times New Roman"/>
          <w:sz w:val="28"/>
          <w:szCs w:val="28"/>
        </w:rPr>
        <w:t>тара</w:t>
      </w:r>
      <w:r w:rsidR="00C523F5">
        <w:rPr>
          <w:rFonts w:ascii="Times New Roman" w:hAnsi="Times New Roman" w:cs="Times New Roman"/>
          <w:sz w:val="28"/>
          <w:szCs w:val="28"/>
        </w:rPr>
        <w:t>я</w:t>
      </w:r>
      <w:r w:rsidR="006804ED" w:rsidRPr="0095175B">
        <w:rPr>
          <w:rFonts w:ascii="Times New Roman" w:hAnsi="Times New Roman" w:cs="Times New Roman"/>
          <w:sz w:val="28"/>
          <w:szCs w:val="28"/>
        </w:rPr>
        <w:t>сь идти в ногу со временем</w:t>
      </w:r>
      <w:r w:rsidR="00C523F5">
        <w:rPr>
          <w:rFonts w:ascii="Times New Roman" w:hAnsi="Times New Roman" w:cs="Times New Roman"/>
          <w:sz w:val="28"/>
          <w:szCs w:val="28"/>
        </w:rPr>
        <w:t>,</w:t>
      </w:r>
      <w:r w:rsidR="006804ED" w:rsidRPr="0095175B">
        <w:rPr>
          <w:rFonts w:ascii="Times New Roman" w:hAnsi="Times New Roman" w:cs="Times New Roman"/>
          <w:sz w:val="28"/>
          <w:szCs w:val="28"/>
        </w:rPr>
        <w:t xml:space="preserve"> </w:t>
      </w:r>
      <w:r w:rsidR="00C523F5">
        <w:rPr>
          <w:rFonts w:ascii="Times New Roman" w:hAnsi="Times New Roman" w:cs="Times New Roman"/>
          <w:sz w:val="28"/>
          <w:szCs w:val="28"/>
        </w:rPr>
        <w:t>нас</w:t>
      </w:r>
      <w:r w:rsidR="006804ED" w:rsidRPr="0095175B">
        <w:rPr>
          <w:rFonts w:ascii="Times New Roman" w:hAnsi="Times New Roman" w:cs="Times New Roman"/>
          <w:sz w:val="28"/>
          <w:szCs w:val="28"/>
        </w:rPr>
        <w:t xml:space="preserve"> заинтересовала </w:t>
      </w:r>
      <w:r w:rsidR="006804ED" w:rsidRPr="0095175B">
        <w:rPr>
          <w:rFonts w:ascii="Times New Roman" w:hAnsi="Times New Roman" w:cs="Times New Roman"/>
          <w:sz w:val="28"/>
          <w:szCs w:val="28"/>
        </w:rPr>
        <w:lastRenderedPageBreak/>
        <w:t xml:space="preserve">проблема использования компьютера </w:t>
      </w:r>
      <w:r w:rsidR="00C523F5">
        <w:rPr>
          <w:rFonts w:ascii="Times New Roman" w:hAnsi="Times New Roman" w:cs="Times New Roman"/>
          <w:sz w:val="28"/>
          <w:szCs w:val="28"/>
        </w:rPr>
        <w:t>в логопедической работе</w:t>
      </w:r>
      <w:r w:rsidR="006804ED" w:rsidRPr="0095175B">
        <w:rPr>
          <w:rFonts w:ascii="Times New Roman" w:hAnsi="Times New Roman" w:cs="Times New Roman"/>
          <w:sz w:val="28"/>
          <w:szCs w:val="28"/>
        </w:rPr>
        <w:t>. Поэтому</w:t>
      </w:r>
      <w:r w:rsidR="00C523F5">
        <w:rPr>
          <w:rFonts w:ascii="Times New Roman" w:hAnsi="Times New Roman" w:cs="Times New Roman"/>
          <w:sz w:val="28"/>
          <w:szCs w:val="28"/>
        </w:rPr>
        <w:t xml:space="preserve"> мы решили выяснить,  действительно ли использование информационно-ком</w:t>
      </w:r>
      <w:r w:rsidR="0015180D">
        <w:rPr>
          <w:rFonts w:ascii="Times New Roman" w:hAnsi="Times New Roman" w:cs="Times New Roman"/>
          <w:sz w:val="28"/>
          <w:szCs w:val="28"/>
        </w:rPr>
        <w:t>м</w:t>
      </w:r>
      <w:r w:rsidR="00C523F5">
        <w:rPr>
          <w:rFonts w:ascii="Times New Roman" w:hAnsi="Times New Roman" w:cs="Times New Roman"/>
          <w:sz w:val="28"/>
          <w:szCs w:val="28"/>
        </w:rPr>
        <w:t>уникационных технологий</w:t>
      </w:r>
      <w:r w:rsidR="00773F0B">
        <w:rPr>
          <w:rFonts w:ascii="Times New Roman" w:hAnsi="Times New Roman" w:cs="Times New Roman"/>
          <w:sz w:val="28"/>
          <w:szCs w:val="28"/>
        </w:rPr>
        <w:t xml:space="preserve"> </w:t>
      </w:r>
      <w:r w:rsidR="00C523F5">
        <w:rPr>
          <w:rFonts w:ascii="Times New Roman" w:hAnsi="Times New Roman" w:cs="Times New Roman"/>
          <w:sz w:val="28"/>
          <w:szCs w:val="28"/>
        </w:rPr>
        <w:t xml:space="preserve"> </w:t>
      </w:r>
      <w:r w:rsidR="00773F0B">
        <w:rPr>
          <w:rFonts w:ascii="Times New Roman" w:hAnsi="Times New Roman" w:cs="Times New Roman"/>
          <w:sz w:val="28"/>
          <w:szCs w:val="28"/>
        </w:rPr>
        <w:t>будет способствовать положительной динамике в коррекции речевого развития дошкольников.</w:t>
      </w:r>
    </w:p>
    <w:p w:rsidR="00274D3E" w:rsidRPr="00274D3E" w:rsidRDefault="00274D3E" w:rsidP="00274D3E">
      <w:pPr>
        <w:tabs>
          <w:tab w:val="left" w:pos="709"/>
        </w:tabs>
        <w:spacing w:after="0" w:line="360" w:lineRule="auto"/>
        <w:ind w:firstLine="709"/>
        <w:jc w:val="both"/>
        <w:rPr>
          <w:rFonts w:ascii="Times New Roman" w:eastAsia="Calibri" w:hAnsi="Times New Roman" w:cs="Times New Roman"/>
          <w:sz w:val="28"/>
          <w:szCs w:val="28"/>
        </w:rPr>
      </w:pPr>
      <w:r w:rsidRPr="00815909">
        <w:rPr>
          <w:rFonts w:ascii="Times New Roman" w:eastAsia="Times New Roman" w:hAnsi="Times New Roman" w:cs="Times New Roman"/>
          <w:color w:val="000000"/>
          <w:sz w:val="28"/>
          <w:szCs w:val="28"/>
          <w:lang w:eastAsia="ru-RU"/>
        </w:rPr>
        <w:t>Цель</w:t>
      </w:r>
      <w:r>
        <w:rPr>
          <w:rFonts w:ascii="Times New Roman" w:eastAsia="Times New Roman" w:hAnsi="Times New Roman" w:cs="Times New Roman"/>
          <w:color w:val="000000"/>
          <w:sz w:val="28"/>
          <w:szCs w:val="28"/>
          <w:lang w:eastAsia="ru-RU"/>
        </w:rPr>
        <w:t xml:space="preserve"> нашей работы: создание  условий  по </w:t>
      </w:r>
      <w:r w:rsidRPr="00274D3E">
        <w:rPr>
          <w:rFonts w:ascii="Times New Roman" w:eastAsia="Times New Roman" w:hAnsi="Times New Roman" w:cs="Times New Roman"/>
          <w:color w:val="000000"/>
          <w:sz w:val="28"/>
          <w:szCs w:val="28"/>
          <w:lang w:eastAsia="ru-RU"/>
        </w:rPr>
        <w:t>о</w:t>
      </w:r>
      <w:r w:rsidRPr="00274D3E">
        <w:rPr>
          <w:rFonts w:ascii="Times New Roman" w:hAnsi="Times New Roman"/>
          <w:sz w:val="28"/>
          <w:szCs w:val="28"/>
        </w:rPr>
        <w:t>птимизации</w:t>
      </w:r>
      <w:r>
        <w:rPr>
          <w:rFonts w:ascii="Times New Roman" w:hAnsi="Times New Roman"/>
          <w:sz w:val="28"/>
          <w:szCs w:val="28"/>
        </w:rPr>
        <w:t xml:space="preserve"> </w:t>
      </w:r>
      <w:r w:rsidRPr="00274D3E">
        <w:rPr>
          <w:rFonts w:ascii="Times New Roman" w:hAnsi="Times New Roman"/>
          <w:sz w:val="28"/>
          <w:szCs w:val="28"/>
        </w:rPr>
        <w:t>коррекционно-развивающей работы с детьми</w:t>
      </w:r>
      <w:r w:rsidR="00967A40">
        <w:rPr>
          <w:rFonts w:ascii="Times New Roman" w:hAnsi="Times New Roman"/>
          <w:sz w:val="28"/>
          <w:szCs w:val="28"/>
        </w:rPr>
        <w:t>, имеющими нарушения речи,</w:t>
      </w:r>
      <w:r w:rsidRPr="00274D3E">
        <w:rPr>
          <w:rFonts w:ascii="Times New Roman" w:hAnsi="Times New Roman"/>
          <w:sz w:val="28"/>
          <w:szCs w:val="28"/>
        </w:rPr>
        <w:t xml:space="preserve"> посредством использования  ИКТ</w:t>
      </w:r>
      <w:r>
        <w:rPr>
          <w:rFonts w:ascii="Times New Roman" w:hAnsi="Times New Roman"/>
          <w:sz w:val="28"/>
          <w:szCs w:val="28"/>
        </w:rPr>
        <w:t>.</w:t>
      </w:r>
    </w:p>
    <w:p w:rsidR="00274D3E" w:rsidRPr="00274D3E" w:rsidRDefault="00274D3E" w:rsidP="00064EE4">
      <w:pPr>
        <w:spacing w:after="0" w:line="360" w:lineRule="auto"/>
        <w:ind w:firstLine="709"/>
        <w:jc w:val="both"/>
        <w:rPr>
          <w:rFonts w:ascii="Times New Roman" w:hAnsi="Times New Roman" w:cs="Times New Roman"/>
          <w:b/>
          <w:sz w:val="28"/>
          <w:szCs w:val="28"/>
        </w:rPr>
      </w:pPr>
      <w:r w:rsidRPr="00274D3E">
        <w:rPr>
          <w:rFonts w:ascii="Times New Roman" w:hAnsi="Times New Roman" w:cs="Times New Roman"/>
          <w:sz w:val="28"/>
          <w:szCs w:val="28"/>
        </w:rPr>
        <w:t xml:space="preserve">Для решения поставленной цели нами определены следующие </w:t>
      </w:r>
      <w:r w:rsidRPr="00064EE4">
        <w:rPr>
          <w:rFonts w:ascii="Times New Roman" w:hAnsi="Times New Roman" w:cs="Times New Roman"/>
          <w:sz w:val="28"/>
          <w:szCs w:val="28"/>
        </w:rPr>
        <w:t>задачи:</w:t>
      </w:r>
    </w:p>
    <w:p w:rsidR="00274D3E" w:rsidRPr="00064EE4" w:rsidRDefault="00274D3E" w:rsidP="00064EE4">
      <w:pPr>
        <w:pStyle w:val="a9"/>
        <w:numPr>
          <w:ilvl w:val="0"/>
          <w:numId w:val="4"/>
        </w:numPr>
        <w:spacing w:after="0" w:line="360" w:lineRule="auto"/>
        <w:jc w:val="both"/>
        <w:rPr>
          <w:rFonts w:ascii="Arial" w:eastAsia="Times New Roman" w:hAnsi="Arial" w:cs="Arial"/>
          <w:color w:val="000000"/>
          <w:lang w:eastAsia="ru-RU"/>
        </w:rPr>
      </w:pPr>
      <w:r w:rsidRPr="00064EE4">
        <w:rPr>
          <w:rFonts w:ascii="Times New Roman" w:eastAsia="Times New Roman" w:hAnsi="Times New Roman" w:cs="Times New Roman"/>
          <w:color w:val="000000"/>
          <w:sz w:val="28"/>
          <w:szCs w:val="28"/>
          <w:lang w:eastAsia="ru-RU"/>
        </w:rPr>
        <w:t>сформировать у детей умение пользоваться компьютером;</w:t>
      </w:r>
    </w:p>
    <w:p w:rsidR="00274D3E" w:rsidRPr="00064EE4" w:rsidRDefault="00274D3E" w:rsidP="00064EE4">
      <w:pPr>
        <w:pStyle w:val="a9"/>
        <w:numPr>
          <w:ilvl w:val="0"/>
          <w:numId w:val="4"/>
        </w:numPr>
        <w:spacing w:after="0" w:line="360" w:lineRule="auto"/>
        <w:jc w:val="both"/>
        <w:rPr>
          <w:rFonts w:ascii="Arial" w:eastAsia="Times New Roman" w:hAnsi="Arial" w:cs="Arial"/>
          <w:color w:val="000000"/>
          <w:lang w:eastAsia="ru-RU"/>
        </w:rPr>
      </w:pPr>
      <w:r w:rsidRPr="00064EE4">
        <w:rPr>
          <w:rFonts w:ascii="Times New Roman" w:eastAsia="Times New Roman" w:hAnsi="Times New Roman" w:cs="Times New Roman"/>
          <w:color w:val="000000"/>
          <w:sz w:val="28"/>
          <w:szCs w:val="28"/>
          <w:lang w:eastAsia="ru-RU"/>
        </w:rPr>
        <w:t xml:space="preserve">применять компьютерные технологии для развития </w:t>
      </w:r>
      <w:r w:rsidR="00244C4A">
        <w:rPr>
          <w:rFonts w:ascii="Times New Roman" w:eastAsia="Times New Roman" w:hAnsi="Times New Roman" w:cs="Times New Roman"/>
          <w:color w:val="000000"/>
          <w:sz w:val="28"/>
          <w:szCs w:val="28"/>
          <w:lang w:eastAsia="ru-RU"/>
        </w:rPr>
        <w:t xml:space="preserve">познавательных способностей </w:t>
      </w:r>
      <w:r w:rsidRPr="00064EE4">
        <w:rPr>
          <w:rFonts w:ascii="Times New Roman" w:eastAsia="Times New Roman" w:hAnsi="Times New Roman" w:cs="Times New Roman"/>
          <w:color w:val="000000"/>
          <w:sz w:val="28"/>
          <w:szCs w:val="28"/>
          <w:lang w:eastAsia="ru-RU"/>
        </w:rPr>
        <w:t> детей и коррекции речевых нарушений;</w:t>
      </w:r>
    </w:p>
    <w:p w:rsidR="00274D3E" w:rsidRPr="00064EE4" w:rsidRDefault="00274D3E" w:rsidP="00064EE4">
      <w:pPr>
        <w:pStyle w:val="a9"/>
        <w:numPr>
          <w:ilvl w:val="0"/>
          <w:numId w:val="4"/>
        </w:numPr>
        <w:spacing w:after="0" w:line="360" w:lineRule="auto"/>
        <w:jc w:val="both"/>
        <w:rPr>
          <w:rFonts w:ascii="Arial" w:eastAsia="Times New Roman" w:hAnsi="Arial" w:cs="Arial"/>
          <w:color w:val="000000"/>
          <w:lang w:eastAsia="ru-RU"/>
        </w:rPr>
      </w:pPr>
      <w:r w:rsidRPr="00064EE4">
        <w:rPr>
          <w:rFonts w:ascii="Times New Roman" w:eastAsia="Times New Roman" w:hAnsi="Times New Roman" w:cs="Times New Roman"/>
          <w:color w:val="000000"/>
          <w:sz w:val="28"/>
          <w:szCs w:val="28"/>
          <w:lang w:eastAsia="ru-RU"/>
        </w:rPr>
        <w:t>использовать ИКТ со всеми участниками коррекционного процесса;</w:t>
      </w:r>
    </w:p>
    <w:p w:rsidR="00274D3E" w:rsidRPr="00064EE4" w:rsidRDefault="00274D3E" w:rsidP="00064EE4">
      <w:pPr>
        <w:pStyle w:val="a9"/>
        <w:numPr>
          <w:ilvl w:val="0"/>
          <w:numId w:val="4"/>
        </w:numPr>
        <w:spacing w:after="0" w:line="360" w:lineRule="auto"/>
        <w:jc w:val="both"/>
        <w:rPr>
          <w:rFonts w:ascii="Arial" w:eastAsia="Times New Roman" w:hAnsi="Arial" w:cs="Arial"/>
          <w:color w:val="000000"/>
          <w:lang w:eastAsia="ru-RU"/>
        </w:rPr>
      </w:pPr>
      <w:r w:rsidRPr="00064EE4">
        <w:rPr>
          <w:rFonts w:ascii="Times New Roman" w:eastAsia="Times New Roman" w:hAnsi="Times New Roman" w:cs="Times New Roman"/>
          <w:color w:val="000000"/>
          <w:sz w:val="28"/>
          <w:szCs w:val="28"/>
          <w:lang w:eastAsia="ru-RU"/>
        </w:rPr>
        <w:t>определить эффективность использования компьютерных технологий.</w:t>
      </w:r>
    </w:p>
    <w:p w:rsidR="00274D3E" w:rsidRPr="00815909" w:rsidRDefault="00274D3E" w:rsidP="00064EE4">
      <w:pPr>
        <w:spacing w:after="0" w:line="360" w:lineRule="auto"/>
        <w:ind w:firstLine="709"/>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Этапы организации работы:</w:t>
      </w:r>
    </w:p>
    <w:p w:rsidR="00274D3E" w:rsidRPr="00064EE4" w:rsidRDefault="00274D3E" w:rsidP="00064EE4">
      <w:pPr>
        <w:pStyle w:val="a9"/>
        <w:numPr>
          <w:ilvl w:val="0"/>
          <w:numId w:val="5"/>
        </w:numPr>
        <w:spacing w:after="0" w:line="360" w:lineRule="auto"/>
        <w:jc w:val="both"/>
        <w:rPr>
          <w:rFonts w:ascii="Arial" w:eastAsia="Times New Roman" w:hAnsi="Arial" w:cs="Arial"/>
          <w:color w:val="000000"/>
          <w:lang w:eastAsia="ru-RU"/>
        </w:rPr>
      </w:pPr>
      <w:r w:rsidRPr="00064EE4">
        <w:rPr>
          <w:rFonts w:ascii="Times New Roman" w:eastAsia="Times New Roman" w:hAnsi="Times New Roman" w:cs="Times New Roman"/>
          <w:color w:val="000000"/>
          <w:sz w:val="28"/>
          <w:szCs w:val="28"/>
          <w:lang w:eastAsia="ru-RU"/>
        </w:rPr>
        <w:t>исследование  рынка компьютерных обучающих и коррекционных программ и технологий;</w:t>
      </w:r>
    </w:p>
    <w:p w:rsidR="00274D3E" w:rsidRPr="00064EE4" w:rsidRDefault="00274D3E" w:rsidP="00064EE4">
      <w:pPr>
        <w:pStyle w:val="a9"/>
        <w:numPr>
          <w:ilvl w:val="0"/>
          <w:numId w:val="5"/>
        </w:numPr>
        <w:spacing w:after="0" w:line="360" w:lineRule="auto"/>
        <w:jc w:val="both"/>
        <w:rPr>
          <w:rFonts w:ascii="Arial" w:eastAsia="Times New Roman" w:hAnsi="Arial" w:cs="Arial"/>
          <w:color w:val="000000"/>
          <w:lang w:eastAsia="ru-RU"/>
        </w:rPr>
      </w:pPr>
      <w:r w:rsidRPr="00064EE4">
        <w:rPr>
          <w:rFonts w:ascii="Times New Roman" w:eastAsia="Times New Roman" w:hAnsi="Times New Roman" w:cs="Times New Roman"/>
          <w:color w:val="000000"/>
          <w:sz w:val="28"/>
          <w:szCs w:val="28"/>
          <w:lang w:eastAsia="ru-RU"/>
        </w:rPr>
        <w:t>разработка демонстрационных материалов;</w:t>
      </w:r>
    </w:p>
    <w:p w:rsidR="00274D3E" w:rsidRPr="00064EE4" w:rsidRDefault="00274D3E" w:rsidP="00064EE4">
      <w:pPr>
        <w:pStyle w:val="a9"/>
        <w:numPr>
          <w:ilvl w:val="0"/>
          <w:numId w:val="5"/>
        </w:numPr>
        <w:spacing w:after="0" w:line="360" w:lineRule="auto"/>
        <w:jc w:val="both"/>
        <w:rPr>
          <w:rFonts w:ascii="Arial" w:eastAsia="Times New Roman" w:hAnsi="Arial" w:cs="Arial"/>
          <w:color w:val="000000"/>
          <w:lang w:eastAsia="ru-RU"/>
        </w:rPr>
      </w:pPr>
      <w:r w:rsidRPr="00064EE4">
        <w:rPr>
          <w:rFonts w:ascii="Times New Roman" w:eastAsia="Times New Roman" w:hAnsi="Times New Roman" w:cs="Times New Roman"/>
          <w:color w:val="000000"/>
          <w:sz w:val="28"/>
          <w:szCs w:val="28"/>
          <w:lang w:eastAsia="ru-RU"/>
        </w:rPr>
        <w:t>использование компьютерных</w:t>
      </w:r>
      <w:r w:rsidR="00064EE4">
        <w:rPr>
          <w:rFonts w:ascii="Times New Roman" w:eastAsia="Times New Roman" w:hAnsi="Times New Roman" w:cs="Times New Roman"/>
          <w:color w:val="000000"/>
          <w:sz w:val="28"/>
          <w:szCs w:val="28"/>
          <w:lang w:eastAsia="ru-RU"/>
        </w:rPr>
        <w:t xml:space="preserve"> презентаций и развивающих игр </w:t>
      </w:r>
      <w:r w:rsidRPr="00064EE4">
        <w:rPr>
          <w:rFonts w:ascii="Times New Roman" w:eastAsia="Times New Roman" w:hAnsi="Times New Roman" w:cs="Times New Roman"/>
          <w:color w:val="000000"/>
          <w:sz w:val="28"/>
          <w:szCs w:val="28"/>
          <w:lang w:eastAsia="ru-RU"/>
        </w:rPr>
        <w:t>непосредственно в коррекционно-развивающей деятельности.</w:t>
      </w:r>
    </w:p>
    <w:p w:rsidR="00274D3E" w:rsidRDefault="00274D3E" w:rsidP="00773F0B">
      <w:pPr>
        <w:spacing w:line="360" w:lineRule="auto"/>
        <w:jc w:val="both"/>
        <w:rPr>
          <w:rFonts w:ascii="Times New Roman" w:hAnsi="Times New Roman" w:cs="Times New Roman"/>
          <w:sz w:val="28"/>
          <w:szCs w:val="28"/>
        </w:rPr>
      </w:pPr>
    </w:p>
    <w:p w:rsidR="00C523F5" w:rsidRDefault="00C523F5" w:rsidP="00517FD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064EE4" w:rsidRDefault="00064EE4" w:rsidP="006804ED">
      <w:pPr>
        <w:spacing w:line="360" w:lineRule="auto"/>
        <w:rPr>
          <w:rFonts w:ascii="Times New Roman" w:hAnsi="Times New Roman" w:cs="Times New Roman"/>
          <w:sz w:val="28"/>
          <w:szCs w:val="28"/>
        </w:rPr>
      </w:pPr>
    </w:p>
    <w:p w:rsidR="00064EE4" w:rsidRDefault="00064EE4" w:rsidP="006804ED">
      <w:pPr>
        <w:spacing w:line="360" w:lineRule="auto"/>
        <w:rPr>
          <w:rFonts w:ascii="Times New Roman" w:hAnsi="Times New Roman" w:cs="Times New Roman"/>
          <w:sz w:val="28"/>
          <w:szCs w:val="28"/>
        </w:rPr>
      </w:pPr>
    </w:p>
    <w:p w:rsidR="00064EE4" w:rsidRDefault="00064EE4" w:rsidP="006804ED">
      <w:pPr>
        <w:spacing w:line="360" w:lineRule="auto"/>
        <w:rPr>
          <w:rFonts w:ascii="Times New Roman" w:hAnsi="Times New Roman" w:cs="Times New Roman"/>
          <w:sz w:val="28"/>
          <w:szCs w:val="28"/>
        </w:rPr>
      </w:pPr>
    </w:p>
    <w:p w:rsidR="00064EE4" w:rsidRDefault="00064EE4" w:rsidP="006804ED">
      <w:pPr>
        <w:spacing w:line="360" w:lineRule="auto"/>
        <w:rPr>
          <w:rFonts w:ascii="Times New Roman" w:hAnsi="Times New Roman" w:cs="Times New Roman"/>
          <w:sz w:val="28"/>
          <w:szCs w:val="28"/>
        </w:rPr>
      </w:pPr>
    </w:p>
    <w:p w:rsidR="0076161B" w:rsidRDefault="0076161B" w:rsidP="006804ED">
      <w:pPr>
        <w:spacing w:line="360" w:lineRule="auto"/>
        <w:rPr>
          <w:rFonts w:ascii="Times New Roman" w:hAnsi="Times New Roman" w:cs="Times New Roman"/>
          <w:sz w:val="28"/>
          <w:szCs w:val="28"/>
        </w:rPr>
      </w:pPr>
    </w:p>
    <w:p w:rsidR="00064EE4" w:rsidRDefault="00064EE4" w:rsidP="00FC0108">
      <w:pPr>
        <w:spacing w:line="360" w:lineRule="auto"/>
        <w:rPr>
          <w:rFonts w:ascii="Times New Roman" w:hAnsi="Times New Roman"/>
          <w:sz w:val="28"/>
          <w:szCs w:val="28"/>
        </w:rPr>
      </w:pPr>
    </w:p>
    <w:p w:rsidR="00064EE4" w:rsidRPr="00064EE4" w:rsidRDefault="00064EE4" w:rsidP="0078692A">
      <w:pPr>
        <w:spacing w:line="360" w:lineRule="auto"/>
        <w:ind w:firstLine="709"/>
        <w:rPr>
          <w:rFonts w:ascii="Times New Roman" w:hAnsi="Times New Roman" w:cs="Times New Roman"/>
          <w:b/>
          <w:sz w:val="28"/>
          <w:szCs w:val="28"/>
        </w:rPr>
      </w:pPr>
      <w:r w:rsidRPr="00064EE4">
        <w:rPr>
          <w:rFonts w:ascii="Times New Roman" w:hAnsi="Times New Roman"/>
          <w:b/>
          <w:sz w:val="28"/>
          <w:szCs w:val="28"/>
        </w:rPr>
        <w:lastRenderedPageBreak/>
        <w:t>Понятие информационно-ком</w:t>
      </w:r>
      <w:r w:rsidR="003B2CA4">
        <w:rPr>
          <w:rFonts w:ascii="Times New Roman" w:hAnsi="Times New Roman"/>
          <w:b/>
          <w:sz w:val="28"/>
          <w:szCs w:val="28"/>
        </w:rPr>
        <w:t>м</w:t>
      </w:r>
      <w:r w:rsidRPr="00064EE4">
        <w:rPr>
          <w:rFonts w:ascii="Times New Roman" w:hAnsi="Times New Roman"/>
          <w:b/>
          <w:sz w:val="28"/>
          <w:szCs w:val="28"/>
        </w:rPr>
        <w:t>уникационных технологий</w:t>
      </w:r>
    </w:p>
    <w:p w:rsidR="00033CBB" w:rsidRDefault="00033CBB" w:rsidP="003B2CA4">
      <w:pPr>
        <w:spacing w:after="0" w:line="360" w:lineRule="auto"/>
        <w:ind w:firstLine="709"/>
        <w:jc w:val="both"/>
        <w:rPr>
          <w:rFonts w:ascii="Times New Roman" w:hAnsi="Times New Roman" w:cs="Times New Roman"/>
          <w:sz w:val="28"/>
          <w:szCs w:val="28"/>
        </w:rPr>
      </w:pPr>
      <w:r w:rsidRPr="003B2CA4">
        <w:rPr>
          <w:rFonts w:ascii="Times New Roman" w:hAnsi="Times New Roman" w:cs="Times New Roman"/>
          <w:sz w:val="28"/>
          <w:szCs w:val="28"/>
        </w:rPr>
        <w:t xml:space="preserve">В настоящее время наблюдается все большее увеличение влияния медиа - технологий на человека. Особенно это сильно действует на ребенка, который с большим удовольствием посмотрит телевизор, чем прочитает книгу.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 Ранее информацию по любой теме ребенок мог получить по </w:t>
      </w:r>
      <w:r w:rsidR="003B2CA4">
        <w:rPr>
          <w:rFonts w:ascii="Times New Roman" w:hAnsi="Times New Roman" w:cs="Times New Roman"/>
          <w:sz w:val="28"/>
          <w:szCs w:val="28"/>
        </w:rPr>
        <w:t>картинам, из беседы или рассказа</w:t>
      </w:r>
      <w:r w:rsidRPr="003B2CA4">
        <w:rPr>
          <w:rFonts w:ascii="Times New Roman" w:hAnsi="Times New Roman" w:cs="Times New Roman"/>
          <w:sz w:val="28"/>
          <w:szCs w:val="28"/>
        </w:rPr>
        <w:t xml:space="preserve">. Но, сегодня,  учитывая современные реалии, </w:t>
      </w:r>
      <w:r w:rsidR="003B2CA4">
        <w:rPr>
          <w:rFonts w:ascii="Times New Roman" w:hAnsi="Times New Roman" w:cs="Times New Roman"/>
          <w:sz w:val="28"/>
          <w:szCs w:val="28"/>
        </w:rPr>
        <w:t>педагог</w:t>
      </w:r>
      <w:r w:rsidRPr="003B2CA4">
        <w:rPr>
          <w:rFonts w:ascii="Times New Roman" w:hAnsi="Times New Roman" w:cs="Times New Roman"/>
          <w:sz w:val="28"/>
          <w:szCs w:val="28"/>
        </w:rPr>
        <w:t xml:space="preserve"> должен вносить в учебный процесс новые методы подачи информации. Возникает вопрос, зачем это нужно.  Мозг ребенка, настроенный на получение знаний в форме развлекательных программ</w:t>
      </w:r>
      <w:r w:rsidR="003B2CA4">
        <w:rPr>
          <w:rFonts w:ascii="Times New Roman" w:hAnsi="Times New Roman" w:cs="Times New Roman"/>
          <w:sz w:val="28"/>
          <w:szCs w:val="28"/>
        </w:rPr>
        <w:t>, мультфильмов</w:t>
      </w:r>
      <w:r w:rsidRPr="003B2CA4">
        <w:rPr>
          <w:rFonts w:ascii="Times New Roman" w:hAnsi="Times New Roman" w:cs="Times New Roman"/>
          <w:sz w:val="28"/>
          <w:szCs w:val="28"/>
        </w:rPr>
        <w:t xml:space="preserve"> по телевидению, гораздо легче воспримет предложенную информацию с помощью медиа</w:t>
      </w:r>
      <w:r w:rsidR="003B2CA4">
        <w:rPr>
          <w:rFonts w:ascii="Times New Roman" w:hAnsi="Times New Roman" w:cs="Times New Roman"/>
          <w:sz w:val="28"/>
          <w:szCs w:val="28"/>
        </w:rPr>
        <w:t xml:space="preserve"> </w:t>
      </w:r>
      <w:r w:rsidRPr="003B2CA4">
        <w:rPr>
          <w:rFonts w:ascii="Times New Roman" w:hAnsi="Times New Roman" w:cs="Times New Roman"/>
          <w:sz w:val="28"/>
          <w:szCs w:val="28"/>
        </w:rPr>
        <w:t>средств.</w:t>
      </w:r>
    </w:p>
    <w:p w:rsidR="003B2CA4" w:rsidRDefault="003B2CA4" w:rsidP="004C0823">
      <w:pPr>
        <w:spacing w:after="0" w:line="360" w:lineRule="auto"/>
        <w:ind w:firstLine="709"/>
        <w:jc w:val="both"/>
        <w:rPr>
          <w:rFonts w:ascii="Times New Roman" w:hAnsi="Times New Roman" w:cs="Times New Roman"/>
          <w:sz w:val="28"/>
          <w:szCs w:val="28"/>
        </w:rPr>
      </w:pPr>
      <w:r w:rsidRPr="00517FD6">
        <w:rPr>
          <w:rFonts w:ascii="Times New Roman" w:hAnsi="Times New Roman" w:cs="Times New Roman"/>
          <w:sz w:val="28"/>
          <w:szCs w:val="28"/>
        </w:rPr>
        <w:t>В практике информационными технологиями обучения называют все технологии, использующие специальные технические информационные средства (ЭВМ, аудио-, кино-, видео- ).</w:t>
      </w:r>
    </w:p>
    <w:p w:rsidR="003B2CA4" w:rsidRPr="003B2CA4" w:rsidRDefault="003B2CA4" w:rsidP="003B2CA4">
      <w:pPr>
        <w:spacing w:after="0" w:line="360" w:lineRule="auto"/>
        <w:ind w:firstLine="709"/>
        <w:jc w:val="both"/>
        <w:rPr>
          <w:rFonts w:ascii="Times New Roman" w:hAnsi="Times New Roman" w:cs="Times New Roman"/>
          <w:sz w:val="28"/>
          <w:szCs w:val="28"/>
        </w:rPr>
      </w:pPr>
      <w:r w:rsidRPr="003B2CA4">
        <w:rPr>
          <w:rFonts w:ascii="Times New Roman" w:hAnsi="Times New Roman" w:cs="Times New Roman"/>
          <w:sz w:val="28"/>
          <w:szCs w:val="28"/>
        </w:rPr>
        <w:t>Что же такое ИКТ? ИКТ – это информационные и коммуникационные технологии, в состав которых входят различные цифровые технологии, с помощью которых можно создать, сохранить, распространить, передать определенную информацию или оказать услуги.</w:t>
      </w:r>
    </w:p>
    <w:p w:rsidR="003B2CA4" w:rsidRPr="00517FD6" w:rsidRDefault="003B2CA4" w:rsidP="004C0823">
      <w:pPr>
        <w:spacing w:after="0" w:line="360" w:lineRule="auto"/>
        <w:ind w:firstLine="709"/>
        <w:jc w:val="both"/>
        <w:rPr>
          <w:rFonts w:ascii="Times New Roman" w:hAnsi="Times New Roman" w:cs="Times New Roman"/>
          <w:sz w:val="28"/>
          <w:szCs w:val="28"/>
        </w:rPr>
      </w:pPr>
      <w:r w:rsidRPr="003B2CA4">
        <w:rPr>
          <w:rFonts w:ascii="Times New Roman" w:hAnsi="Times New Roman" w:cs="Times New Roman"/>
          <w:sz w:val="28"/>
          <w:szCs w:val="28"/>
        </w:rPr>
        <w:t>К ИКТ относятся:</w:t>
      </w:r>
      <w:r>
        <w:rPr>
          <w:rFonts w:ascii="Times New Roman" w:hAnsi="Times New Roman" w:cs="Times New Roman"/>
          <w:sz w:val="28"/>
          <w:szCs w:val="28"/>
        </w:rPr>
        <w:t xml:space="preserve"> </w:t>
      </w:r>
      <w:hyperlink r:id="rId8" w:tgtFrame="_blank" w:history="1">
        <w:r w:rsidRPr="004C0823">
          <w:rPr>
            <w:rFonts w:ascii="Times New Roman" w:hAnsi="Times New Roman" w:cs="Times New Roman"/>
            <w:sz w:val="28"/>
            <w:szCs w:val="28"/>
          </w:rPr>
          <w:t>интернет</w:t>
        </w:r>
      </w:hyperlink>
      <w:r w:rsidR="004C0823">
        <w:rPr>
          <w:rFonts w:ascii="Times New Roman" w:hAnsi="Times New Roman" w:cs="Times New Roman"/>
          <w:sz w:val="28"/>
          <w:szCs w:val="28"/>
        </w:rPr>
        <w:t xml:space="preserve">, </w:t>
      </w:r>
      <w:r w:rsidRPr="003B2CA4">
        <w:rPr>
          <w:rFonts w:ascii="Times New Roman" w:hAnsi="Times New Roman" w:cs="Times New Roman"/>
          <w:sz w:val="28"/>
          <w:szCs w:val="28"/>
        </w:rPr>
        <w:t>компьютерное оборудование</w:t>
      </w:r>
      <w:r w:rsidR="004C0823">
        <w:rPr>
          <w:rFonts w:ascii="Times New Roman" w:hAnsi="Times New Roman" w:cs="Times New Roman"/>
          <w:sz w:val="28"/>
          <w:szCs w:val="28"/>
        </w:rPr>
        <w:t xml:space="preserve">, </w:t>
      </w:r>
      <w:r w:rsidRPr="003B2CA4">
        <w:rPr>
          <w:rFonts w:ascii="Times New Roman" w:hAnsi="Times New Roman" w:cs="Times New Roman"/>
          <w:sz w:val="28"/>
          <w:szCs w:val="28"/>
        </w:rPr>
        <w:t>сотовая связь</w:t>
      </w:r>
      <w:r w:rsidR="004C0823">
        <w:rPr>
          <w:rFonts w:ascii="Times New Roman" w:hAnsi="Times New Roman" w:cs="Times New Roman"/>
          <w:sz w:val="28"/>
          <w:szCs w:val="28"/>
        </w:rPr>
        <w:t xml:space="preserve">, </w:t>
      </w:r>
      <w:r w:rsidRPr="003B2CA4">
        <w:rPr>
          <w:rFonts w:ascii="Times New Roman" w:hAnsi="Times New Roman" w:cs="Times New Roman"/>
          <w:sz w:val="28"/>
          <w:szCs w:val="28"/>
        </w:rPr>
        <w:t>спутниковые технологии</w:t>
      </w:r>
      <w:r w:rsidR="004C0823">
        <w:rPr>
          <w:rFonts w:ascii="Times New Roman" w:hAnsi="Times New Roman" w:cs="Times New Roman"/>
          <w:sz w:val="28"/>
          <w:szCs w:val="28"/>
        </w:rPr>
        <w:t xml:space="preserve">, </w:t>
      </w:r>
      <w:r w:rsidRPr="003B2CA4">
        <w:rPr>
          <w:rFonts w:ascii="Times New Roman" w:hAnsi="Times New Roman" w:cs="Times New Roman"/>
          <w:sz w:val="28"/>
          <w:szCs w:val="28"/>
        </w:rPr>
        <w:t>электронная почта</w:t>
      </w:r>
      <w:r w:rsidR="004C0823">
        <w:rPr>
          <w:rFonts w:ascii="Times New Roman" w:hAnsi="Times New Roman" w:cs="Times New Roman"/>
          <w:sz w:val="28"/>
          <w:szCs w:val="28"/>
        </w:rPr>
        <w:t xml:space="preserve">, </w:t>
      </w:r>
      <w:r w:rsidRPr="003B2CA4">
        <w:rPr>
          <w:rFonts w:ascii="Times New Roman" w:hAnsi="Times New Roman" w:cs="Times New Roman"/>
          <w:sz w:val="28"/>
          <w:szCs w:val="28"/>
        </w:rPr>
        <w:t>мультимедийные средства</w:t>
      </w:r>
      <w:r w:rsidR="004C0823">
        <w:rPr>
          <w:rFonts w:ascii="Times New Roman" w:hAnsi="Times New Roman" w:cs="Times New Roman"/>
          <w:sz w:val="28"/>
          <w:szCs w:val="28"/>
        </w:rPr>
        <w:t xml:space="preserve">, </w:t>
      </w:r>
      <w:r w:rsidRPr="003B2CA4">
        <w:rPr>
          <w:rFonts w:ascii="Times New Roman" w:hAnsi="Times New Roman" w:cs="Times New Roman"/>
          <w:sz w:val="28"/>
          <w:szCs w:val="28"/>
        </w:rPr>
        <w:t>программное обеспечение и пр.</w:t>
      </w:r>
    </w:p>
    <w:p w:rsidR="003B2CA4" w:rsidRPr="003B2CA4" w:rsidRDefault="003B2CA4" w:rsidP="003B2CA4">
      <w:pPr>
        <w:spacing w:after="0" w:line="360" w:lineRule="auto"/>
        <w:ind w:firstLine="709"/>
        <w:jc w:val="both"/>
        <w:rPr>
          <w:rFonts w:ascii="Times New Roman" w:hAnsi="Times New Roman" w:cs="Times New Roman"/>
          <w:sz w:val="28"/>
          <w:szCs w:val="28"/>
        </w:rPr>
      </w:pPr>
      <w:r w:rsidRPr="00517FD6">
        <w:rPr>
          <w:rFonts w:ascii="Times New Roman" w:hAnsi="Times New Roman" w:cs="Times New Roman"/>
          <w:sz w:val="28"/>
          <w:szCs w:val="28"/>
        </w:rPr>
        <w:t xml:space="preserve">Когда компьютеры стали широко использоваться в образовании, появился термин «новая информационная технология обучения» или </w:t>
      </w:r>
      <w:r w:rsidRPr="00517FD6">
        <w:rPr>
          <w:rFonts w:ascii="Times New Roman" w:hAnsi="Times New Roman" w:cs="Times New Roman"/>
          <w:sz w:val="28"/>
          <w:szCs w:val="28"/>
        </w:rPr>
        <w:lastRenderedPageBreak/>
        <w:t>«компьютерная технология».</w:t>
      </w:r>
      <w:r w:rsidR="004C0823">
        <w:rPr>
          <w:rFonts w:ascii="Times New Roman" w:hAnsi="Times New Roman" w:cs="Times New Roman"/>
          <w:sz w:val="28"/>
          <w:szCs w:val="28"/>
        </w:rPr>
        <w:t xml:space="preserve"> </w:t>
      </w:r>
      <w:r w:rsidRPr="00517FD6">
        <w:rPr>
          <w:rFonts w:ascii="Times New Roman" w:hAnsi="Times New Roman" w:cs="Times New Roman"/>
          <w:sz w:val="28"/>
          <w:szCs w:val="28"/>
        </w:rPr>
        <w:t>Компьютерные и коммуникационные технологии являют собой вполне очевидные проявления информационной революции</w:t>
      </w:r>
      <w:r w:rsidR="004C0823">
        <w:rPr>
          <w:rFonts w:ascii="Times New Roman" w:hAnsi="Times New Roman" w:cs="Times New Roman"/>
          <w:sz w:val="28"/>
          <w:szCs w:val="28"/>
        </w:rPr>
        <w:t>.</w:t>
      </w:r>
    </w:p>
    <w:p w:rsidR="004C0823" w:rsidRDefault="00033CBB" w:rsidP="004C0823">
      <w:pPr>
        <w:spacing w:after="0" w:line="360" w:lineRule="auto"/>
        <w:ind w:firstLine="709"/>
        <w:jc w:val="both"/>
        <w:rPr>
          <w:rFonts w:ascii="Times New Roman" w:hAnsi="Times New Roman" w:cs="Times New Roman"/>
          <w:sz w:val="28"/>
          <w:szCs w:val="28"/>
        </w:rPr>
      </w:pPr>
      <w:r w:rsidRPr="003B2CA4">
        <w:rPr>
          <w:rFonts w:ascii="Times New Roman" w:hAnsi="Times New Roman" w:cs="Times New Roman"/>
          <w:sz w:val="28"/>
          <w:szCs w:val="28"/>
        </w:rPr>
        <w:t xml:space="preserve">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С другой стороны, этот метод обучения весьма привлекателен и для </w:t>
      </w:r>
      <w:r w:rsidR="004C0823">
        <w:rPr>
          <w:rFonts w:ascii="Times New Roman" w:hAnsi="Times New Roman" w:cs="Times New Roman"/>
          <w:sz w:val="28"/>
          <w:szCs w:val="28"/>
        </w:rPr>
        <w:t>педагогов</w:t>
      </w:r>
      <w:r w:rsidRPr="003B2CA4">
        <w:rPr>
          <w:rFonts w:ascii="Times New Roman" w:hAnsi="Times New Roman" w:cs="Times New Roman"/>
          <w:sz w:val="28"/>
          <w:szCs w:val="28"/>
        </w:rPr>
        <w:t>: помогает им лучше оценить способности и знания ребенка, понять его, побуждает искать новые, нетрадиционные формы и методы обучения.</w:t>
      </w:r>
    </w:p>
    <w:p w:rsidR="00033CBB" w:rsidRPr="003B2CA4" w:rsidRDefault="00033CBB" w:rsidP="004C0823">
      <w:pPr>
        <w:spacing w:after="0" w:line="360" w:lineRule="auto"/>
        <w:ind w:firstLine="709"/>
        <w:jc w:val="both"/>
        <w:rPr>
          <w:rFonts w:ascii="Times New Roman" w:hAnsi="Times New Roman" w:cs="Times New Roman"/>
          <w:sz w:val="28"/>
          <w:szCs w:val="28"/>
        </w:rPr>
      </w:pPr>
      <w:r w:rsidRPr="003B2CA4">
        <w:rPr>
          <w:rFonts w:ascii="Times New Roman" w:hAnsi="Times New Roman" w:cs="Times New Roman"/>
          <w:sz w:val="28"/>
          <w:szCs w:val="28"/>
        </w:rPr>
        <w:t>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w:t>
      </w:r>
    </w:p>
    <w:p w:rsidR="00033CBB" w:rsidRPr="003B2CA4" w:rsidRDefault="00033CBB" w:rsidP="004C0823">
      <w:pPr>
        <w:spacing w:after="0" w:line="360" w:lineRule="auto"/>
        <w:ind w:firstLine="709"/>
        <w:jc w:val="both"/>
        <w:rPr>
          <w:rFonts w:ascii="Times New Roman" w:hAnsi="Times New Roman" w:cs="Times New Roman"/>
          <w:sz w:val="28"/>
          <w:szCs w:val="28"/>
        </w:rPr>
      </w:pPr>
      <w:r w:rsidRPr="003B2CA4">
        <w:rPr>
          <w:rFonts w:ascii="Times New Roman" w:hAnsi="Times New Roman" w:cs="Times New Roman"/>
          <w:sz w:val="28"/>
          <w:szCs w:val="28"/>
        </w:rPr>
        <w:t>Более удачным термином для технологий обучения, использующих компьютер, является компьютерная технология. Компьютерные (новые информационные) технологии обучения - это процесс</w:t>
      </w:r>
      <w:r w:rsidR="004C0823">
        <w:rPr>
          <w:rFonts w:ascii="Times New Roman" w:hAnsi="Times New Roman" w:cs="Times New Roman"/>
          <w:sz w:val="28"/>
          <w:szCs w:val="28"/>
        </w:rPr>
        <w:t xml:space="preserve"> </w:t>
      </w:r>
      <w:r w:rsidRPr="003B2CA4">
        <w:rPr>
          <w:rFonts w:ascii="Times New Roman" w:hAnsi="Times New Roman" w:cs="Times New Roman"/>
          <w:sz w:val="28"/>
          <w:szCs w:val="28"/>
        </w:rPr>
        <w:t> подготовки </w:t>
      </w:r>
      <w:r w:rsidR="004C0823">
        <w:rPr>
          <w:rFonts w:ascii="Times New Roman" w:hAnsi="Times New Roman" w:cs="Times New Roman"/>
          <w:sz w:val="28"/>
          <w:szCs w:val="28"/>
        </w:rPr>
        <w:t xml:space="preserve"> </w:t>
      </w:r>
      <w:r w:rsidRPr="003B2CA4">
        <w:rPr>
          <w:rFonts w:ascii="Times New Roman" w:hAnsi="Times New Roman" w:cs="Times New Roman"/>
          <w:sz w:val="28"/>
          <w:szCs w:val="28"/>
        </w:rPr>
        <w:t>и передачи информации обучаемому, средством осуществления которых является компьютер.</w:t>
      </w:r>
      <w:r w:rsidR="004C0823">
        <w:rPr>
          <w:rFonts w:ascii="Times New Roman" w:hAnsi="Times New Roman" w:cs="Times New Roman"/>
          <w:sz w:val="28"/>
          <w:szCs w:val="28"/>
        </w:rPr>
        <w:t xml:space="preserve"> </w:t>
      </w:r>
      <w:r w:rsidRPr="003B2CA4">
        <w:rPr>
          <w:rFonts w:ascii="Times New Roman" w:hAnsi="Times New Roman" w:cs="Times New Roman"/>
          <w:sz w:val="28"/>
          <w:szCs w:val="28"/>
        </w:rPr>
        <w:t xml:space="preserve">  При этом компьютер не заменяет </w:t>
      </w:r>
      <w:r w:rsidR="004C0823">
        <w:rPr>
          <w:rFonts w:ascii="Times New Roman" w:hAnsi="Times New Roman" w:cs="Times New Roman"/>
          <w:sz w:val="28"/>
          <w:szCs w:val="28"/>
        </w:rPr>
        <w:t>педагога</w:t>
      </w:r>
      <w:r w:rsidRPr="003B2CA4">
        <w:rPr>
          <w:rFonts w:ascii="Times New Roman" w:hAnsi="Times New Roman" w:cs="Times New Roman"/>
          <w:sz w:val="28"/>
          <w:szCs w:val="28"/>
        </w:rPr>
        <w:t>, а только дополняет его.</w:t>
      </w:r>
    </w:p>
    <w:p w:rsidR="004C0823" w:rsidRDefault="004C0823" w:rsidP="003B2CA4">
      <w:pPr>
        <w:spacing w:line="360" w:lineRule="auto"/>
        <w:jc w:val="both"/>
        <w:rPr>
          <w:rFonts w:ascii="Times New Roman" w:hAnsi="Times New Roman" w:cs="Times New Roman"/>
          <w:sz w:val="28"/>
          <w:szCs w:val="28"/>
        </w:rPr>
      </w:pPr>
    </w:p>
    <w:p w:rsidR="004C0823" w:rsidRDefault="004C0823" w:rsidP="003B2CA4">
      <w:pPr>
        <w:spacing w:line="360" w:lineRule="auto"/>
        <w:jc w:val="both"/>
        <w:rPr>
          <w:rFonts w:ascii="Times New Roman" w:hAnsi="Times New Roman" w:cs="Times New Roman"/>
          <w:sz w:val="28"/>
          <w:szCs w:val="28"/>
        </w:rPr>
      </w:pPr>
    </w:p>
    <w:p w:rsidR="004C0823" w:rsidRDefault="004C0823" w:rsidP="003B2CA4">
      <w:pPr>
        <w:spacing w:line="360" w:lineRule="auto"/>
        <w:jc w:val="both"/>
        <w:rPr>
          <w:rFonts w:ascii="Times New Roman" w:hAnsi="Times New Roman" w:cs="Times New Roman"/>
          <w:sz w:val="28"/>
          <w:szCs w:val="28"/>
        </w:rPr>
      </w:pPr>
    </w:p>
    <w:p w:rsidR="004C0823" w:rsidRDefault="004C0823" w:rsidP="003B2CA4">
      <w:pPr>
        <w:spacing w:line="360" w:lineRule="auto"/>
        <w:jc w:val="both"/>
        <w:rPr>
          <w:rFonts w:ascii="Times New Roman" w:hAnsi="Times New Roman" w:cs="Times New Roman"/>
          <w:sz w:val="28"/>
          <w:szCs w:val="28"/>
        </w:rPr>
      </w:pPr>
    </w:p>
    <w:p w:rsidR="004C0823" w:rsidRDefault="004C0823" w:rsidP="003B2CA4">
      <w:pPr>
        <w:spacing w:line="360" w:lineRule="auto"/>
        <w:jc w:val="both"/>
        <w:rPr>
          <w:rFonts w:ascii="Times New Roman" w:hAnsi="Times New Roman" w:cs="Times New Roman"/>
          <w:sz w:val="28"/>
          <w:szCs w:val="28"/>
        </w:rPr>
      </w:pPr>
    </w:p>
    <w:p w:rsidR="004C0823" w:rsidRDefault="004C0823" w:rsidP="003B2CA4">
      <w:pPr>
        <w:spacing w:line="360" w:lineRule="auto"/>
        <w:jc w:val="both"/>
        <w:rPr>
          <w:rFonts w:ascii="Times New Roman" w:hAnsi="Times New Roman" w:cs="Times New Roman"/>
          <w:sz w:val="28"/>
          <w:szCs w:val="28"/>
        </w:rPr>
      </w:pPr>
    </w:p>
    <w:p w:rsidR="004C0823" w:rsidRDefault="004C0823" w:rsidP="003B2CA4">
      <w:pPr>
        <w:spacing w:line="360" w:lineRule="auto"/>
        <w:jc w:val="both"/>
        <w:rPr>
          <w:rFonts w:ascii="Times New Roman" w:hAnsi="Times New Roman" w:cs="Times New Roman"/>
          <w:sz w:val="28"/>
          <w:szCs w:val="28"/>
        </w:rPr>
      </w:pPr>
    </w:p>
    <w:p w:rsidR="0076161B" w:rsidRDefault="0076161B" w:rsidP="003B2CA4">
      <w:pPr>
        <w:spacing w:line="360" w:lineRule="auto"/>
        <w:jc w:val="both"/>
        <w:rPr>
          <w:rFonts w:ascii="Times New Roman" w:hAnsi="Times New Roman" w:cs="Times New Roman"/>
          <w:sz w:val="28"/>
          <w:szCs w:val="28"/>
        </w:rPr>
      </w:pPr>
    </w:p>
    <w:p w:rsidR="004C0823" w:rsidRPr="004C0823" w:rsidRDefault="004C0823" w:rsidP="00224D13">
      <w:pPr>
        <w:spacing w:line="360" w:lineRule="auto"/>
        <w:ind w:firstLine="709"/>
        <w:rPr>
          <w:rFonts w:ascii="Times New Roman" w:hAnsi="Times New Roman" w:cs="Times New Roman"/>
          <w:b/>
          <w:sz w:val="28"/>
          <w:szCs w:val="28"/>
        </w:rPr>
      </w:pPr>
      <w:r w:rsidRPr="004C0823">
        <w:rPr>
          <w:rFonts w:ascii="Times New Roman" w:hAnsi="Times New Roman"/>
          <w:b/>
          <w:spacing w:val="-2"/>
          <w:sz w:val="28"/>
          <w:szCs w:val="28"/>
        </w:rPr>
        <w:lastRenderedPageBreak/>
        <w:t>Особенности использования ИКТ в работе с дошкольниками</w:t>
      </w:r>
    </w:p>
    <w:p w:rsidR="00AB422F" w:rsidRDefault="00584534" w:rsidP="00584534">
      <w:pPr>
        <w:spacing w:after="0" w:line="360" w:lineRule="auto"/>
        <w:ind w:firstLine="709"/>
        <w:jc w:val="both"/>
        <w:rPr>
          <w:rFonts w:ascii="Times New Roman" w:hAnsi="Times New Roman" w:cs="Times New Roman"/>
          <w:sz w:val="28"/>
          <w:szCs w:val="28"/>
        </w:rPr>
      </w:pPr>
      <w:r w:rsidRPr="00584534">
        <w:rPr>
          <w:rFonts w:ascii="Times New Roman" w:hAnsi="Times New Roman" w:cs="Times New Roman"/>
          <w:sz w:val="28"/>
          <w:szCs w:val="28"/>
        </w:rPr>
        <w:t>Сложная структура нарушений</w:t>
      </w:r>
      <w:r w:rsidR="00AB422F">
        <w:rPr>
          <w:rFonts w:ascii="Times New Roman" w:hAnsi="Times New Roman" w:cs="Times New Roman"/>
          <w:sz w:val="28"/>
          <w:szCs w:val="28"/>
        </w:rPr>
        <w:t xml:space="preserve"> у дошкольников с проблемами в речевом развитии, особенно </w:t>
      </w:r>
      <w:r w:rsidRPr="00584534">
        <w:rPr>
          <w:rFonts w:ascii="Times New Roman" w:hAnsi="Times New Roman" w:cs="Times New Roman"/>
          <w:sz w:val="28"/>
          <w:szCs w:val="28"/>
        </w:rPr>
        <w:t xml:space="preserve"> при общем недоразвитии речи</w:t>
      </w:r>
      <w:r w:rsidR="00AB422F">
        <w:rPr>
          <w:rFonts w:ascii="Times New Roman" w:hAnsi="Times New Roman" w:cs="Times New Roman"/>
          <w:sz w:val="28"/>
          <w:szCs w:val="28"/>
        </w:rPr>
        <w:t>,</w:t>
      </w:r>
      <w:r w:rsidRPr="00584534">
        <w:rPr>
          <w:rFonts w:ascii="Times New Roman" w:hAnsi="Times New Roman" w:cs="Times New Roman"/>
          <w:sz w:val="28"/>
          <w:szCs w:val="28"/>
        </w:rPr>
        <w:t xml:space="preserve"> определяет необходимость проведения планомерной системной коррекционной работы с опорой на сохранные виды восприятия</w:t>
      </w:r>
      <w:r>
        <w:rPr>
          <w:rFonts w:ascii="Times New Roman" w:hAnsi="Times New Roman" w:cs="Times New Roman"/>
          <w:sz w:val="28"/>
          <w:szCs w:val="28"/>
        </w:rPr>
        <w:t>.</w:t>
      </w:r>
      <w:r w:rsidR="00AB422F">
        <w:rPr>
          <w:rFonts w:ascii="Times New Roman" w:hAnsi="Times New Roman" w:cs="Times New Roman"/>
          <w:sz w:val="28"/>
          <w:szCs w:val="28"/>
        </w:rPr>
        <w:t xml:space="preserve"> </w:t>
      </w:r>
      <w:r w:rsidRPr="00584534">
        <w:rPr>
          <w:rFonts w:ascii="Times New Roman" w:hAnsi="Times New Roman" w:cs="Times New Roman"/>
          <w:sz w:val="28"/>
          <w:szCs w:val="28"/>
        </w:rPr>
        <w:t>Компьютер же предоставляет широкие возможности использования различных анализаторных систем в процессе выполнения и контроля над деятельностью. В частности</w:t>
      </w:r>
      <w:r w:rsidR="00BC0495">
        <w:rPr>
          <w:rFonts w:ascii="Times New Roman" w:hAnsi="Times New Roman" w:cs="Times New Roman"/>
          <w:sz w:val="28"/>
          <w:szCs w:val="28"/>
        </w:rPr>
        <w:t>,</w:t>
      </w:r>
      <w:r w:rsidRPr="00584534">
        <w:rPr>
          <w:rFonts w:ascii="Times New Roman" w:hAnsi="Times New Roman" w:cs="Times New Roman"/>
          <w:sz w:val="28"/>
          <w:szCs w:val="28"/>
        </w:rPr>
        <w:t xml:space="preserve"> визуализация основных компонентов устной речи в виде доступных для ребенка образов позволяет активизировать компенсаторные механизмы на основе зрительного восприятия. Этому способствует и совместная координированная работа моторного, слухового и зрительного анализаторов при выполнении заданий компьютерной программы.</w:t>
      </w:r>
    </w:p>
    <w:p w:rsidR="00584534" w:rsidRDefault="00BC0495" w:rsidP="005845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84534" w:rsidRPr="00584534">
        <w:rPr>
          <w:rFonts w:ascii="Times New Roman" w:hAnsi="Times New Roman" w:cs="Times New Roman"/>
          <w:sz w:val="28"/>
          <w:szCs w:val="28"/>
        </w:rPr>
        <w:t>оскольку у дошкольников хорошо развито непроизвольное внимание, то учебный материал, предъявляемый в ярком, интересном и доступном для ребенка виде вызывает интерес и обращает на себя внимание. В этом случае применение компьютерных технологий становится особенно целесообразным, так как позволяет предоставлять информацию в привлекательной форме, что не только ускоряет запоминание содержания, но и делает его осмысленным и долговременным.</w:t>
      </w:r>
    </w:p>
    <w:p w:rsidR="00584534" w:rsidRDefault="00584534" w:rsidP="00584534">
      <w:pPr>
        <w:spacing w:after="0" w:line="360" w:lineRule="auto"/>
        <w:ind w:firstLine="709"/>
        <w:jc w:val="both"/>
        <w:rPr>
          <w:rFonts w:ascii="Times New Roman" w:hAnsi="Times New Roman" w:cs="Times New Roman"/>
          <w:sz w:val="28"/>
          <w:szCs w:val="28"/>
        </w:rPr>
      </w:pPr>
      <w:r w:rsidRPr="00584534">
        <w:rPr>
          <w:rFonts w:ascii="Times New Roman" w:hAnsi="Times New Roman" w:cs="Times New Roman"/>
          <w:sz w:val="28"/>
          <w:szCs w:val="28"/>
        </w:rPr>
        <w:t>Отмечая, что новые компьютерные технологии применяются в специальном образовании, прежде всею, с целью коррекции нарушений и общего развития  детей с ОВЗ (О.И. Кукушкина, 1994 и др.), особого внимания требует проблема особенностей общения ребенка и компьютера. Часто ребенок, осознавший наличие у себя определенного нарушения, стесняется е</w:t>
      </w:r>
      <w:r w:rsidR="00BC0495">
        <w:rPr>
          <w:rFonts w:ascii="Times New Roman" w:hAnsi="Times New Roman" w:cs="Times New Roman"/>
          <w:sz w:val="28"/>
          <w:szCs w:val="28"/>
        </w:rPr>
        <w:t>го</w:t>
      </w:r>
      <w:r w:rsidRPr="00584534">
        <w:rPr>
          <w:rFonts w:ascii="Times New Roman" w:hAnsi="Times New Roman" w:cs="Times New Roman"/>
          <w:sz w:val="28"/>
          <w:szCs w:val="28"/>
        </w:rPr>
        <w:t xml:space="preserve">, у него появляется </w:t>
      </w:r>
      <w:r w:rsidR="00BC0495">
        <w:rPr>
          <w:rFonts w:ascii="Times New Roman" w:hAnsi="Times New Roman" w:cs="Times New Roman"/>
          <w:sz w:val="28"/>
          <w:szCs w:val="28"/>
        </w:rPr>
        <w:t>страх</w:t>
      </w:r>
      <w:r w:rsidRPr="00584534">
        <w:rPr>
          <w:rFonts w:ascii="Times New Roman" w:hAnsi="Times New Roman" w:cs="Times New Roman"/>
          <w:sz w:val="28"/>
          <w:szCs w:val="28"/>
        </w:rPr>
        <w:t xml:space="preserve">, что он будет осмеян или не понят, неуверенность в себе, своих способностях в </w:t>
      </w:r>
      <w:r w:rsidR="006933D7">
        <w:rPr>
          <w:rFonts w:ascii="Times New Roman" w:hAnsi="Times New Roman" w:cs="Times New Roman"/>
          <w:sz w:val="28"/>
          <w:szCs w:val="28"/>
        </w:rPr>
        <w:t>диалоге</w:t>
      </w:r>
      <w:r w:rsidRPr="00584534">
        <w:rPr>
          <w:rFonts w:ascii="Times New Roman" w:hAnsi="Times New Roman" w:cs="Times New Roman"/>
          <w:sz w:val="28"/>
          <w:szCs w:val="28"/>
        </w:rPr>
        <w:t>, боязнь общества, что опять же приводит к неудачам в общении. Они еще больше закрепляют психологическое состояние неуверенности и неспособности, что в свою очередь</w:t>
      </w:r>
      <w:r w:rsidR="006933D7">
        <w:rPr>
          <w:rFonts w:ascii="Times New Roman" w:hAnsi="Times New Roman" w:cs="Times New Roman"/>
          <w:sz w:val="28"/>
          <w:szCs w:val="28"/>
        </w:rPr>
        <w:t>,</w:t>
      </w:r>
      <w:r w:rsidRPr="00584534">
        <w:rPr>
          <w:rFonts w:ascii="Times New Roman" w:hAnsi="Times New Roman" w:cs="Times New Roman"/>
          <w:sz w:val="28"/>
          <w:szCs w:val="28"/>
        </w:rPr>
        <w:t xml:space="preserve"> имеет неблагоприятное влияние па эмоциональное и психическое состояние и развитие ребенка. </w:t>
      </w:r>
      <w:r w:rsidRPr="00584534">
        <w:rPr>
          <w:rFonts w:ascii="Times New Roman" w:hAnsi="Times New Roman" w:cs="Times New Roman"/>
          <w:sz w:val="28"/>
          <w:szCs w:val="28"/>
        </w:rPr>
        <w:lastRenderedPageBreak/>
        <w:t>Общение с компьютером становится для ребенка в некотором роде обезличенным, и малыш, не испытывает боязни, учится доверять собеседнику.</w:t>
      </w:r>
    </w:p>
    <w:p w:rsidR="00584534" w:rsidRDefault="00584534" w:rsidP="006933D7">
      <w:pPr>
        <w:spacing w:after="0" w:line="360" w:lineRule="auto"/>
        <w:ind w:firstLine="709"/>
        <w:jc w:val="both"/>
        <w:rPr>
          <w:rFonts w:ascii="Times New Roman" w:hAnsi="Times New Roman" w:cs="Times New Roman"/>
          <w:sz w:val="28"/>
          <w:szCs w:val="28"/>
        </w:rPr>
      </w:pPr>
      <w:r w:rsidRPr="00584534">
        <w:rPr>
          <w:rFonts w:ascii="Times New Roman" w:hAnsi="Times New Roman" w:cs="Times New Roman"/>
          <w:sz w:val="28"/>
          <w:szCs w:val="28"/>
        </w:rPr>
        <w:t>Одним из преимуществ специализированных компьютерных средств обучения является то, что они позволяют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 В ее рамках ребенок самостоятельно осуществляет свою деятельность, тем самым, развивая способность принимать решения, учится доводить начатое дело до конца. Общение с компьютером вызывает у дошкольников живой интерес, сначала как игровая, а затем и как учебная деятельность. Этот интерес и лежит в основе формирования таких важных структур, как познавательная мотивация, произвольные память и внимание, а именно эти качества обеспечивают психологическую готовность ребенка к обучению в школе.</w:t>
      </w:r>
    </w:p>
    <w:p w:rsidR="006933D7" w:rsidRDefault="006933D7" w:rsidP="006933D7">
      <w:pPr>
        <w:spacing w:after="0" w:line="360" w:lineRule="auto"/>
        <w:ind w:firstLine="709"/>
        <w:jc w:val="both"/>
        <w:rPr>
          <w:rFonts w:ascii="Times New Roman" w:hAnsi="Times New Roman" w:cs="Times New Roman"/>
          <w:sz w:val="28"/>
          <w:szCs w:val="28"/>
        </w:rPr>
      </w:pPr>
      <w:r w:rsidRPr="00584534">
        <w:rPr>
          <w:rFonts w:ascii="Times New Roman" w:hAnsi="Times New Roman" w:cs="Times New Roman"/>
          <w:sz w:val="28"/>
          <w:szCs w:val="28"/>
        </w:rPr>
        <w:t>Занятия с использованием компьютера нужно проводить фрагментарно, при этом обязательно соблюдаются следующие условия для сбережения здоровья ребенка, т.е. соблюдение СанПиНов:</w:t>
      </w:r>
    </w:p>
    <w:p w:rsidR="006933D7" w:rsidRPr="006933D7" w:rsidRDefault="006933D7" w:rsidP="006933D7">
      <w:pPr>
        <w:pStyle w:val="a9"/>
        <w:numPr>
          <w:ilvl w:val="0"/>
          <w:numId w:val="8"/>
        </w:numPr>
        <w:spacing w:line="360" w:lineRule="auto"/>
        <w:jc w:val="both"/>
        <w:rPr>
          <w:rFonts w:ascii="Times New Roman" w:hAnsi="Times New Roman" w:cs="Times New Roman"/>
          <w:sz w:val="28"/>
          <w:szCs w:val="28"/>
        </w:rPr>
      </w:pPr>
      <w:r w:rsidRPr="006933D7">
        <w:rPr>
          <w:rFonts w:ascii="Times New Roman" w:hAnsi="Times New Roman" w:cs="Times New Roman"/>
          <w:sz w:val="28"/>
          <w:szCs w:val="28"/>
        </w:rPr>
        <w:t>использование новых моделей компьютера</w:t>
      </w:r>
      <w:r>
        <w:rPr>
          <w:rFonts w:ascii="Times New Roman" w:hAnsi="Times New Roman" w:cs="Times New Roman"/>
          <w:sz w:val="28"/>
          <w:szCs w:val="28"/>
        </w:rPr>
        <w:t>;</w:t>
      </w:r>
    </w:p>
    <w:p w:rsidR="006933D7" w:rsidRPr="006933D7" w:rsidRDefault="006933D7" w:rsidP="006933D7">
      <w:pPr>
        <w:pStyle w:val="a9"/>
        <w:numPr>
          <w:ilvl w:val="0"/>
          <w:numId w:val="8"/>
        </w:numPr>
        <w:spacing w:line="360" w:lineRule="auto"/>
        <w:jc w:val="both"/>
        <w:rPr>
          <w:rFonts w:ascii="Times New Roman" w:hAnsi="Times New Roman" w:cs="Times New Roman"/>
          <w:sz w:val="28"/>
          <w:szCs w:val="28"/>
        </w:rPr>
      </w:pPr>
      <w:r w:rsidRPr="006933D7">
        <w:rPr>
          <w:rFonts w:ascii="Times New Roman" w:hAnsi="Times New Roman" w:cs="Times New Roman"/>
          <w:sz w:val="28"/>
          <w:szCs w:val="28"/>
        </w:rPr>
        <w:t>работа с компьютером на одном занятии в течение короткого времени (5-10 мин.) и не более двух раз в неделю (индивидуально, в зависимости от возраста ребенка, особенностей его нервной системы);</w:t>
      </w:r>
    </w:p>
    <w:p w:rsidR="006933D7" w:rsidRPr="006933D7" w:rsidRDefault="006933D7" w:rsidP="006933D7">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течение </w:t>
      </w:r>
      <w:r w:rsidRPr="006933D7">
        <w:rPr>
          <w:rFonts w:ascii="Times New Roman" w:hAnsi="Times New Roman" w:cs="Times New Roman"/>
          <w:sz w:val="28"/>
          <w:szCs w:val="28"/>
        </w:rPr>
        <w:t xml:space="preserve"> дня</w:t>
      </w:r>
      <w:r>
        <w:rPr>
          <w:rFonts w:ascii="Times New Roman" w:hAnsi="Times New Roman" w:cs="Times New Roman"/>
          <w:sz w:val="28"/>
          <w:szCs w:val="28"/>
        </w:rPr>
        <w:t xml:space="preserve"> </w:t>
      </w:r>
      <w:r w:rsidRPr="006933D7">
        <w:rPr>
          <w:rFonts w:ascii="Times New Roman" w:hAnsi="Times New Roman" w:cs="Times New Roman"/>
          <w:sz w:val="28"/>
          <w:szCs w:val="28"/>
        </w:rPr>
        <w:t xml:space="preserve"> допускается проведение не более одного занятия с использованием компьютера</w:t>
      </w:r>
      <w:r>
        <w:rPr>
          <w:rFonts w:ascii="Times New Roman" w:hAnsi="Times New Roman" w:cs="Times New Roman"/>
          <w:sz w:val="28"/>
          <w:szCs w:val="28"/>
        </w:rPr>
        <w:t>;</w:t>
      </w:r>
    </w:p>
    <w:p w:rsidR="006933D7" w:rsidRPr="006933D7" w:rsidRDefault="006933D7" w:rsidP="006933D7">
      <w:pPr>
        <w:pStyle w:val="a9"/>
        <w:numPr>
          <w:ilvl w:val="0"/>
          <w:numId w:val="8"/>
        </w:numPr>
        <w:spacing w:line="360" w:lineRule="auto"/>
        <w:jc w:val="both"/>
        <w:rPr>
          <w:rFonts w:ascii="Times New Roman" w:hAnsi="Times New Roman" w:cs="Times New Roman"/>
          <w:sz w:val="28"/>
          <w:szCs w:val="28"/>
        </w:rPr>
      </w:pPr>
      <w:r w:rsidRPr="006933D7">
        <w:rPr>
          <w:rFonts w:ascii="Times New Roman" w:hAnsi="Times New Roman" w:cs="Times New Roman"/>
          <w:sz w:val="28"/>
          <w:szCs w:val="28"/>
        </w:rPr>
        <w:t>рекомендуемое время для занятий с использованием компьютера:</w:t>
      </w:r>
    </w:p>
    <w:p w:rsidR="006933D7" w:rsidRDefault="006933D7" w:rsidP="006933D7">
      <w:pPr>
        <w:pStyle w:val="a9"/>
        <w:spacing w:line="360" w:lineRule="auto"/>
        <w:rPr>
          <w:rFonts w:ascii="Times New Roman" w:hAnsi="Times New Roman" w:cs="Times New Roman"/>
          <w:sz w:val="28"/>
          <w:szCs w:val="28"/>
        </w:rPr>
      </w:pPr>
      <w:r w:rsidRPr="00584534">
        <w:rPr>
          <w:rFonts w:ascii="Times New Roman" w:hAnsi="Times New Roman" w:cs="Times New Roman"/>
          <w:sz w:val="28"/>
          <w:szCs w:val="28"/>
        </w:rPr>
        <w:t>пе</w:t>
      </w:r>
      <w:r>
        <w:rPr>
          <w:rFonts w:ascii="Times New Roman" w:hAnsi="Times New Roman" w:cs="Times New Roman"/>
          <w:sz w:val="28"/>
          <w:szCs w:val="28"/>
        </w:rPr>
        <w:t>рвая половина дня – оптимальна,</w:t>
      </w:r>
      <w:r>
        <w:rPr>
          <w:rFonts w:ascii="Times New Roman" w:hAnsi="Times New Roman" w:cs="Times New Roman"/>
          <w:sz w:val="28"/>
          <w:szCs w:val="28"/>
        </w:rPr>
        <w:br/>
      </w:r>
      <w:r w:rsidRPr="00584534">
        <w:rPr>
          <w:rFonts w:ascii="Times New Roman" w:hAnsi="Times New Roman" w:cs="Times New Roman"/>
          <w:sz w:val="28"/>
          <w:szCs w:val="28"/>
        </w:rPr>
        <w:t xml:space="preserve"> вторая половина дня – допустима</w:t>
      </w:r>
      <w:r>
        <w:rPr>
          <w:rFonts w:ascii="Times New Roman" w:hAnsi="Times New Roman" w:cs="Times New Roman"/>
          <w:sz w:val="28"/>
          <w:szCs w:val="28"/>
        </w:rPr>
        <w:t>;</w:t>
      </w:r>
    </w:p>
    <w:p w:rsidR="006933D7" w:rsidRPr="006933D7" w:rsidRDefault="006933D7" w:rsidP="006933D7">
      <w:pPr>
        <w:pStyle w:val="a9"/>
        <w:numPr>
          <w:ilvl w:val="0"/>
          <w:numId w:val="8"/>
        </w:numPr>
        <w:spacing w:line="360" w:lineRule="auto"/>
        <w:jc w:val="both"/>
        <w:rPr>
          <w:rFonts w:ascii="Times New Roman" w:hAnsi="Times New Roman" w:cs="Times New Roman"/>
          <w:sz w:val="28"/>
          <w:szCs w:val="28"/>
        </w:rPr>
      </w:pPr>
      <w:r w:rsidRPr="006933D7">
        <w:rPr>
          <w:rFonts w:ascii="Times New Roman" w:hAnsi="Times New Roman" w:cs="Times New Roman"/>
          <w:sz w:val="28"/>
          <w:szCs w:val="28"/>
        </w:rPr>
        <w:t>рекомендуемые дни недели для занятий с компьютером: вторник, среда, четверг – оптимальные; понедельник – допустимый</w:t>
      </w:r>
      <w:r>
        <w:rPr>
          <w:rFonts w:ascii="Times New Roman" w:hAnsi="Times New Roman" w:cs="Times New Roman"/>
          <w:sz w:val="28"/>
          <w:szCs w:val="28"/>
        </w:rPr>
        <w:t>;</w:t>
      </w:r>
      <w:r w:rsidRPr="006933D7">
        <w:rPr>
          <w:rFonts w:ascii="Times New Roman" w:hAnsi="Times New Roman" w:cs="Times New Roman"/>
          <w:sz w:val="28"/>
          <w:szCs w:val="28"/>
        </w:rPr>
        <w:t> </w:t>
      </w:r>
    </w:p>
    <w:p w:rsidR="006933D7" w:rsidRPr="006933D7" w:rsidRDefault="006933D7" w:rsidP="006933D7">
      <w:pPr>
        <w:pStyle w:val="a9"/>
        <w:numPr>
          <w:ilvl w:val="0"/>
          <w:numId w:val="8"/>
        </w:numPr>
        <w:spacing w:line="360" w:lineRule="auto"/>
        <w:jc w:val="both"/>
        <w:rPr>
          <w:rFonts w:ascii="Times New Roman" w:hAnsi="Times New Roman" w:cs="Times New Roman"/>
          <w:sz w:val="28"/>
          <w:szCs w:val="28"/>
        </w:rPr>
      </w:pPr>
      <w:r w:rsidRPr="006933D7">
        <w:rPr>
          <w:rFonts w:ascii="Times New Roman" w:hAnsi="Times New Roman" w:cs="Times New Roman"/>
          <w:sz w:val="28"/>
          <w:szCs w:val="28"/>
        </w:rPr>
        <w:t xml:space="preserve">в целях профилактики зрительного утомления целесообразно проводить гимнастику для глаз для снятия статистического и нервно – </w:t>
      </w:r>
      <w:r w:rsidRPr="006933D7">
        <w:rPr>
          <w:rFonts w:ascii="Times New Roman" w:hAnsi="Times New Roman" w:cs="Times New Roman"/>
          <w:sz w:val="28"/>
          <w:szCs w:val="28"/>
        </w:rPr>
        <w:lastRenderedPageBreak/>
        <w:t>эмоционального напряжения можно использоват</w:t>
      </w:r>
      <w:r>
        <w:rPr>
          <w:rFonts w:ascii="Times New Roman" w:hAnsi="Times New Roman" w:cs="Times New Roman"/>
          <w:sz w:val="28"/>
          <w:szCs w:val="28"/>
        </w:rPr>
        <w:t>ь обычные физические упражнения;</w:t>
      </w:r>
    </w:p>
    <w:p w:rsidR="006933D7" w:rsidRDefault="006933D7" w:rsidP="006933D7">
      <w:pPr>
        <w:pStyle w:val="a9"/>
        <w:numPr>
          <w:ilvl w:val="0"/>
          <w:numId w:val="8"/>
        </w:numPr>
        <w:spacing w:line="360" w:lineRule="auto"/>
        <w:jc w:val="both"/>
        <w:rPr>
          <w:rFonts w:ascii="Times New Roman" w:hAnsi="Times New Roman" w:cs="Times New Roman"/>
          <w:sz w:val="28"/>
          <w:szCs w:val="28"/>
        </w:rPr>
      </w:pPr>
      <w:r w:rsidRPr="006933D7">
        <w:rPr>
          <w:rFonts w:ascii="Times New Roman" w:hAnsi="Times New Roman" w:cs="Times New Roman"/>
          <w:sz w:val="28"/>
          <w:szCs w:val="28"/>
        </w:rPr>
        <w:t>во время работы необходимо периодически переводить взгляд ребенка с монитора каждые 1,5-2 мин. на несколько секунд.</w:t>
      </w:r>
    </w:p>
    <w:p w:rsidR="00244C4A" w:rsidRPr="00244C4A" w:rsidRDefault="00244C4A" w:rsidP="00244C4A">
      <w:pPr>
        <w:spacing w:line="360" w:lineRule="auto"/>
        <w:ind w:firstLine="709"/>
        <w:jc w:val="both"/>
        <w:rPr>
          <w:rFonts w:ascii="Times New Roman" w:hAnsi="Times New Roman" w:cs="Times New Roman"/>
          <w:sz w:val="28"/>
          <w:szCs w:val="28"/>
        </w:rPr>
      </w:pPr>
      <w:r w:rsidRPr="00815909">
        <w:rPr>
          <w:rFonts w:ascii="Times New Roman" w:eastAsia="Times New Roman" w:hAnsi="Times New Roman" w:cs="Times New Roman"/>
          <w:color w:val="000000"/>
          <w:sz w:val="28"/>
          <w:szCs w:val="28"/>
          <w:lang w:eastAsia="ru-RU"/>
        </w:rPr>
        <w:t xml:space="preserve">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 соответствие мебели росту ребенка, достаточный уровень освещенности. Экран видеомонитора должен находиться на уровне глаз или чуть ниже, на расстоянии не ближе 50 см. Ребенок, носящий очки, должен заниматься за компьютером в них. Недопустимо использование одного компьютера для одновременного занятия двух или более детей. </w:t>
      </w:r>
      <w:r w:rsidR="00967A40">
        <w:rPr>
          <w:rFonts w:ascii="Times New Roman" w:eastAsia="Times New Roman" w:hAnsi="Times New Roman" w:cs="Times New Roman"/>
          <w:color w:val="000000"/>
          <w:sz w:val="28"/>
          <w:szCs w:val="28"/>
          <w:lang w:eastAsia="ru-RU"/>
        </w:rPr>
        <w:t>О</w:t>
      </w:r>
      <w:r w:rsidRPr="00815909">
        <w:rPr>
          <w:rFonts w:ascii="Times New Roman" w:eastAsia="Times New Roman" w:hAnsi="Times New Roman" w:cs="Times New Roman"/>
          <w:color w:val="000000"/>
          <w:sz w:val="28"/>
          <w:szCs w:val="28"/>
          <w:lang w:eastAsia="ru-RU"/>
        </w:rPr>
        <w:t>бразовательную деятельность с</w:t>
      </w:r>
      <w:r w:rsidR="00967A40">
        <w:rPr>
          <w:rFonts w:ascii="Times New Roman" w:eastAsia="Times New Roman" w:hAnsi="Times New Roman" w:cs="Times New Roman"/>
          <w:color w:val="000000"/>
          <w:sz w:val="28"/>
          <w:szCs w:val="28"/>
          <w:lang w:eastAsia="ru-RU"/>
        </w:rPr>
        <w:t xml:space="preserve"> </w:t>
      </w:r>
      <w:r w:rsidR="00967A40" w:rsidRPr="00815909">
        <w:rPr>
          <w:rFonts w:ascii="Times New Roman" w:eastAsia="Times New Roman" w:hAnsi="Times New Roman" w:cs="Times New Roman"/>
          <w:color w:val="000000"/>
          <w:sz w:val="28"/>
          <w:szCs w:val="28"/>
          <w:lang w:eastAsia="ru-RU"/>
        </w:rPr>
        <w:t>детьми</w:t>
      </w:r>
      <w:r w:rsidR="00967A40">
        <w:rPr>
          <w:rFonts w:ascii="Times New Roman" w:eastAsia="Times New Roman" w:hAnsi="Times New Roman" w:cs="Times New Roman"/>
          <w:color w:val="000000"/>
          <w:sz w:val="28"/>
          <w:szCs w:val="28"/>
          <w:lang w:eastAsia="ru-RU"/>
        </w:rPr>
        <w:t xml:space="preserve"> с</w:t>
      </w:r>
      <w:r w:rsidRPr="00815909">
        <w:rPr>
          <w:rFonts w:ascii="Times New Roman" w:eastAsia="Times New Roman" w:hAnsi="Times New Roman" w:cs="Times New Roman"/>
          <w:color w:val="000000"/>
          <w:sz w:val="28"/>
          <w:szCs w:val="28"/>
          <w:lang w:eastAsia="ru-RU"/>
        </w:rPr>
        <w:t xml:space="preserve"> использованием  компьютеров проводят в присутствии педагога</w:t>
      </w:r>
      <w:r w:rsidR="00967A40">
        <w:rPr>
          <w:rFonts w:ascii="Times New Roman" w:eastAsia="Times New Roman" w:hAnsi="Times New Roman" w:cs="Times New Roman"/>
          <w:color w:val="000000"/>
          <w:sz w:val="28"/>
          <w:szCs w:val="28"/>
          <w:lang w:eastAsia="ru-RU"/>
        </w:rPr>
        <w:t>.</w:t>
      </w:r>
    </w:p>
    <w:p w:rsidR="006933D7" w:rsidRPr="006933D7" w:rsidRDefault="006933D7" w:rsidP="006933D7">
      <w:pPr>
        <w:pStyle w:val="a9"/>
        <w:spacing w:line="360" w:lineRule="auto"/>
        <w:rPr>
          <w:rFonts w:ascii="Times New Roman" w:hAnsi="Times New Roman" w:cs="Times New Roman"/>
          <w:sz w:val="28"/>
          <w:szCs w:val="28"/>
        </w:rPr>
      </w:pPr>
      <w:r w:rsidRPr="00584534">
        <w:rPr>
          <w:rFonts w:ascii="Times New Roman" w:hAnsi="Times New Roman" w:cs="Times New Roman"/>
          <w:sz w:val="28"/>
          <w:szCs w:val="28"/>
        </w:rPr>
        <w:br/>
      </w:r>
    </w:p>
    <w:p w:rsidR="006933D7" w:rsidRPr="00584534" w:rsidRDefault="006933D7" w:rsidP="00584534">
      <w:pPr>
        <w:spacing w:line="360" w:lineRule="auto"/>
        <w:ind w:firstLine="709"/>
        <w:jc w:val="both"/>
        <w:rPr>
          <w:rFonts w:ascii="Times New Roman" w:hAnsi="Times New Roman" w:cs="Times New Roman"/>
          <w:sz w:val="28"/>
          <w:szCs w:val="28"/>
        </w:rPr>
      </w:pPr>
    </w:p>
    <w:p w:rsidR="00584534" w:rsidRDefault="00584534" w:rsidP="00584534">
      <w:pPr>
        <w:spacing w:line="360" w:lineRule="auto"/>
        <w:rPr>
          <w:rFonts w:ascii="Times New Roman" w:hAnsi="Times New Roman" w:cs="Times New Roman"/>
          <w:sz w:val="28"/>
          <w:szCs w:val="28"/>
        </w:rPr>
      </w:pPr>
    </w:p>
    <w:p w:rsidR="003E140F" w:rsidRDefault="003E140F" w:rsidP="00584534">
      <w:pPr>
        <w:spacing w:line="360" w:lineRule="auto"/>
        <w:rPr>
          <w:rFonts w:ascii="Times New Roman" w:hAnsi="Times New Roman" w:cs="Times New Roman"/>
          <w:sz w:val="28"/>
          <w:szCs w:val="28"/>
        </w:rPr>
      </w:pPr>
    </w:p>
    <w:p w:rsidR="003E140F" w:rsidRDefault="003E140F" w:rsidP="00584534">
      <w:pPr>
        <w:spacing w:line="360" w:lineRule="auto"/>
        <w:rPr>
          <w:rFonts w:ascii="Times New Roman" w:hAnsi="Times New Roman" w:cs="Times New Roman"/>
          <w:sz w:val="28"/>
          <w:szCs w:val="28"/>
        </w:rPr>
      </w:pPr>
    </w:p>
    <w:p w:rsidR="003E140F" w:rsidRDefault="003E140F" w:rsidP="00584534">
      <w:pPr>
        <w:spacing w:line="360" w:lineRule="auto"/>
        <w:rPr>
          <w:rFonts w:ascii="Times New Roman" w:hAnsi="Times New Roman" w:cs="Times New Roman"/>
          <w:sz w:val="28"/>
          <w:szCs w:val="28"/>
        </w:rPr>
      </w:pPr>
    </w:p>
    <w:p w:rsidR="003E140F" w:rsidRDefault="003E140F" w:rsidP="00584534">
      <w:pPr>
        <w:spacing w:line="360" w:lineRule="auto"/>
        <w:rPr>
          <w:rFonts w:ascii="Times New Roman" w:hAnsi="Times New Roman" w:cs="Times New Roman"/>
          <w:sz w:val="28"/>
          <w:szCs w:val="28"/>
        </w:rPr>
      </w:pPr>
    </w:p>
    <w:p w:rsidR="00B87995" w:rsidRDefault="00B87995" w:rsidP="00584534">
      <w:pPr>
        <w:spacing w:line="360" w:lineRule="auto"/>
        <w:rPr>
          <w:rFonts w:ascii="Times New Roman" w:hAnsi="Times New Roman" w:cs="Times New Roman"/>
          <w:sz w:val="28"/>
          <w:szCs w:val="28"/>
        </w:rPr>
      </w:pPr>
    </w:p>
    <w:p w:rsidR="0078692A" w:rsidRDefault="0078692A" w:rsidP="00584534">
      <w:pPr>
        <w:spacing w:line="360" w:lineRule="auto"/>
        <w:rPr>
          <w:rFonts w:ascii="Times New Roman" w:hAnsi="Times New Roman" w:cs="Times New Roman"/>
          <w:sz w:val="28"/>
          <w:szCs w:val="28"/>
        </w:rPr>
      </w:pPr>
    </w:p>
    <w:p w:rsidR="0078692A" w:rsidRPr="0095175B" w:rsidRDefault="0078692A" w:rsidP="00584534">
      <w:pPr>
        <w:spacing w:line="360" w:lineRule="auto"/>
        <w:rPr>
          <w:rFonts w:ascii="Times New Roman" w:hAnsi="Times New Roman" w:cs="Times New Roman"/>
          <w:sz w:val="28"/>
          <w:szCs w:val="28"/>
        </w:rPr>
      </w:pPr>
    </w:p>
    <w:p w:rsidR="00B87995" w:rsidRPr="00B87995" w:rsidRDefault="00B87995" w:rsidP="00B87995">
      <w:pPr>
        <w:shd w:val="clear" w:color="auto" w:fill="FFFFFF"/>
        <w:tabs>
          <w:tab w:val="left" w:leader="underscore" w:pos="3682"/>
          <w:tab w:val="left" w:leader="dot" w:pos="6010"/>
        </w:tabs>
        <w:spacing w:after="0" w:line="360" w:lineRule="auto"/>
        <w:jc w:val="center"/>
        <w:rPr>
          <w:rFonts w:ascii="Times New Roman" w:hAnsi="Times New Roman" w:cs="Times New Roman"/>
          <w:b/>
          <w:sz w:val="28"/>
          <w:szCs w:val="28"/>
        </w:rPr>
      </w:pPr>
      <w:r w:rsidRPr="00B87995">
        <w:rPr>
          <w:rFonts w:ascii="Times New Roman" w:eastAsia="Calibri" w:hAnsi="Times New Roman" w:cs="Times New Roman"/>
          <w:b/>
          <w:spacing w:val="-7"/>
          <w:sz w:val="28"/>
          <w:szCs w:val="28"/>
        </w:rPr>
        <w:lastRenderedPageBreak/>
        <w:t>Вариативность применения  ИКТ в коррекционно-развивающем</w:t>
      </w:r>
      <w:r>
        <w:rPr>
          <w:rFonts w:ascii="Times New Roman" w:eastAsia="Calibri" w:hAnsi="Times New Roman" w:cs="Times New Roman"/>
          <w:b/>
          <w:spacing w:val="-7"/>
          <w:sz w:val="28"/>
          <w:szCs w:val="28"/>
        </w:rPr>
        <w:t xml:space="preserve"> </w:t>
      </w:r>
      <w:r w:rsidRPr="00B87995">
        <w:rPr>
          <w:rFonts w:ascii="Times New Roman" w:eastAsia="Calibri" w:hAnsi="Times New Roman" w:cs="Times New Roman"/>
          <w:b/>
          <w:spacing w:val="-7"/>
          <w:sz w:val="28"/>
          <w:szCs w:val="28"/>
        </w:rPr>
        <w:t>процессе</w:t>
      </w:r>
    </w:p>
    <w:p w:rsidR="00D71B95" w:rsidRDefault="003E140F" w:rsidP="00090C56">
      <w:pPr>
        <w:pStyle w:val="a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Нами </w:t>
      </w:r>
      <w:r w:rsidR="00064EE4" w:rsidRPr="003B2CA4">
        <w:rPr>
          <w:rFonts w:ascii="Times New Roman" w:hAnsi="Times New Roman" w:cs="Times New Roman"/>
          <w:sz w:val="28"/>
          <w:szCs w:val="28"/>
        </w:rPr>
        <w:t xml:space="preserve">изучена разнообразная литература по вопросу использования ИКТ в ДОУ. </w:t>
      </w:r>
      <w:r w:rsidR="00992585">
        <w:rPr>
          <w:rFonts w:ascii="Times New Roman" w:hAnsi="Times New Roman" w:cs="Times New Roman"/>
          <w:sz w:val="28"/>
          <w:szCs w:val="28"/>
        </w:rPr>
        <w:t>Опираясь на опыт многих авторов, мы стали применять  в своей работе с детьми такие компьютерные программы как «Игры для Тигры», «Логоша», «Баба Яга учится читать»,  «Лесная азбука», «Дракончик Гоша ищет друзей» и другие. Также мы использовали флэш-игры для развити</w:t>
      </w:r>
      <w:r w:rsidR="00D71B95">
        <w:rPr>
          <w:rFonts w:ascii="Times New Roman" w:hAnsi="Times New Roman" w:cs="Times New Roman"/>
          <w:sz w:val="28"/>
          <w:szCs w:val="28"/>
        </w:rPr>
        <w:t xml:space="preserve">я психических процессов.  </w:t>
      </w:r>
      <w:r w:rsidR="00D71B95" w:rsidRPr="00D71B95">
        <w:rPr>
          <w:rFonts w:ascii="Times New Roman" w:hAnsi="Times New Roman" w:cs="Times New Roman"/>
          <w:sz w:val="28"/>
          <w:szCs w:val="28"/>
        </w:rPr>
        <w:t>Однако</w:t>
      </w:r>
      <w:r w:rsidR="00992585" w:rsidRPr="00D71B95">
        <w:rPr>
          <w:rFonts w:ascii="Times New Roman" w:hAnsi="Times New Roman" w:cs="Times New Roman"/>
          <w:sz w:val="28"/>
          <w:szCs w:val="28"/>
        </w:rPr>
        <w:t>,</w:t>
      </w:r>
      <w:r w:rsidR="00D71B95" w:rsidRPr="00D71B95">
        <w:rPr>
          <w:rFonts w:ascii="Times New Roman" w:hAnsi="Times New Roman" w:cs="Times New Roman"/>
          <w:sz w:val="28"/>
          <w:szCs w:val="28"/>
        </w:rPr>
        <w:t xml:space="preserve">  не всегда можно подобрать игру  в соответствии с изучаемой  темой, со спецификой календарно-тематического планирования и индивидуальными особенностями </w:t>
      </w:r>
      <w:r w:rsidR="00D71B95">
        <w:rPr>
          <w:rFonts w:ascii="Times New Roman" w:hAnsi="Times New Roman" w:cs="Times New Roman"/>
          <w:sz w:val="28"/>
          <w:szCs w:val="28"/>
        </w:rPr>
        <w:t xml:space="preserve">того или иного </w:t>
      </w:r>
      <w:r w:rsidR="00D71B95" w:rsidRPr="00D71B95">
        <w:rPr>
          <w:rFonts w:ascii="Times New Roman" w:hAnsi="Times New Roman" w:cs="Times New Roman"/>
          <w:sz w:val="28"/>
          <w:szCs w:val="28"/>
        </w:rPr>
        <w:t>ребенка</w:t>
      </w:r>
      <w:r w:rsidR="00D71B95">
        <w:rPr>
          <w:sz w:val="28"/>
          <w:szCs w:val="28"/>
        </w:rPr>
        <w:t>.</w:t>
      </w:r>
      <w:r w:rsidR="00992585">
        <w:rPr>
          <w:rFonts w:ascii="Times New Roman" w:hAnsi="Times New Roman" w:cs="Times New Roman"/>
          <w:sz w:val="28"/>
          <w:szCs w:val="28"/>
        </w:rPr>
        <w:t xml:space="preserve"> </w:t>
      </w:r>
    </w:p>
    <w:p w:rsidR="003E7897" w:rsidRDefault="00D71B95" w:rsidP="003E78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нас привело к идее создания </w:t>
      </w:r>
      <w:r w:rsidRPr="0095175B">
        <w:rPr>
          <w:rFonts w:ascii="Times New Roman" w:hAnsi="Times New Roman" w:cs="Times New Roman"/>
          <w:sz w:val="28"/>
          <w:szCs w:val="28"/>
        </w:rPr>
        <w:t>демонстрационны</w:t>
      </w:r>
      <w:r>
        <w:rPr>
          <w:rFonts w:ascii="Times New Roman" w:hAnsi="Times New Roman" w:cs="Times New Roman"/>
          <w:sz w:val="28"/>
          <w:szCs w:val="28"/>
        </w:rPr>
        <w:t>х</w:t>
      </w:r>
      <w:r w:rsidRPr="0095175B">
        <w:rPr>
          <w:rFonts w:ascii="Times New Roman" w:hAnsi="Times New Roman" w:cs="Times New Roman"/>
          <w:sz w:val="28"/>
          <w:szCs w:val="28"/>
        </w:rPr>
        <w:t xml:space="preserve"> и обучающи</w:t>
      </w:r>
      <w:r>
        <w:rPr>
          <w:rFonts w:ascii="Times New Roman" w:hAnsi="Times New Roman" w:cs="Times New Roman"/>
          <w:sz w:val="28"/>
          <w:szCs w:val="28"/>
        </w:rPr>
        <w:t xml:space="preserve">х </w:t>
      </w:r>
      <w:r w:rsidRPr="00F42C18">
        <w:rPr>
          <w:rFonts w:ascii="Times New Roman" w:hAnsi="Times New Roman" w:cs="Times New Roman"/>
          <w:sz w:val="28"/>
          <w:szCs w:val="28"/>
          <w:shd w:val="clear" w:color="auto" w:fill="FFFFFF"/>
          <w:lang w:eastAsia="ru-RU"/>
        </w:rPr>
        <w:t>мультимедийны</w:t>
      </w:r>
      <w:r>
        <w:rPr>
          <w:rFonts w:ascii="Times New Roman" w:hAnsi="Times New Roman" w:cs="Times New Roman"/>
          <w:sz w:val="28"/>
          <w:szCs w:val="28"/>
          <w:shd w:val="clear" w:color="auto" w:fill="FFFFFF"/>
          <w:lang w:eastAsia="ru-RU"/>
        </w:rPr>
        <w:t>х</w:t>
      </w:r>
      <w:r w:rsidRPr="0095175B">
        <w:rPr>
          <w:rFonts w:ascii="Times New Roman" w:hAnsi="Times New Roman" w:cs="Times New Roman"/>
          <w:sz w:val="28"/>
          <w:szCs w:val="28"/>
        </w:rPr>
        <w:t xml:space="preserve"> презентаци</w:t>
      </w:r>
      <w:r>
        <w:rPr>
          <w:rFonts w:ascii="Times New Roman" w:hAnsi="Times New Roman" w:cs="Times New Roman"/>
          <w:sz w:val="28"/>
          <w:szCs w:val="28"/>
        </w:rPr>
        <w:t>й</w:t>
      </w:r>
      <w:r w:rsidRPr="0095175B">
        <w:rPr>
          <w:rFonts w:ascii="Times New Roman" w:hAnsi="Times New Roman" w:cs="Times New Roman"/>
          <w:sz w:val="28"/>
          <w:szCs w:val="28"/>
        </w:rPr>
        <w:t xml:space="preserve">. </w:t>
      </w:r>
      <w:r w:rsidR="00090C56" w:rsidRPr="0095175B">
        <w:rPr>
          <w:rFonts w:ascii="Times New Roman" w:hAnsi="Times New Roman" w:cs="Times New Roman"/>
          <w:sz w:val="28"/>
          <w:szCs w:val="28"/>
        </w:rPr>
        <w:t>Для этого используется программа создания презентаций MS PowerPoint. На слайдах разме</w:t>
      </w:r>
      <w:r w:rsidR="00090C56">
        <w:rPr>
          <w:rFonts w:ascii="Times New Roman" w:hAnsi="Times New Roman" w:cs="Times New Roman"/>
          <w:sz w:val="28"/>
          <w:szCs w:val="28"/>
        </w:rPr>
        <w:t>щается</w:t>
      </w:r>
      <w:r w:rsidR="00090C56" w:rsidRPr="0095175B">
        <w:rPr>
          <w:rFonts w:ascii="Times New Roman" w:hAnsi="Times New Roman" w:cs="Times New Roman"/>
          <w:sz w:val="28"/>
          <w:szCs w:val="28"/>
        </w:rPr>
        <w:t xml:space="preserve"> необходимый картинный материал, цифровые фотографии, тексты, размеры которых можно варьировать. Для последовательного восприятия детьми программного материала небольшими “порциями” существует настройка анимации. </w:t>
      </w:r>
      <w:r w:rsidR="00090C56" w:rsidRPr="0095175B">
        <w:rPr>
          <w:rFonts w:ascii="Times New Roman" w:hAnsi="Times New Roman" w:cs="Times New Roman"/>
          <w:sz w:val="28"/>
          <w:szCs w:val="28"/>
        </w:rPr>
        <w:br/>
      </w:r>
      <w:r w:rsidR="003E7897">
        <w:rPr>
          <w:rFonts w:ascii="Times New Roman" w:hAnsi="Times New Roman" w:cs="Times New Roman"/>
          <w:sz w:val="28"/>
          <w:szCs w:val="28"/>
        </w:rPr>
        <w:t xml:space="preserve">         </w:t>
      </w:r>
      <w:r w:rsidR="00090C56" w:rsidRPr="0095175B">
        <w:rPr>
          <w:rFonts w:ascii="Times New Roman" w:hAnsi="Times New Roman" w:cs="Times New Roman"/>
          <w:sz w:val="28"/>
          <w:szCs w:val="28"/>
        </w:rPr>
        <w:t>Цел</w:t>
      </w:r>
      <w:r w:rsidR="003E7897">
        <w:rPr>
          <w:rFonts w:ascii="Times New Roman" w:hAnsi="Times New Roman" w:cs="Times New Roman"/>
          <w:sz w:val="28"/>
          <w:szCs w:val="28"/>
        </w:rPr>
        <w:t>и</w:t>
      </w:r>
      <w:r w:rsidR="00090C56" w:rsidRPr="0095175B">
        <w:rPr>
          <w:rFonts w:ascii="Times New Roman" w:hAnsi="Times New Roman" w:cs="Times New Roman"/>
          <w:sz w:val="28"/>
          <w:szCs w:val="28"/>
        </w:rPr>
        <w:t xml:space="preserve"> использования таких презентаций </w:t>
      </w:r>
      <w:r w:rsidR="003E7897">
        <w:rPr>
          <w:rFonts w:ascii="Times New Roman" w:hAnsi="Times New Roman" w:cs="Times New Roman"/>
          <w:sz w:val="28"/>
          <w:szCs w:val="28"/>
        </w:rPr>
        <w:t>различны и направлены</w:t>
      </w:r>
      <w:r w:rsidR="00090C56" w:rsidRPr="0095175B">
        <w:rPr>
          <w:rFonts w:ascii="Times New Roman" w:hAnsi="Times New Roman" w:cs="Times New Roman"/>
          <w:sz w:val="28"/>
          <w:szCs w:val="28"/>
        </w:rPr>
        <w:t xml:space="preserve"> на: </w:t>
      </w:r>
    </w:p>
    <w:p w:rsidR="00090C56" w:rsidRPr="003E7897" w:rsidRDefault="003E7897" w:rsidP="003E7897">
      <w:pPr>
        <w:spacing w:after="0" w:line="360" w:lineRule="auto"/>
        <w:rPr>
          <w:rFonts w:ascii="Times New Roman" w:hAnsi="Times New Roman" w:cs="Times New Roman"/>
          <w:sz w:val="28"/>
          <w:szCs w:val="28"/>
        </w:rPr>
      </w:pPr>
      <w:r w:rsidRPr="003E7897">
        <w:rPr>
          <w:rFonts w:ascii="Times New Roman" w:hAnsi="Times New Roman" w:cs="Times New Roman"/>
          <w:sz w:val="28"/>
          <w:szCs w:val="28"/>
        </w:rPr>
        <w:t>*</w:t>
      </w:r>
      <w:r>
        <w:rPr>
          <w:rFonts w:ascii="Times New Roman" w:hAnsi="Times New Roman" w:cs="Times New Roman"/>
          <w:sz w:val="28"/>
          <w:szCs w:val="28"/>
        </w:rPr>
        <w:t xml:space="preserve"> р</w:t>
      </w:r>
      <w:r w:rsidR="00090C56" w:rsidRPr="003E7897">
        <w:rPr>
          <w:rFonts w:ascii="Times New Roman" w:hAnsi="Times New Roman" w:cs="Times New Roman"/>
          <w:sz w:val="28"/>
          <w:szCs w:val="28"/>
        </w:rPr>
        <w:t>азвитие у детей наглядно-образного мышления. </w:t>
      </w:r>
      <w:r w:rsidRPr="003E7897">
        <w:rPr>
          <w:rFonts w:ascii="Times New Roman" w:hAnsi="Times New Roman" w:cs="Times New Roman"/>
          <w:sz w:val="28"/>
          <w:szCs w:val="28"/>
        </w:rPr>
        <w:t xml:space="preserve">Например, </w:t>
      </w:r>
      <w:r w:rsidR="00090C56" w:rsidRPr="003E7897">
        <w:rPr>
          <w:rFonts w:ascii="Times New Roman" w:hAnsi="Times New Roman" w:cs="Times New Roman"/>
          <w:sz w:val="28"/>
          <w:szCs w:val="28"/>
        </w:rPr>
        <w:t>возможность демонстрации наглядного мат</w:t>
      </w:r>
      <w:r w:rsidRPr="003E7897">
        <w:rPr>
          <w:rFonts w:ascii="Times New Roman" w:hAnsi="Times New Roman" w:cs="Times New Roman"/>
          <w:sz w:val="28"/>
          <w:szCs w:val="28"/>
        </w:rPr>
        <w:t xml:space="preserve">ериала с увеличением фрагментов </w:t>
      </w:r>
      <w:r w:rsidR="00090C56" w:rsidRPr="003E7897">
        <w:rPr>
          <w:rFonts w:ascii="Times New Roman" w:hAnsi="Times New Roman" w:cs="Times New Roman"/>
          <w:sz w:val="28"/>
          <w:szCs w:val="28"/>
        </w:rPr>
        <w:t>картин. </w:t>
      </w:r>
      <w:r w:rsidR="00090C56" w:rsidRPr="003E7897">
        <w:rPr>
          <w:rFonts w:ascii="Times New Roman" w:hAnsi="Times New Roman" w:cs="Times New Roman"/>
          <w:sz w:val="28"/>
          <w:szCs w:val="28"/>
        </w:rPr>
        <w:br/>
      </w:r>
      <w:r>
        <w:rPr>
          <w:rFonts w:ascii="Times New Roman" w:hAnsi="Times New Roman" w:cs="Times New Roman"/>
          <w:sz w:val="28"/>
          <w:szCs w:val="28"/>
        </w:rPr>
        <w:t>* р</w:t>
      </w:r>
      <w:r w:rsidR="00090C56" w:rsidRPr="003E7897">
        <w:rPr>
          <w:rFonts w:ascii="Times New Roman" w:hAnsi="Times New Roman" w:cs="Times New Roman"/>
          <w:sz w:val="28"/>
          <w:szCs w:val="28"/>
        </w:rPr>
        <w:t>азвитие внимания, наблюдательности. Например, составление картины из фрагментов.</w:t>
      </w:r>
      <w:r w:rsidR="00090C56" w:rsidRPr="003E7897">
        <w:rPr>
          <w:rFonts w:ascii="Times New Roman" w:hAnsi="Times New Roman" w:cs="Times New Roman"/>
          <w:sz w:val="28"/>
          <w:szCs w:val="28"/>
        </w:rPr>
        <w:br/>
      </w:r>
      <w:r>
        <w:rPr>
          <w:rFonts w:ascii="Times New Roman" w:hAnsi="Times New Roman" w:cs="Times New Roman"/>
          <w:sz w:val="28"/>
          <w:szCs w:val="28"/>
        </w:rPr>
        <w:t>* р</w:t>
      </w:r>
      <w:r w:rsidR="00090C56" w:rsidRPr="003E7897">
        <w:rPr>
          <w:rFonts w:ascii="Times New Roman" w:hAnsi="Times New Roman" w:cs="Times New Roman"/>
          <w:sz w:val="28"/>
          <w:szCs w:val="28"/>
        </w:rPr>
        <w:t>азвитие словесно-логического мышления. Например, узнавание и подбор схем.</w:t>
      </w:r>
    </w:p>
    <w:p w:rsidR="00090C56" w:rsidRPr="003E7897" w:rsidRDefault="003E7897" w:rsidP="003E7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w:t>
      </w:r>
      <w:r w:rsidR="00090C56" w:rsidRPr="003E7897">
        <w:rPr>
          <w:rFonts w:ascii="Times New Roman" w:hAnsi="Times New Roman" w:cs="Times New Roman"/>
          <w:sz w:val="28"/>
          <w:szCs w:val="28"/>
        </w:rPr>
        <w:t>ормирование навыков анализа и синтеза. Например, восстановление порядка последовательности.</w:t>
      </w:r>
    </w:p>
    <w:p w:rsidR="00090C56" w:rsidRPr="003E7897" w:rsidRDefault="003E7897" w:rsidP="003E7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w:t>
      </w:r>
      <w:r w:rsidR="00090C56" w:rsidRPr="003E7897">
        <w:rPr>
          <w:rFonts w:ascii="Times New Roman" w:hAnsi="Times New Roman" w:cs="Times New Roman"/>
          <w:sz w:val="28"/>
          <w:szCs w:val="28"/>
        </w:rPr>
        <w:t xml:space="preserve">ормирование навыков самоконтроля. Например, </w:t>
      </w:r>
      <w:r>
        <w:rPr>
          <w:rFonts w:ascii="Times New Roman" w:hAnsi="Times New Roman" w:cs="Times New Roman"/>
          <w:sz w:val="28"/>
          <w:szCs w:val="28"/>
        </w:rPr>
        <w:t>р</w:t>
      </w:r>
      <w:r w:rsidR="00090C56" w:rsidRPr="003E7897">
        <w:rPr>
          <w:rFonts w:ascii="Times New Roman" w:hAnsi="Times New Roman" w:cs="Times New Roman"/>
          <w:sz w:val="28"/>
          <w:szCs w:val="28"/>
        </w:rPr>
        <w:t>азгадывание кроссвордов, ребусов с моментальным выведением ответа.</w:t>
      </w:r>
    </w:p>
    <w:p w:rsidR="00090C56" w:rsidRPr="003E7897" w:rsidRDefault="003E7897" w:rsidP="003E7897">
      <w:pPr>
        <w:spacing w:line="360" w:lineRule="auto"/>
        <w:jc w:val="both"/>
        <w:rPr>
          <w:rFonts w:ascii="Times New Roman" w:hAnsi="Times New Roman" w:cs="Times New Roman"/>
          <w:sz w:val="28"/>
          <w:szCs w:val="28"/>
        </w:rPr>
      </w:pPr>
      <w:r>
        <w:rPr>
          <w:rFonts w:ascii="Times New Roman" w:hAnsi="Times New Roman" w:cs="Times New Roman"/>
          <w:sz w:val="28"/>
          <w:szCs w:val="28"/>
        </w:rPr>
        <w:t>* ф</w:t>
      </w:r>
      <w:r w:rsidR="00090C56" w:rsidRPr="003E7897">
        <w:rPr>
          <w:rFonts w:ascii="Times New Roman" w:hAnsi="Times New Roman" w:cs="Times New Roman"/>
          <w:sz w:val="28"/>
          <w:szCs w:val="28"/>
        </w:rPr>
        <w:t>ормирование познавательной мотивации. Например, включение в презентацию анимированного персонажа, который ведет занятие.</w:t>
      </w:r>
    </w:p>
    <w:p w:rsidR="003E7897" w:rsidRDefault="00090C56" w:rsidP="004249E6">
      <w:pPr>
        <w:spacing w:after="0" w:line="360" w:lineRule="auto"/>
        <w:ind w:firstLine="709"/>
        <w:jc w:val="both"/>
        <w:rPr>
          <w:rFonts w:ascii="Times New Roman" w:hAnsi="Times New Roman" w:cs="Times New Roman"/>
          <w:sz w:val="28"/>
          <w:szCs w:val="28"/>
        </w:rPr>
      </w:pPr>
      <w:r w:rsidRPr="003E7897">
        <w:rPr>
          <w:rFonts w:ascii="Times New Roman" w:hAnsi="Times New Roman" w:cs="Times New Roman"/>
          <w:sz w:val="28"/>
          <w:szCs w:val="28"/>
        </w:rPr>
        <w:lastRenderedPageBreak/>
        <w:t xml:space="preserve">В ходе использования ИКТ в </w:t>
      </w:r>
      <w:r w:rsidR="003E7897">
        <w:rPr>
          <w:rFonts w:ascii="Times New Roman" w:hAnsi="Times New Roman" w:cs="Times New Roman"/>
          <w:sz w:val="28"/>
          <w:szCs w:val="28"/>
        </w:rPr>
        <w:t xml:space="preserve">совместной </w:t>
      </w:r>
      <w:r w:rsidRPr="003E7897">
        <w:rPr>
          <w:rFonts w:ascii="Times New Roman" w:hAnsi="Times New Roman" w:cs="Times New Roman"/>
          <w:sz w:val="28"/>
          <w:szCs w:val="28"/>
        </w:rPr>
        <w:t xml:space="preserve"> деятельности</w:t>
      </w:r>
      <w:r w:rsidR="003E7897">
        <w:rPr>
          <w:rFonts w:ascii="Times New Roman" w:hAnsi="Times New Roman" w:cs="Times New Roman"/>
          <w:sz w:val="28"/>
          <w:szCs w:val="28"/>
        </w:rPr>
        <w:t xml:space="preserve"> с дошкольниками мы основываемся на </w:t>
      </w:r>
      <w:r w:rsidRPr="003E7897">
        <w:rPr>
          <w:rFonts w:ascii="Times New Roman" w:hAnsi="Times New Roman" w:cs="Times New Roman"/>
          <w:sz w:val="28"/>
          <w:szCs w:val="28"/>
        </w:rPr>
        <w:t xml:space="preserve"> реализ</w:t>
      </w:r>
      <w:r w:rsidR="003E7897">
        <w:rPr>
          <w:rFonts w:ascii="Times New Roman" w:hAnsi="Times New Roman" w:cs="Times New Roman"/>
          <w:sz w:val="28"/>
          <w:szCs w:val="28"/>
        </w:rPr>
        <w:t>ации</w:t>
      </w:r>
      <w:r w:rsidRPr="003E7897">
        <w:rPr>
          <w:rFonts w:ascii="Times New Roman" w:hAnsi="Times New Roman" w:cs="Times New Roman"/>
          <w:sz w:val="28"/>
          <w:szCs w:val="28"/>
        </w:rPr>
        <w:t xml:space="preserve"> следующи</w:t>
      </w:r>
      <w:r w:rsidR="003E7897">
        <w:rPr>
          <w:rFonts w:ascii="Times New Roman" w:hAnsi="Times New Roman" w:cs="Times New Roman"/>
          <w:sz w:val="28"/>
          <w:szCs w:val="28"/>
        </w:rPr>
        <w:t>х</w:t>
      </w:r>
      <w:r w:rsidRPr="003E7897">
        <w:rPr>
          <w:rFonts w:ascii="Times New Roman" w:hAnsi="Times New Roman" w:cs="Times New Roman"/>
          <w:sz w:val="28"/>
          <w:szCs w:val="28"/>
        </w:rPr>
        <w:t> принцип</w:t>
      </w:r>
      <w:r w:rsidR="003E7897">
        <w:rPr>
          <w:rFonts w:ascii="Times New Roman" w:hAnsi="Times New Roman" w:cs="Times New Roman"/>
          <w:sz w:val="28"/>
          <w:szCs w:val="28"/>
        </w:rPr>
        <w:t>ов</w:t>
      </w:r>
      <w:r w:rsidRPr="003E7897">
        <w:rPr>
          <w:rFonts w:ascii="Times New Roman" w:hAnsi="Times New Roman" w:cs="Times New Roman"/>
          <w:sz w:val="28"/>
          <w:szCs w:val="28"/>
        </w:rPr>
        <w:t>:</w:t>
      </w:r>
    </w:p>
    <w:p w:rsidR="00090C56" w:rsidRPr="003E7897" w:rsidRDefault="00090C56" w:rsidP="003E7897">
      <w:pPr>
        <w:pStyle w:val="a9"/>
        <w:numPr>
          <w:ilvl w:val="0"/>
          <w:numId w:val="13"/>
        </w:numPr>
        <w:spacing w:line="360" w:lineRule="auto"/>
        <w:jc w:val="both"/>
        <w:rPr>
          <w:rFonts w:ascii="Times New Roman" w:hAnsi="Times New Roman" w:cs="Times New Roman"/>
          <w:sz w:val="28"/>
          <w:szCs w:val="28"/>
        </w:rPr>
      </w:pPr>
      <w:r w:rsidRPr="003E7897">
        <w:rPr>
          <w:rFonts w:ascii="Times New Roman" w:hAnsi="Times New Roman" w:cs="Times New Roman"/>
          <w:sz w:val="28"/>
          <w:szCs w:val="28"/>
        </w:rPr>
        <w:t>принцип полисенсорного подхода к коррекции речевых нарушений;</w:t>
      </w:r>
    </w:p>
    <w:p w:rsidR="00090C56" w:rsidRPr="003E7897" w:rsidRDefault="00090C56" w:rsidP="003E7897">
      <w:pPr>
        <w:pStyle w:val="a9"/>
        <w:numPr>
          <w:ilvl w:val="0"/>
          <w:numId w:val="13"/>
        </w:numPr>
        <w:spacing w:line="360" w:lineRule="auto"/>
        <w:jc w:val="both"/>
        <w:rPr>
          <w:rFonts w:ascii="Times New Roman" w:hAnsi="Times New Roman" w:cs="Times New Roman"/>
          <w:sz w:val="28"/>
          <w:szCs w:val="28"/>
        </w:rPr>
      </w:pPr>
      <w:r w:rsidRPr="003E7897">
        <w:rPr>
          <w:rFonts w:ascii="Times New Roman" w:hAnsi="Times New Roman" w:cs="Times New Roman"/>
          <w:sz w:val="28"/>
          <w:szCs w:val="28"/>
        </w:rPr>
        <w:t>принцип развивающего и дифференцированного обучения;</w:t>
      </w:r>
    </w:p>
    <w:p w:rsidR="00090C56" w:rsidRPr="003E7897" w:rsidRDefault="00090C56" w:rsidP="003E7897">
      <w:pPr>
        <w:pStyle w:val="a9"/>
        <w:numPr>
          <w:ilvl w:val="0"/>
          <w:numId w:val="13"/>
        </w:numPr>
        <w:spacing w:line="360" w:lineRule="auto"/>
        <w:jc w:val="both"/>
        <w:rPr>
          <w:rFonts w:ascii="Times New Roman" w:hAnsi="Times New Roman" w:cs="Times New Roman"/>
          <w:sz w:val="28"/>
          <w:szCs w:val="28"/>
        </w:rPr>
      </w:pPr>
      <w:r w:rsidRPr="003E7897">
        <w:rPr>
          <w:rFonts w:ascii="Times New Roman" w:hAnsi="Times New Roman" w:cs="Times New Roman"/>
          <w:sz w:val="28"/>
          <w:szCs w:val="28"/>
        </w:rPr>
        <w:t>принцип систематичности и последовательности обучения;</w:t>
      </w:r>
    </w:p>
    <w:p w:rsidR="00090C56" w:rsidRPr="003E7897" w:rsidRDefault="00090C56" w:rsidP="003E7897">
      <w:pPr>
        <w:pStyle w:val="a9"/>
        <w:numPr>
          <w:ilvl w:val="0"/>
          <w:numId w:val="13"/>
        </w:numPr>
        <w:spacing w:line="360" w:lineRule="auto"/>
        <w:jc w:val="both"/>
        <w:rPr>
          <w:rFonts w:ascii="Times New Roman" w:hAnsi="Times New Roman" w:cs="Times New Roman"/>
          <w:sz w:val="28"/>
          <w:szCs w:val="28"/>
        </w:rPr>
      </w:pPr>
      <w:r w:rsidRPr="003E7897">
        <w:rPr>
          <w:rFonts w:ascii="Times New Roman" w:hAnsi="Times New Roman" w:cs="Times New Roman"/>
          <w:sz w:val="28"/>
          <w:szCs w:val="28"/>
        </w:rPr>
        <w:t>принцип доступности обучения;</w:t>
      </w:r>
    </w:p>
    <w:p w:rsidR="00090C56" w:rsidRPr="003E7897" w:rsidRDefault="00090C56" w:rsidP="003E7897">
      <w:pPr>
        <w:pStyle w:val="a9"/>
        <w:numPr>
          <w:ilvl w:val="0"/>
          <w:numId w:val="13"/>
        </w:numPr>
        <w:spacing w:line="360" w:lineRule="auto"/>
        <w:jc w:val="both"/>
        <w:rPr>
          <w:rFonts w:ascii="Times New Roman" w:hAnsi="Times New Roman" w:cs="Times New Roman"/>
          <w:sz w:val="28"/>
          <w:szCs w:val="28"/>
        </w:rPr>
      </w:pPr>
      <w:r w:rsidRPr="003E7897">
        <w:rPr>
          <w:rFonts w:ascii="Times New Roman" w:hAnsi="Times New Roman" w:cs="Times New Roman"/>
          <w:sz w:val="28"/>
          <w:szCs w:val="28"/>
        </w:rPr>
        <w:t>принцип индивидуализации обучения;</w:t>
      </w:r>
    </w:p>
    <w:p w:rsidR="00090C56" w:rsidRPr="003E7897" w:rsidRDefault="00090C56" w:rsidP="003E7897">
      <w:pPr>
        <w:pStyle w:val="a9"/>
        <w:numPr>
          <w:ilvl w:val="0"/>
          <w:numId w:val="13"/>
        </w:numPr>
        <w:spacing w:line="360" w:lineRule="auto"/>
        <w:jc w:val="both"/>
        <w:rPr>
          <w:rFonts w:ascii="Times New Roman" w:hAnsi="Times New Roman" w:cs="Times New Roman"/>
          <w:sz w:val="28"/>
          <w:szCs w:val="28"/>
        </w:rPr>
      </w:pPr>
      <w:r w:rsidRPr="003E7897">
        <w:rPr>
          <w:rFonts w:ascii="Times New Roman" w:hAnsi="Times New Roman" w:cs="Times New Roman"/>
          <w:sz w:val="28"/>
          <w:szCs w:val="28"/>
        </w:rPr>
        <w:t>принцип сознательности и активности детей в усвоении знаний и их реализации;</w:t>
      </w:r>
    </w:p>
    <w:p w:rsidR="00090C56" w:rsidRPr="003E7897" w:rsidRDefault="00090C56" w:rsidP="004249E6">
      <w:pPr>
        <w:pStyle w:val="a9"/>
        <w:numPr>
          <w:ilvl w:val="0"/>
          <w:numId w:val="13"/>
        </w:numPr>
        <w:spacing w:after="0" w:line="360" w:lineRule="auto"/>
        <w:jc w:val="both"/>
        <w:rPr>
          <w:rFonts w:ascii="Times New Roman" w:hAnsi="Times New Roman" w:cs="Times New Roman"/>
          <w:sz w:val="28"/>
          <w:szCs w:val="28"/>
        </w:rPr>
      </w:pPr>
      <w:r w:rsidRPr="003E7897">
        <w:rPr>
          <w:rFonts w:ascii="Times New Roman" w:hAnsi="Times New Roman" w:cs="Times New Roman"/>
          <w:sz w:val="28"/>
          <w:szCs w:val="28"/>
        </w:rPr>
        <w:t>принцип объективной оценки результатов деятельности ребенка. </w:t>
      </w:r>
    </w:p>
    <w:p w:rsidR="004249E6" w:rsidRPr="004249E6" w:rsidRDefault="004249E6" w:rsidP="004249E6">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Применение и</w:t>
      </w:r>
      <w:r w:rsidR="00090C56" w:rsidRPr="003E7897">
        <w:rPr>
          <w:rFonts w:ascii="Times New Roman" w:hAnsi="Times New Roman" w:cs="Times New Roman"/>
          <w:sz w:val="28"/>
          <w:szCs w:val="28"/>
        </w:rPr>
        <w:t>нформационно – коммуникационны</w:t>
      </w:r>
      <w:r>
        <w:rPr>
          <w:rFonts w:ascii="Times New Roman" w:hAnsi="Times New Roman" w:cs="Times New Roman"/>
          <w:sz w:val="28"/>
          <w:szCs w:val="28"/>
        </w:rPr>
        <w:t>х</w:t>
      </w:r>
      <w:r w:rsidR="00090C56" w:rsidRPr="003E7897">
        <w:rPr>
          <w:rFonts w:ascii="Times New Roman" w:hAnsi="Times New Roman" w:cs="Times New Roman"/>
          <w:sz w:val="28"/>
          <w:szCs w:val="28"/>
        </w:rPr>
        <w:t xml:space="preserve"> технологий в работе с детьми</w:t>
      </w:r>
      <w:r>
        <w:rPr>
          <w:rFonts w:ascii="Times New Roman" w:hAnsi="Times New Roman" w:cs="Times New Roman"/>
          <w:sz w:val="28"/>
          <w:szCs w:val="28"/>
        </w:rPr>
        <w:t xml:space="preserve"> с ОВЗ</w:t>
      </w:r>
      <w:r w:rsidR="00090C56" w:rsidRPr="003E7897">
        <w:rPr>
          <w:rFonts w:ascii="Times New Roman" w:hAnsi="Times New Roman" w:cs="Times New Roman"/>
          <w:sz w:val="28"/>
          <w:szCs w:val="28"/>
        </w:rPr>
        <w:t xml:space="preserve"> позволяет решить </w:t>
      </w:r>
      <w:r w:rsidR="00090C56" w:rsidRPr="004249E6">
        <w:rPr>
          <w:rFonts w:ascii="Times New Roman" w:hAnsi="Times New Roman" w:cs="Times New Roman"/>
          <w:sz w:val="28"/>
          <w:szCs w:val="28"/>
          <w:u w:val="single"/>
        </w:rPr>
        <w:t>задачи коррекционно-развивающего и воспитательного цикла:</w:t>
      </w:r>
    </w:p>
    <w:p w:rsidR="00090C56" w:rsidRPr="004249E6" w:rsidRDefault="00090C56" w:rsidP="004249E6">
      <w:pPr>
        <w:pStyle w:val="a9"/>
        <w:numPr>
          <w:ilvl w:val="0"/>
          <w:numId w:val="14"/>
        </w:numPr>
        <w:spacing w:line="360" w:lineRule="auto"/>
        <w:jc w:val="both"/>
        <w:rPr>
          <w:rFonts w:ascii="Times New Roman" w:hAnsi="Times New Roman" w:cs="Times New Roman"/>
          <w:sz w:val="28"/>
          <w:szCs w:val="28"/>
        </w:rPr>
      </w:pPr>
      <w:r w:rsidRPr="004249E6">
        <w:rPr>
          <w:rFonts w:ascii="Times New Roman" w:hAnsi="Times New Roman" w:cs="Times New Roman"/>
          <w:sz w:val="28"/>
          <w:szCs w:val="28"/>
        </w:rPr>
        <w:t>формирование и развитие речевых и языковых средств: звукопроизношения, фонематического слуха, фонематического восприятия, лексико-грамматических компонентов языка;</w:t>
      </w:r>
    </w:p>
    <w:p w:rsidR="00090C56" w:rsidRPr="004249E6" w:rsidRDefault="00090C56" w:rsidP="004249E6">
      <w:pPr>
        <w:pStyle w:val="a9"/>
        <w:numPr>
          <w:ilvl w:val="0"/>
          <w:numId w:val="14"/>
        </w:numPr>
        <w:spacing w:line="360" w:lineRule="auto"/>
        <w:jc w:val="both"/>
        <w:rPr>
          <w:rFonts w:ascii="Times New Roman" w:hAnsi="Times New Roman" w:cs="Times New Roman"/>
          <w:sz w:val="28"/>
          <w:szCs w:val="28"/>
        </w:rPr>
      </w:pPr>
      <w:r w:rsidRPr="004249E6">
        <w:rPr>
          <w:rFonts w:ascii="Times New Roman" w:hAnsi="Times New Roman" w:cs="Times New Roman"/>
          <w:sz w:val="28"/>
          <w:szCs w:val="28"/>
        </w:rPr>
        <w:t>формирование и развитие навыков учебной деятельности: осознание цели, самостоятельное решение поставленных задач, оценка результатов деятельности;</w:t>
      </w:r>
    </w:p>
    <w:p w:rsidR="00090C56" w:rsidRPr="004249E6" w:rsidRDefault="00090C56" w:rsidP="004249E6">
      <w:pPr>
        <w:pStyle w:val="a9"/>
        <w:numPr>
          <w:ilvl w:val="0"/>
          <w:numId w:val="14"/>
        </w:numPr>
        <w:spacing w:after="0" w:line="360" w:lineRule="auto"/>
        <w:jc w:val="both"/>
        <w:rPr>
          <w:rFonts w:ascii="Times New Roman" w:hAnsi="Times New Roman" w:cs="Times New Roman"/>
          <w:sz w:val="28"/>
          <w:szCs w:val="28"/>
        </w:rPr>
      </w:pPr>
      <w:r w:rsidRPr="004249E6">
        <w:rPr>
          <w:rFonts w:ascii="Times New Roman" w:hAnsi="Times New Roman" w:cs="Times New Roman"/>
          <w:sz w:val="28"/>
          <w:szCs w:val="28"/>
        </w:rPr>
        <w:t>развитие психических процессов (знаковой функции сознания, словесно–логического мышления, зрительного и слухового восприятия, вербальной и зрительной памяти; внимания, мотивационной сферы, эмоционально–волевой сферы детей).</w:t>
      </w:r>
    </w:p>
    <w:p w:rsidR="004249E6" w:rsidRPr="004249E6" w:rsidRDefault="00090C56" w:rsidP="004249E6">
      <w:pPr>
        <w:spacing w:after="0" w:line="360" w:lineRule="auto"/>
        <w:ind w:firstLine="709"/>
        <w:jc w:val="both"/>
        <w:rPr>
          <w:rFonts w:ascii="Times New Roman" w:hAnsi="Times New Roman" w:cs="Times New Roman"/>
          <w:sz w:val="28"/>
          <w:szCs w:val="28"/>
          <w:u w:val="single"/>
        </w:rPr>
      </w:pPr>
      <w:r w:rsidRPr="004249E6">
        <w:rPr>
          <w:rFonts w:ascii="Times New Roman" w:hAnsi="Times New Roman" w:cs="Times New Roman"/>
          <w:sz w:val="28"/>
          <w:szCs w:val="28"/>
          <w:u w:val="single"/>
        </w:rPr>
        <w:t>Задачи творческого цикла:</w:t>
      </w:r>
    </w:p>
    <w:p w:rsidR="00090C56" w:rsidRPr="004249E6" w:rsidRDefault="00090C56" w:rsidP="004249E6">
      <w:pPr>
        <w:pStyle w:val="a9"/>
        <w:numPr>
          <w:ilvl w:val="0"/>
          <w:numId w:val="15"/>
        </w:numPr>
        <w:spacing w:line="360" w:lineRule="auto"/>
        <w:jc w:val="both"/>
        <w:rPr>
          <w:rFonts w:ascii="Times New Roman" w:hAnsi="Times New Roman" w:cs="Times New Roman"/>
          <w:sz w:val="28"/>
          <w:szCs w:val="28"/>
        </w:rPr>
      </w:pPr>
      <w:r w:rsidRPr="004249E6">
        <w:rPr>
          <w:rFonts w:ascii="Times New Roman" w:hAnsi="Times New Roman" w:cs="Times New Roman"/>
          <w:sz w:val="28"/>
          <w:szCs w:val="28"/>
        </w:rPr>
        <w:t>развитие воображения;</w:t>
      </w:r>
    </w:p>
    <w:p w:rsidR="00090C56" w:rsidRPr="004249E6" w:rsidRDefault="00090C56" w:rsidP="004249E6">
      <w:pPr>
        <w:pStyle w:val="a9"/>
        <w:numPr>
          <w:ilvl w:val="0"/>
          <w:numId w:val="15"/>
        </w:numPr>
        <w:spacing w:after="0" w:line="360" w:lineRule="auto"/>
        <w:jc w:val="both"/>
        <w:rPr>
          <w:rFonts w:ascii="Times New Roman" w:hAnsi="Times New Roman" w:cs="Times New Roman"/>
          <w:sz w:val="28"/>
          <w:szCs w:val="28"/>
        </w:rPr>
      </w:pPr>
      <w:r w:rsidRPr="004249E6">
        <w:rPr>
          <w:rFonts w:ascii="Times New Roman" w:hAnsi="Times New Roman" w:cs="Times New Roman"/>
          <w:sz w:val="28"/>
          <w:szCs w:val="28"/>
        </w:rPr>
        <w:t>развитие познавательной активности.</w:t>
      </w:r>
    </w:p>
    <w:p w:rsidR="004249E6" w:rsidRDefault="004249E6" w:rsidP="004249E6">
      <w:pPr>
        <w:spacing w:after="0" w:line="360" w:lineRule="auto"/>
        <w:ind w:firstLine="709"/>
        <w:jc w:val="both"/>
        <w:rPr>
          <w:rFonts w:ascii="Times New Roman" w:eastAsia="Times New Roman" w:hAnsi="Times New Roman" w:cs="Times New Roman"/>
          <w:color w:val="000000"/>
          <w:sz w:val="28"/>
          <w:szCs w:val="28"/>
          <w:lang w:eastAsia="ru-RU"/>
        </w:rPr>
      </w:pPr>
      <w:r w:rsidRPr="004249E6">
        <w:rPr>
          <w:rFonts w:ascii="Times New Roman" w:eastAsia="Times New Roman" w:hAnsi="Times New Roman" w:cs="Times New Roman"/>
          <w:color w:val="000000"/>
          <w:sz w:val="28"/>
          <w:szCs w:val="28"/>
          <w:lang w:eastAsia="ru-RU"/>
        </w:rPr>
        <w:t xml:space="preserve">На занятиях с использованием компьютерных презентаций дошкольникам предъявляется речевой материал, адаптированный к целям и задачам конкретного занятия. Презентации позволяют предложить </w:t>
      </w:r>
      <w:r w:rsidRPr="004249E6">
        <w:rPr>
          <w:rFonts w:ascii="Times New Roman" w:eastAsia="Times New Roman" w:hAnsi="Times New Roman" w:cs="Times New Roman"/>
          <w:color w:val="000000"/>
          <w:sz w:val="28"/>
          <w:szCs w:val="28"/>
          <w:lang w:eastAsia="ru-RU"/>
        </w:rPr>
        <w:lastRenderedPageBreak/>
        <w:t>разнообразные наглядные упражнения, способствующие осуществл</w:t>
      </w:r>
      <w:r>
        <w:rPr>
          <w:rFonts w:ascii="Times New Roman" w:eastAsia="Times New Roman" w:hAnsi="Times New Roman" w:cs="Times New Roman"/>
          <w:color w:val="000000"/>
          <w:sz w:val="28"/>
          <w:szCs w:val="28"/>
          <w:lang w:eastAsia="ru-RU"/>
        </w:rPr>
        <w:t>ению</w:t>
      </w:r>
      <w:r w:rsidRPr="004249E6">
        <w:rPr>
          <w:rFonts w:ascii="Times New Roman" w:eastAsia="Times New Roman" w:hAnsi="Times New Roman" w:cs="Times New Roman"/>
          <w:color w:val="000000"/>
          <w:sz w:val="28"/>
          <w:szCs w:val="28"/>
          <w:lang w:eastAsia="ru-RU"/>
        </w:rPr>
        <w:t xml:space="preserve"> индивидуальн</w:t>
      </w:r>
      <w:r>
        <w:rPr>
          <w:rFonts w:ascii="Times New Roman" w:eastAsia="Times New Roman" w:hAnsi="Times New Roman" w:cs="Times New Roman"/>
          <w:color w:val="000000"/>
          <w:sz w:val="28"/>
          <w:szCs w:val="28"/>
          <w:lang w:eastAsia="ru-RU"/>
        </w:rPr>
        <w:t xml:space="preserve">ого </w:t>
      </w:r>
      <w:r w:rsidRPr="004249E6">
        <w:rPr>
          <w:rFonts w:ascii="Times New Roman" w:eastAsia="Times New Roman" w:hAnsi="Times New Roman" w:cs="Times New Roman"/>
          <w:color w:val="000000"/>
          <w:sz w:val="28"/>
          <w:szCs w:val="28"/>
          <w:lang w:eastAsia="ru-RU"/>
        </w:rPr>
        <w:t xml:space="preserve"> подход</w:t>
      </w:r>
      <w:r w:rsidR="00977FAB">
        <w:rPr>
          <w:rFonts w:ascii="Times New Roman" w:eastAsia="Times New Roman" w:hAnsi="Times New Roman" w:cs="Times New Roman"/>
          <w:color w:val="000000"/>
          <w:sz w:val="28"/>
          <w:szCs w:val="28"/>
          <w:lang w:eastAsia="ru-RU"/>
        </w:rPr>
        <w:t>а</w:t>
      </w:r>
      <w:r w:rsidRPr="004249E6">
        <w:rPr>
          <w:rFonts w:ascii="Times New Roman" w:eastAsia="Times New Roman" w:hAnsi="Times New Roman" w:cs="Times New Roman"/>
          <w:color w:val="000000"/>
          <w:sz w:val="28"/>
          <w:szCs w:val="28"/>
          <w:lang w:eastAsia="ru-RU"/>
        </w:rPr>
        <w:t xml:space="preserve"> к решению конкретной проблемы ребёнка, строить </w:t>
      </w:r>
      <w:r w:rsidR="00977FAB">
        <w:rPr>
          <w:rFonts w:ascii="Times New Roman" w:eastAsia="Times New Roman" w:hAnsi="Times New Roman" w:cs="Times New Roman"/>
          <w:color w:val="000000"/>
          <w:sz w:val="28"/>
          <w:szCs w:val="28"/>
          <w:lang w:eastAsia="ru-RU"/>
        </w:rPr>
        <w:t>совместную деятельность</w:t>
      </w:r>
      <w:r w:rsidRPr="004249E6">
        <w:rPr>
          <w:rFonts w:ascii="Times New Roman" w:eastAsia="Times New Roman" w:hAnsi="Times New Roman" w:cs="Times New Roman"/>
          <w:color w:val="000000"/>
          <w:sz w:val="28"/>
          <w:szCs w:val="28"/>
          <w:lang w:eastAsia="ru-RU"/>
        </w:rPr>
        <w:t>, ориентируясь на темп работы каждого.</w:t>
      </w:r>
    </w:p>
    <w:p w:rsidR="00977FAB" w:rsidRPr="00815909" w:rsidRDefault="00977FAB" w:rsidP="00977FAB">
      <w:pPr>
        <w:spacing w:after="0" w:line="360" w:lineRule="auto"/>
        <w:ind w:firstLine="708"/>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Содержание презентации  </w:t>
      </w:r>
      <w:r>
        <w:rPr>
          <w:rFonts w:ascii="Times New Roman" w:eastAsia="Times New Roman" w:hAnsi="Times New Roman" w:cs="Times New Roman"/>
          <w:color w:val="000000"/>
          <w:sz w:val="28"/>
          <w:szCs w:val="28"/>
          <w:lang w:eastAsia="ru-RU"/>
        </w:rPr>
        <w:t>мы выстраиваем в зависимости</w:t>
      </w:r>
      <w:r w:rsidRPr="00815909">
        <w:rPr>
          <w:rFonts w:ascii="Times New Roman" w:eastAsia="Times New Roman" w:hAnsi="Times New Roman" w:cs="Times New Roman"/>
          <w:color w:val="000000"/>
          <w:sz w:val="28"/>
          <w:szCs w:val="28"/>
          <w:lang w:eastAsia="ru-RU"/>
        </w:rPr>
        <w:t xml:space="preserve"> от целей и вида занятий, на которых они используются: фронтальные, подгрупповые, индивидуальные. По нормам СанПиН</w:t>
      </w:r>
      <w:r>
        <w:rPr>
          <w:rFonts w:ascii="Times New Roman" w:eastAsia="Times New Roman" w:hAnsi="Times New Roman" w:cs="Times New Roman"/>
          <w:color w:val="000000"/>
          <w:sz w:val="28"/>
          <w:szCs w:val="28"/>
          <w:lang w:eastAsia="ru-RU"/>
        </w:rPr>
        <w:t>,</w:t>
      </w:r>
      <w:r w:rsidR="00967A40">
        <w:rPr>
          <w:rFonts w:ascii="Times New Roman" w:eastAsia="Times New Roman" w:hAnsi="Times New Roman" w:cs="Times New Roman"/>
          <w:color w:val="000000"/>
          <w:sz w:val="28"/>
          <w:szCs w:val="28"/>
          <w:lang w:eastAsia="ru-RU"/>
        </w:rPr>
        <w:t xml:space="preserve"> не</w:t>
      </w:r>
      <w:r w:rsidRPr="00815909">
        <w:rPr>
          <w:rFonts w:ascii="Times New Roman" w:eastAsia="Times New Roman" w:hAnsi="Times New Roman" w:cs="Times New Roman"/>
          <w:color w:val="000000"/>
          <w:sz w:val="28"/>
          <w:szCs w:val="28"/>
          <w:lang w:eastAsia="ru-RU"/>
        </w:rPr>
        <w:t>допустимо</w:t>
      </w:r>
      <w:r>
        <w:rPr>
          <w:rFonts w:ascii="Times New Roman" w:eastAsia="Times New Roman" w:hAnsi="Times New Roman" w:cs="Times New Roman"/>
          <w:color w:val="000000"/>
          <w:sz w:val="28"/>
          <w:szCs w:val="28"/>
          <w:lang w:eastAsia="ru-RU"/>
        </w:rPr>
        <w:t xml:space="preserve">, </w:t>
      </w:r>
      <w:r w:rsidR="00967A40">
        <w:rPr>
          <w:rFonts w:ascii="Times New Roman" w:eastAsia="Times New Roman" w:hAnsi="Times New Roman" w:cs="Times New Roman"/>
          <w:color w:val="000000"/>
          <w:sz w:val="28"/>
          <w:szCs w:val="28"/>
          <w:lang w:eastAsia="ru-RU"/>
        </w:rPr>
        <w:t xml:space="preserve"> </w:t>
      </w:r>
      <w:r w:rsidRPr="00815909">
        <w:rPr>
          <w:rFonts w:ascii="Times New Roman" w:eastAsia="Times New Roman" w:hAnsi="Times New Roman" w:cs="Times New Roman"/>
          <w:color w:val="000000"/>
          <w:sz w:val="28"/>
          <w:szCs w:val="28"/>
          <w:lang w:eastAsia="ru-RU"/>
        </w:rPr>
        <w:t>чтобы за компьютером занималось больше одного ребёнка, следовательно</w:t>
      </w:r>
      <w:r>
        <w:rPr>
          <w:rFonts w:ascii="Times New Roman" w:eastAsia="Times New Roman" w:hAnsi="Times New Roman" w:cs="Times New Roman"/>
          <w:color w:val="000000"/>
          <w:sz w:val="28"/>
          <w:szCs w:val="28"/>
          <w:lang w:eastAsia="ru-RU"/>
        </w:rPr>
        <w:t xml:space="preserve">, </w:t>
      </w:r>
      <w:r w:rsidRPr="00815909">
        <w:rPr>
          <w:rFonts w:ascii="Times New Roman" w:eastAsia="Times New Roman" w:hAnsi="Times New Roman" w:cs="Times New Roman"/>
          <w:color w:val="000000"/>
          <w:sz w:val="28"/>
          <w:szCs w:val="28"/>
          <w:lang w:eastAsia="ru-RU"/>
        </w:rPr>
        <w:t xml:space="preserve"> во время проведения фронтальной и подгрупповой  коррекционно-развивающей деятельности</w:t>
      </w:r>
      <w:r>
        <w:rPr>
          <w:rFonts w:ascii="Times New Roman" w:eastAsia="Times New Roman" w:hAnsi="Times New Roman" w:cs="Times New Roman"/>
          <w:color w:val="000000"/>
          <w:sz w:val="28"/>
          <w:szCs w:val="28"/>
          <w:lang w:eastAsia="ru-RU"/>
        </w:rPr>
        <w:t xml:space="preserve"> - </w:t>
      </w:r>
      <w:r w:rsidRPr="00815909">
        <w:rPr>
          <w:rFonts w:ascii="Times New Roman" w:eastAsia="Times New Roman" w:hAnsi="Times New Roman" w:cs="Times New Roman"/>
          <w:color w:val="000000"/>
          <w:sz w:val="28"/>
          <w:szCs w:val="28"/>
          <w:lang w:eastAsia="ru-RU"/>
        </w:rPr>
        <w:t xml:space="preserve"> использ</w:t>
      </w:r>
      <w:r>
        <w:rPr>
          <w:rFonts w:ascii="Times New Roman" w:eastAsia="Times New Roman" w:hAnsi="Times New Roman" w:cs="Times New Roman"/>
          <w:color w:val="000000"/>
          <w:sz w:val="28"/>
          <w:szCs w:val="28"/>
          <w:lang w:eastAsia="ru-RU"/>
        </w:rPr>
        <w:t>уем</w:t>
      </w:r>
      <w:r w:rsidRPr="00815909">
        <w:rPr>
          <w:rFonts w:ascii="Times New Roman" w:eastAsia="Times New Roman" w:hAnsi="Times New Roman" w:cs="Times New Roman"/>
          <w:color w:val="000000"/>
          <w:sz w:val="28"/>
          <w:szCs w:val="28"/>
          <w:lang w:eastAsia="ru-RU"/>
        </w:rPr>
        <w:t xml:space="preserve">  мультимедийный проектор, а на индивидуальных  занятиях непосредственно</w:t>
      </w:r>
      <w:r w:rsidR="00967A40">
        <w:rPr>
          <w:rFonts w:ascii="Times New Roman" w:eastAsia="Times New Roman" w:hAnsi="Times New Roman" w:cs="Times New Roman"/>
          <w:color w:val="000000"/>
          <w:sz w:val="28"/>
          <w:szCs w:val="28"/>
          <w:lang w:eastAsia="ru-RU"/>
        </w:rPr>
        <w:t xml:space="preserve"> - </w:t>
      </w:r>
      <w:r w:rsidRPr="00815909">
        <w:rPr>
          <w:rFonts w:ascii="Times New Roman" w:eastAsia="Times New Roman" w:hAnsi="Times New Roman" w:cs="Times New Roman"/>
          <w:color w:val="000000"/>
          <w:sz w:val="28"/>
          <w:szCs w:val="28"/>
          <w:lang w:eastAsia="ru-RU"/>
        </w:rPr>
        <w:t xml:space="preserve"> компьютер.</w:t>
      </w:r>
    </w:p>
    <w:p w:rsidR="00977FAB" w:rsidRPr="00815909" w:rsidRDefault="00977FAB" w:rsidP="00977FAB">
      <w:pPr>
        <w:spacing w:after="0" w:line="360" w:lineRule="auto"/>
        <w:ind w:firstLine="708"/>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Учитывая основной вид деятельности</w:t>
      </w:r>
      <w:r>
        <w:rPr>
          <w:rFonts w:ascii="Times New Roman" w:eastAsia="Times New Roman" w:hAnsi="Times New Roman" w:cs="Times New Roman"/>
          <w:color w:val="000000"/>
          <w:sz w:val="28"/>
          <w:szCs w:val="28"/>
          <w:lang w:eastAsia="ru-RU"/>
        </w:rPr>
        <w:t xml:space="preserve"> дошкольников, </w:t>
      </w:r>
      <w:r w:rsidRPr="00815909">
        <w:rPr>
          <w:rFonts w:ascii="Times New Roman" w:eastAsia="Times New Roman" w:hAnsi="Times New Roman" w:cs="Times New Roman"/>
          <w:color w:val="000000"/>
          <w:sz w:val="28"/>
          <w:szCs w:val="28"/>
          <w:lang w:eastAsia="ru-RU"/>
        </w:rPr>
        <w:t xml:space="preserve"> презентаци</w:t>
      </w:r>
      <w:r>
        <w:rPr>
          <w:rFonts w:ascii="Times New Roman" w:eastAsia="Times New Roman" w:hAnsi="Times New Roman" w:cs="Times New Roman"/>
          <w:color w:val="000000"/>
          <w:sz w:val="28"/>
          <w:szCs w:val="28"/>
          <w:lang w:eastAsia="ru-RU"/>
        </w:rPr>
        <w:t>и</w:t>
      </w:r>
      <w:r w:rsidRPr="00815909">
        <w:rPr>
          <w:rFonts w:ascii="Times New Roman" w:eastAsia="Times New Roman" w:hAnsi="Times New Roman" w:cs="Times New Roman"/>
          <w:color w:val="000000"/>
          <w:sz w:val="28"/>
          <w:szCs w:val="28"/>
          <w:lang w:eastAsia="ru-RU"/>
        </w:rPr>
        <w:t xml:space="preserve"> включа</w:t>
      </w:r>
      <w:r>
        <w:rPr>
          <w:rFonts w:ascii="Times New Roman" w:eastAsia="Times New Roman" w:hAnsi="Times New Roman" w:cs="Times New Roman"/>
          <w:color w:val="000000"/>
          <w:sz w:val="28"/>
          <w:szCs w:val="28"/>
          <w:lang w:eastAsia="ru-RU"/>
        </w:rPr>
        <w:t>ю</w:t>
      </w:r>
      <w:r w:rsidRPr="00815909">
        <w:rPr>
          <w:rFonts w:ascii="Times New Roman" w:eastAsia="Times New Roman" w:hAnsi="Times New Roman" w:cs="Times New Roman"/>
          <w:color w:val="000000"/>
          <w:sz w:val="28"/>
          <w:szCs w:val="28"/>
          <w:lang w:eastAsia="ru-RU"/>
        </w:rPr>
        <w:t xml:space="preserve">т в себя несколько коротких игр  и упражнений. </w:t>
      </w:r>
      <w:r>
        <w:rPr>
          <w:rFonts w:ascii="Times New Roman" w:eastAsia="Times New Roman" w:hAnsi="Times New Roman" w:cs="Times New Roman"/>
          <w:color w:val="000000"/>
          <w:sz w:val="28"/>
          <w:szCs w:val="28"/>
          <w:lang w:eastAsia="ru-RU"/>
        </w:rPr>
        <w:t>К</w:t>
      </w:r>
      <w:r w:rsidRPr="00815909">
        <w:rPr>
          <w:rFonts w:ascii="Times New Roman" w:eastAsia="Times New Roman" w:hAnsi="Times New Roman" w:cs="Times New Roman"/>
          <w:color w:val="000000"/>
          <w:sz w:val="28"/>
          <w:szCs w:val="28"/>
          <w:lang w:eastAsia="ru-RU"/>
        </w:rPr>
        <w:t>аждая презентаци</w:t>
      </w:r>
      <w:r w:rsidR="00A74000">
        <w:rPr>
          <w:rFonts w:ascii="Times New Roman" w:eastAsia="Times New Roman" w:hAnsi="Times New Roman" w:cs="Times New Roman"/>
          <w:color w:val="000000"/>
          <w:sz w:val="28"/>
          <w:szCs w:val="28"/>
          <w:lang w:eastAsia="ru-RU"/>
        </w:rPr>
        <w:t>я</w:t>
      </w:r>
      <w:r w:rsidRPr="00815909">
        <w:rPr>
          <w:rFonts w:ascii="Times New Roman" w:eastAsia="Times New Roman" w:hAnsi="Times New Roman" w:cs="Times New Roman"/>
          <w:color w:val="000000"/>
          <w:sz w:val="28"/>
          <w:szCs w:val="28"/>
          <w:lang w:eastAsia="ru-RU"/>
        </w:rPr>
        <w:t xml:space="preserve"> посвящ</w:t>
      </w:r>
      <w:r>
        <w:rPr>
          <w:rFonts w:ascii="Times New Roman" w:eastAsia="Times New Roman" w:hAnsi="Times New Roman" w:cs="Times New Roman"/>
          <w:color w:val="000000"/>
          <w:sz w:val="28"/>
          <w:szCs w:val="28"/>
          <w:lang w:eastAsia="ru-RU"/>
        </w:rPr>
        <w:t>ается</w:t>
      </w:r>
      <w:r w:rsidRPr="00815909">
        <w:rPr>
          <w:rFonts w:ascii="Times New Roman" w:eastAsia="Times New Roman" w:hAnsi="Times New Roman" w:cs="Times New Roman"/>
          <w:color w:val="000000"/>
          <w:sz w:val="28"/>
          <w:szCs w:val="28"/>
          <w:lang w:eastAsia="ru-RU"/>
        </w:rPr>
        <w:t xml:space="preserve"> одной теме.</w:t>
      </w:r>
    </w:p>
    <w:p w:rsidR="00977FAB" w:rsidRPr="00815909" w:rsidRDefault="00977FAB" w:rsidP="00977FAB">
      <w:pPr>
        <w:spacing w:after="0" w:line="360" w:lineRule="auto"/>
        <w:ind w:firstLine="709"/>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 xml:space="preserve">Презентация может </w:t>
      </w:r>
      <w:r w:rsidR="00866B41">
        <w:rPr>
          <w:rFonts w:ascii="Times New Roman" w:eastAsia="Times New Roman" w:hAnsi="Times New Roman" w:cs="Times New Roman"/>
          <w:color w:val="000000"/>
          <w:sz w:val="28"/>
          <w:szCs w:val="28"/>
          <w:lang w:eastAsia="ru-RU"/>
        </w:rPr>
        <w:t>содержать</w:t>
      </w:r>
      <w:r w:rsidRPr="00815909">
        <w:rPr>
          <w:rFonts w:ascii="Times New Roman" w:eastAsia="Times New Roman" w:hAnsi="Times New Roman" w:cs="Times New Roman"/>
          <w:color w:val="000000"/>
          <w:sz w:val="28"/>
          <w:szCs w:val="28"/>
          <w:lang w:eastAsia="ru-RU"/>
        </w:rPr>
        <w:t xml:space="preserve"> </w:t>
      </w:r>
      <w:r w:rsidR="00866B41">
        <w:rPr>
          <w:rFonts w:ascii="Times New Roman" w:eastAsia="Times New Roman" w:hAnsi="Times New Roman" w:cs="Times New Roman"/>
          <w:color w:val="000000"/>
          <w:sz w:val="28"/>
          <w:szCs w:val="28"/>
          <w:lang w:eastAsia="ru-RU"/>
        </w:rPr>
        <w:t xml:space="preserve">следующие </w:t>
      </w:r>
      <w:r w:rsidRPr="00815909">
        <w:rPr>
          <w:rFonts w:ascii="Times New Roman" w:eastAsia="Times New Roman" w:hAnsi="Times New Roman" w:cs="Times New Roman"/>
          <w:color w:val="000000"/>
          <w:sz w:val="28"/>
          <w:szCs w:val="28"/>
          <w:lang w:eastAsia="ru-RU"/>
        </w:rPr>
        <w:t>слайды:</w:t>
      </w:r>
    </w:p>
    <w:p w:rsidR="00977FAB" w:rsidRPr="00815909" w:rsidRDefault="00977FAB" w:rsidP="00977FAB">
      <w:pPr>
        <w:numPr>
          <w:ilvl w:val="0"/>
          <w:numId w:val="16"/>
        </w:numPr>
        <w:spacing w:after="0" w:line="360" w:lineRule="auto"/>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название презентации;</w:t>
      </w:r>
    </w:p>
    <w:p w:rsidR="00977FAB" w:rsidRPr="00815909" w:rsidRDefault="00977FAB" w:rsidP="00977FAB">
      <w:pPr>
        <w:numPr>
          <w:ilvl w:val="0"/>
          <w:numId w:val="16"/>
        </w:numPr>
        <w:spacing w:after="0" w:line="360" w:lineRule="auto"/>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меню, предусматривающее переход к нужному разделу;</w:t>
      </w:r>
    </w:p>
    <w:p w:rsidR="00977FAB" w:rsidRPr="00815909" w:rsidRDefault="00977FAB" w:rsidP="00977FAB">
      <w:pPr>
        <w:numPr>
          <w:ilvl w:val="0"/>
          <w:numId w:val="16"/>
        </w:numPr>
        <w:spacing w:after="0" w:line="360" w:lineRule="auto"/>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упражнения и игры на автоматизацию звуков в словах, предложениях</w:t>
      </w:r>
    </w:p>
    <w:p w:rsidR="00977FAB" w:rsidRPr="00815909" w:rsidRDefault="00977FAB" w:rsidP="00977FAB">
      <w:pPr>
        <w:numPr>
          <w:ilvl w:val="0"/>
          <w:numId w:val="16"/>
        </w:numPr>
        <w:spacing w:after="0" w:line="360" w:lineRule="auto"/>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 упражнения и игры на развитие лексико-грамматических категорий, связной речи;</w:t>
      </w:r>
    </w:p>
    <w:p w:rsidR="00977FAB" w:rsidRPr="00815909" w:rsidRDefault="00977FAB" w:rsidP="00977FAB">
      <w:pPr>
        <w:numPr>
          <w:ilvl w:val="0"/>
          <w:numId w:val="16"/>
        </w:numPr>
        <w:spacing w:after="0" w:line="360" w:lineRule="auto"/>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 игры на развитие неречевых процессов.</w:t>
      </w:r>
    </w:p>
    <w:p w:rsidR="00866B41" w:rsidRPr="00866B41" w:rsidRDefault="00977FAB" w:rsidP="00977FAB">
      <w:pPr>
        <w:numPr>
          <w:ilvl w:val="0"/>
          <w:numId w:val="16"/>
        </w:numPr>
        <w:spacing w:after="0" w:line="360" w:lineRule="auto"/>
        <w:jc w:val="both"/>
        <w:rPr>
          <w:rFonts w:ascii="Arial" w:eastAsia="Times New Roman" w:hAnsi="Arial" w:cs="Arial"/>
          <w:color w:val="000000"/>
          <w:lang w:eastAsia="ru-RU"/>
        </w:rPr>
      </w:pPr>
      <w:r w:rsidRPr="00815909">
        <w:rPr>
          <w:rFonts w:ascii="Times New Roman" w:eastAsia="Times New Roman" w:hAnsi="Times New Roman" w:cs="Times New Roman"/>
          <w:color w:val="000000"/>
          <w:sz w:val="28"/>
          <w:szCs w:val="28"/>
          <w:lang w:eastAsia="ru-RU"/>
        </w:rPr>
        <w:t>заключительный слайд, содержащий сюрприз или поощрение.</w:t>
      </w:r>
      <w:r w:rsidR="00866B41">
        <w:rPr>
          <w:rFonts w:ascii="Times New Roman" w:eastAsia="Times New Roman" w:hAnsi="Times New Roman" w:cs="Times New Roman"/>
          <w:color w:val="000000"/>
          <w:sz w:val="28"/>
          <w:szCs w:val="28"/>
          <w:lang w:eastAsia="ru-RU"/>
        </w:rPr>
        <w:t xml:space="preserve"> </w:t>
      </w:r>
    </w:p>
    <w:p w:rsidR="00F237B1" w:rsidRDefault="00866B41" w:rsidP="00F237B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Нами были созданы</w:t>
      </w:r>
      <w:r w:rsidRPr="00866B41">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а</w:t>
      </w:r>
      <w:r w:rsidRPr="00F42C18">
        <w:rPr>
          <w:rFonts w:ascii="Times New Roman" w:hAnsi="Times New Roman" w:cs="Times New Roman"/>
          <w:sz w:val="28"/>
          <w:szCs w:val="28"/>
          <w:shd w:val="clear" w:color="auto" w:fill="FFFFFF"/>
          <w:lang w:eastAsia="ru-RU"/>
        </w:rPr>
        <w:t>вторские мультимедийные презентации по основным темам познавательного цикла</w:t>
      </w:r>
      <w:r>
        <w:rPr>
          <w:rFonts w:ascii="Times New Roman" w:hAnsi="Times New Roman" w:cs="Times New Roman"/>
          <w:sz w:val="28"/>
          <w:szCs w:val="28"/>
          <w:shd w:val="clear" w:color="auto" w:fill="FFFFFF"/>
          <w:lang w:eastAsia="ru-RU"/>
        </w:rPr>
        <w:t>, таким как: «Овощи и фрукты», «Транспорт нашего города», «Этот удивительный космос», «Животный мир наших лесов», «</w:t>
      </w:r>
      <w:r w:rsidR="00F237B1">
        <w:rPr>
          <w:rFonts w:ascii="Times New Roman" w:hAnsi="Times New Roman" w:cs="Times New Roman"/>
          <w:sz w:val="28"/>
          <w:szCs w:val="28"/>
          <w:shd w:val="clear" w:color="auto" w:fill="FFFFFF"/>
          <w:lang w:eastAsia="ru-RU"/>
        </w:rPr>
        <w:t>О</w:t>
      </w:r>
      <w:r>
        <w:rPr>
          <w:rFonts w:ascii="Times New Roman" w:hAnsi="Times New Roman" w:cs="Times New Roman"/>
          <w:sz w:val="28"/>
          <w:szCs w:val="28"/>
          <w:shd w:val="clear" w:color="auto" w:fill="FFFFFF"/>
          <w:lang w:eastAsia="ru-RU"/>
        </w:rPr>
        <w:t xml:space="preserve">ткуда хлеб пришел» и мн. др. </w:t>
      </w:r>
      <w:r w:rsidR="00F237B1">
        <w:rPr>
          <w:rFonts w:ascii="Times New Roman" w:hAnsi="Times New Roman" w:cs="Times New Roman"/>
          <w:sz w:val="28"/>
          <w:szCs w:val="28"/>
          <w:shd w:val="clear" w:color="auto" w:fill="FFFFFF"/>
          <w:lang w:eastAsia="ru-RU"/>
        </w:rPr>
        <w:t>Также, были придуманы и апробированы в работе с детьми мультимедийные игры для развит</w:t>
      </w:r>
      <w:r w:rsidR="00090C56" w:rsidRPr="003E7897">
        <w:rPr>
          <w:rFonts w:ascii="Times New Roman" w:hAnsi="Times New Roman" w:cs="Times New Roman"/>
          <w:sz w:val="28"/>
          <w:szCs w:val="28"/>
        </w:rPr>
        <w:t>ия</w:t>
      </w:r>
      <w:r w:rsidR="00F237B1">
        <w:rPr>
          <w:rFonts w:ascii="Times New Roman" w:hAnsi="Times New Roman" w:cs="Times New Roman"/>
          <w:sz w:val="28"/>
          <w:szCs w:val="28"/>
        </w:rPr>
        <w:t>:</w:t>
      </w:r>
    </w:p>
    <w:p w:rsidR="00F237B1" w:rsidRDefault="00090C56" w:rsidP="00F237B1">
      <w:pPr>
        <w:pStyle w:val="a9"/>
        <w:numPr>
          <w:ilvl w:val="0"/>
          <w:numId w:val="18"/>
        </w:numPr>
        <w:spacing w:after="0" w:line="360" w:lineRule="auto"/>
        <w:jc w:val="both"/>
        <w:rPr>
          <w:rFonts w:ascii="Times New Roman" w:hAnsi="Times New Roman" w:cs="Times New Roman"/>
          <w:sz w:val="28"/>
          <w:szCs w:val="28"/>
        </w:rPr>
      </w:pPr>
      <w:r w:rsidRPr="00F237B1">
        <w:rPr>
          <w:rFonts w:ascii="Times New Roman" w:hAnsi="Times New Roman" w:cs="Times New Roman"/>
          <w:sz w:val="28"/>
          <w:szCs w:val="28"/>
        </w:rPr>
        <w:t>артикуляционной моторики “Артикуляционная гимнастика”;</w:t>
      </w:r>
    </w:p>
    <w:p w:rsidR="00090C56" w:rsidRPr="00F237B1" w:rsidRDefault="00090C56" w:rsidP="00F237B1">
      <w:pPr>
        <w:pStyle w:val="a9"/>
        <w:numPr>
          <w:ilvl w:val="0"/>
          <w:numId w:val="18"/>
        </w:numPr>
        <w:spacing w:after="0" w:line="360" w:lineRule="auto"/>
        <w:jc w:val="both"/>
        <w:rPr>
          <w:rFonts w:ascii="Times New Roman" w:hAnsi="Times New Roman" w:cs="Times New Roman"/>
          <w:sz w:val="28"/>
          <w:szCs w:val="28"/>
        </w:rPr>
      </w:pPr>
      <w:r w:rsidRPr="00F237B1">
        <w:rPr>
          <w:rFonts w:ascii="Times New Roman" w:hAnsi="Times New Roman" w:cs="Times New Roman"/>
          <w:sz w:val="28"/>
          <w:szCs w:val="28"/>
        </w:rPr>
        <w:t>мелкой моторики “Пальчиковая гимнастика”;</w:t>
      </w:r>
    </w:p>
    <w:p w:rsidR="00090C56" w:rsidRPr="00F237B1" w:rsidRDefault="00090C56" w:rsidP="00F237B1">
      <w:pPr>
        <w:pStyle w:val="a9"/>
        <w:numPr>
          <w:ilvl w:val="0"/>
          <w:numId w:val="18"/>
        </w:numPr>
        <w:spacing w:line="360" w:lineRule="auto"/>
        <w:jc w:val="both"/>
        <w:rPr>
          <w:rFonts w:ascii="Times New Roman" w:hAnsi="Times New Roman" w:cs="Times New Roman"/>
          <w:sz w:val="28"/>
          <w:szCs w:val="28"/>
        </w:rPr>
      </w:pPr>
      <w:r w:rsidRPr="00F237B1">
        <w:rPr>
          <w:rFonts w:ascii="Times New Roman" w:hAnsi="Times New Roman" w:cs="Times New Roman"/>
          <w:sz w:val="28"/>
          <w:szCs w:val="28"/>
        </w:rPr>
        <w:t>автоматизации звуков в слогах, словах, предложениях и связной речи;</w:t>
      </w:r>
    </w:p>
    <w:p w:rsidR="00090C56" w:rsidRPr="00F237B1" w:rsidRDefault="00090C56" w:rsidP="00F237B1">
      <w:pPr>
        <w:pStyle w:val="a9"/>
        <w:numPr>
          <w:ilvl w:val="0"/>
          <w:numId w:val="18"/>
        </w:numPr>
        <w:spacing w:line="360" w:lineRule="auto"/>
        <w:jc w:val="both"/>
        <w:rPr>
          <w:rFonts w:ascii="Times New Roman" w:hAnsi="Times New Roman" w:cs="Times New Roman"/>
          <w:sz w:val="28"/>
          <w:szCs w:val="28"/>
        </w:rPr>
      </w:pPr>
      <w:r w:rsidRPr="00F237B1">
        <w:rPr>
          <w:rFonts w:ascii="Times New Roman" w:hAnsi="Times New Roman" w:cs="Times New Roman"/>
          <w:sz w:val="28"/>
          <w:szCs w:val="28"/>
        </w:rPr>
        <w:t>дифференциации звуков слогах, словах, предложениях и связной речи;</w:t>
      </w:r>
    </w:p>
    <w:p w:rsidR="00D71B95" w:rsidRPr="00F237B1" w:rsidRDefault="00090C56" w:rsidP="00107A8E">
      <w:pPr>
        <w:pStyle w:val="a9"/>
        <w:numPr>
          <w:ilvl w:val="0"/>
          <w:numId w:val="18"/>
        </w:numPr>
        <w:spacing w:after="0" w:line="360" w:lineRule="auto"/>
        <w:jc w:val="both"/>
        <w:rPr>
          <w:rFonts w:ascii="Times New Roman" w:hAnsi="Times New Roman" w:cs="Times New Roman"/>
          <w:sz w:val="28"/>
          <w:szCs w:val="28"/>
        </w:rPr>
      </w:pPr>
      <w:r w:rsidRPr="00F237B1">
        <w:rPr>
          <w:rFonts w:ascii="Times New Roman" w:hAnsi="Times New Roman" w:cs="Times New Roman"/>
          <w:sz w:val="28"/>
          <w:szCs w:val="28"/>
        </w:rPr>
        <w:lastRenderedPageBreak/>
        <w:t>развития связной речи и познавательных способностей</w:t>
      </w:r>
      <w:r w:rsidR="00F237B1">
        <w:rPr>
          <w:rFonts w:ascii="Times New Roman" w:hAnsi="Times New Roman" w:cs="Times New Roman"/>
          <w:sz w:val="28"/>
          <w:szCs w:val="28"/>
        </w:rPr>
        <w:t>.</w:t>
      </w:r>
    </w:p>
    <w:p w:rsidR="00F42C18" w:rsidRDefault="00F42C18" w:rsidP="00F237B1">
      <w:pPr>
        <w:pStyle w:val="ab"/>
        <w:spacing w:line="360" w:lineRule="auto"/>
        <w:ind w:firstLine="709"/>
        <w:jc w:val="both"/>
        <w:rPr>
          <w:rFonts w:ascii="Times New Roman" w:hAnsi="Times New Roman" w:cs="Times New Roman"/>
          <w:sz w:val="28"/>
          <w:szCs w:val="28"/>
          <w:shd w:val="clear" w:color="auto" w:fill="FFFFFF"/>
          <w:lang w:eastAsia="ru-RU"/>
        </w:rPr>
      </w:pPr>
      <w:r w:rsidRPr="00F42C18">
        <w:rPr>
          <w:rFonts w:ascii="Times New Roman" w:hAnsi="Times New Roman" w:cs="Times New Roman"/>
          <w:sz w:val="28"/>
          <w:szCs w:val="28"/>
          <w:shd w:val="clear" w:color="auto" w:fill="FFFFFF"/>
          <w:lang w:eastAsia="ru-RU"/>
        </w:rPr>
        <w:t xml:space="preserve">В последнее время в нашей практике появились авторские интерактивные игры, созданные  с использованием продуктов детского творчества, а также совместного творчества родителей и детей: рисунков, поделок из бросового материала, фигурок из пластилина. Мы задумываем какую-то игру, предлагаем детям, например, вылепить  необходимые нам предметы, при этом мотивируем ребят на конечный результат, а затем – создаем игру, вставляя в нее результаты детского труда. </w:t>
      </w: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F237B1">
      <w:pPr>
        <w:pStyle w:val="ab"/>
        <w:spacing w:line="360" w:lineRule="auto"/>
        <w:ind w:firstLine="709"/>
        <w:jc w:val="both"/>
        <w:rPr>
          <w:rFonts w:ascii="Times New Roman" w:hAnsi="Times New Roman" w:cs="Times New Roman"/>
          <w:sz w:val="28"/>
          <w:szCs w:val="28"/>
          <w:shd w:val="clear" w:color="auto" w:fill="FFFFFF"/>
          <w:lang w:eastAsia="ru-RU"/>
        </w:rPr>
      </w:pPr>
    </w:p>
    <w:p w:rsidR="00CF1310" w:rsidRDefault="00CF1310" w:rsidP="00CF1310">
      <w:pPr>
        <w:pStyle w:val="ab"/>
        <w:spacing w:line="360" w:lineRule="auto"/>
        <w:jc w:val="both"/>
        <w:rPr>
          <w:rFonts w:ascii="Times New Roman" w:hAnsi="Times New Roman" w:cs="Times New Roman"/>
          <w:sz w:val="28"/>
          <w:szCs w:val="28"/>
          <w:shd w:val="clear" w:color="auto" w:fill="FFFFFF"/>
          <w:lang w:eastAsia="ru-RU"/>
        </w:rPr>
      </w:pPr>
    </w:p>
    <w:p w:rsidR="0078692A" w:rsidRDefault="0078692A" w:rsidP="00CF1310">
      <w:pPr>
        <w:spacing w:after="0" w:line="360" w:lineRule="auto"/>
        <w:jc w:val="center"/>
        <w:rPr>
          <w:rFonts w:ascii="Times New Roman" w:hAnsi="Times New Roman" w:cs="Times New Roman"/>
          <w:b/>
          <w:sz w:val="28"/>
          <w:szCs w:val="28"/>
        </w:rPr>
      </w:pPr>
    </w:p>
    <w:p w:rsidR="0078692A" w:rsidRDefault="0078692A" w:rsidP="00CF1310">
      <w:pPr>
        <w:spacing w:after="0" w:line="360" w:lineRule="auto"/>
        <w:jc w:val="center"/>
        <w:rPr>
          <w:rFonts w:ascii="Times New Roman" w:hAnsi="Times New Roman" w:cs="Times New Roman"/>
          <w:b/>
          <w:sz w:val="28"/>
          <w:szCs w:val="28"/>
        </w:rPr>
      </w:pPr>
    </w:p>
    <w:p w:rsidR="00CF1310" w:rsidRPr="00CF1310" w:rsidRDefault="00CF1310" w:rsidP="00CF1310">
      <w:pPr>
        <w:spacing w:after="0" w:line="360" w:lineRule="auto"/>
        <w:jc w:val="center"/>
        <w:rPr>
          <w:rFonts w:ascii="Times New Roman" w:hAnsi="Times New Roman" w:cs="Times New Roman"/>
          <w:b/>
          <w:sz w:val="28"/>
          <w:szCs w:val="28"/>
        </w:rPr>
      </w:pPr>
      <w:r w:rsidRPr="00CF1310">
        <w:rPr>
          <w:rFonts w:ascii="Times New Roman" w:hAnsi="Times New Roman" w:cs="Times New Roman"/>
          <w:b/>
          <w:sz w:val="28"/>
          <w:szCs w:val="28"/>
        </w:rPr>
        <w:lastRenderedPageBreak/>
        <w:t>Использование ИКТ в установлении социального</w:t>
      </w:r>
    </w:p>
    <w:p w:rsidR="00CF1310" w:rsidRPr="00CF1310" w:rsidRDefault="00CF1310" w:rsidP="00CF1310">
      <w:pPr>
        <w:spacing w:after="0" w:line="360" w:lineRule="auto"/>
        <w:jc w:val="center"/>
        <w:rPr>
          <w:rFonts w:ascii="Times New Roman" w:hAnsi="Times New Roman" w:cs="Times New Roman"/>
          <w:b/>
          <w:sz w:val="28"/>
          <w:szCs w:val="28"/>
        </w:rPr>
      </w:pPr>
      <w:r w:rsidRPr="00CF1310">
        <w:rPr>
          <w:rFonts w:ascii="Times New Roman" w:hAnsi="Times New Roman" w:cs="Times New Roman"/>
          <w:b/>
          <w:sz w:val="28"/>
          <w:szCs w:val="28"/>
        </w:rPr>
        <w:t xml:space="preserve"> партнерства с родителями </w:t>
      </w:r>
    </w:p>
    <w:p w:rsidR="00CF1310" w:rsidRPr="0095175B" w:rsidRDefault="00CF1310" w:rsidP="00CF1310">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Модернизация российского образования побуждает учителя-логопеда к поиску новых, нетрадиционных способов привлечения родителей к сотрудничеству с детским садом, к созданию условий для повышения педагогической компетентности родителей.</w:t>
      </w:r>
    </w:p>
    <w:p w:rsidR="00CF1310" w:rsidRPr="0095175B" w:rsidRDefault="00CF1310" w:rsidP="002B6C39">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Одним из таких условий является использование информационных компьютерных технологий в работе с семьями воспитанников, обеспечивающих с ними продуктивное общение, предоставляющее возможность родителям стать непосредственными участниками жизни ДОУ</w:t>
      </w:r>
      <w:r w:rsidR="002B6C39">
        <w:rPr>
          <w:rFonts w:ascii="Times New Roman" w:hAnsi="Times New Roman" w:cs="Times New Roman"/>
          <w:sz w:val="28"/>
          <w:szCs w:val="28"/>
        </w:rPr>
        <w:t xml:space="preserve"> </w:t>
      </w:r>
      <w:r w:rsidRPr="0095175B">
        <w:rPr>
          <w:rFonts w:ascii="Times New Roman" w:hAnsi="Times New Roman" w:cs="Times New Roman"/>
          <w:sz w:val="28"/>
          <w:szCs w:val="28"/>
        </w:rPr>
        <w:t>и</w:t>
      </w:r>
      <w:r w:rsidR="002B6C39">
        <w:rPr>
          <w:rFonts w:ascii="Times New Roman" w:hAnsi="Times New Roman" w:cs="Times New Roman"/>
          <w:sz w:val="28"/>
          <w:szCs w:val="28"/>
        </w:rPr>
        <w:t>,</w:t>
      </w:r>
      <w:r w:rsidRPr="0095175B">
        <w:rPr>
          <w:rFonts w:ascii="Times New Roman" w:hAnsi="Times New Roman" w:cs="Times New Roman"/>
          <w:sz w:val="28"/>
          <w:szCs w:val="28"/>
        </w:rPr>
        <w:t xml:space="preserve"> тем самым</w:t>
      </w:r>
      <w:r w:rsidR="002B6C39">
        <w:rPr>
          <w:rFonts w:ascii="Times New Roman" w:hAnsi="Times New Roman" w:cs="Times New Roman"/>
          <w:sz w:val="28"/>
          <w:szCs w:val="28"/>
        </w:rPr>
        <w:t>,</w:t>
      </w:r>
      <w:r w:rsidRPr="0095175B">
        <w:rPr>
          <w:rFonts w:ascii="Times New Roman" w:hAnsi="Times New Roman" w:cs="Times New Roman"/>
          <w:sz w:val="28"/>
          <w:szCs w:val="28"/>
        </w:rPr>
        <w:t xml:space="preserve"> помочь собственному ребёнку преодолеть преграды на пути успешной подготовки</w:t>
      </w:r>
      <w:r w:rsidR="002B6C39">
        <w:rPr>
          <w:rFonts w:ascii="Times New Roman" w:hAnsi="Times New Roman" w:cs="Times New Roman"/>
          <w:sz w:val="28"/>
          <w:szCs w:val="28"/>
        </w:rPr>
        <w:t xml:space="preserve"> </w:t>
      </w:r>
      <w:r w:rsidRPr="0095175B">
        <w:rPr>
          <w:rFonts w:ascii="Times New Roman" w:hAnsi="Times New Roman" w:cs="Times New Roman"/>
          <w:sz w:val="28"/>
          <w:szCs w:val="28"/>
        </w:rPr>
        <w:t>детей к школе.</w:t>
      </w:r>
    </w:p>
    <w:p w:rsidR="00CF1310" w:rsidRDefault="002B6C39" w:rsidP="002B6C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Хочется рассказать о некоторых формах работы с родителями с использованием информационных технологий.</w:t>
      </w:r>
    </w:p>
    <w:p w:rsidR="00CF1310" w:rsidRPr="0095175B" w:rsidRDefault="00CF1310" w:rsidP="00107A8E">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1.</w:t>
      </w:r>
      <w:r w:rsidR="002B6C39">
        <w:rPr>
          <w:rFonts w:ascii="Times New Roman" w:hAnsi="Times New Roman" w:cs="Times New Roman"/>
          <w:sz w:val="28"/>
          <w:szCs w:val="28"/>
        </w:rPr>
        <w:t xml:space="preserve"> Каждое </w:t>
      </w:r>
      <w:r w:rsidRPr="0095175B">
        <w:rPr>
          <w:rFonts w:ascii="Times New Roman" w:hAnsi="Times New Roman" w:cs="Times New Roman"/>
          <w:sz w:val="28"/>
          <w:szCs w:val="28"/>
        </w:rPr>
        <w:t>ДОУ и учитель — логопед может иметь свой личный сайт, где родители могут:</w:t>
      </w:r>
    </w:p>
    <w:p w:rsidR="00CF1310" w:rsidRPr="0095175B" w:rsidRDefault="00CF1310" w:rsidP="002B6C39">
      <w:pPr>
        <w:spacing w:after="0" w:line="360" w:lineRule="auto"/>
        <w:jc w:val="both"/>
        <w:rPr>
          <w:rFonts w:ascii="Times New Roman" w:hAnsi="Times New Roman" w:cs="Times New Roman"/>
          <w:sz w:val="28"/>
          <w:szCs w:val="28"/>
        </w:rPr>
      </w:pPr>
      <w:r w:rsidRPr="0095175B">
        <w:rPr>
          <w:rFonts w:ascii="Times New Roman" w:hAnsi="Times New Roman" w:cs="Times New Roman"/>
          <w:sz w:val="28"/>
          <w:szCs w:val="28"/>
        </w:rPr>
        <w:t>— Ознакомиться с электронным портфолио учителя-логопеда.</w:t>
      </w:r>
    </w:p>
    <w:p w:rsidR="00CF1310" w:rsidRPr="0095175B" w:rsidRDefault="00CF1310" w:rsidP="002B6C39">
      <w:pPr>
        <w:spacing w:after="0" w:line="360" w:lineRule="auto"/>
        <w:jc w:val="both"/>
        <w:rPr>
          <w:rFonts w:ascii="Times New Roman" w:hAnsi="Times New Roman" w:cs="Times New Roman"/>
          <w:sz w:val="28"/>
          <w:szCs w:val="28"/>
        </w:rPr>
      </w:pPr>
      <w:r w:rsidRPr="0095175B">
        <w:rPr>
          <w:rFonts w:ascii="Times New Roman" w:hAnsi="Times New Roman" w:cs="Times New Roman"/>
          <w:sz w:val="28"/>
          <w:szCs w:val="28"/>
        </w:rPr>
        <w:t>Это позволяет родителю получить информацию о педагоге, что способствует выстраиванию доверительных отношений с родителями;</w:t>
      </w:r>
    </w:p>
    <w:p w:rsidR="00CF1310" w:rsidRPr="0095175B" w:rsidRDefault="00CF1310" w:rsidP="00E71BD1">
      <w:pPr>
        <w:spacing w:after="0" w:line="360" w:lineRule="auto"/>
        <w:jc w:val="both"/>
        <w:rPr>
          <w:rFonts w:ascii="Times New Roman" w:hAnsi="Times New Roman" w:cs="Times New Roman"/>
          <w:sz w:val="28"/>
          <w:szCs w:val="28"/>
        </w:rPr>
      </w:pPr>
      <w:r w:rsidRPr="0095175B">
        <w:rPr>
          <w:rFonts w:ascii="Times New Roman" w:hAnsi="Times New Roman" w:cs="Times New Roman"/>
          <w:sz w:val="28"/>
          <w:szCs w:val="28"/>
        </w:rPr>
        <w:t>— Ознакомиться с документацией учителя-логопеда.</w:t>
      </w:r>
    </w:p>
    <w:p w:rsidR="00CF1310" w:rsidRPr="0095175B" w:rsidRDefault="00CF1310" w:rsidP="00E71BD1">
      <w:pPr>
        <w:spacing w:after="0" w:line="360" w:lineRule="auto"/>
        <w:jc w:val="both"/>
        <w:rPr>
          <w:rFonts w:ascii="Times New Roman" w:hAnsi="Times New Roman" w:cs="Times New Roman"/>
          <w:sz w:val="28"/>
          <w:szCs w:val="28"/>
        </w:rPr>
      </w:pPr>
      <w:r w:rsidRPr="0095175B">
        <w:rPr>
          <w:rFonts w:ascii="Times New Roman" w:hAnsi="Times New Roman" w:cs="Times New Roman"/>
          <w:sz w:val="28"/>
          <w:szCs w:val="28"/>
        </w:rPr>
        <w:t>Этим вызывается родительский интерес к определению состояния речевого развития ребёнка и содержанию коррекционной работы при условии возможности вносить свои коррективы и влиять на её качество;</w:t>
      </w:r>
    </w:p>
    <w:p w:rsidR="00CF1310" w:rsidRPr="0095175B" w:rsidRDefault="00CF1310" w:rsidP="00E71BD1">
      <w:pPr>
        <w:spacing w:after="0" w:line="360" w:lineRule="auto"/>
        <w:jc w:val="both"/>
        <w:rPr>
          <w:rFonts w:ascii="Times New Roman" w:hAnsi="Times New Roman" w:cs="Times New Roman"/>
          <w:sz w:val="28"/>
          <w:szCs w:val="28"/>
        </w:rPr>
      </w:pPr>
      <w:r w:rsidRPr="0095175B">
        <w:rPr>
          <w:rFonts w:ascii="Times New Roman" w:hAnsi="Times New Roman" w:cs="Times New Roman"/>
          <w:sz w:val="28"/>
          <w:szCs w:val="28"/>
        </w:rPr>
        <w:t>— Прочитать различные статьи-консультации, советы, рекомендации.</w:t>
      </w:r>
    </w:p>
    <w:p w:rsidR="00E71BD1" w:rsidRDefault="00CF1310" w:rsidP="00E71BD1">
      <w:pPr>
        <w:spacing w:after="0" w:line="360" w:lineRule="auto"/>
        <w:jc w:val="both"/>
        <w:rPr>
          <w:rFonts w:ascii="Times New Roman" w:hAnsi="Times New Roman" w:cs="Times New Roman"/>
          <w:sz w:val="28"/>
          <w:szCs w:val="28"/>
        </w:rPr>
      </w:pPr>
      <w:r w:rsidRPr="0095175B">
        <w:rPr>
          <w:rFonts w:ascii="Times New Roman" w:hAnsi="Times New Roman" w:cs="Times New Roman"/>
          <w:sz w:val="28"/>
          <w:szCs w:val="28"/>
        </w:rPr>
        <w:t xml:space="preserve">Это реализует родительскую потребность в педагогических знаниях. Например, рубрика “Домашнее задание” даёт родителям практические рекомендации как позаниматься дома по лексической теме и знакомит их с простыми, но очень интересными играми для детей, способствующих развитию речи, в которые родители могли бы поиграть с ребенком в любое удобное для них время: «На кухне», «По дороге в детский сад», «В свободную минутку». </w:t>
      </w:r>
    </w:p>
    <w:p w:rsidR="00CF1310" w:rsidRPr="0095175B" w:rsidRDefault="00CF1310" w:rsidP="00107A8E">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lastRenderedPageBreak/>
        <w:t>2.</w:t>
      </w:r>
      <w:r w:rsidR="00E71BD1">
        <w:rPr>
          <w:rFonts w:ascii="Times New Roman" w:hAnsi="Times New Roman" w:cs="Times New Roman"/>
          <w:sz w:val="28"/>
          <w:szCs w:val="28"/>
        </w:rPr>
        <w:t xml:space="preserve"> </w:t>
      </w:r>
      <w:r w:rsidR="00E71BD1" w:rsidRPr="0095175B">
        <w:rPr>
          <w:rFonts w:ascii="Times New Roman" w:hAnsi="Times New Roman" w:cs="Times New Roman"/>
          <w:sz w:val="28"/>
          <w:szCs w:val="28"/>
        </w:rPr>
        <w:t xml:space="preserve"> </w:t>
      </w:r>
      <w:r w:rsidRPr="0095175B">
        <w:rPr>
          <w:rFonts w:ascii="Times New Roman" w:hAnsi="Times New Roman" w:cs="Times New Roman"/>
          <w:sz w:val="28"/>
          <w:szCs w:val="28"/>
        </w:rPr>
        <w:t>Создание видеотеки.</w:t>
      </w:r>
    </w:p>
    <w:p w:rsidR="00CF1310" w:rsidRPr="0095175B" w:rsidRDefault="00E71BD1" w:rsidP="00E71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коротких 2-3 минутных видео</w:t>
      </w:r>
      <w:r w:rsidR="00107A8E">
        <w:rPr>
          <w:rFonts w:ascii="Times New Roman" w:hAnsi="Times New Roman" w:cs="Times New Roman"/>
          <w:sz w:val="28"/>
          <w:szCs w:val="28"/>
        </w:rPr>
        <w:t xml:space="preserve"> </w:t>
      </w:r>
      <w:r w:rsidR="00CF1310" w:rsidRPr="0095175B">
        <w:rPr>
          <w:rFonts w:ascii="Times New Roman" w:hAnsi="Times New Roman" w:cs="Times New Roman"/>
          <w:sz w:val="28"/>
          <w:szCs w:val="28"/>
        </w:rPr>
        <w:t>файлах представлены фрагменты занятий по дыхательной и артикуляционной гимнастике, постановке и автоматизации звуков, по формированию лексико-грамматических категорий, навыков чтения и фонематического восприятия. Родителям не всегда понятны термины, употребляемые логопедом, например, «слоговая структура», принцип выполнения задания (составить звуковую схему), названия некоторых звуков (ль, нь, сь, й). Всё это подробным образом надо объяснить каждому родителю, чтобы задание дома было выполнено правильно.</w:t>
      </w:r>
    </w:p>
    <w:p w:rsidR="00CF1310" w:rsidRPr="0095175B" w:rsidRDefault="00CF1310" w:rsidP="00E71BD1">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 xml:space="preserve">И здесь у родителей возникает возможность взять </w:t>
      </w:r>
      <w:r w:rsidR="00E71BD1">
        <w:rPr>
          <w:rFonts w:ascii="Times New Roman" w:hAnsi="Times New Roman" w:cs="Times New Roman"/>
          <w:sz w:val="28"/>
          <w:szCs w:val="28"/>
        </w:rPr>
        <w:t>диск</w:t>
      </w:r>
      <w:r w:rsidRPr="0095175B">
        <w:rPr>
          <w:rFonts w:ascii="Times New Roman" w:hAnsi="Times New Roman" w:cs="Times New Roman"/>
          <w:sz w:val="28"/>
          <w:szCs w:val="28"/>
        </w:rPr>
        <w:t xml:space="preserve"> с занятиями, консультациями, практикумами по интересующей теме и просмотреть её дома или получить данное видео по электронной почте (по предварительной договорённости). Таким образом, накапливается видеоматериал для родителей будущих воспитанников.</w:t>
      </w:r>
    </w:p>
    <w:p w:rsidR="00CF1310" w:rsidRPr="0095175B" w:rsidRDefault="00CF1310" w:rsidP="00E71BD1">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 xml:space="preserve">Данные видеоматериалы </w:t>
      </w:r>
      <w:r w:rsidR="00E71BD1">
        <w:rPr>
          <w:rFonts w:ascii="Times New Roman" w:hAnsi="Times New Roman" w:cs="Times New Roman"/>
          <w:sz w:val="28"/>
          <w:szCs w:val="28"/>
        </w:rPr>
        <w:t>мы</w:t>
      </w:r>
      <w:r w:rsidRPr="0095175B">
        <w:rPr>
          <w:rFonts w:ascii="Times New Roman" w:hAnsi="Times New Roman" w:cs="Times New Roman"/>
          <w:sz w:val="28"/>
          <w:szCs w:val="28"/>
        </w:rPr>
        <w:t xml:space="preserve"> созда</w:t>
      </w:r>
      <w:r w:rsidR="00E71BD1">
        <w:rPr>
          <w:rFonts w:ascii="Times New Roman" w:hAnsi="Times New Roman" w:cs="Times New Roman"/>
          <w:sz w:val="28"/>
          <w:szCs w:val="28"/>
        </w:rPr>
        <w:t>ем</w:t>
      </w:r>
      <w:r w:rsidRPr="0095175B">
        <w:rPr>
          <w:rFonts w:ascii="Times New Roman" w:hAnsi="Times New Roman" w:cs="Times New Roman"/>
          <w:sz w:val="28"/>
          <w:szCs w:val="28"/>
        </w:rPr>
        <w:t xml:space="preserve"> сам</w:t>
      </w:r>
      <w:r w:rsidR="00E71BD1">
        <w:rPr>
          <w:rFonts w:ascii="Times New Roman" w:hAnsi="Times New Roman" w:cs="Times New Roman"/>
          <w:sz w:val="28"/>
          <w:szCs w:val="28"/>
        </w:rPr>
        <w:t>и</w:t>
      </w:r>
      <w:r w:rsidRPr="0095175B">
        <w:rPr>
          <w:rFonts w:ascii="Times New Roman" w:hAnsi="Times New Roman" w:cs="Times New Roman"/>
          <w:sz w:val="28"/>
          <w:szCs w:val="28"/>
        </w:rPr>
        <w:t>, производя съёмку детей, с которыми он работае</w:t>
      </w:r>
      <w:r w:rsidR="00E71BD1">
        <w:rPr>
          <w:rFonts w:ascii="Times New Roman" w:hAnsi="Times New Roman" w:cs="Times New Roman"/>
          <w:sz w:val="28"/>
          <w:szCs w:val="28"/>
        </w:rPr>
        <w:t>м</w:t>
      </w:r>
      <w:r w:rsidRPr="0095175B">
        <w:rPr>
          <w:rFonts w:ascii="Times New Roman" w:hAnsi="Times New Roman" w:cs="Times New Roman"/>
          <w:sz w:val="28"/>
          <w:szCs w:val="28"/>
        </w:rPr>
        <w:t xml:space="preserve"> или </w:t>
      </w:r>
      <w:r w:rsidR="00E71BD1">
        <w:rPr>
          <w:rFonts w:ascii="Times New Roman" w:hAnsi="Times New Roman" w:cs="Times New Roman"/>
          <w:sz w:val="28"/>
          <w:szCs w:val="28"/>
        </w:rPr>
        <w:t xml:space="preserve">используем </w:t>
      </w:r>
      <w:r w:rsidRPr="0095175B">
        <w:rPr>
          <w:rFonts w:ascii="Times New Roman" w:hAnsi="Times New Roman" w:cs="Times New Roman"/>
          <w:sz w:val="28"/>
          <w:szCs w:val="28"/>
        </w:rPr>
        <w:t>материал</w:t>
      </w:r>
      <w:r w:rsidR="00E71BD1">
        <w:rPr>
          <w:rFonts w:ascii="Times New Roman" w:hAnsi="Times New Roman" w:cs="Times New Roman"/>
          <w:sz w:val="28"/>
          <w:szCs w:val="28"/>
        </w:rPr>
        <w:t>ы</w:t>
      </w:r>
      <w:r w:rsidRPr="0095175B">
        <w:rPr>
          <w:rFonts w:ascii="Times New Roman" w:hAnsi="Times New Roman" w:cs="Times New Roman"/>
          <w:sz w:val="28"/>
          <w:szCs w:val="28"/>
        </w:rPr>
        <w:t xml:space="preserve"> логопедической группы «Болтушка — логопед» в социальной сет</w:t>
      </w:r>
      <w:r w:rsidR="00E71BD1">
        <w:rPr>
          <w:rFonts w:ascii="Times New Roman" w:hAnsi="Times New Roman" w:cs="Times New Roman"/>
          <w:sz w:val="28"/>
          <w:szCs w:val="28"/>
        </w:rPr>
        <w:t>и «В контакте»</w:t>
      </w:r>
      <w:r w:rsidRPr="0095175B">
        <w:rPr>
          <w:rFonts w:ascii="Times New Roman" w:hAnsi="Times New Roman" w:cs="Times New Roman"/>
          <w:sz w:val="28"/>
          <w:szCs w:val="28"/>
        </w:rPr>
        <w:t>.</w:t>
      </w:r>
    </w:p>
    <w:p w:rsidR="00CF1310" w:rsidRPr="0095175B" w:rsidRDefault="00CF1310" w:rsidP="00E71BD1">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Видеотеку также можно выложить на сайт ДОУ или личный сайт учителя-логопеда, предварительно взяв согласие у законных представителей на использование видео материалов с изображением их детей другими родителями.</w:t>
      </w:r>
    </w:p>
    <w:p w:rsidR="00CF1310" w:rsidRPr="0095175B" w:rsidRDefault="00CF1310" w:rsidP="00107A8E">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3.</w:t>
      </w:r>
      <w:r w:rsidR="0078692A">
        <w:rPr>
          <w:rFonts w:ascii="Times New Roman" w:hAnsi="Times New Roman" w:cs="Times New Roman"/>
          <w:sz w:val="28"/>
          <w:szCs w:val="28"/>
        </w:rPr>
        <w:t xml:space="preserve"> </w:t>
      </w:r>
      <w:r w:rsidRPr="0095175B">
        <w:rPr>
          <w:rFonts w:ascii="Times New Roman" w:hAnsi="Times New Roman" w:cs="Times New Roman"/>
          <w:sz w:val="28"/>
          <w:szCs w:val="28"/>
        </w:rPr>
        <w:t>Лекотека. Компьютерные игры.</w:t>
      </w:r>
    </w:p>
    <w:p w:rsidR="00CF1310" w:rsidRPr="0095175B" w:rsidRDefault="00CF1310" w:rsidP="00F41525">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 xml:space="preserve">Это система психолого-педагогического сопровождения семей, воспитывающих детей с проблемами развития. Игра – основной метод лекотеки. Индивидуальная, подгрупповая работа специалиста с детьми проводится в присутствии родителей с непосредственным их участием. Используются ресурсы развивающих компьютерных игр таких как: «Игры для Тигры», «Учусь говорить правильно», «Домашний логопед», игры из серии «Занимательный Дракоша», «Игры с озорной Бабой-Ягой» и др., в основе </w:t>
      </w:r>
      <w:r w:rsidRPr="0095175B">
        <w:rPr>
          <w:rFonts w:ascii="Times New Roman" w:hAnsi="Times New Roman" w:cs="Times New Roman"/>
          <w:sz w:val="28"/>
          <w:szCs w:val="28"/>
        </w:rPr>
        <w:lastRenderedPageBreak/>
        <w:t>которых лежит методика опережающего обучения, а также интерактивный комплекс «SmartBoard» в широком его применении.</w:t>
      </w:r>
    </w:p>
    <w:p w:rsidR="00CF1310" w:rsidRPr="0095175B" w:rsidRDefault="00F41525" w:rsidP="00107A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F1310" w:rsidRPr="0095175B">
        <w:rPr>
          <w:rFonts w:ascii="Times New Roman" w:hAnsi="Times New Roman" w:cs="Times New Roman"/>
          <w:sz w:val="28"/>
          <w:szCs w:val="28"/>
        </w:rPr>
        <w:t>Использование ИКТ при подготовке презентаций для проведения:</w:t>
      </w:r>
    </w:p>
    <w:p w:rsidR="00CF1310" w:rsidRPr="0095175B" w:rsidRDefault="00107A8E" w:rsidP="00F415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1310" w:rsidRPr="0095175B">
        <w:rPr>
          <w:rFonts w:ascii="Times New Roman" w:hAnsi="Times New Roman" w:cs="Times New Roman"/>
          <w:sz w:val="28"/>
          <w:szCs w:val="28"/>
        </w:rPr>
        <w:t>родительских собраний;</w:t>
      </w:r>
    </w:p>
    <w:p w:rsidR="00CF1310" w:rsidRPr="0095175B" w:rsidRDefault="00107A8E" w:rsidP="00F415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1310" w:rsidRPr="0095175B">
        <w:rPr>
          <w:rFonts w:ascii="Times New Roman" w:hAnsi="Times New Roman" w:cs="Times New Roman"/>
          <w:sz w:val="28"/>
          <w:szCs w:val="28"/>
        </w:rPr>
        <w:t>семинаров-практикумов;</w:t>
      </w:r>
    </w:p>
    <w:p w:rsidR="00CF1310" w:rsidRPr="0095175B" w:rsidRDefault="00107A8E" w:rsidP="00107A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1310" w:rsidRPr="0095175B">
        <w:rPr>
          <w:rFonts w:ascii="Times New Roman" w:hAnsi="Times New Roman" w:cs="Times New Roman"/>
          <w:sz w:val="28"/>
          <w:szCs w:val="28"/>
        </w:rPr>
        <w:t>консультаций.</w:t>
      </w:r>
    </w:p>
    <w:p w:rsidR="00CF1310" w:rsidRPr="0095175B" w:rsidRDefault="00CF1310" w:rsidP="00107A8E">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В использовании мультимедийных презентаций можно выделить такие преимущества, как информационная ёмкость, компактность, доступность, наглядность, эмоциональная привлекательность, мобильность, многофункциональность.</w:t>
      </w:r>
    </w:p>
    <w:p w:rsidR="00CF1310" w:rsidRPr="0095175B" w:rsidRDefault="00CF1310" w:rsidP="00107A8E">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5.</w:t>
      </w:r>
      <w:r w:rsidR="00107A8E">
        <w:rPr>
          <w:rFonts w:ascii="Times New Roman" w:hAnsi="Times New Roman" w:cs="Times New Roman"/>
          <w:sz w:val="28"/>
          <w:szCs w:val="28"/>
        </w:rPr>
        <w:t xml:space="preserve">  </w:t>
      </w:r>
      <w:r w:rsidRPr="0095175B">
        <w:rPr>
          <w:rFonts w:ascii="Times New Roman" w:hAnsi="Times New Roman" w:cs="Times New Roman"/>
          <w:sz w:val="28"/>
          <w:szCs w:val="28"/>
        </w:rPr>
        <w:t>Интерактивная форма работы в перспективе. Проведение коррекционных занятий в домашних условиях в режиме – онлайн по скайпу.</w:t>
      </w:r>
    </w:p>
    <w:p w:rsidR="00CF1310" w:rsidRDefault="00CF1310" w:rsidP="001F2EEF">
      <w:pPr>
        <w:spacing w:after="0" w:line="360" w:lineRule="auto"/>
        <w:jc w:val="both"/>
        <w:rPr>
          <w:rFonts w:ascii="Times New Roman" w:hAnsi="Times New Roman" w:cs="Times New Roman"/>
          <w:sz w:val="28"/>
          <w:szCs w:val="28"/>
        </w:rPr>
      </w:pPr>
      <w:r w:rsidRPr="0095175B">
        <w:rPr>
          <w:rFonts w:ascii="Times New Roman" w:hAnsi="Times New Roman" w:cs="Times New Roman"/>
          <w:sz w:val="28"/>
          <w:szCs w:val="28"/>
        </w:rPr>
        <w:t>Цель: Обеспечение инклюзивного образования и одинаковой доступности его для всех детей. При интеграционном подходе ребенок с ОВЗ адаптируется к системе образования, которая сама при этом остается неизменной.</w:t>
      </w:r>
      <w:r w:rsidR="00107A8E">
        <w:rPr>
          <w:rFonts w:ascii="Times New Roman" w:hAnsi="Times New Roman" w:cs="Times New Roman"/>
          <w:sz w:val="28"/>
          <w:szCs w:val="28"/>
        </w:rPr>
        <w:t xml:space="preserve"> </w:t>
      </w:r>
      <w:r w:rsidRPr="0095175B">
        <w:rPr>
          <w:rFonts w:ascii="Times New Roman" w:hAnsi="Times New Roman" w:cs="Times New Roman"/>
          <w:sz w:val="28"/>
          <w:szCs w:val="28"/>
        </w:rPr>
        <w:t>Под понятие «ребёнок с ОВЗ» в данном случае подходят часто болеющие дети и дети-инвалиды, имеющие выраженную патологию развития.</w:t>
      </w:r>
    </w:p>
    <w:p w:rsidR="001F2EEF" w:rsidRPr="0095175B" w:rsidRDefault="001F2EEF" w:rsidP="001F2EEF">
      <w:pPr>
        <w:spacing w:after="0"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Интересные формы взаимодействия с семьями воспитанников, соответствующие принципам и подходам ФГОС позволят вовлечь родителей в орбиту педагогической деятельности, сделать коррекционно-образовательный процесс наиболее востребованным, понятным, интересным и привлекательным для современных родителей.</w:t>
      </w:r>
    </w:p>
    <w:p w:rsidR="001F2EEF" w:rsidRPr="0095175B" w:rsidRDefault="001F2EEF" w:rsidP="001F2EEF">
      <w:pPr>
        <w:spacing w:line="360" w:lineRule="auto"/>
        <w:ind w:firstLine="709"/>
        <w:jc w:val="both"/>
        <w:rPr>
          <w:rFonts w:ascii="Times New Roman" w:hAnsi="Times New Roman" w:cs="Times New Roman"/>
          <w:sz w:val="28"/>
          <w:szCs w:val="28"/>
        </w:rPr>
      </w:pPr>
      <w:r w:rsidRPr="0095175B">
        <w:rPr>
          <w:rFonts w:ascii="Times New Roman" w:hAnsi="Times New Roman" w:cs="Times New Roman"/>
          <w:sz w:val="28"/>
          <w:szCs w:val="28"/>
        </w:rPr>
        <w:t xml:space="preserve">В работе с разными семьями </w:t>
      </w:r>
      <w:r>
        <w:rPr>
          <w:rFonts w:ascii="Times New Roman" w:hAnsi="Times New Roman" w:cs="Times New Roman"/>
          <w:sz w:val="28"/>
          <w:szCs w:val="28"/>
        </w:rPr>
        <w:t xml:space="preserve">мы не пользуемся </w:t>
      </w:r>
      <w:r w:rsidRPr="0095175B">
        <w:rPr>
          <w:rFonts w:ascii="Times New Roman" w:hAnsi="Times New Roman" w:cs="Times New Roman"/>
          <w:sz w:val="28"/>
          <w:szCs w:val="28"/>
        </w:rPr>
        <w:t xml:space="preserve"> одними и теми же методами, </w:t>
      </w:r>
      <w:r>
        <w:rPr>
          <w:rFonts w:ascii="Times New Roman" w:hAnsi="Times New Roman" w:cs="Times New Roman"/>
          <w:sz w:val="28"/>
          <w:szCs w:val="28"/>
        </w:rPr>
        <w:t>а</w:t>
      </w:r>
      <w:r w:rsidRPr="0095175B">
        <w:rPr>
          <w:rFonts w:ascii="Times New Roman" w:hAnsi="Times New Roman" w:cs="Times New Roman"/>
          <w:sz w:val="28"/>
          <w:szCs w:val="28"/>
        </w:rPr>
        <w:t xml:space="preserve"> варьир</w:t>
      </w:r>
      <w:r>
        <w:rPr>
          <w:rFonts w:ascii="Times New Roman" w:hAnsi="Times New Roman" w:cs="Times New Roman"/>
          <w:sz w:val="28"/>
          <w:szCs w:val="28"/>
        </w:rPr>
        <w:t>уем их</w:t>
      </w:r>
      <w:r w:rsidRPr="0095175B">
        <w:rPr>
          <w:rFonts w:ascii="Times New Roman" w:hAnsi="Times New Roman" w:cs="Times New Roman"/>
          <w:sz w:val="28"/>
          <w:szCs w:val="28"/>
        </w:rPr>
        <w:t xml:space="preserve"> в зависимости от состава родителей по культурному, образовательному уровню, по стилю семейного воспитания, по типу взаимоотношений в семье, по наличию заинтересованности и пониманию проблем своего ребенка. Данный подход помогает обеспечивать индивидуализацию образовательного процесса и высокие результаты в развития каждого ребёнка.</w:t>
      </w:r>
    </w:p>
    <w:p w:rsidR="001F2EEF" w:rsidRDefault="00DE57F2" w:rsidP="00224D13">
      <w:pPr>
        <w:spacing w:after="0" w:line="360" w:lineRule="auto"/>
        <w:ind w:firstLine="709"/>
        <w:rPr>
          <w:rFonts w:ascii="Times New Roman" w:hAnsi="Times New Roman" w:cs="Times New Roman"/>
          <w:b/>
          <w:sz w:val="28"/>
          <w:szCs w:val="28"/>
        </w:rPr>
      </w:pPr>
      <w:r w:rsidRPr="00DE57F2">
        <w:rPr>
          <w:rFonts w:ascii="Times New Roman" w:hAnsi="Times New Roman" w:cs="Times New Roman"/>
          <w:b/>
          <w:sz w:val="28"/>
          <w:szCs w:val="28"/>
        </w:rPr>
        <w:lastRenderedPageBreak/>
        <w:t>Заключение</w:t>
      </w:r>
    </w:p>
    <w:p w:rsidR="00447EC7" w:rsidRDefault="001F2EEF" w:rsidP="00447EC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815909">
        <w:rPr>
          <w:rFonts w:ascii="Times New Roman" w:eastAsia="Times New Roman" w:hAnsi="Times New Roman" w:cs="Times New Roman"/>
          <w:color w:val="000000"/>
          <w:sz w:val="28"/>
          <w:szCs w:val="28"/>
          <w:lang w:eastAsia="ru-RU"/>
        </w:rPr>
        <w:t>пыт работы</w:t>
      </w:r>
      <w:r>
        <w:rPr>
          <w:rFonts w:ascii="Times New Roman" w:eastAsia="Times New Roman" w:hAnsi="Times New Roman" w:cs="Times New Roman"/>
          <w:color w:val="000000"/>
          <w:sz w:val="28"/>
          <w:szCs w:val="28"/>
          <w:lang w:eastAsia="ru-RU"/>
        </w:rPr>
        <w:t xml:space="preserve"> по применению ИКТ в </w:t>
      </w:r>
      <w:r w:rsidRPr="001F2EEF">
        <w:rPr>
          <w:rFonts w:ascii="Times New Roman" w:hAnsi="Times New Roman"/>
          <w:sz w:val="28"/>
          <w:szCs w:val="28"/>
        </w:rPr>
        <w:t>коррекционно-развивающе</w:t>
      </w:r>
      <w:r>
        <w:rPr>
          <w:rFonts w:ascii="Times New Roman" w:hAnsi="Times New Roman"/>
          <w:sz w:val="28"/>
          <w:szCs w:val="28"/>
        </w:rPr>
        <w:t>м</w:t>
      </w:r>
      <w:r w:rsidRPr="001F2EEF">
        <w:rPr>
          <w:rFonts w:ascii="Times New Roman" w:hAnsi="Times New Roman"/>
          <w:sz w:val="28"/>
          <w:szCs w:val="28"/>
        </w:rPr>
        <w:t xml:space="preserve"> </w:t>
      </w:r>
      <w:r>
        <w:rPr>
          <w:rFonts w:ascii="Times New Roman" w:hAnsi="Times New Roman"/>
          <w:sz w:val="28"/>
          <w:szCs w:val="28"/>
        </w:rPr>
        <w:t>процессе</w:t>
      </w:r>
      <w:r w:rsidRPr="00815909">
        <w:rPr>
          <w:rFonts w:ascii="Times New Roman" w:eastAsia="Times New Roman" w:hAnsi="Times New Roman" w:cs="Times New Roman"/>
          <w:color w:val="000000"/>
          <w:sz w:val="28"/>
          <w:szCs w:val="28"/>
          <w:lang w:eastAsia="ru-RU"/>
        </w:rPr>
        <w:t xml:space="preserve"> позволяет сделать вывод о положительных результатах использования на логопедических занятиях компьютерных презентаций</w:t>
      </w:r>
      <w:r>
        <w:rPr>
          <w:rFonts w:ascii="Times New Roman" w:eastAsia="Times New Roman" w:hAnsi="Times New Roman" w:cs="Times New Roman"/>
          <w:color w:val="000000"/>
          <w:sz w:val="28"/>
          <w:szCs w:val="28"/>
          <w:lang w:eastAsia="ru-RU"/>
        </w:rPr>
        <w:t>. О</w:t>
      </w:r>
      <w:r w:rsidRPr="00815909">
        <w:rPr>
          <w:rFonts w:ascii="Times New Roman" w:eastAsia="Times New Roman" w:hAnsi="Times New Roman" w:cs="Times New Roman"/>
          <w:color w:val="000000"/>
          <w:sz w:val="28"/>
          <w:szCs w:val="28"/>
          <w:lang w:eastAsia="ru-RU"/>
        </w:rPr>
        <w:t>ни позволяют воплощать важный принцип коррекционной работы – индивидуальный подход, и способствуют динамике устранения речевых нарушений</w:t>
      </w:r>
      <w:r w:rsidR="00447EC7">
        <w:rPr>
          <w:rFonts w:ascii="Times New Roman" w:eastAsia="Times New Roman" w:hAnsi="Times New Roman" w:cs="Times New Roman"/>
          <w:color w:val="000000"/>
          <w:sz w:val="28"/>
          <w:szCs w:val="28"/>
          <w:lang w:eastAsia="ru-RU"/>
        </w:rPr>
        <w:t>.</w:t>
      </w:r>
    </w:p>
    <w:p w:rsidR="00447EC7" w:rsidRPr="00447EC7" w:rsidRDefault="00447EC7" w:rsidP="00447EC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sz w:val="28"/>
          <w:szCs w:val="28"/>
          <w:lang w:eastAsia="ru-RU"/>
        </w:rPr>
        <w:t xml:space="preserve"> </w:t>
      </w:r>
      <w:r w:rsidRPr="000C158D">
        <w:rPr>
          <w:rFonts w:ascii="Times New Roman" w:eastAsia="Times New Roman" w:hAnsi="Times New Roman"/>
          <w:sz w:val="28"/>
          <w:szCs w:val="28"/>
          <w:lang w:eastAsia="ru-RU"/>
        </w:rPr>
        <w:t>На период</w:t>
      </w:r>
      <w:r>
        <w:rPr>
          <w:rFonts w:ascii="Times New Roman" w:eastAsia="Times New Roman" w:hAnsi="Times New Roman"/>
          <w:sz w:val="28"/>
          <w:szCs w:val="28"/>
          <w:lang w:eastAsia="ru-RU"/>
        </w:rPr>
        <w:t xml:space="preserve"> 2015 года практическая работа </w:t>
      </w:r>
      <w:r w:rsidRPr="000C158D">
        <w:rPr>
          <w:rFonts w:ascii="Times New Roman" w:eastAsia="Times New Roman" w:hAnsi="Times New Roman"/>
          <w:sz w:val="28"/>
          <w:szCs w:val="28"/>
          <w:lang w:eastAsia="ru-RU"/>
        </w:rPr>
        <w:t>уж</w:t>
      </w:r>
      <w:r>
        <w:rPr>
          <w:rFonts w:ascii="Times New Roman" w:eastAsia="Times New Roman" w:hAnsi="Times New Roman"/>
          <w:sz w:val="28"/>
          <w:szCs w:val="28"/>
          <w:lang w:eastAsia="ru-RU"/>
        </w:rPr>
        <w:t>е даёт положительные результаты. П</w:t>
      </w:r>
      <w:r w:rsidRPr="000C158D">
        <w:rPr>
          <w:rFonts w:ascii="Times New Roman" w:eastAsia="Times New Roman" w:hAnsi="Times New Roman"/>
          <w:sz w:val="28"/>
          <w:szCs w:val="28"/>
          <w:lang w:eastAsia="ru-RU"/>
        </w:rPr>
        <w:t>о данным диагностики дети свободно оперируют детскими игровыми программами, принимают и выполняют поставленные цели; у детей повысился  уровень сформированности основных психических процессов,   звукопроизношения, просодических компонентов речи, фонематического анализа и синтеза, лексико – грамматич</w:t>
      </w:r>
      <w:r>
        <w:rPr>
          <w:rFonts w:ascii="Times New Roman" w:eastAsia="Times New Roman" w:hAnsi="Times New Roman"/>
          <w:sz w:val="28"/>
          <w:szCs w:val="28"/>
          <w:lang w:eastAsia="ru-RU"/>
        </w:rPr>
        <w:t>еского строя речи, связной речи</w:t>
      </w:r>
      <w:r w:rsidRPr="000C158D">
        <w:rPr>
          <w:rFonts w:ascii="Times New Roman" w:eastAsia="Times New Roman" w:hAnsi="Times New Roman"/>
          <w:sz w:val="28"/>
          <w:szCs w:val="28"/>
          <w:lang w:eastAsia="ru-RU"/>
        </w:rPr>
        <w:t>, улучшилась моторная реакция, повысился  уровень учебной мотивации, дети овладели основами обучения грамоте.</w:t>
      </w:r>
    </w:p>
    <w:p w:rsidR="00447EC7" w:rsidRPr="000C158D" w:rsidRDefault="00447EC7" w:rsidP="00447EC7">
      <w:pPr>
        <w:shd w:val="clear" w:color="auto" w:fill="FFFFFF"/>
        <w:spacing w:after="0" w:line="360" w:lineRule="auto"/>
        <w:ind w:left="10" w:firstLine="699"/>
        <w:jc w:val="both"/>
        <w:rPr>
          <w:rFonts w:ascii="Times New Roman" w:hAnsi="Times New Roman"/>
          <w:sz w:val="28"/>
          <w:szCs w:val="28"/>
        </w:rPr>
      </w:pPr>
      <w:r w:rsidRPr="000C158D">
        <w:rPr>
          <w:rFonts w:ascii="Times New Roman" w:eastAsia="Times New Roman" w:hAnsi="Times New Roman"/>
          <w:color w:val="000000"/>
          <w:sz w:val="28"/>
          <w:szCs w:val="28"/>
        </w:rPr>
        <w:t>Таким образом, анализируя свой опыт практической работы по использованию компьютерных программ, игр и презентаций на индивидуальных логопедических</w:t>
      </w:r>
      <w:r w:rsidRPr="000C158D">
        <w:rPr>
          <w:rFonts w:ascii="Times New Roman" w:hAnsi="Times New Roman"/>
          <w:sz w:val="28"/>
          <w:szCs w:val="28"/>
        </w:rPr>
        <w:t xml:space="preserve"> </w:t>
      </w:r>
      <w:r w:rsidRPr="000C158D">
        <w:rPr>
          <w:rFonts w:ascii="Times New Roman" w:eastAsia="Times New Roman" w:hAnsi="Times New Roman"/>
          <w:color w:val="000000"/>
          <w:sz w:val="28"/>
          <w:szCs w:val="28"/>
        </w:rPr>
        <w:t>занятий в течение нескольких лет, можно сделать следующие выводы:</w:t>
      </w:r>
    </w:p>
    <w:p w:rsidR="00447EC7" w:rsidRPr="000C158D"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hAnsi="Times New Roman"/>
          <w:sz w:val="28"/>
          <w:szCs w:val="28"/>
        </w:rPr>
      </w:pPr>
      <w:r>
        <w:rPr>
          <w:rFonts w:ascii="Times New Roman" w:eastAsia="Times New Roman" w:hAnsi="Times New Roman"/>
          <w:color w:val="000000"/>
          <w:sz w:val="28"/>
          <w:szCs w:val="28"/>
        </w:rPr>
        <w:t xml:space="preserve"> и</w:t>
      </w:r>
      <w:r w:rsidRPr="000C158D">
        <w:rPr>
          <w:rFonts w:ascii="Times New Roman" w:eastAsia="Times New Roman" w:hAnsi="Times New Roman"/>
          <w:color w:val="000000"/>
          <w:sz w:val="28"/>
          <w:szCs w:val="28"/>
        </w:rPr>
        <w:t>спользование компьютерных программ и игр является одним из эффективных способов формирова</w:t>
      </w:r>
      <w:r w:rsidRPr="000C158D">
        <w:rPr>
          <w:rFonts w:ascii="Times New Roman" w:eastAsia="Times New Roman" w:hAnsi="Times New Roman"/>
          <w:color w:val="000000"/>
          <w:sz w:val="28"/>
          <w:szCs w:val="28"/>
        </w:rPr>
        <w:softHyphen/>
        <w:t>ния речи дошкольников и</w:t>
      </w:r>
      <w:r w:rsidRPr="000C158D">
        <w:rPr>
          <w:rFonts w:ascii="Times New Roman" w:eastAsia="Times New Roman" w:hAnsi="Times New Roman"/>
          <w:i/>
          <w:iCs/>
          <w:color w:val="000000"/>
          <w:sz w:val="28"/>
          <w:szCs w:val="28"/>
        </w:rPr>
        <w:t xml:space="preserve"> </w:t>
      </w:r>
      <w:r w:rsidRPr="000C158D">
        <w:rPr>
          <w:rFonts w:ascii="Times New Roman" w:eastAsia="Times New Roman" w:hAnsi="Times New Roman"/>
          <w:bCs/>
          <w:color w:val="000000"/>
          <w:sz w:val="28"/>
          <w:szCs w:val="28"/>
        </w:rPr>
        <w:t xml:space="preserve">коррекции </w:t>
      </w:r>
      <w:r w:rsidRPr="000C158D">
        <w:rPr>
          <w:rFonts w:ascii="Times New Roman" w:eastAsia="Times New Roman" w:hAnsi="Times New Roman"/>
          <w:color w:val="000000"/>
          <w:sz w:val="28"/>
          <w:szCs w:val="28"/>
        </w:rPr>
        <w:t>её недостатков</w:t>
      </w:r>
      <w:r>
        <w:rPr>
          <w:rFonts w:ascii="Times New Roman" w:eastAsia="Times New Roman" w:hAnsi="Times New Roman"/>
          <w:color w:val="000000"/>
          <w:sz w:val="28"/>
          <w:szCs w:val="28"/>
        </w:rPr>
        <w:t>;</w:t>
      </w:r>
    </w:p>
    <w:p w:rsidR="00447EC7" w:rsidRPr="000C158D"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п</w:t>
      </w:r>
      <w:r w:rsidRPr="000C158D">
        <w:rPr>
          <w:rFonts w:ascii="Times New Roman" w:eastAsia="Times New Roman" w:hAnsi="Times New Roman"/>
          <w:color w:val="000000"/>
          <w:sz w:val="28"/>
          <w:szCs w:val="28"/>
        </w:rPr>
        <w:t>оследовательное включе</w:t>
      </w:r>
      <w:r w:rsidRPr="000C158D">
        <w:rPr>
          <w:rFonts w:ascii="Times New Roman" w:eastAsia="Times New Roman" w:hAnsi="Times New Roman"/>
          <w:color w:val="000000"/>
          <w:sz w:val="28"/>
          <w:szCs w:val="28"/>
        </w:rPr>
        <w:softHyphen/>
        <w:t>ние компьютерных технологий в коррекционно-образовательный процесс позволяет максимально индивидуализировать и дифференцировать специальное воздействие на преодоление недостатков речи и добиться эффективных результатов</w:t>
      </w:r>
      <w:r>
        <w:rPr>
          <w:rFonts w:ascii="Times New Roman" w:eastAsia="Times New Roman" w:hAnsi="Times New Roman"/>
          <w:color w:val="000000"/>
          <w:sz w:val="28"/>
          <w:szCs w:val="28"/>
        </w:rPr>
        <w:t>;</w:t>
      </w:r>
    </w:p>
    <w:p w:rsidR="00447EC7" w:rsidRPr="000C158D"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eastAsia="Times New Roman" w:hAnsi="Times New Roman"/>
          <w:sz w:val="28"/>
          <w:szCs w:val="28"/>
        </w:rPr>
      </w:pPr>
      <w:r>
        <w:rPr>
          <w:rFonts w:ascii="Times New Roman" w:hAnsi="Times New Roman"/>
          <w:sz w:val="28"/>
          <w:szCs w:val="28"/>
        </w:rPr>
        <w:t xml:space="preserve"> к</w:t>
      </w:r>
      <w:r w:rsidRPr="000C158D">
        <w:rPr>
          <w:rFonts w:ascii="Times New Roman" w:hAnsi="Times New Roman"/>
          <w:sz w:val="28"/>
          <w:szCs w:val="28"/>
        </w:rPr>
        <w:t xml:space="preserve">омпьютерные программы, игры и презентации, наряду с традиционными методами обучения помогают лучше усваивать программный материал, стимулируют приобретение новых знаний; являются хорошим материалом для проведения диагностики, позволяют выявить проблемы в коррекционной работе; обеспечивают достижение детьми определённого </w:t>
      </w:r>
      <w:r w:rsidRPr="000C158D">
        <w:rPr>
          <w:rFonts w:ascii="Times New Roman" w:hAnsi="Times New Roman"/>
          <w:sz w:val="28"/>
          <w:szCs w:val="28"/>
        </w:rPr>
        <w:lastRenderedPageBreak/>
        <w:t>уровня интеллектуального и речевого развития, необходимого для д</w:t>
      </w:r>
      <w:r>
        <w:rPr>
          <w:rFonts w:ascii="Times New Roman" w:hAnsi="Times New Roman"/>
          <w:sz w:val="28"/>
          <w:szCs w:val="28"/>
        </w:rPr>
        <w:t>альнейшей учебной деятельности;</w:t>
      </w:r>
      <w:r w:rsidRPr="000C158D">
        <w:rPr>
          <w:rFonts w:ascii="Times New Roman" w:hAnsi="Times New Roman"/>
          <w:sz w:val="28"/>
          <w:szCs w:val="28"/>
        </w:rPr>
        <w:t xml:space="preserve"> </w:t>
      </w:r>
    </w:p>
    <w:p w:rsidR="00447EC7" w:rsidRPr="000C158D"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hAnsi="Times New Roman"/>
          <w:sz w:val="28"/>
          <w:szCs w:val="28"/>
        </w:rPr>
      </w:pPr>
      <w:r>
        <w:rPr>
          <w:rFonts w:ascii="Times New Roman" w:eastAsia="Times New Roman" w:hAnsi="Times New Roman"/>
          <w:color w:val="000000"/>
          <w:sz w:val="28"/>
          <w:szCs w:val="28"/>
        </w:rPr>
        <w:t xml:space="preserve"> п</w:t>
      </w:r>
      <w:r w:rsidRPr="000C158D">
        <w:rPr>
          <w:rFonts w:ascii="Times New Roman" w:eastAsia="Times New Roman" w:hAnsi="Times New Roman"/>
          <w:color w:val="000000"/>
          <w:sz w:val="28"/>
          <w:szCs w:val="28"/>
        </w:rPr>
        <w:t>равильное использование</w:t>
      </w:r>
      <w:r w:rsidRPr="000C158D">
        <w:rPr>
          <w:rFonts w:ascii="Times New Roman" w:hAnsi="Times New Roman"/>
          <w:sz w:val="28"/>
          <w:szCs w:val="28"/>
        </w:rPr>
        <w:t xml:space="preserve"> компьютера </w:t>
      </w:r>
      <w:r w:rsidRPr="000C158D">
        <w:rPr>
          <w:rFonts w:ascii="Times New Roman" w:eastAsia="Times New Roman" w:hAnsi="Times New Roman"/>
          <w:color w:val="000000"/>
          <w:sz w:val="28"/>
          <w:szCs w:val="28"/>
        </w:rPr>
        <w:t>позволяет осуществлять личностно-ориентированное взаимодействие, приводит к по</w:t>
      </w:r>
      <w:r w:rsidRPr="000C158D">
        <w:rPr>
          <w:rFonts w:ascii="Times New Roman" w:eastAsia="Times New Roman" w:hAnsi="Times New Roman"/>
          <w:color w:val="000000"/>
          <w:sz w:val="28"/>
          <w:szCs w:val="28"/>
        </w:rPr>
        <w:softHyphen/>
        <w:t>вышению мотивации детей на за</w:t>
      </w:r>
      <w:r w:rsidRPr="000C158D">
        <w:rPr>
          <w:rFonts w:ascii="Times New Roman" w:eastAsia="Times New Roman" w:hAnsi="Times New Roman"/>
          <w:color w:val="000000"/>
          <w:sz w:val="28"/>
          <w:szCs w:val="28"/>
        </w:rPr>
        <w:softHyphen/>
        <w:t>нятиях, к адекватной оценке ребёнком своих действий, к формированию сотрудничества между ребёнком и мной, ребё</w:t>
      </w:r>
      <w:r w:rsidRPr="000C158D">
        <w:rPr>
          <w:rFonts w:ascii="Times New Roman" w:eastAsia="Times New Roman" w:hAnsi="Times New Roman"/>
          <w:color w:val="000000"/>
          <w:sz w:val="28"/>
          <w:szCs w:val="28"/>
        </w:rPr>
        <w:softHyphen/>
        <w:t>нок начинает воспринимать меня как помощника, к советам которого необходимо прислушиваться. Все это необходимо дошкольнику для его обучения в школе</w:t>
      </w:r>
      <w:r>
        <w:rPr>
          <w:rFonts w:ascii="Times New Roman" w:eastAsia="Times New Roman" w:hAnsi="Times New Roman"/>
          <w:color w:val="000000"/>
          <w:sz w:val="28"/>
          <w:szCs w:val="28"/>
        </w:rPr>
        <w:t>;</w:t>
      </w:r>
    </w:p>
    <w:p w:rsidR="00447EC7" w:rsidRPr="000C158D"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hAnsi="Times New Roman"/>
          <w:sz w:val="28"/>
          <w:szCs w:val="28"/>
        </w:rPr>
      </w:pPr>
      <w:r>
        <w:rPr>
          <w:rFonts w:ascii="Times New Roman" w:eastAsia="Times New Roman" w:hAnsi="Times New Roman"/>
          <w:sz w:val="28"/>
          <w:szCs w:val="28"/>
        </w:rPr>
        <w:t xml:space="preserve"> к</w:t>
      </w:r>
      <w:r w:rsidRPr="000C158D">
        <w:rPr>
          <w:rFonts w:ascii="Times New Roman" w:eastAsia="Times New Roman" w:hAnsi="Times New Roman"/>
          <w:sz w:val="28"/>
          <w:szCs w:val="28"/>
        </w:rPr>
        <w:t>омпьютерные игры удовлет</w:t>
      </w:r>
      <w:r w:rsidRPr="000C158D">
        <w:rPr>
          <w:rFonts w:ascii="Times New Roman" w:eastAsia="Times New Roman" w:hAnsi="Times New Roman"/>
          <w:sz w:val="28"/>
          <w:szCs w:val="28"/>
        </w:rPr>
        <w:softHyphen/>
        <w:t>воряют главную потребность дошкольника, играя обучаться и раз</w:t>
      </w:r>
      <w:r w:rsidRPr="000C158D">
        <w:rPr>
          <w:rFonts w:ascii="Times New Roman" w:eastAsia="Times New Roman" w:hAnsi="Times New Roman"/>
          <w:sz w:val="28"/>
          <w:szCs w:val="28"/>
        </w:rPr>
        <w:softHyphen/>
        <w:t>виваться в игре</w:t>
      </w:r>
      <w:r>
        <w:rPr>
          <w:rFonts w:ascii="Times New Roman" w:eastAsia="Times New Roman" w:hAnsi="Times New Roman"/>
          <w:sz w:val="28"/>
          <w:szCs w:val="28"/>
        </w:rPr>
        <w:t>;</w:t>
      </w:r>
    </w:p>
    <w:p w:rsidR="00447EC7" w:rsidRPr="000C158D"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hAnsi="Times New Roman"/>
          <w:sz w:val="28"/>
          <w:szCs w:val="28"/>
        </w:rPr>
      </w:pPr>
      <w:r>
        <w:rPr>
          <w:rFonts w:ascii="Times New Roman" w:eastAsia="Times New Roman" w:hAnsi="Times New Roman"/>
          <w:sz w:val="28"/>
          <w:szCs w:val="28"/>
        </w:rPr>
        <w:t xml:space="preserve"> з</w:t>
      </w:r>
      <w:r w:rsidRPr="000C158D">
        <w:rPr>
          <w:rFonts w:ascii="Times New Roman" w:eastAsia="Times New Roman" w:hAnsi="Times New Roman"/>
          <w:sz w:val="28"/>
          <w:szCs w:val="28"/>
        </w:rPr>
        <w:t>анятия с применением ком</w:t>
      </w:r>
      <w:r w:rsidRPr="000C158D">
        <w:rPr>
          <w:rFonts w:ascii="Times New Roman" w:eastAsia="Times New Roman" w:hAnsi="Times New Roman"/>
          <w:sz w:val="28"/>
          <w:szCs w:val="28"/>
        </w:rPr>
        <w:softHyphen/>
        <w:t>пьютерных заданий вызывают у де</w:t>
      </w:r>
      <w:r w:rsidRPr="000C158D">
        <w:rPr>
          <w:rFonts w:ascii="Times New Roman" w:eastAsia="Times New Roman" w:hAnsi="Times New Roman"/>
          <w:sz w:val="28"/>
          <w:szCs w:val="28"/>
        </w:rPr>
        <w:softHyphen/>
        <w:t>тей интерес и стремление достичь поставленной цели</w:t>
      </w:r>
      <w:r>
        <w:rPr>
          <w:rFonts w:ascii="Times New Roman" w:eastAsia="Times New Roman" w:hAnsi="Times New Roman"/>
          <w:sz w:val="28"/>
          <w:szCs w:val="28"/>
        </w:rPr>
        <w:t>;</w:t>
      </w:r>
    </w:p>
    <w:p w:rsidR="00447EC7" w:rsidRPr="000C158D"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hAnsi="Times New Roman"/>
          <w:sz w:val="28"/>
          <w:szCs w:val="28"/>
        </w:rPr>
      </w:pPr>
      <w:r>
        <w:rPr>
          <w:rFonts w:ascii="Times New Roman" w:eastAsia="Times New Roman" w:hAnsi="Times New Roman"/>
          <w:sz w:val="28"/>
          <w:szCs w:val="28"/>
        </w:rPr>
        <w:t xml:space="preserve"> б</w:t>
      </w:r>
      <w:r w:rsidRPr="000C158D">
        <w:rPr>
          <w:rFonts w:ascii="Times New Roman" w:eastAsia="Times New Roman" w:hAnsi="Times New Roman"/>
          <w:sz w:val="28"/>
          <w:szCs w:val="28"/>
        </w:rPr>
        <w:t>лагодаря компьютерным игровым упражнениям и заданиям дети усваивают про</w:t>
      </w:r>
      <w:r w:rsidRPr="000C158D">
        <w:rPr>
          <w:rFonts w:ascii="Times New Roman" w:eastAsia="Times New Roman" w:hAnsi="Times New Roman"/>
          <w:sz w:val="28"/>
          <w:szCs w:val="28"/>
        </w:rPr>
        <w:softHyphen/>
        <w:t>граммный материал лучше и качественнее</w:t>
      </w:r>
      <w:r>
        <w:rPr>
          <w:rFonts w:ascii="Times New Roman" w:eastAsia="Times New Roman" w:hAnsi="Times New Roman"/>
          <w:sz w:val="28"/>
          <w:szCs w:val="28"/>
        </w:rPr>
        <w:t>;</w:t>
      </w:r>
    </w:p>
    <w:p w:rsidR="00447EC7" w:rsidRPr="000C158D"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hAnsi="Times New Roman"/>
          <w:sz w:val="28"/>
          <w:szCs w:val="28"/>
        </w:rPr>
      </w:pPr>
      <w:r>
        <w:rPr>
          <w:rFonts w:ascii="Times New Roman" w:eastAsia="Times New Roman" w:hAnsi="Times New Roman"/>
          <w:sz w:val="28"/>
          <w:szCs w:val="28"/>
        </w:rPr>
        <w:t xml:space="preserve"> ц</w:t>
      </w:r>
      <w:r w:rsidRPr="000C158D">
        <w:rPr>
          <w:rFonts w:ascii="Times New Roman" w:eastAsia="Times New Roman" w:hAnsi="Times New Roman"/>
          <w:sz w:val="28"/>
          <w:szCs w:val="28"/>
        </w:rPr>
        <w:t>еленаправленное использо</w:t>
      </w:r>
      <w:r w:rsidRPr="000C158D">
        <w:rPr>
          <w:rFonts w:ascii="Times New Roman" w:eastAsia="Times New Roman" w:hAnsi="Times New Roman"/>
          <w:sz w:val="28"/>
          <w:szCs w:val="28"/>
        </w:rPr>
        <w:softHyphen/>
        <w:t>вание компьютерных технологий в процессе логопедического обсле</w:t>
      </w:r>
      <w:r w:rsidRPr="000C158D">
        <w:rPr>
          <w:rFonts w:ascii="Times New Roman" w:eastAsia="Times New Roman" w:hAnsi="Times New Roman"/>
          <w:sz w:val="28"/>
          <w:szCs w:val="28"/>
        </w:rPr>
        <w:softHyphen/>
        <w:t>дования детей позволяет более объективно оценить возможности их интеллектуального и речевого развития</w:t>
      </w:r>
      <w:r>
        <w:rPr>
          <w:rFonts w:ascii="Times New Roman" w:eastAsia="Times New Roman" w:hAnsi="Times New Roman"/>
          <w:sz w:val="28"/>
          <w:szCs w:val="28"/>
        </w:rPr>
        <w:t>;</w:t>
      </w:r>
    </w:p>
    <w:p w:rsidR="00447EC7" w:rsidRPr="007B3511"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hAnsi="Times New Roman"/>
          <w:sz w:val="28"/>
          <w:szCs w:val="28"/>
        </w:rPr>
      </w:pPr>
      <w:r>
        <w:rPr>
          <w:rFonts w:ascii="Times New Roman" w:eastAsia="Times New Roman" w:hAnsi="Times New Roman"/>
          <w:sz w:val="28"/>
          <w:szCs w:val="28"/>
        </w:rPr>
        <w:t xml:space="preserve"> в</w:t>
      </w:r>
      <w:r w:rsidRPr="000C158D">
        <w:rPr>
          <w:rFonts w:ascii="Times New Roman" w:eastAsia="Times New Roman" w:hAnsi="Times New Roman"/>
          <w:sz w:val="28"/>
          <w:szCs w:val="28"/>
        </w:rPr>
        <w:t xml:space="preserve"> процессе компьютерной «де</w:t>
      </w:r>
      <w:r w:rsidRPr="000C158D">
        <w:rPr>
          <w:rFonts w:ascii="Times New Roman" w:eastAsia="Times New Roman" w:hAnsi="Times New Roman"/>
          <w:sz w:val="28"/>
          <w:szCs w:val="28"/>
        </w:rPr>
        <w:softHyphen/>
        <w:t>ятельности» у ребёнка постоянно присутствуют положительные эмо</w:t>
      </w:r>
      <w:r w:rsidRPr="000C158D">
        <w:rPr>
          <w:rFonts w:ascii="Times New Roman" w:eastAsia="Times New Roman" w:hAnsi="Times New Roman"/>
          <w:sz w:val="28"/>
          <w:szCs w:val="28"/>
        </w:rPr>
        <w:softHyphen/>
        <w:t>циональные реакции, что благо</w:t>
      </w:r>
      <w:r w:rsidRPr="000C158D">
        <w:rPr>
          <w:rFonts w:ascii="Times New Roman" w:eastAsia="Times New Roman" w:hAnsi="Times New Roman"/>
          <w:sz w:val="28"/>
          <w:szCs w:val="28"/>
        </w:rPr>
        <w:softHyphen/>
        <w:t>приятно влияет на развитие и к</w:t>
      </w:r>
      <w:r>
        <w:rPr>
          <w:rFonts w:ascii="Times New Roman" w:eastAsia="Times New Roman" w:hAnsi="Times New Roman"/>
          <w:sz w:val="28"/>
          <w:szCs w:val="28"/>
        </w:rPr>
        <w:t>ор</w:t>
      </w:r>
      <w:r>
        <w:rPr>
          <w:rFonts w:ascii="Times New Roman" w:eastAsia="Times New Roman" w:hAnsi="Times New Roman"/>
          <w:sz w:val="28"/>
          <w:szCs w:val="28"/>
        </w:rPr>
        <w:softHyphen/>
        <w:t>рекцию психических процессов;</w:t>
      </w:r>
    </w:p>
    <w:p w:rsidR="00447EC7" w:rsidRPr="000C158D" w:rsidRDefault="00447EC7" w:rsidP="00447EC7">
      <w:pPr>
        <w:widowControl w:val="0"/>
        <w:numPr>
          <w:ilvl w:val="0"/>
          <w:numId w:val="20"/>
        </w:numPr>
        <w:shd w:val="clear" w:color="auto" w:fill="FFFFFF"/>
        <w:tabs>
          <w:tab w:val="left" w:pos="284"/>
        </w:tabs>
        <w:autoSpaceDE w:val="0"/>
        <w:autoSpaceDN w:val="0"/>
        <w:adjustRightInd w:val="0"/>
        <w:spacing w:after="0" w:line="360" w:lineRule="auto"/>
        <w:ind w:left="0" w:right="24" w:firstLine="567"/>
        <w:jc w:val="both"/>
        <w:rPr>
          <w:rFonts w:ascii="Times New Roman" w:hAnsi="Times New Roman"/>
          <w:sz w:val="28"/>
          <w:szCs w:val="28"/>
        </w:rPr>
      </w:pPr>
      <w:r>
        <w:rPr>
          <w:rFonts w:ascii="Times New Roman" w:eastAsia="Times New Roman" w:hAnsi="Times New Roman"/>
          <w:color w:val="000000"/>
          <w:sz w:val="28"/>
          <w:szCs w:val="28"/>
        </w:rPr>
        <w:t xml:space="preserve"> с использованием ИКТ наблюдается оптимизация коррекционно-развивающей работы.</w:t>
      </w:r>
    </w:p>
    <w:p w:rsidR="00447EC7" w:rsidRDefault="00447EC7" w:rsidP="00B21C29">
      <w:pPr>
        <w:spacing w:after="0" w:line="360" w:lineRule="auto"/>
        <w:ind w:firstLine="709"/>
        <w:jc w:val="both"/>
        <w:rPr>
          <w:rFonts w:ascii="Times New Roman" w:eastAsia="Times New Roman" w:hAnsi="Times New Roman"/>
          <w:bCs/>
          <w:sz w:val="28"/>
          <w:szCs w:val="28"/>
          <w:lang w:eastAsia="ru-RU"/>
        </w:rPr>
      </w:pPr>
      <w:r w:rsidRPr="000C158D">
        <w:rPr>
          <w:rFonts w:ascii="Times New Roman" w:eastAsia="Times New Roman" w:hAnsi="Times New Roman"/>
          <w:bCs/>
          <w:sz w:val="28"/>
          <w:szCs w:val="28"/>
          <w:lang w:eastAsia="ru-RU"/>
        </w:rPr>
        <w:t xml:space="preserve">Использование компьютера в качестве помощника в подготовке дошкольника к обучению в школе, в </w:t>
      </w:r>
      <w:r w:rsidR="00B21C29">
        <w:rPr>
          <w:rFonts w:ascii="Times New Roman" w:eastAsia="Times New Roman" w:hAnsi="Times New Roman"/>
          <w:bCs/>
          <w:sz w:val="28"/>
          <w:szCs w:val="28"/>
          <w:lang w:eastAsia="ru-RU"/>
        </w:rPr>
        <w:t xml:space="preserve">коррекции и </w:t>
      </w:r>
      <w:r w:rsidRPr="000C158D">
        <w:rPr>
          <w:rFonts w:ascii="Times New Roman" w:eastAsia="Times New Roman" w:hAnsi="Times New Roman"/>
          <w:bCs/>
          <w:sz w:val="28"/>
          <w:szCs w:val="28"/>
          <w:lang w:eastAsia="ru-RU"/>
        </w:rPr>
        <w:t>развитии речевых</w:t>
      </w:r>
      <w:r w:rsidR="00B21C29">
        <w:rPr>
          <w:rFonts w:ascii="Times New Roman" w:eastAsia="Times New Roman" w:hAnsi="Times New Roman"/>
          <w:bCs/>
          <w:sz w:val="28"/>
          <w:szCs w:val="28"/>
          <w:lang w:eastAsia="ru-RU"/>
        </w:rPr>
        <w:t xml:space="preserve">, </w:t>
      </w:r>
      <w:r w:rsidRPr="000C158D">
        <w:rPr>
          <w:rFonts w:ascii="Times New Roman" w:eastAsia="Times New Roman" w:hAnsi="Times New Roman"/>
          <w:bCs/>
          <w:sz w:val="28"/>
          <w:szCs w:val="28"/>
          <w:lang w:eastAsia="ru-RU"/>
        </w:rPr>
        <w:t xml:space="preserve"> психических процессов  не только возможно, но и необходимо: оно способствует повышению интереса к учёбе, её эффективности и развивает ребёнка всесторонне.</w:t>
      </w:r>
    </w:p>
    <w:p w:rsidR="00B21C29" w:rsidRDefault="00B21C29" w:rsidP="00B21C29">
      <w:pPr>
        <w:spacing w:after="0" w:line="360" w:lineRule="auto"/>
        <w:ind w:firstLine="709"/>
        <w:jc w:val="both"/>
        <w:rPr>
          <w:rFonts w:ascii="Times New Roman" w:eastAsia="Times New Roman" w:hAnsi="Times New Roman"/>
          <w:bCs/>
          <w:sz w:val="28"/>
          <w:szCs w:val="28"/>
          <w:lang w:eastAsia="ru-RU"/>
        </w:rPr>
      </w:pPr>
      <w:r w:rsidRPr="000C158D">
        <w:rPr>
          <w:rFonts w:ascii="Times New Roman" w:eastAsia="Times New Roman" w:hAnsi="Times New Roman"/>
          <w:sz w:val="28"/>
          <w:szCs w:val="28"/>
          <w:lang w:eastAsia="ru-RU"/>
        </w:rPr>
        <w:t>Таким образом, внедрение инновационных технологий в образование,</w:t>
      </w:r>
      <w:r>
        <w:rPr>
          <w:rFonts w:ascii="Times New Roman" w:eastAsia="Times New Roman" w:hAnsi="Times New Roman"/>
          <w:sz w:val="28"/>
          <w:szCs w:val="28"/>
          <w:lang w:eastAsia="ru-RU"/>
        </w:rPr>
        <w:t xml:space="preserve"> </w:t>
      </w:r>
      <w:r w:rsidRPr="000C158D">
        <w:rPr>
          <w:rFonts w:ascii="Times New Roman" w:eastAsia="Times New Roman" w:hAnsi="Times New Roman"/>
          <w:sz w:val="28"/>
          <w:szCs w:val="28"/>
          <w:lang w:eastAsia="ru-RU"/>
        </w:rPr>
        <w:t>прежде всего, даёт возможность улучшить каче</w:t>
      </w:r>
      <w:r w:rsidRPr="000C158D">
        <w:rPr>
          <w:rFonts w:ascii="Times New Roman" w:eastAsia="Times New Roman" w:hAnsi="Times New Roman"/>
          <w:sz w:val="28"/>
          <w:szCs w:val="28"/>
          <w:lang w:eastAsia="ru-RU"/>
        </w:rPr>
        <w:softHyphen/>
        <w:t>ство обучения</w:t>
      </w:r>
      <w:r>
        <w:rPr>
          <w:rFonts w:ascii="Times New Roman" w:eastAsia="Times New Roman" w:hAnsi="Times New Roman"/>
          <w:sz w:val="28"/>
          <w:szCs w:val="28"/>
          <w:lang w:eastAsia="ru-RU"/>
        </w:rPr>
        <w:t xml:space="preserve">, оптимизировать   </w:t>
      </w:r>
    </w:p>
    <w:p w:rsidR="00447EC7" w:rsidRDefault="00B21C29" w:rsidP="00B21C2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процесс коррекционно-развивающей работы</w:t>
      </w:r>
      <w:r w:rsidRPr="000C158D">
        <w:rPr>
          <w:rFonts w:ascii="Times New Roman" w:eastAsia="Times New Roman" w:hAnsi="Times New Roman"/>
          <w:sz w:val="28"/>
          <w:szCs w:val="28"/>
          <w:lang w:eastAsia="ru-RU"/>
        </w:rPr>
        <w:t>, повысить мотивацию детей к получе</w:t>
      </w:r>
      <w:r w:rsidRPr="000C158D">
        <w:rPr>
          <w:rFonts w:ascii="Times New Roman" w:eastAsia="Times New Roman" w:hAnsi="Times New Roman"/>
          <w:sz w:val="28"/>
          <w:szCs w:val="28"/>
          <w:lang w:eastAsia="ru-RU"/>
        </w:rPr>
        <w:softHyphen/>
        <w:t>нию и</w:t>
      </w:r>
      <w:r>
        <w:rPr>
          <w:rFonts w:ascii="Times New Roman" w:eastAsia="Times New Roman" w:hAnsi="Times New Roman"/>
          <w:sz w:val="28"/>
          <w:szCs w:val="28"/>
          <w:lang w:eastAsia="ru-RU"/>
        </w:rPr>
        <w:t xml:space="preserve"> </w:t>
      </w:r>
      <w:r w:rsidR="00447EC7" w:rsidRPr="000C158D">
        <w:rPr>
          <w:rFonts w:ascii="Times New Roman" w:eastAsia="Times New Roman" w:hAnsi="Times New Roman"/>
          <w:sz w:val="28"/>
          <w:szCs w:val="28"/>
          <w:lang w:eastAsia="ru-RU"/>
        </w:rPr>
        <w:t>усвоению новых знаний.</w:t>
      </w:r>
    </w:p>
    <w:p w:rsidR="00B21C29" w:rsidRPr="000C158D" w:rsidRDefault="00B21C29" w:rsidP="00B2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eastAsia="ru-RU"/>
        </w:rPr>
      </w:pPr>
    </w:p>
    <w:p w:rsidR="0002623D" w:rsidRDefault="0002623D" w:rsidP="0002623D">
      <w:pPr>
        <w:pStyle w:val="a9"/>
        <w:spacing w:after="0" w:line="240" w:lineRule="auto"/>
        <w:ind w:left="0" w:firstLine="567"/>
        <w:jc w:val="both"/>
        <w:rPr>
          <w:rFonts w:ascii="Times New Roman" w:eastAsia="Times New Roman" w:hAnsi="Times New Roman"/>
          <w:sz w:val="28"/>
          <w:szCs w:val="28"/>
          <w:u w:val="single"/>
          <w:lang w:eastAsia="ru-RU"/>
        </w:rPr>
      </w:pPr>
    </w:p>
    <w:p w:rsidR="0002623D" w:rsidRDefault="0002623D" w:rsidP="0002623D">
      <w:pPr>
        <w:pStyle w:val="a9"/>
        <w:spacing w:after="0" w:line="240" w:lineRule="auto"/>
        <w:ind w:left="0" w:firstLine="567"/>
        <w:jc w:val="both"/>
        <w:rPr>
          <w:rFonts w:ascii="Times New Roman" w:eastAsia="Times New Roman" w:hAnsi="Times New Roman"/>
          <w:sz w:val="28"/>
          <w:szCs w:val="28"/>
          <w:u w:val="single"/>
          <w:lang w:eastAsia="ru-RU"/>
        </w:rPr>
      </w:pPr>
    </w:p>
    <w:p w:rsidR="0002623D" w:rsidRDefault="0002623D" w:rsidP="0002623D">
      <w:pPr>
        <w:pStyle w:val="a9"/>
        <w:spacing w:after="0" w:line="240" w:lineRule="auto"/>
        <w:ind w:left="0" w:firstLine="567"/>
        <w:jc w:val="both"/>
        <w:rPr>
          <w:rFonts w:ascii="Times New Roman" w:eastAsia="Times New Roman" w:hAnsi="Times New Roman"/>
          <w:sz w:val="28"/>
          <w:szCs w:val="28"/>
          <w:u w:val="single"/>
          <w:lang w:eastAsia="ru-RU"/>
        </w:rPr>
      </w:pPr>
    </w:p>
    <w:p w:rsidR="0002623D" w:rsidRDefault="0002623D" w:rsidP="0002623D">
      <w:pPr>
        <w:pStyle w:val="a9"/>
        <w:spacing w:after="0" w:line="240" w:lineRule="auto"/>
        <w:ind w:left="0" w:firstLine="567"/>
        <w:jc w:val="both"/>
        <w:rPr>
          <w:rFonts w:ascii="Times New Roman" w:eastAsia="Times New Roman" w:hAnsi="Times New Roman"/>
          <w:sz w:val="28"/>
          <w:szCs w:val="28"/>
          <w:u w:val="single"/>
          <w:lang w:eastAsia="ru-RU"/>
        </w:rPr>
      </w:pPr>
    </w:p>
    <w:p w:rsidR="0002623D" w:rsidRDefault="0002623D" w:rsidP="0002623D">
      <w:pPr>
        <w:pStyle w:val="a9"/>
        <w:spacing w:after="0" w:line="240" w:lineRule="auto"/>
        <w:ind w:left="0" w:firstLine="567"/>
        <w:jc w:val="both"/>
        <w:rPr>
          <w:rFonts w:ascii="Times New Roman" w:eastAsia="Times New Roman" w:hAnsi="Times New Roman"/>
          <w:sz w:val="28"/>
          <w:szCs w:val="28"/>
          <w:u w:val="single"/>
          <w:lang w:eastAsia="ru-RU"/>
        </w:rPr>
      </w:pPr>
    </w:p>
    <w:p w:rsidR="0002623D" w:rsidRDefault="0002623D" w:rsidP="0002623D">
      <w:pPr>
        <w:pStyle w:val="a9"/>
        <w:spacing w:after="0" w:line="240" w:lineRule="auto"/>
        <w:ind w:left="0" w:firstLine="567"/>
        <w:jc w:val="both"/>
        <w:rPr>
          <w:rFonts w:ascii="Times New Roman" w:eastAsia="Times New Roman" w:hAnsi="Times New Roman"/>
          <w:sz w:val="28"/>
          <w:szCs w:val="28"/>
          <w:u w:val="single"/>
          <w:lang w:eastAsia="ru-RU"/>
        </w:rPr>
      </w:pPr>
    </w:p>
    <w:p w:rsidR="0078692A" w:rsidRDefault="0078692A"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B21C29" w:rsidRDefault="00B21C29" w:rsidP="0002623D">
      <w:pPr>
        <w:spacing w:line="360" w:lineRule="auto"/>
        <w:jc w:val="both"/>
        <w:rPr>
          <w:rFonts w:ascii="Times New Roman" w:hAnsi="Times New Roman" w:cs="Times New Roman"/>
          <w:b/>
          <w:sz w:val="28"/>
          <w:szCs w:val="28"/>
        </w:rPr>
      </w:pPr>
    </w:p>
    <w:p w:rsidR="0002623D" w:rsidRPr="0078692A" w:rsidRDefault="0002623D" w:rsidP="00216EAF">
      <w:pPr>
        <w:spacing w:line="360" w:lineRule="auto"/>
        <w:ind w:firstLine="567"/>
        <w:jc w:val="center"/>
        <w:rPr>
          <w:rFonts w:ascii="Times New Roman" w:hAnsi="Times New Roman" w:cs="Times New Roman"/>
          <w:b/>
          <w:sz w:val="28"/>
          <w:szCs w:val="28"/>
        </w:rPr>
      </w:pPr>
      <w:r w:rsidRPr="0078692A">
        <w:rPr>
          <w:rFonts w:ascii="Times New Roman" w:hAnsi="Times New Roman" w:cs="Times New Roman"/>
          <w:b/>
          <w:sz w:val="28"/>
          <w:szCs w:val="28"/>
        </w:rPr>
        <w:lastRenderedPageBreak/>
        <w:t>Литература</w:t>
      </w:r>
    </w:p>
    <w:p w:rsidR="00D62AFE" w:rsidRPr="00D62AFE" w:rsidRDefault="0002623D" w:rsidP="00D62AFE">
      <w:pPr>
        <w:tabs>
          <w:tab w:val="left" w:pos="709"/>
          <w:tab w:val="left" w:pos="993"/>
        </w:tabs>
        <w:spacing w:after="0" w:line="360" w:lineRule="auto"/>
        <w:ind w:right="-6" w:firstLine="709"/>
        <w:contextualSpacing/>
        <w:jc w:val="both"/>
        <w:rPr>
          <w:rFonts w:ascii="Times New Roman" w:eastAsia="Times New Roman" w:hAnsi="Times New Roman"/>
          <w:sz w:val="28"/>
          <w:szCs w:val="28"/>
          <w:lang w:eastAsia="ru-RU"/>
        </w:rPr>
      </w:pPr>
      <w:r w:rsidRPr="002524AD">
        <w:rPr>
          <w:rFonts w:ascii="Times New Roman" w:hAnsi="Times New Roman"/>
          <w:sz w:val="28"/>
          <w:szCs w:val="28"/>
        </w:rPr>
        <w:t xml:space="preserve">1. </w:t>
      </w:r>
      <w:r w:rsidR="00D62AFE" w:rsidRPr="00D62AFE">
        <w:rPr>
          <w:rFonts w:ascii="Times New Roman" w:hAnsi="Times New Roman" w:cs="Times New Roman"/>
          <w:sz w:val="28"/>
          <w:szCs w:val="28"/>
        </w:rPr>
        <w:t xml:space="preserve">Антошин, М. К. Учимся работать на компьютере </w:t>
      </w:r>
      <w:r w:rsidR="00D62AFE" w:rsidRPr="00D62AFE">
        <w:rPr>
          <w:rFonts w:ascii="Times New Roman" w:hAnsi="Times New Roman"/>
          <w:sz w:val="28"/>
          <w:szCs w:val="28"/>
        </w:rPr>
        <w:t>[Текст]:</w:t>
      </w:r>
      <w:r w:rsidR="00D62AFE" w:rsidRPr="00D62AFE">
        <w:rPr>
          <w:rFonts w:ascii="Times New Roman" w:hAnsi="Times New Roman" w:cs="Times New Roman"/>
          <w:sz w:val="28"/>
          <w:szCs w:val="28"/>
        </w:rPr>
        <w:t xml:space="preserve"> учебное пособие / М. К. Антошин . </w:t>
      </w:r>
      <w:r w:rsidR="00D62AFE">
        <w:rPr>
          <w:rFonts w:ascii="Times New Roman" w:hAnsi="Times New Roman" w:cs="Times New Roman"/>
          <w:sz w:val="28"/>
          <w:szCs w:val="28"/>
        </w:rPr>
        <w:t>-</w:t>
      </w:r>
      <w:r w:rsidR="00D62AFE" w:rsidRPr="00D62AFE">
        <w:rPr>
          <w:rFonts w:ascii="Times New Roman" w:hAnsi="Times New Roman" w:cs="Times New Roman"/>
          <w:sz w:val="28"/>
          <w:szCs w:val="28"/>
        </w:rPr>
        <w:t xml:space="preserve"> </w:t>
      </w:r>
      <w:r w:rsidR="00D62AFE" w:rsidRPr="00D62AFE">
        <w:rPr>
          <w:rFonts w:ascii="Times New Roman" w:hAnsi="Times New Roman" w:cs="Times New Roman"/>
          <w:sz w:val="28"/>
          <w:szCs w:val="28"/>
        </w:rPr>
        <w:softHyphen/>
        <w:t xml:space="preserve"> Москва : Айрис</w:t>
      </w:r>
      <w:r w:rsidR="00D62AFE" w:rsidRPr="00D62AFE">
        <w:rPr>
          <w:rFonts w:ascii="Times New Roman" w:hAnsi="Times New Roman" w:cs="Times New Roman"/>
          <w:sz w:val="28"/>
          <w:szCs w:val="28"/>
        </w:rPr>
        <w:softHyphen/>
        <w:t>Пресс, 2008.</w:t>
      </w:r>
      <w:r w:rsidR="00D62AFE">
        <w:rPr>
          <w:rFonts w:ascii="Times New Roman" w:hAnsi="Times New Roman" w:cs="Times New Roman"/>
          <w:sz w:val="28"/>
          <w:szCs w:val="28"/>
        </w:rPr>
        <w:t xml:space="preserve"> -</w:t>
      </w:r>
      <w:r w:rsidR="00D62AFE" w:rsidRPr="00D62AFE">
        <w:rPr>
          <w:rFonts w:ascii="Times New Roman" w:hAnsi="Times New Roman" w:cs="Times New Roman"/>
          <w:sz w:val="28"/>
          <w:szCs w:val="28"/>
        </w:rPr>
        <w:t xml:space="preserve"> </w:t>
      </w:r>
      <w:r w:rsidR="00D62AFE" w:rsidRPr="00D62AFE">
        <w:rPr>
          <w:rFonts w:ascii="Times New Roman" w:hAnsi="Times New Roman" w:cs="Times New Roman"/>
          <w:sz w:val="28"/>
          <w:szCs w:val="28"/>
        </w:rPr>
        <w:softHyphen/>
        <w:t xml:space="preserve"> 118 c.</w:t>
      </w:r>
    </w:p>
    <w:p w:rsidR="0002623D" w:rsidRPr="002524AD" w:rsidRDefault="00D62AFE" w:rsidP="0002623D">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 2. </w:t>
      </w:r>
      <w:r w:rsidR="0002623D" w:rsidRPr="002524AD">
        <w:rPr>
          <w:rFonts w:ascii="Times New Roman" w:hAnsi="Times New Roman"/>
          <w:sz w:val="28"/>
          <w:szCs w:val="28"/>
        </w:rPr>
        <w:t>Бизикова</w:t>
      </w:r>
      <w:r w:rsidR="00E17FF2">
        <w:rPr>
          <w:rFonts w:ascii="Times New Roman" w:hAnsi="Times New Roman"/>
          <w:sz w:val="28"/>
          <w:szCs w:val="28"/>
        </w:rPr>
        <w:t>,</w:t>
      </w:r>
      <w:r w:rsidR="0002623D" w:rsidRPr="002524AD">
        <w:rPr>
          <w:rFonts w:ascii="Times New Roman" w:hAnsi="Times New Roman"/>
          <w:sz w:val="28"/>
          <w:szCs w:val="28"/>
        </w:rPr>
        <w:t xml:space="preserve"> О.</w:t>
      </w:r>
      <w:r w:rsidR="00FF7A53">
        <w:rPr>
          <w:rFonts w:ascii="Times New Roman" w:hAnsi="Times New Roman"/>
          <w:sz w:val="28"/>
          <w:szCs w:val="28"/>
        </w:rPr>
        <w:t xml:space="preserve"> </w:t>
      </w:r>
      <w:r w:rsidR="0002623D" w:rsidRPr="002524AD">
        <w:rPr>
          <w:rFonts w:ascii="Times New Roman" w:hAnsi="Times New Roman"/>
          <w:sz w:val="28"/>
          <w:szCs w:val="28"/>
        </w:rPr>
        <w:t>А. Развитие диалогической речи у старших дошкольников в процессе интеграции традиционных и компьютерных игр</w:t>
      </w:r>
      <w:r w:rsidR="00E17FF2">
        <w:rPr>
          <w:rFonts w:ascii="Times New Roman" w:hAnsi="Times New Roman"/>
          <w:sz w:val="28"/>
          <w:szCs w:val="28"/>
        </w:rPr>
        <w:t xml:space="preserve"> </w:t>
      </w:r>
      <w:r w:rsidR="00613424" w:rsidRPr="00613424">
        <w:rPr>
          <w:rFonts w:ascii="Times New Roman" w:hAnsi="Times New Roman"/>
          <w:sz w:val="28"/>
          <w:szCs w:val="28"/>
        </w:rPr>
        <w:t>[Текст]</w:t>
      </w:r>
      <w:r w:rsidR="00E17FF2">
        <w:rPr>
          <w:rFonts w:ascii="Times New Roman" w:hAnsi="Times New Roman"/>
          <w:sz w:val="28"/>
          <w:szCs w:val="28"/>
        </w:rPr>
        <w:t xml:space="preserve">: </w:t>
      </w:r>
      <w:r w:rsidR="00E17FF2">
        <w:rPr>
          <w:rFonts w:ascii="Times New Roman" w:hAnsi="Times New Roman" w:cs="Times New Roman"/>
          <w:color w:val="000000"/>
          <w:sz w:val="28"/>
          <w:szCs w:val="28"/>
          <w:shd w:val="clear" w:color="auto" w:fill="F7F7F7"/>
        </w:rPr>
        <w:t xml:space="preserve">дис. </w:t>
      </w:r>
      <w:r w:rsidR="00E17FF2" w:rsidRPr="00E17FF2">
        <w:rPr>
          <w:rFonts w:ascii="Times New Roman" w:hAnsi="Times New Roman" w:cs="Times New Roman"/>
          <w:color w:val="000000"/>
          <w:sz w:val="28"/>
          <w:szCs w:val="28"/>
          <w:shd w:val="clear" w:color="auto" w:fill="F7F7F7"/>
        </w:rPr>
        <w:t xml:space="preserve"> канд.</w:t>
      </w:r>
      <w:r w:rsidR="00E17FF2" w:rsidRPr="00E17FF2">
        <w:rPr>
          <w:rStyle w:val="apple-converted-space"/>
          <w:rFonts w:ascii="Times New Roman" w:hAnsi="Times New Roman" w:cs="Times New Roman"/>
          <w:color w:val="000000"/>
          <w:sz w:val="28"/>
          <w:szCs w:val="28"/>
          <w:shd w:val="clear" w:color="auto" w:fill="F7F7F7"/>
        </w:rPr>
        <w:t> </w:t>
      </w:r>
      <w:r w:rsidR="00E17FF2" w:rsidRPr="00E17FF2">
        <w:rPr>
          <w:rStyle w:val="hl"/>
          <w:rFonts w:ascii="Times New Roman" w:hAnsi="Times New Roman" w:cs="Times New Roman"/>
          <w:sz w:val="28"/>
          <w:szCs w:val="28"/>
          <w:shd w:val="clear" w:color="auto" w:fill="F7F7F7"/>
        </w:rPr>
        <w:t>пед</w:t>
      </w:r>
      <w:r w:rsidR="00E17FF2" w:rsidRPr="00E17FF2">
        <w:rPr>
          <w:rFonts w:ascii="Times New Roman" w:hAnsi="Times New Roman" w:cs="Times New Roman"/>
          <w:sz w:val="28"/>
          <w:szCs w:val="28"/>
          <w:shd w:val="clear" w:color="auto" w:fill="F7F7F7"/>
        </w:rPr>
        <w:t>.</w:t>
      </w:r>
      <w:r w:rsidR="00E17FF2">
        <w:rPr>
          <w:rFonts w:ascii="Times New Roman" w:hAnsi="Times New Roman" w:cs="Times New Roman"/>
          <w:sz w:val="28"/>
          <w:szCs w:val="28"/>
          <w:shd w:val="clear" w:color="auto" w:fill="F7F7F7"/>
        </w:rPr>
        <w:t xml:space="preserve"> н</w:t>
      </w:r>
      <w:r w:rsidR="00E17FF2" w:rsidRPr="00E17FF2">
        <w:rPr>
          <w:rFonts w:ascii="Times New Roman" w:hAnsi="Times New Roman" w:cs="Times New Roman"/>
          <w:color w:val="000000"/>
          <w:sz w:val="28"/>
          <w:szCs w:val="28"/>
          <w:shd w:val="clear" w:color="auto" w:fill="F7F7F7"/>
        </w:rPr>
        <w:t>аук</w:t>
      </w:r>
      <w:r w:rsidR="00E17FF2">
        <w:rPr>
          <w:rFonts w:ascii="Times New Roman" w:hAnsi="Times New Roman" w:cs="Times New Roman"/>
          <w:color w:val="000000"/>
          <w:sz w:val="28"/>
          <w:szCs w:val="28"/>
          <w:shd w:val="clear" w:color="auto" w:fill="F7F7F7"/>
        </w:rPr>
        <w:t xml:space="preserve"> </w:t>
      </w:r>
      <w:r w:rsidR="0002623D" w:rsidRPr="002524AD">
        <w:rPr>
          <w:rFonts w:ascii="Times New Roman" w:hAnsi="Times New Roman"/>
          <w:sz w:val="28"/>
          <w:szCs w:val="28"/>
        </w:rPr>
        <w:t>/О.</w:t>
      </w:r>
      <w:r w:rsidR="001A67A7">
        <w:rPr>
          <w:rFonts w:ascii="Times New Roman" w:hAnsi="Times New Roman"/>
          <w:sz w:val="28"/>
          <w:szCs w:val="28"/>
        </w:rPr>
        <w:t xml:space="preserve"> </w:t>
      </w:r>
      <w:r w:rsidR="0002623D" w:rsidRPr="002524AD">
        <w:rPr>
          <w:rFonts w:ascii="Times New Roman" w:hAnsi="Times New Roman"/>
          <w:sz w:val="28"/>
          <w:szCs w:val="28"/>
        </w:rPr>
        <w:t>А. Бизикова</w:t>
      </w:r>
      <w:r w:rsidR="00E17FF2">
        <w:rPr>
          <w:rFonts w:ascii="Times New Roman" w:hAnsi="Times New Roman"/>
          <w:sz w:val="28"/>
          <w:szCs w:val="28"/>
        </w:rPr>
        <w:t>.</w:t>
      </w:r>
      <w:r w:rsidR="001A67A7">
        <w:rPr>
          <w:rFonts w:ascii="Times New Roman" w:hAnsi="Times New Roman"/>
          <w:sz w:val="28"/>
          <w:szCs w:val="28"/>
        </w:rPr>
        <w:t xml:space="preserve"> </w:t>
      </w:r>
      <w:r w:rsidR="00E17FF2">
        <w:rPr>
          <w:rFonts w:ascii="Times New Roman" w:hAnsi="Times New Roman"/>
          <w:sz w:val="28"/>
          <w:szCs w:val="28"/>
        </w:rPr>
        <w:t>-</w:t>
      </w:r>
      <w:r w:rsidR="0002623D" w:rsidRPr="002524AD">
        <w:rPr>
          <w:rFonts w:ascii="Times New Roman" w:hAnsi="Times New Roman"/>
          <w:sz w:val="28"/>
          <w:szCs w:val="28"/>
        </w:rPr>
        <w:t xml:space="preserve"> Уральский. гос. пед. ун-т. - Екатеринбург, 2007. </w:t>
      </w:r>
      <w:r w:rsidR="0002623D">
        <w:rPr>
          <w:rFonts w:ascii="Times New Roman" w:hAnsi="Times New Roman"/>
          <w:sz w:val="28"/>
          <w:szCs w:val="28"/>
        </w:rPr>
        <w:t>–200</w:t>
      </w:r>
      <w:r w:rsidR="00E17FF2">
        <w:rPr>
          <w:rFonts w:ascii="Times New Roman" w:hAnsi="Times New Roman"/>
          <w:sz w:val="28"/>
          <w:szCs w:val="28"/>
        </w:rPr>
        <w:t>с</w:t>
      </w:r>
      <w:r w:rsidR="0002623D" w:rsidRPr="002524AD">
        <w:rPr>
          <w:rFonts w:ascii="Times New Roman" w:hAnsi="Times New Roman"/>
          <w:sz w:val="28"/>
          <w:szCs w:val="28"/>
        </w:rPr>
        <w:t>.</w:t>
      </w:r>
    </w:p>
    <w:p w:rsidR="0002623D" w:rsidRPr="002524AD" w:rsidRDefault="00D62AFE" w:rsidP="0002623D">
      <w:pPr>
        <w:spacing w:after="0" w:line="360" w:lineRule="auto"/>
        <w:ind w:firstLine="567"/>
        <w:contextualSpacing/>
        <w:jc w:val="both"/>
        <w:rPr>
          <w:rFonts w:ascii="Times New Roman" w:eastAsia="Times New Roman" w:hAnsi="Times New Roman"/>
          <w:sz w:val="28"/>
          <w:szCs w:val="28"/>
          <w:lang w:bidi="en-US"/>
        </w:rPr>
      </w:pPr>
      <w:r>
        <w:rPr>
          <w:rFonts w:ascii="Times New Roman" w:eastAsia="Times New Roman" w:hAnsi="Times New Roman"/>
          <w:sz w:val="28"/>
          <w:szCs w:val="28"/>
          <w:lang w:bidi="en-US"/>
        </w:rPr>
        <w:t>3</w:t>
      </w:r>
      <w:r w:rsidR="0002623D" w:rsidRPr="002524AD">
        <w:rPr>
          <w:rFonts w:ascii="Times New Roman" w:eastAsia="Times New Roman" w:hAnsi="Times New Roman"/>
          <w:sz w:val="28"/>
          <w:szCs w:val="28"/>
          <w:lang w:bidi="en-US"/>
        </w:rPr>
        <w:t>. Булгакова</w:t>
      </w:r>
      <w:r w:rsidR="001A67A7">
        <w:rPr>
          <w:rFonts w:ascii="Times New Roman" w:eastAsia="Times New Roman" w:hAnsi="Times New Roman"/>
          <w:sz w:val="28"/>
          <w:szCs w:val="28"/>
          <w:lang w:bidi="en-US"/>
        </w:rPr>
        <w:t xml:space="preserve">, </w:t>
      </w:r>
      <w:r w:rsidR="0002623D" w:rsidRPr="002524AD">
        <w:rPr>
          <w:rFonts w:ascii="Times New Roman" w:eastAsia="Times New Roman" w:hAnsi="Times New Roman"/>
          <w:sz w:val="28"/>
          <w:szCs w:val="28"/>
          <w:lang w:bidi="en-US"/>
        </w:rPr>
        <w:t xml:space="preserve"> Н.</w:t>
      </w:r>
      <w:r w:rsidR="00FF7A53">
        <w:rPr>
          <w:rFonts w:ascii="Times New Roman" w:eastAsia="Times New Roman" w:hAnsi="Times New Roman"/>
          <w:sz w:val="28"/>
          <w:szCs w:val="28"/>
          <w:lang w:bidi="en-US"/>
        </w:rPr>
        <w:t xml:space="preserve"> </w:t>
      </w:r>
      <w:r w:rsidR="0002623D" w:rsidRPr="002524AD">
        <w:rPr>
          <w:rFonts w:ascii="Times New Roman" w:eastAsia="Times New Roman" w:hAnsi="Times New Roman"/>
          <w:sz w:val="28"/>
          <w:szCs w:val="28"/>
          <w:lang w:bidi="en-US"/>
        </w:rPr>
        <w:t>Н. Знакомство с компьютером в детском саду</w:t>
      </w:r>
      <w:r w:rsidR="00E17FF2">
        <w:rPr>
          <w:rFonts w:ascii="Times New Roman" w:eastAsia="Times New Roman" w:hAnsi="Times New Roman"/>
          <w:sz w:val="28"/>
          <w:szCs w:val="28"/>
          <w:lang w:bidi="en-US"/>
        </w:rPr>
        <w:t xml:space="preserve"> </w:t>
      </w:r>
      <w:r w:rsidR="00E17FF2" w:rsidRPr="00613424">
        <w:rPr>
          <w:rFonts w:ascii="Times New Roman" w:hAnsi="Times New Roman"/>
          <w:sz w:val="28"/>
          <w:szCs w:val="28"/>
        </w:rPr>
        <w:t>[Текст]</w:t>
      </w:r>
      <w:r w:rsidR="001A67A7">
        <w:rPr>
          <w:rFonts w:ascii="Times New Roman" w:hAnsi="Times New Roman"/>
          <w:sz w:val="28"/>
          <w:szCs w:val="28"/>
        </w:rPr>
        <w:t xml:space="preserve"> </w:t>
      </w:r>
      <w:r w:rsidR="0002623D" w:rsidRPr="002524AD">
        <w:rPr>
          <w:rFonts w:ascii="Times New Roman" w:eastAsia="Times New Roman" w:hAnsi="Times New Roman"/>
          <w:sz w:val="28"/>
          <w:szCs w:val="28"/>
          <w:lang w:bidi="en-US"/>
        </w:rPr>
        <w:t xml:space="preserve">/ </w:t>
      </w:r>
      <w:r w:rsidR="001A67A7">
        <w:rPr>
          <w:rFonts w:ascii="Times New Roman" w:eastAsia="Times New Roman" w:hAnsi="Times New Roman"/>
          <w:sz w:val="28"/>
          <w:szCs w:val="28"/>
          <w:lang w:bidi="en-US"/>
        </w:rPr>
        <w:t xml:space="preserve">Н. Н. Булгакова // </w:t>
      </w:r>
      <w:r w:rsidR="0002623D" w:rsidRPr="002524AD">
        <w:rPr>
          <w:rFonts w:ascii="Times New Roman" w:eastAsia="Times New Roman" w:hAnsi="Times New Roman"/>
          <w:sz w:val="28"/>
          <w:szCs w:val="28"/>
          <w:lang w:bidi="en-US"/>
        </w:rPr>
        <w:t>Информатика</w:t>
      </w:r>
      <w:r w:rsidR="001A67A7">
        <w:rPr>
          <w:rFonts w:ascii="Times New Roman" w:eastAsia="Times New Roman" w:hAnsi="Times New Roman"/>
          <w:sz w:val="28"/>
          <w:szCs w:val="28"/>
          <w:lang w:bidi="en-US"/>
        </w:rPr>
        <w:t>.</w:t>
      </w:r>
      <w:r w:rsidR="0002623D" w:rsidRPr="002524AD">
        <w:rPr>
          <w:rFonts w:ascii="Times New Roman" w:eastAsia="Times New Roman" w:hAnsi="Times New Roman"/>
          <w:sz w:val="28"/>
          <w:szCs w:val="28"/>
          <w:lang w:bidi="en-US"/>
        </w:rPr>
        <w:t xml:space="preserve"> – 2001.- №18</w:t>
      </w:r>
      <w:r w:rsidR="001A67A7">
        <w:rPr>
          <w:rFonts w:ascii="Times New Roman" w:eastAsia="Times New Roman" w:hAnsi="Times New Roman"/>
          <w:sz w:val="28"/>
          <w:szCs w:val="28"/>
          <w:lang w:bidi="en-US"/>
        </w:rPr>
        <w:t>.</w:t>
      </w:r>
      <w:r w:rsidR="0002623D" w:rsidRPr="002524AD">
        <w:rPr>
          <w:rFonts w:ascii="Times New Roman" w:eastAsia="Times New Roman" w:hAnsi="Times New Roman"/>
          <w:sz w:val="28"/>
          <w:szCs w:val="28"/>
          <w:lang w:bidi="en-US"/>
        </w:rPr>
        <w:t xml:space="preserve"> – С. 16-17.</w:t>
      </w:r>
    </w:p>
    <w:p w:rsidR="0002623D" w:rsidRPr="002524AD" w:rsidRDefault="00D62AFE" w:rsidP="0002623D">
      <w:pPr>
        <w:spacing w:after="0" w:line="360" w:lineRule="auto"/>
        <w:ind w:firstLine="567"/>
        <w:contextualSpacing/>
        <w:jc w:val="both"/>
        <w:outlineLvl w:val="2"/>
        <w:rPr>
          <w:rFonts w:ascii="Times New Roman" w:eastAsia="Times New Roman" w:hAnsi="Times New Roman"/>
          <w:b/>
          <w:bCs/>
          <w:sz w:val="28"/>
          <w:szCs w:val="28"/>
          <w:lang w:eastAsia="ru-RU"/>
        </w:rPr>
      </w:pPr>
      <w:r>
        <w:rPr>
          <w:rFonts w:ascii="Times New Roman" w:hAnsi="Times New Roman"/>
          <w:sz w:val="28"/>
          <w:szCs w:val="28"/>
        </w:rPr>
        <w:t>4</w:t>
      </w:r>
      <w:r w:rsidR="0002623D" w:rsidRPr="002524AD">
        <w:rPr>
          <w:rFonts w:ascii="Times New Roman" w:hAnsi="Times New Roman"/>
          <w:sz w:val="28"/>
          <w:szCs w:val="28"/>
        </w:rPr>
        <w:t>. Вренёва</w:t>
      </w:r>
      <w:r w:rsidR="001A67A7">
        <w:rPr>
          <w:rFonts w:ascii="Times New Roman" w:hAnsi="Times New Roman"/>
          <w:sz w:val="28"/>
          <w:szCs w:val="28"/>
        </w:rPr>
        <w:t xml:space="preserve">, </w:t>
      </w:r>
      <w:r w:rsidR="0002623D" w:rsidRPr="002524AD">
        <w:rPr>
          <w:rFonts w:ascii="Times New Roman" w:hAnsi="Times New Roman"/>
          <w:sz w:val="28"/>
          <w:szCs w:val="28"/>
        </w:rPr>
        <w:t xml:space="preserve"> Е.</w:t>
      </w:r>
      <w:r w:rsidR="00FF7A53">
        <w:rPr>
          <w:rFonts w:ascii="Times New Roman" w:hAnsi="Times New Roman"/>
          <w:sz w:val="28"/>
          <w:szCs w:val="28"/>
        </w:rPr>
        <w:t xml:space="preserve"> </w:t>
      </w:r>
      <w:r w:rsidR="0002623D" w:rsidRPr="002524AD">
        <w:rPr>
          <w:rFonts w:ascii="Times New Roman" w:hAnsi="Times New Roman"/>
          <w:sz w:val="28"/>
          <w:szCs w:val="28"/>
        </w:rPr>
        <w:t xml:space="preserve">П. Использование компьютерных технологий в работе коррекционного педагога ДОУ </w:t>
      </w:r>
      <w:r w:rsidR="00E17FF2" w:rsidRPr="00613424">
        <w:rPr>
          <w:rFonts w:ascii="Times New Roman" w:hAnsi="Times New Roman"/>
          <w:sz w:val="28"/>
          <w:szCs w:val="28"/>
        </w:rPr>
        <w:t>[Текст]</w:t>
      </w:r>
      <w:r w:rsidR="001A67A7">
        <w:rPr>
          <w:rFonts w:ascii="Times New Roman" w:hAnsi="Times New Roman"/>
          <w:sz w:val="28"/>
          <w:szCs w:val="28"/>
        </w:rPr>
        <w:t xml:space="preserve"> / Е. П. Вренева //</w:t>
      </w:r>
      <w:r w:rsidR="001A67A7" w:rsidRPr="002524AD">
        <w:rPr>
          <w:rFonts w:ascii="Times New Roman" w:hAnsi="Times New Roman"/>
          <w:sz w:val="28"/>
          <w:szCs w:val="28"/>
        </w:rPr>
        <w:t xml:space="preserve"> </w:t>
      </w:r>
      <w:r w:rsidR="0002623D" w:rsidRPr="002524AD">
        <w:rPr>
          <w:rFonts w:ascii="Times New Roman" w:hAnsi="Times New Roman"/>
          <w:sz w:val="28"/>
          <w:szCs w:val="28"/>
        </w:rPr>
        <w:t xml:space="preserve">Коррекционная педагогика: теория и практика. – 2008. - № 4 (28). </w:t>
      </w:r>
      <w:r w:rsidR="0002623D">
        <w:rPr>
          <w:rFonts w:ascii="Times New Roman" w:hAnsi="Times New Roman"/>
          <w:sz w:val="28"/>
          <w:szCs w:val="28"/>
        </w:rPr>
        <w:t>–</w:t>
      </w:r>
      <w:r w:rsidR="0002623D" w:rsidRPr="002524AD">
        <w:rPr>
          <w:rFonts w:ascii="Times New Roman" w:hAnsi="Times New Roman"/>
          <w:sz w:val="28"/>
          <w:szCs w:val="28"/>
        </w:rPr>
        <w:t xml:space="preserve"> С. 50-53.</w:t>
      </w:r>
    </w:p>
    <w:p w:rsidR="0002623D" w:rsidRPr="002524AD" w:rsidRDefault="00D62AFE" w:rsidP="0002623D">
      <w:pPr>
        <w:spacing w:after="0" w:line="360" w:lineRule="auto"/>
        <w:ind w:firstLine="567"/>
        <w:contextualSpacing/>
        <w:jc w:val="both"/>
        <w:outlineLvl w:val="2"/>
        <w:rPr>
          <w:rFonts w:ascii="Times New Roman" w:hAnsi="Times New Roman"/>
          <w:sz w:val="28"/>
          <w:szCs w:val="28"/>
        </w:rPr>
      </w:pPr>
      <w:r>
        <w:rPr>
          <w:rFonts w:ascii="Times New Roman" w:hAnsi="Times New Roman"/>
          <w:sz w:val="28"/>
          <w:szCs w:val="28"/>
        </w:rPr>
        <w:t>5</w:t>
      </w:r>
      <w:r w:rsidR="0002623D" w:rsidRPr="002524AD">
        <w:rPr>
          <w:rFonts w:ascii="Times New Roman" w:hAnsi="Times New Roman"/>
          <w:sz w:val="28"/>
          <w:szCs w:val="28"/>
        </w:rPr>
        <w:t>. Горвиц</w:t>
      </w:r>
      <w:r w:rsidR="001A67A7">
        <w:rPr>
          <w:rFonts w:ascii="Times New Roman" w:hAnsi="Times New Roman"/>
          <w:sz w:val="28"/>
          <w:szCs w:val="28"/>
        </w:rPr>
        <w:t>,</w:t>
      </w:r>
      <w:r w:rsidR="0002623D" w:rsidRPr="002524AD">
        <w:rPr>
          <w:rFonts w:ascii="Times New Roman" w:hAnsi="Times New Roman"/>
          <w:sz w:val="28"/>
          <w:szCs w:val="28"/>
        </w:rPr>
        <w:t xml:space="preserve"> Ю.</w:t>
      </w:r>
      <w:r w:rsidR="00FF7A53">
        <w:rPr>
          <w:rFonts w:ascii="Times New Roman" w:hAnsi="Times New Roman"/>
          <w:sz w:val="28"/>
          <w:szCs w:val="28"/>
        </w:rPr>
        <w:t xml:space="preserve"> </w:t>
      </w:r>
      <w:r w:rsidR="0002623D" w:rsidRPr="002524AD">
        <w:rPr>
          <w:rFonts w:ascii="Times New Roman" w:hAnsi="Times New Roman"/>
          <w:sz w:val="28"/>
          <w:szCs w:val="28"/>
        </w:rPr>
        <w:t>М.</w:t>
      </w:r>
      <w:r w:rsidR="0002623D" w:rsidRPr="002524AD">
        <w:rPr>
          <w:rFonts w:ascii="Times New Roman" w:eastAsia="Times New Roman" w:hAnsi="Times New Roman"/>
          <w:b/>
          <w:bCs/>
          <w:sz w:val="28"/>
          <w:szCs w:val="28"/>
          <w:lang w:eastAsia="ru-RU"/>
        </w:rPr>
        <w:t xml:space="preserve"> </w:t>
      </w:r>
      <w:r w:rsidR="0002623D" w:rsidRPr="002524AD">
        <w:rPr>
          <w:rFonts w:ascii="Times New Roman" w:hAnsi="Times New Roman"/>
          <w:sz w:val="28"/>
          <w:szCs w:val="28"/>
        </w:rPr>
        <w:t>Новые информационные технологии в дошкольном образовании</w:t>
      </w:r>
      <w:r w:rsidR="00E17FF2">
        <w:rPr>
          <w:rFonts w:ascii="Times New Roman" w:hAnsi="Times New Roman"/>
          <w:sz w:val="28"/>
          <w:szCs w:val="28"/>
        </w:rPr>
        <w:t xml:space="preserve"> </w:t>
      </w:r>
      <w:r w:rsidR="00E17FF2" w:rsidRPr="00613424">
        <w:rPr>
          <w:rFonts w:ascii="Times New Roman" w:hAnsi="Times New Roman"/>
          <w:sz w:val="28"/>
          <w:szCs w:val="28"/>
        </w:rPr>
        <w:t>[Текст]</w:t>
      </w:r>
      <w:r w:rsidR="00E17FF2">
        <w:rPr>
          <w:rFonts w:ascii="Times New Roman" w:hAnsi="Times New Roman"/>
          <w:sz w:val="28"/>
          <w:szCs w:val="28"/>
        </w:rPr>
        <w:t>:</w:t>
      </w:r>
      <w:r w:rsidR="001A67A7">
        <w:rPr>
          <w:rFonts w:ascii="Times New Roman" w:hAnsi="Times New Roman"/>
          <w:sz w:val="28"/>
          <w:szCs w:val="28"/>
        </w:rPr>
        <w:t xml:space="preserve"> метод. пособие / </w:t>
      </w:r>
      <w:r w:rsidR="0002623D" w:rsidRPr="002524AD">
        <w:rPr>
          <w:rFonts w:ascii="Times New Roman" w:hAnsi="Times New Roman"/>
          <w:sz w:val="28"/>
          <w:szCs w:val="28"/>
        </w:rPr>
        <w:t>Ю.</w:t>
      </w:r>
      <w:r w:rsidR="001A67A7">
        <w:rPr>
          <w:rFonts w:ascii="Times New Roman" w:hAnsi="Times New Roman"/>
          <w:sz w:val="28"/>
          <w:szCs w:val="28"/>
        </w:rPr>
        <w:t xml:space="preserve"> </w:t>
      </w:r>
      <w:r w:rsidR="0002623D" w:rsidRPr="002524AD">
        <w:rPr>
          <w:rFonts w:ascii="Times New Roman" w:hAnsi="Times New Roman"/>
          <w:sz w:val="28"/>
          <w:szCs w:val="28"/>
        </w:rPr>
        <w:t xml:space="preserve">М. Горвиц и </w:t>
      </w:r>
      <w:r w:rsidR="0002623D">
        <w:rPr>
          <w:rFonts w:ascii="Times New Roman" w:hAnsi="Times New Roman"/>
          <w:sz w:val="28"/>
          <w:szCs w:val="28"/>
        </w:rPr>
        <w:t>др.</w:t>
      </w:r>
      <w:r w:rsidR="001A67A7">
        <w:rPr>
          <w:rFonts w:ascii="Times New Roman" w:hAnsi="Times New Roman"/>
          <w:sz w:val="28"/>
          <w:szCs w:val="28"/>
        </w:rPr>
        <w:t xml:space="preserve">. </w:t>
      </w:r>
      <w:r w:rsidR="0002623D">
        <w:rPr>
          <w:rFonts w:ascii="Times New Roman" w:hAnsi="Times New Roman"/>
          <w:sz w:val="28"/>
          <w:szCs w:val="28"/>
        </w:rPr>
        <w:t xml:space="preserve"> - Москва</w:t>
      </w:r>
      <w:r w:rsidR="0002623D" w:rsidRPr="002524AD">
        <w:rPr>
          <w:rFonts w:ascii="Times New Roman" w:hAnsi="Times New Roman"/>
          <w:sz w:val="28"/>
          <w:szCs w:val="28"/>
        </w:rPr>
        <w:t xml:space="preserve">: ЛИНКА-пресс, 1998. </w:t>
      </w:r>
      <w:r w:rsidR="0002623D">
        <w:rPr>
          <w:rFonts w:ascii="Times New Roman" w:hAnsi="Times New Roman"/>
          <w:sz w:val="28"/>
          <w:szCs w:val="28"/>
        </w:rPr>
        <w:t>–</w:t>
      </w:r>
      <w:r w:rsidR="001A67A7">
        <w:rPr>
          <w:rFonts w:ascii="Times New Roman" w:hAnsi="Times New Roman"/>
          <w:sz w:val="28"/>
          <w:szCs w:val="28"/>
        </w:rPr>
        <w:t xml:space="preserve"> </w:t>
      </w:r>
      <w:r w:rsidR="0002623D">
        <w:rPr>
          <w:rFonts w:ascii="Times New Roman" w:hAnsi="Times New Roman"/>
          <w:sz w:val="28"/>
          <w:szCs w:val="28"/>
        </w:rPr>
        <w:t>328</w:t>
      </w:r>
      <w:r w:rsidR="001A67A7">
        <w:rPr>
          <w:rFonts w:ascii="Times New Roman" w:hAnsi="Times New Roman"/>
          <w:sz w:val="28"/>
          <w:szCs w:val="28"/>
        </w:rPr>
        <w:t xml:space="preserve"> с</w:t>
      </w:r>
      <w:r w:rsidR="0002623D" w:rsidRPr="002524AD">
        <w:rPr>
          <w:rFonts w:ascii="Times New Roman" w:hAnsi="Times New Roman"/>
          <w:sz w:val="28"/>
          <w:szCs w:val="28"/>
        </w:rPr>
        <w:t xml:space="preserve">. </w:t>
      </w:r>
    </w:p>
    <w:p w:rsidR="0002623D" w:rsidRPr="002524AD" w:rsidRDefault="00D62AFE" w:rsidP="0002623D">
      <w:pPr>
        <w:spacing w:after="0" w:line="360" w:lineRule="auto"/>
        <w:ind w:firstLine="567"/>
        <w:contextualSpacing/>
        <w:jc w:val="both"/>
        <w:outlineLvl w:val="2"/>
        <w:rPr>
          <w:rFonts w:ascii="Times New Roman" w:eastAsia="Times New Roman" w:hAnsi="Times New Roman"/>
          <w:sz w:val="28"/>
          <w:szCs w:val="28"/>
        </w:rPr>
      </w:pPr>
      <w:r>
        <w:rPr>
          <w:rFonts w:ascii="Times New Roman" w:hAnsi="Times New Roman"/>
          <w:sz w:val="28"/>
          <w:szCs w:val="28"/>
        </w:rPr>
        <w:t>6</w:t>
      </w:r>
      <w:r w:rsidR="0002623D" w:rsidRPr="002524AD">
        <w:rPr>
          <w:rFonts w:ascii="Times New Roman" w:hAnsi="Times New Roman"/>
          <w:sz w:val="28"/>
          <w:szCs w:val="28"/>
        </w:rPr>
        <w:t xml:space="preserve">. </w:t>
      </w:r>
      <w:r w:rsidR="0002623D" w:rsidRPr="002524AD">
        <w:rPr>
          <w:rFonts w:ascii="Times New Roman" w:eastAsia="Times New Roman" w:hAnsi="Times New Roman"/>
          <w:sz w:val="28"/>
          <w:szCs w:val="28"/>
        </w:rPr>
        <w:t>Лизунова</w:t>
      </w:r>
      <w:r w:rsidR="001A67A7">
        <w:rPr>
          <w:rFonts w:ascii="Times New Roman" w:eastAsia="Times New Roman" w:hAnsi="Times New Roman"/>
          <w:sz w:val="28"/>
          <w:szCs w:val="28"/>
        </w:rPr>
        <w:t>,</w:t>
      </w:r>
      <w:r w:rsidR="0002623D" w:rsidRPr="002524AD">
        <w:rPr>
          <w:rFonts w:ascii="Times New Roman" w:eastAsia="Times New Roman" w:hAnsi="Times New Roman"/>
          <w:sz w:val="28"/>
          <w:szCs w:val="28"/>
        </w:rPr>
        <w:t xml:space="preserve"> Л.</w:t>
      </w:r>
      <w:r w:rsidR="00FF7A53">
        <w:rPr>
          <w:rFonts w:ascii="Times New Roman" w:eastAsia="Times New Roman" w:hAnsi="Times New Roman"/>
          <w:sz w:val="28"/>
          <w:szCs w:val="28"/>
        </w:rPr>
        <w:t xml:space="preserve"> </w:t>
      </w:r>
      <w:r w:rsidR="0002623D" w:rsidRPr="002524AD">
        <w:rPr>
          <w:rFonts w:ascii="Times New Roman" w:eastAsia="Times New Roman" w:hAnsi="Times New Roman"/>
          <w:sz w:val="28"/>
          <w:szCs w:val="28"/>
        </w:rPr>
        <w:t>Р. Компьютерная технология коррекции общего не</w:t>
      </w:r>
      <w:r w:rsidR="0002623D" w:rsidRPr="002524AD">
        <w:rPr>
          <w:rFonts w:ascii="Times New Roman" w:eastAsia="Times New Roman" w:hAnsi="Times New Roman"/>
          <w:sz w:val="28"/>
          <w:szCs w:val="28"/>
        </w:rPr>
        <w:softHyphen/>
        <w:t>доразвития речи у детей старше</w:t>
      </w:r>
      <w:r w:rsidR="0002623D" w:rsidRPr="002524AD">
        <w:rPr>
          <w:rFonts w:ascii="Times New Roman" w:eastAsia="Times New Roman" w:hAnsi="Times New Roman"/>
          <w:sz w:val="28"/>
          <w:szCs w:val="28"/>
        </w:rPr>
        <w:softHyphen/>
        <w:t>го дошкольного возраста</w:t>
      </w:r>
      <w:r w:rsidR="00FF7A53">
        <w:rPr>
          <w:rFonts w:ascii="Times New Roman" w:eastAsia="Times New Roman" w:hAnsi="Times New Roman"/>
          <w:sz w:val="28"/>
          <w:szCs w:val="28"/>
        </w:rPr>
        <w:t xml:space="preserve"> </w:t>
      </w:r>
      <w:r w:rsidR="00E17FF2" w:rsidRPr="00613424">
        <w:rPr>
          <w:rFonts w:ascii="Times New Roman" w:hAnsi="Times New Roman"/>
          <w:sz w:val="28"/>
          <w:szCs w:val="28"/>
        </w:rPr>
        <w:t>[Текст]</w:t>
      </w:r>
      <w:r w:rsidR="001A67A7">
        <w:rPr>
          <w:rFonts w:ascii="Times New Roman" w:hAnsi="Times New Roman"/>
          <w:sz w:val="28"/>
          <w:szCs w:val="28"/>
        </w:rPr>
        <w:t xml:space="preserve"> / Л. Р. Лизунова</w:t>
      </w:r>
      <w:r w:rsidR="0002623D" w:rsidRPr="002524AD">
        <w:rPr>
          <w:rFonts w:ascii="Times New Roman" w:eastAsia="Times New Roman" w:hAnsi="Times New Roman"/>
          <w:sz w:val="28"/>
          <w:szCs w:val="28"/>
        </w:rPr>
        <w:t xml:space="preserve">. </w:t>
      </w:r>
      <w:r w:rsidR="00FF7A53">
        <w:rPr>
          <w:rFonts w:ascii="Times New Roman" w:eastAsia="Times New Roman" w:hAnsi="Times New Roman"/>
          <w:sz w:val="28"/>
          <w:szCs w:val="28"/>
        </w:rPr>
        <w:t xml:space="preserve">– </w:t>
      </w:r>
      <w:r w:rsidR="0002623D" w:rsidRPr="002524AD">
        <w:rPr>
          <w:rFonts w:ascii="Times New Roman" w:eastAsia="Times New Roman" w:hAnsi="Times New Roman"/>
          <w:sz w:val="28"/>
          <w:szCs w:val="28"/>
        </w:rPr>
        <w:t>Пермь</w:t>
      </w:r>
      <w:r w:rsidR="00FF7A53">
        <w:rPr>
          <w:rFonts w:ascii="Times New Roman" w:eastAsia="Times New Roman" w:hAnsi="Times New Roman"/>
          <w:sz w:val="28"/>
          <w:szCs w:val="28"/>
        </w:rPr>
        <w:t>,</w:t>
      </w:r>
      <w:r w:rsidR="0002623D" w:rsidRPr="002524AD">
        <w:rPr>
          <w:rFonts w:ascii="Times New Roman" w:eastAsia="Times New Roman" w:hAnsi="Times New Roman"/>
          <w:sz w:val="28"/>
          <w:szCs w:val="28"/>
        </w:rPr>
        <w:t xml:space="preserve"> 2004. – </w:t>
      </w:r>
      <w:r w:rsidR="0002623D">
        <w:rPr>
          <w:rFonts w:ascii="Times New Roman" w:eastAsia="Times New Roman" w:hAnsi="Times New Roman"/>
          <w:sz w:val="28"/>
          <w:szCs w:val="28"/>
        </w:rPr>
        <w:t>210</w:t>
      </w:r>
      <w:r w:rsidR="00FF7A53">
        <w:rPr>
          <w:rFonts w:ascii="Times New Roman" w:eastAsia="Times New Roman" w:hAnsi="Times New Roman"/>
          <w:sz w:val="28"/>
          <w:szCs w:val="28"/>
        </w:rPr>
        <w:t xml:space="preserve"> с</w:t>
      </w:r>
      <w:r w:rsidR="0002623D" w:rsidRPr="002524AD">
        <w:rPr>
          <w:rFonts w:ascii="Times New Roman" w:eastAsia="Times New Roman" w:hAnsi="Times New Roman"/>
          <w:sz w:val="28"/>
          <w:szCs w:val="28"/>
        </w:rPr>
        <w:t>.</w:t>
      </w:r>
    </w:p>
    <w:p w:rsidR="000F63F0" w:rsidRPr="000F63F0" w:rsidRDefault="000F63F0" w:rsidP="000F63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0F63F0">
        <w:rPr>
          <w:rFonts w:ascii="Times New Roman" w:hAnsi="Times New Roman" w:cs="Times New Roman"/>
          <w:sz w:val="28"/>
          <w:szCs w:val="28"/>
        </w:rPr>
        <w:t>Гурьев</w:t>
      </w:r>
      <w:r>
        <w:rPr>
          <w:rFonts w:ascii="Times New Roman" w:hAnsi="Times New Roman" w:cs="Times New Roman"/>
          <w:sz w:val="28"/>
          <w:szCs w:val="28"/>
        </w:rPr>
        <w:t xml:space="preserve">, </w:t>
      </w:r>
      <w:r w:rsidRPr="000F63F0">
        <w:rPr>
          <w:rFonts w:ascii="Times New Roman" w:hAnsi="Times New Roman" w:cs="Times New Roman"/>
          <w:sz w:val="28"/>
          <w:szCs w:val="28"/>
        </w:rPr>
        <w:t xml:space="preserve"> С. В. Информационные компьютерные технологии в физическом воспитании дошкольников: методология, теория, практика [Текст]:</w:t>
      </w:r>
      <w:r>
        <w:rPr>
          <w:rFonts w:ascii="Times New Roman" w:hAnsi="Times New Roman" w:cs="Times New Roman"/>
          <w:sz w:val="28"/>
          <w:szCs w:val="28"/>
        </w:rPr>
        <w:t xml:space="preserve"> </w:t>
      </w:r>
      <w:r w:rsidRPr="000F63F0">
        <w:rPr>
          <w:rFonts w:ascii="Times New Roman" w:hAnsi="Times New Roman" w:cs="Times New Roman"/>
          <w:sz w:val="28"/>
          <w:szCs w:val="28"/>
        </w:rPr>
        <w:t>монография /С. В. Гурьев.</w:t>
      </w:r>
      <w:r>
        <w:rPr>
          <w:rFonts w:ascii="Times New Roman" w:hAnsi="Times New Roman" w:cs="Times New Roman"/>
          <w:sz w:val="28"/>
          <w:szCs w:val="28"/>
        </w:rPr>
        <w:t xml:space="preserve"> -</w:t>
      </w:r>
      <w:r w:rsidRPr="000F63F0">
        <w:rPr>
          <w:rFonts w:ascii="Times New Roman" w:hAnsi="Times New Roman" w:cs="Times New Roman"/>
          <w:sz w:val="28"/>
          <w:szCs w:val="28"/>
        </w:rPr>
        <w:t xml:space="preserve"> Екатеринбург: Издательство ГОУ ВПО Рос. гос. проф.-пед. ун-та. </w:t>
      </w:r>
      <w:r>
        <w:rPr>
          <w:rFonts w:ascii="Times New Roman" w:hAnsi="Times New Roman" w:cs="Times New Roman"/>
          <w:sz w:val="28"/>
          <w:szCs w:val="28"/>
        </w:rPr>
        <w:t xml:space="preserve">- </w:t>
      </w:r>
      <w:r w:rsidRPr="000F63F0">
        <w:rPr>
          <w:rFonts w:ascii="Times New Roman" w:hAnsi="Times New Roman" w:cs="Times New Roman"/>
          <w:sz w:val="28"/>
          <w:szCs w:val="28"/>
        </w:rPr>
        <w:t xml:space="preserve">2008. </w:t>
      </w:r>
      <w:r>
        <w:rPr>
          <w:rFonts w:ascii="Times New Roman" w:hAnsi="Times New Roman" w:cs="Times New Roman"/>
          <w:sz w:val="28"/>
          <w:szCs w:val="28"/>
        </w:rPr>
        <w:t xml:space="preserve">– </w:t>
      </w:r>
      <w:r w:rsidRPr="000F63F0">
        <w:rPr>
          <w:rFonts w:ascii="Times New Roman" w:hAnsi="Times New Roman" w:cs="Times New Roman"/>
          <w:sz w:val="28"/>
          <w:szCs w:val="28"/>
        </w:rPr>
        <w:t>144</w:t>
      </w:r>
      <w:r>
        <w:rPr>
          <w:rFonts w:ascii="Times New Roman" w:hAnsi="Times New Roman" w:cs="Times New Roman"/>
          <w:sz w:val="28"/>
          <w:szCs w:val="28"/>
        </w:rPr>
        <w:t>с.</w:t>
      </w:r>
    </w:p>
    <w:p w:rsidR="0002623D" w:rsidRPr="002524AD" w:rsidRDefault="000F63F0" w:rsidP="0002623D">
      <w:pPr>
        <w:spacing w:after="0" w:line="360" w:lineRule="auto"/>
        <w:ind w:firstLine="567"/>
        <w:contextualSpacing/>
        <w:jc w:val="both"/>
        <w:outlineLvl w:val="2"/>
        <w:rPr>
          <w:rFonts w:ascii="Times New Roman" w:eastAsia="Times New Roman" w:hAnsi="Times New Roman"/>
          <w:sz w:val="28"/>
          <w:szCs w:val="28"/>
        </w:rPr>
      </w:pPr>
      <w:r>
        <w:rPr>
          <w:rFonts w:ascii="Times New Roman" w:eastAsia="Times New Roman" w:hAnsi="Times New Roman"/>
          <w:sz w:val="28"/>
          <w:szCs w:val="28"/>
        </w:rPr>
        <w:t>8</w:t>
      </w:r>
      <w:r w:rsidR="0002623D" w:rsidRPr="002524AD">
        <w:rPr>
          <w:rFonts w:ascii="Times New Roman" w:eastAsia="Times New Roman" w:hAnsi="Times New Roman"/>
          <w:sz w:val="28"/>
          <w:szCs w:val="28"/>
        </w:rPr>
        <w:t>. Лынская</w:t>
      </w:r>
      <w:r w:rsidR="00FF7A53">
        <w:rPr>
          <w:rFonts w:ascii="Times New Roman" w:eastAsia="Times New Roman" w:hAnsi="Times New Roman"/>
          <w:sz w:val="28"/>
          <w:szCs w:val="28"/>
        </w:rPr>
        <w:t xml:space="preserve">, </w:t>
      </w:r>
      <w:r w:rsidR="0002623D" w:rsidRPr="002524AD">
        <w:rPr>
          <w:rFonts w:ascii="Times New Roman" w:eastAsia="Times New Roman" w:hAnsi="Times New Roman"/>
          <w:sz w:val="28"/>
          <w:szCs w:val="28"/>
        </w:rPr>
        <w:t xml:space="preserve"> М.</w:t>
      </w:r>
      <w:r w:rsidR="00FF7A53">
        <w:rPr>
          <w:rFonts w:ascii="Times New Roman" w:eastAsia="Times New Roman" w:hAnsi="Times New Roman"/>
          <w:sz w:val="28"/>
          <w:szCs w:val="28"/>
        </w:rPr>
        <w:t xml:space="preserve"> </w:t>
      </w:r>
      <w:r w:rsidR="0002623D" w:rsidRPr="002524AD">
        <w:rPr>
          <w:rFonts w:ascii="Times New Roman" w:eastAsia="Times New Roman" w:hAnsi="Times New Roman"/>
          <w:sz w:val="28"/>
          <w:szCs w:val="28"/>
        </w:rPr>
        <w:t>И. Организация логопедической помощи с исполь</w:t>
      </w:r>
      <w:r w:rsidR="0002623D" w:rsidRPr="002524AD">
        <w:rPr>
          <w:rFonts w:ascii="Times New Roman" w:eastAsia="Times New Roman" w:hAnsi="Times New Roman"/>
          <w:sz w:val="28"/>
          <w:szCs w:val="28"/>
        </w:rPr>
        <w:softHyphen/>
        <w:t>зованием компьютерных пр</w:t>
      </w:r>
      <w:r w:rsidR="0002623D">
        <w:rPr>
          <w:rFonts w:ascii="Times New Roman" w:eastAsia="Times New Roman" w:hAnsi="Times New Roman"/>
          <w:sz w:val="28"/>
          <w:szCs w:val="28"/>
        </w:rPr>
        <w:t>ограмм</w:t>
      </w:r>
      <w:r w:rsidR="00FF7A53">
        <w:rPr>
          <w:rFonts w:ascii="Times New Roman" w:eastAsia="Times New Roman" w:hAnsi="Times New Roman"/>
          <w:sz w:val="28"/>
          <w:szCs w:val="28"/>
        </w:rPr>
        <w:t xml:space="preserve"> </w:t>
      </w:r>
      <w:r w:rsidR="00E17FF2" w:rsidRPr="00613424">
        <w:rPr>
          <w:rFonts w:ascii="Times New Roman" w:hAnsi="Times New Roman"/>
          <w:sz w:val="28"/>
          <w:szCs w:val="28"/>
        </w:rPr>
        <w:t>[Текст]</w:t>
      </w:r>
      <w:r w:rsidR="0002623D">
        <w:rPr>
          <w:rFonts w:ascii="Times New Roman" w:eastAsia="Times New Roman" w:hAnsi="Times New Roman"/>
          <w:sz w:val="28"/>
          <w:szCs w:val="28"/>
        </w:rPr>
        <w:t xml:space="preserve"> /</w:t>
      </w:r>
      <w:r w:rsidR="00FF7A53">
        <w:rPr>
          <w:rFonts w:ascii="Times New Roman" w:eastAsia="Times New Roman" w:hAnsi="Times New Roman"/>
          <w:sz w:val="28"/>
          <w:szCs w:val="28"/>
        </w:rPr>
        <w:t xml:space="preserve"> М. И. Лынская //</w:t>
      </w:r>
      <w:r w:rsidR="0002623D">
        <w:rPr>
          <w:rFonts w:ascii="Times New Roman" w:eastAsia="Times New Roman" w:hAnsi="Times New Roman"/>
          <w:sz w:val="28"/>
          <w:szCs w:val="28"/>
        </w:rPr>
        <w:t>Логопед в детском саду. –</w:t>
      </w:r>
      <w:r w:rsidR="00FF7A53">
        <w:rPr>
          <w:rFonts w:ascii="Times New Roman" w:eastAsia="Times New Roman" w:hAnsi="Times New Roman"/>
          <w:sz w:val="28"/>
          <w:szCs w:val="28"/>
        </w:rPr>
        <w:t xml:space="preserve"> 2006. - </w:t>
      </w:r>
      <w:r w:rsidR="0002623D" w:rsidRPr="002524AD">
        <w:rPr>
          <w:rFonts w:ascii="Times New Roman" w:eastAsia="Times New Roman" w:hAnsi="Times New Roman"/>
          <w:sz w:val="28"/>
          <w:szCs w:val="28"/>
        </w:rPr>
        <w:t xml:space="preserve"> №6 (15). – С.</w:t>
      </w:r>
      <w:r w:rsidR="0002623D">
        <w:rPr>
          <w:rFonts w:ascii="Times New Roman" w:eastAsia="Times New Roman" w:hAnsi="Times New Roman"/>
          <w:sz w:val="28"/>
          <w:szCs w:val="28"/>
        </w:rPr>
        <w:t xml:space="preserve"> </w:t>
      </w:r>
      <w:r w:rsidR="0002623D" w:rsidRPr="002524AD">
        <w:rPr>
          <w:rFonts w:ascii="Times New Roman" w:eastAsia="Times New Roman" w:hAnsi="Times New Roman"/>
          <w:sz w:val="28"/>
          <w:szCs w:val="28"/>
        </w:rPr>
        <w:t>54-56.</w:t>
      </w:r>
    </w:p>
    <w:p w:rsidR="0002623D" w:rsidRPr="002524AD" w:rsidRDefault="000F63F0" w:rsidP="0002623D">
      <w:pPr>
        <w:spacing w:after="0" w:line="360" w:lineRule="auto"/>
        <w:ind w:firstLine="567"/>
        <w:contextualSpacing/>
        <w:jc w:val="both"/>
        <w:outlineLvl w:val="2"/>
        <w:rPr>
          <w:rFonts w:ascii="Times New Roman" w:eastAsia="Times New Roman" w:hAnsi="Times New Roman"/>
          <w:sz w:val="28"/>
          <w:szCs w:val="28"/>
        </w:rPr>
      </w:pPr>
      <w:r>
        <w:rPr>
          <w:rFonts w:ascii="Times New Roman" w:eastAsia="Times New Roman" w:hAnsi="Times New Roman"/>
          <w:sz w:val="28"/>
          <w:szCs w:val="28"/>
        </w:rPr>
        <w:t>9</w:t>
      </w:r>
      <w:r w:rsidR="0002623D" w:rsidRPr="002524AD">
        <w:rPr>
          <w:rFonts w:ascii="Times New Roman" w:eastAsia="Times New Roman" w:hAnsi="Times New Roman"/>
          <w:sz w:val="28"/>
          <w:szCs w:val="28"/>
        </w:rPr>
        <w:t>. Моторин</w:t>
      </w:r>
      <w:r w:rsidR="00FF7A53">
        <w:rPr>
          <w:rFonts w:ascii="Times New Roman" w:eastAsia="Times New Roman" w:hAnsi="Times New Roman"/>
          <w:sz w:val="28"/>
          <w:szCs w:val="28"/>
        </w:rPr>
        <w:t>,</w:t>
      </w:r>
      <w:r w:rsidR="0002623D" w:rsidRPr="002524AD">
        <w:rPr>
          <w:rFonts w:ascii="Times New Roman" w:eastAsia="Times New Roman" w:hAnsi="Times New Roman"/>
          <w:sz w:val="28"/>
          <w:szCs w:val="28"/>
        </w:rPr>
        <w:t xml:space="preserve"> В. Воспитательные возможности компьютерных игр</w:t>
      </w:r>
      <w:r w:rsidR="00E17FF2">
        <w:rPr>
          <w:rFonts w:ascii="Times New Roman" w:eastAsia="Times New Roman" w:hAnsi="Times New Roman"/>
          <w:sz w:val="28"/>
          <w:szCs w:val="28"/>
        </w:rPr>
        <w:t xml:space="preserve"> </w:t>
      </w:r>
      <w:r w:rsidR="00E17FF2" w:rsidRPr="00613424">
        <w:rPr>
          <w:rFonts w:ascii="Times New Roman" w:hAnsi="Times New Roman"/>
          <w:sz w:val="28"/>
          <w:szCs w:val="28"/>
        </w:rPr>
        <w:t>[Текст]</w:t>
      </w:r>
      <w:r w:rsidR="00FF7A53">
        <w:rPr>
          <w:rFonts w:ascii="Times New Roman" w:hAnsi="Times New Roman"/>
          <w:sz w:val="28"/>
          <w:szCs w:val="28"/>
        </w:rPr>
        <w:t xml:space="preserve"> </w:t>
      </w:r>
      <w:r w:rsidR="0002623D" w:rsidRPr="002524AD">
        <w:rPr>
          <w:rFonts w:ascii="Times New Roman" w:eastAsia="Times New Roman" w:hAnsi="Times New Roman"/>
          <w:sz w:val="28"/>
          <w:szCs w:val="28"/>
        </w:rPr>
        <w:t>/</w:t>
      </w:r>
      <w:r w:rsidR="00FF7A53">
        <w:rPr>
          <w:rFonts w:ascii="Times New Roman" w:eastAsia="Times New Roman" w:hAnsi="Times New Roman"/>
          <w:sz w:val="28"/>
          <w:szCs w:val="28"/>
        </w:rPr>
        <w:t xml:space="preserve"> В. Моторин // Дошкольное воспитание. – 2000. -</w:t>
      </w:r>
      <w:r w:rsidR="0002623D" w:rsidRPr="002524AD">
        <w:rPr>
          <w:rFonts w:ascii="Times New Roman" w:eastAsia="Times New Roman" w:hAnsi="Times New Roman"/>
          <w:sz w:val="28"/>
          <w:szCs w:val="28"/>
        </w:rPr>
        <w:t xml:space="preserve"> №11</w:t>
      </w:r>
      <w:r w:rsidR="00FF7A53">
        <w:rPr>
          <w:rFonts w:ascii="Times New Roman" w:eastAsia="Times New Roman" w:hAnsi="Times New Roman"/>
          <w:sz w:val="28"/>
          <w:szCs w:val="28"/>
        </w:rPr>
        <w:t>.</w:t>
      </w:r>
      <w:r w:rsidR="0002623D" w:rsidRPr="002524AD">
        <w:rPr>
          <w:rFonts w:ascii="Times New Roman" w:eastAsia="Times New Roman" w:hAnsi="Times New Roman"/>
          <w:sz w:val="28"/>
          <w:szCs w:val="28"/>
        </w:rPr>
        <w:t xml:space="preserve"> – С. 53-55.</w:t>
      </w:r>
    </w:p>
    <w:p w:rsidR="0002623D" w:rsidRPr="002524AD" w:rsidRDefault="000F63F0" w:rsidP="0002623D">
      <w:pPr>
        <w:spacing w:after="0" w:line="360" w:lineRule="auto"/>
        <w:ind w:firstLine="567"/>
        <w:contextualSpacing/>
        <w:jc w:val="both"/>
        <w:outlineLvl w:val="2"/>
        <w:rPr>
          <w:rFonts w:ascii="Times New Roman" w:eastAsia="Times New Roman" w:hAnsi="Times New Roman"/>
          <w:b/>
          <w:bCs/>
          <w:sz w:val="28"/>
          <w:szCs w:val="28"/>
          <w:lang w:eastAsia="ru-RU"/>
        </w:rPr>
      </w:pPr>
      <w:r>
        <w:rPr>
          <w:rFonts w:ascii="Times New Roman" w:eastAsia="Times New Roman" w:hAnsi="Times New Roman"/>
          <w:sz w:val="28"/>
          <w:szCs w:val="28"/>
        </w:rPr>
        <w:lastRenderedPageBreak/>
        <w:t>10</w:t>
      </w:r>
      <w:r w:rsidR="0002623D" w:rsidRPr="002524AD">
        <w:rPr>
          <w:rFonts w:ascii="Times New Roman" w:eastAsia="Times New Roman" w:hAnsi="Times New Roman"/>
          <w:sz w:val="28"/>
          <w:szCs w:val="28"/>
        </w:rPr>
        <w:t xml:space="preserve">. </w:t>
      </w:r>
      <w:r w:rsidR="0002623D" w:rsidRPr="002524AD">
        <w:rPr>
          <w:rFonts w:ascii="Times New Roman" w:hAnsi="Times New Roman"/>
          <w:sz w:val="28"/>
          <w:szCs w:val="28"/>
        </w:rPr>
        <w:t>Попова</w:t>
      </w:r>
      <w:r w:rsidR="00FF7A53">
        <w:rPr>
          <w:rFonts w:ascii="Times New Roman" w:hAnsi="Times New Roman"/>
          <w:sz w:val="28"/>
          <w:szCs w:val="28"/>
        </w:rPr>
        <w:t>,</w:t>
      </w:r>
      <w:r w:rsidR="0002623D" w:rsidRPr="002524AD">
        <w:rPr>
          <w:rFonts w:ascii="Times New Roman" w:hAnsi="Times New Roman"/>
          <w:sz w:val="28"/>
          <w:szCs w:val="28"/>
        </w:rPr>
        <w:t xml:space="preserve"> Е.</w:t>
      </w:r>
      <w:r w:rsidR="00FF7A53">
        <w:rPr>
          <w:rFonts w:ascii="Times New Roman" w:hAnsi="Times New Roman"/>
          <w:sz w:val="28"/>
          <w:szCs w:val="28"/>
        </w:rPr>
        <w:t xml:space="preserve"> </w:t>
      </w:r>
      <w:r w:rsidR="0002623D" w:rsidRPr="002524AD">
        <w:rPr>
          <w:rFonts w:ascii="Times New Roman" w:hAnsi="Times New Roman"/>
          <w:sz w:val="28"/>
          <w:szCs w:val="28"/>
        </w:rPr>
        <w:t xml:space="preserve">Ф. Влияние компьютерных технологий на коррекционно-развивающее обучение детей с общим недоразвитием речи </w:t>
      </w:r>
      <w:r w:rsidR="00E17FF2" w:rsidRPr="00613424">
        <w:rPr>
          <w:rFonts w:ascii="Times New Roman" w:hAnsi="Times New Roman"/>
          <w:sz w:val="28"/>
          <w:szCs w:val="28"/>
        </w:rPr>
        <w:t>[Текст]</w:t>
      </w:r>
      <w:r w:rsidR="00FF7A53">
        <w:rPr>
          <w:rFonts w:ascii="Times New Roman" w:hAnsi="Times New Roman"/>
          <w:sz w:val="28"/>
          <w:szCs w:val="28"/>
        </w:rPr>
        <w:t xml:space="preserve"> </w:t>
      </w:r>
      <w:r w:rsidR="0002623D" w:rsidRPr="002524AD">
        <w:rPr>
          <w:rFonts w:ascii="Times New Roman" w:hAnsi="Times New Roman"/>
          <w:sz w:val="28"/>
          <w:szCs w:val="28"/>
        </w:rPr>
        <w:t xml:space="preserve">/ </w:t>
      </w:r>
      <w:r w:rsidR="00FF7A53">
        <w:rPr>
          <w:rFonts w:ascii="Times New Roman" w:hAnsi="Times New Roman"/>
          <w:sz w:val="28"/>
          <w:szCs w:val="28"/>
        </w:rPr>
        <w:t xml:space="preserve">Е. Ф. Попова // </w:t>
      </w:r>
      <w:r w:rsidR="0002623D" w:rsidRPr="002524AD">
        <w:rPr>
          <w:rFonts w:ascii="Times New Roman" w:hAnsi="Times New Roman"/>
          <w:sz w:val="28"/>
          <w:szCs w:val="28"/>
        </w:rPr>
        <w:t>Логопедия сегодня. – 2008. - № 2 (20). – С. 20-25.</w:t>
      </w:r>
    </w:p>
    <w:p w:rsidR="0002623D" w:rsidRPr="002524AD" w:rsidRDefault="00D62AFE" w:rsidP="0002623D">
      <w:pPr>
        <w:spacing w:after="0" w:line="360" w:lineRule="auto"/>
        <w:ind w:firstLine="567"/>
        <w:contextualSpacing/>
        <w:jc w:val="both"/>
        <w:outlineLvl w:val="2"/>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w:t>
      </w:r>
      <w:r w:rsidR="000F63F0">
        <w:rPr>
          <w:rFonts w:ascii="Times New Roman" w:eastAsia="Times New Roman" w:hAnsi="Times New Roman"/>
          <w:bCs/>
          <w:sz w:val="28"/>
          <w:szCs w:val="28"/>
          <w:lang w:eastAsia="ru-RU"/>
        </w:rPr>
        <w:t>1</w:t>
      </w:r>
      <w:r w:rsidR="0002623D" w:rsidRPr="002524AD">
        <w:rPr>
          <w:rFonts w:ascii="Times New Roman" w:eastAsia="Times New Roman" w:hAnsi="Times New Roman"/>
          <w:bCs/>
          <w:sz w:val="28"/>
          <w:szCs w:val="28"/>
          <w:lang w:eastAsia="ru-RU"/>
        </w:rPr>
        <w:t>.</w:t>
      </w:r>
      <w:r w:rsidR="0002623D" w:rsidRPr="002524AD">
        <w:rPr>
          <w:rFonts w:ascii="Times New Roman" w:eastAsia="Times New Roman" w:hAnsi="Times New Roman"/>
          <w:b/>
          <w:bCs/>
          <w:sz w:val="28"/>
          <w:szCs w:val="28"/>
          <w:lang w:eastAsia="ru-RU"/>
        </w:rPr>
        <w:t xml:space="preserve"> </w:t>
      </w:r>
      <w:r w:rsidR="0002623D" w:rsidRPr="002524AD">
        <w:rPr>
          <w:rFonts w:ascii="Times New Roman" w:hAnsi="Times New Roman"/>
          <w:sz w:val="28"/>
          <w:szCs w:val="28"/>
        </w:rPr>
        <w:t>Розенберг</w:t>
      </w:r>
      <w:r w:rsidR="00FF7A53">
        <w:rPr>
          <w:rFonts w:ascii="Times New Roman" w:hAnsi="Times New Roman"/>
          <w:sz w:val="28"/>
          <w:szCs w:val="28"/>
        </w:rPr>
        <w:t>,</w:t>
      </w:r>
      <w:r w:rsidR="0002623D" w:rsidRPr="002524AD">
        <w:rPr>
          <w:rFonts w:ascii="Times New Roman" w:hAnsi="Times New Roman"/>
          <w:sz w:val="28"/>
          <w:szCs w:val="28"/>
        </w:rPr>
        <w:t xml:space="preserve"> Н.М.  Информационная   культура   в   содержании   общего образования</w:t>
      </w:r>
      <w:r w:rsidR="00E17FF2">
        <w:rPr>
          <w:rFonts w:ascii="Times New Roman" w:hAnsi="Times New Roman"/>
          <w:sz w:val="28"/>
          <w:szCs w:val="28"/>
        </w:rPr>
        <w:t xml:space="preserve"> </w:t>
      </w:r>
      <w:r w:rsidR="00E17FF2" w:rsidRPr="00613424">
        <w:rPr>
          <w:rFonts w:ascii="Times New Roman" w:hAnsi="Times New Roman"/>
          <w:sz w:val="28"/>
          <w:szCs w:val="28"/>
        </w:rPr>
        <w:t>[Текст]</w:t>
      </w:r>
      <w:r w:rsidR="00FF7A53">
        <w:rPr>
          <w:rFonts w:ascii="Times New Roman" w:hAnsi="Times New Roman"/>
          <w:sz w:val="28"/>
          <w:szCs w:val="28"/>
        </w:rPr>
        <w:t xml:space="preserve"> </w:t>
      </w:r>
      <w:r w:rsidR="0002623D" w:rsidRPr="002524AD">
        <w:rPr>
          <w:rFonts w:ascii="Times New Roman" w:hAnsi="Times New Roman"/>
          <w:sz w:val="28"/>
          <w:szCs w:val="28"/>
        </w:rPr>
        <w:t xml:space="preserve">/ </w:t>
      </w:r>
      <w:r w:rsidR="00FF7A53">
        <w:rPr>
          <w:rFonts w:ascii="Times New Roman" w:hAnsi="Times New Roman"/>
          <w:sz w:val="28"/>
          <w:szCs w:val="28"/>
        </w:rPr>
        <w:t xml:space="preserve"> Н.М. Розенберг // </w:t>
      </w:r>
      <w:r w:rsidR="0002623D" w:rsidRPr="002524AD">
        <w:rPr>
          <w:rFonts w:ascii="Times New Roman" w:hAnsi="Times New Roman"/>
          <w:sz w:val="28"/>
          <w:szCs w:val="28"/>
        </w:rPr>
        <w:t>Сов. Педагогика. – 1991. - №3 – С.</w:t>
      </w:r>
      <w:r w:rsidR="0002623D">
        <w:rPr>
          <w:rFonts w:ascii="Times New Roman" w:hAnsi="Times New Roman"/>
          <w:sz w:val="28"/>
          <w:szCs w:val="28"/>
        </w:rPr>
        <w:t xml:space="preserve"> </w:t>
      </w:r>
      <w:r w:rsidR="0002623D" w:rsidRPr="002524AD">
        <w:rPr>
          <w:rFonts w:ascii="Times New Roman" w:hAnsi="Times New Roman"/>
          <w:sz w:val="28"/>
          <w:szCs w:val="28"/>
        </w:rPr>
        <w:t>33-</w:t>
      </w:r>
      <w:r w:rsidR="00B04856">
        <w:rPr>
          <w:rFonts w:ascii="Times New Roman" w:hAnsi="Times New Roman"/>
          <w:sz w:val="28"/>
          <w:szCs w:val="28"/>
        </w:rPr>
        <w:t>3</w:t>
      </w:r>
      <w:r w:rsidR="0002623D" w:rsidRPr="002524AD">
        <w:rPr>
          <w:rFonts w:ascii="Times New Roman" w:hAnsi="Times New Roman"/>
          <w:sz w:val="28"/>
          <w:szCs w:val="28"/>
        </w:rPr>
        <w:t>8</w:t>
      </w:r>
      <w:r w:rsidR="00FF7A53">
        <w:rPr>
          <w:rFonts w:ascii="Times New Roman" w:hAnsi="Times New Roman"/>
          <w:sz w:val="28"/>
          <w:szCs w:val="28"/>
        </w:rPr>
        <w:t>.</w:t>
      </w:r>
    </w:p>
    <w:p w:rsidR="0002623D" w:rsidRDefault="0002623D" w:rsidP="0002623D">
      <w:pPr>
        <w:spacing w:after="0" w:line="360" w:lineRule="auto"/>
        <w:ind w:firstLine="567"/>
        <w:contextualSpacing/>
        <w:jc w:val="both"/>
        <w:outlineLvl w:val="2"/>
        <w:rPr>
          <w:rFonts w:ascii="Times New Roman" w:eastAsia="Times New Roman" w:hAnsi="Times New Roman"/>
          <w:bCs/>
          <w:sz w:val="28"/>
          <w:szCs w:val="28"/>
          <w:lang w:eastAsia="ru-RU"/>
        </w:rPr>
      </w:pPr>
      <w:r w:rsidRPr="002524AD">
        <w:rPr>
          <w:rFonts w:ascii="Times New Roman" w:eastAsia="Times New Roman" w:hAnsi="Times New Roman"/>
          <w:bCs/>
          <w:sz w:val="28"/>
          <w:szCs w:val="28"/>
          <w:lang w:eastAsia="ru-RU"/>
        </w:rPr>
        <w:t>1</w:t>
      </w:r>
      <w:r w:rsidR="000F63F0">
        <w:rPr>
          <w:rFonts w:ascii="Times New Roman" w:eastAsia="Times New Roman" w:hAnsi="Times New Roman"/>
          <w:bCs/>
          <w:sz w:val="28"/>
          <w:szCs w:val="28"/>
          <w:lang w:eastAsia="ru-RU"/>
        </w:rPr>
        <w:t>2</w:t>
      </w:r>
      <w:r w:rsidRPr="002524AD">
        <w:rPr>
          <w:rFonts w:ascii="Times New Roman" w:eastAsia="Times New Roman" w:hAnsi="Times New Roman"/>
          <w:bCs/>
          <w:sz w:val="28"/>
          <w:szCs w:val="28"/>
          <w:lang w:eastAsia="ru-RU"/>
        </w:rPr>
        <w:t>.</w:t>
      </w:r>
      <w:r w:rsidRPr="002524AD">
        <w:rPr>
          <w:rFonts w:ascii="Times New Roman" w:eastAsia="Times New Roman" w:hAnsi="Times New Roman"/>
          <w:b/>
          <w:bCs/>
          <w:sz w:val="28"/>
          <w:szCs w:val="28"/>
          <w:lang w:eastAsia="ru-RU"/>
        </w:rPr>
        <w:t xml:space="preserve"> </w:t>
      </w:r>
      <w:r w:rsidRPr="002524AD">
        <w:rPr>
          <w:rFonts w:ascii="Times New Roman" w:eastAsia="Times New Roman" w:hAnsi="Times New Roman"/>
          <w:bCs/>
          <w:sz w:val="28"/>
          <w:szCs w:val="28"/>
          <w:lang w:eastAsia="ru-RU"/>
        </w:rPr>
        <w:t>Хуторской</w:t>
      </w:r>
      <w:r w:rsidR="00B04856">
        <w:rPr>
          <w:rFonts w:ascii="Times New Roman" w:eastAsia="Times New Roman" w:hAnsi="Times New Roman"/>
          <w:bCs/>
          <w:sz w:val="28"/>
          <w:szCs w:val="28"/>
          <w:lang w:eastAsia="ru-RU"/>
        </w:rPr>
        <w:t>,</w:t>
      </w:r>
      <w:r w:rsidRPr="002524AD">
        <w:rPr>
          <w:rFonts w:ascii="Times New Roman" w:eastAsia="Times New Roman" w:hAnsi="Times New Roman"/>
          <w:bCs/>
          <w:sz w:val="28"/>
          <w:szCs w:val="28"/>
          <w:lang w:eastAsia="ru-RU"/>
        </w:rPr>
        <w:t xml:space="preserve"> А.В. Современная дидактика</w:t>
      </w:r>
      <w:r w:rsidR="00E17FF2">
        <w:rPr>
          <w:rFonts w:ascii="Times New Roman" w:eastAsia="Times New Roman" w:hAnsi="Times New Roman"/>
          <w:bCs/>
          <w:sz w:val="28"/>
          <w:szCs w:val="28"/>
          <w:lang w:eastAsia="ru-RU"/>
        </w:rPr>
        <w:t xml:space="preserve"> </w:t>
      </w:r>
      <w:r w:rsidR="00E17FF2" w:rsidRPr="00613424">
        <w:rPr>
          <w:rFonts w:ascii="Times New Roman" w:hAnsi="Times New Roman"/>
          <w:sz w:val="28"/>
          <w:szCs w:val="28"/>
        </w:rPr>
        <w:t>[Текст]</w:t>
      </w:r>
      <w:r w:rsidR="00B04856">
        <w:rPr>
          <w:rFonts w:ascii="Times New Roman" w:eastAsia="Times New Roman" w:hAnsi="Times New Roman"/>
          <w:bCs/>
          <w:sz w:val="28"/>
          <w:szCs w:val="28"/>
          <w:lang w:eastAsia="ru-RU"/>
        </w:rPr>
        <w:t>: у</w:t>
      </w:r>
      <w:r w:rsidRPr="002524AD">
        <w:rPr>
          <w:rFonts w:ascii="Times New Roman" w:eastAsia="Times New Roman" w:hAnsi="Times New Roman"/>
          <w:bCs/>
          <w:sz w:val="28"/>
          <w:szCs w:val="28"/>
          <w:lang w:eastAsia="ru-RU"/>
        </w:rPr>
        <w:t>чебн</w:t>
      </w:r>
      <w:r>
        <w:rPr>
          <w:rFonts w:ascii="Times New Roman" w:eastAsia="Times New Roman" w:hAnsi="Times New Roman"/>
          <w:bCs/>
          <w:sz w:val="28"/>
          <w:szCs w:val="28"/>
          <w:lang w:eastAsia="ru-RU"/>
        </w:rPr>
        <w:t>ик для вузов</w:t>
      </w:r>
      <w:r w:rsidR="00B04856">
        <w:rPr>
          <w:rFonts w:ascii="Times New Roman" w:eastAsia="Times New Roman" w:hAnsi="Times New Roman"/>
          <w:bCs/>
          <w:sz w:val="28"/>
          <w:szCs w:val="28"/>
          <w:lang w:eastAsia="ru-RU"/>
        </w:rPr>
        <w:t xml:space="preserve"> / А. В. Хуторской</w:t>
      </w:r>
      <w:r>
        <w:rPr>
          <w:rFonts w:ascii="Times New Roman" w:eastAsia="Times New Roman" w:hAnsi="Times New Roman"/>
          <w:bCs/>
          <w:sz w:val="28"/>
          <w:szCs w:val="28"/>
          <w:lang w:eastAsia="ru-RU"/>
        </w:rPr>
        <w:t>.</w:t>
      </w:r>
      <w:r w:rsidR="00B04856">
        <w:rPr>
          <w:rFonts w:ascii="Times New Roman" w:eastAsia="Times New Roman" w:hAnsi="Times New Roman"/>
          <w:bCs/>
          <w:sz w:val="28"/>
          <w:szCs w:val="28"/>
          <w:lang w:eastAsia="ru-RU"/>
        </w:rPr>
        <w:t xml:space="preserve"> – СПб: Питер. -</w:t>
      </w:r>
      <w:r>
        <w:rPr>
          <w:rFonts w:ascii="Times New Roman" w:eastAsia="Times New Roman" w:hAnsi="Times New Roman"/>
          <w:bCs/>
          <w:sz w:val="28"/>
          <w:szCs w:val="28"/>
          <w:lang w:eastAsia="ru-RU"/>
        </w:rPr>
        <w:t xml:space="preserve"> 2001. – 544</w:t>
      </w:r>
      <w:r w:rsidR="00B04856">
        <w:rPr>
          <w:rFonts w:ascii="Times New Roman" w:eastAsia="Times New Roman" w:hAnsi="Times New Roman"/>
          <w:bCs/>
          <w:sz w:val="28"/>
          <w:szCs w:val="28"/>
          <w:lang w:eastAsia="ru-RU"/>
        </w:rPr>
        <w:t>с</w:t>
      </w:r>
      <w:r w:rsidRPr="002524AD">
        <w:rPr>
          <w:rFonts w:ascii="Times New Roman" w:eastAsia="Times New Roman" w:hAnsi="Times New Roman"/>
          <w:bCs/>
          <w:sz w:val="28"/>
          <w:szCs w:val="28"/>
          <w:lang w:eastAsia="ru-RU"/>
        </w:rPr>
        <w:t>.</w:t>
      </w:r>
      <w:r w:rsidRPr="002524AD">
        <w:rPr>
          <w:rFonts w:ascii="Times New Roman" w:eastAsia="Times New Roman" w:hAnsi="Times New Roman"/>
          <w:bCs/>
          <w:color w:val="FF0000"/>
          <w:sz w:val="28"/>
          <w:szCs w:val="28"/>
          <w:lang w:eastAsia="ru-RU"/>
        </w:rPr>
        <w:t xml:space="preserve"> </w:t>
      </w:r>
    </w:p>
    <w:p w:rsidR="0002623D" w:rsidRDefault="0002623D" w:rsidP="0002623D">
      <w:pPr>
        <w:spacing w:after="0" w:line="360" w:lineRule="auto"/>
        <w:ind w:firstLine="567"/>
        <w:contextualSpacing/>
        <w:jc w:val="both"/>
        <w:outlineLvl w:val="2"/>
        <w:rPr>
          <w:rFonts w:ascii="Times" w:eastAsia="Times New Roman" w:hAnsi="Times" w:cs="Times"/>
          <w:color w:val="000000"/>
          <w:sz w:val="28"/>
          <w:szCs w:val="28"/>
          <w:lang w:eastAsia="ru-RU"/>
        </w:rPr>
      </w:pPr>
      <w:r>
        <w:rPr>
          <w:rFonts w:ascii="Times New Roman" w:eastAsia="Times New Roman" w:hAnsi="Times New Roman"/>
          <w:bCs/>
          <w:sz w:val="28"/>
          <w:szCs w:val="28"/>
          <w:lang w:eastAsia="ru-RU"/>
        </w:rPr>
        <w:t>1</w:t>
      </w:r>
      <w:r w:rsidR="000F63F0">
        <w:rPr>
          <w:rFonts w:ascii="Times New Roman" w:eastAsia="Times New Roman" w:hAnsi="Times New Roman"/>
          <w:bCs/>
          <w:sz w:val="28"/>
          <w:szCs w:val="28"/>
          <w:lang w:eastAsia="ru-RU"/>
        </w:rPr>
        <w:t>3</w:t>
      </w:r>
      <w:r>
        <w:rPr>
          <w:rFonts w:ascii="Times New Roman" w:eastAsia="Times New Roman" w:hAnsi="Times New Roman"/>
          <w:bCs/>
          <w:sz w:val="28"/>
          <w:szCs w:val="28"/>
          <w:lang w:eastAsia="ru-RU"/>
        </w:rPr>
        <w:t xml:space="preserve">. </w:t>
      </w:r>
      <w:r w:rsidRPr="002524AD">
        <w:rPr>
          <w:rFonts w:ascii="Times" w:eastAsia="Times New Roman" w:hAnsi="Times" w:cs="Times"/>
          <w:color w:val="000000"/>
          <w:sz w:val="28"/>
          <w:szCs w:val="28"/>
          <w:lang w:eastAsia="ru-RU"/>
        </w:rPr>
        <w:t>Репина</w:t>
      </w:r>
      <w:r w:rsidR="00B04856">
        <w:rPr>
          <w:rFonts w:ascii="Times" w:eastAsia="Times New Roman" w:hAnsi="Times" w:cs="Times"/>
          <w:color w:val="000000"/>
          <w:sz w:val="28"/>
          <w:szCs w:val="28"/>
          <w:lang w:eastAsia="ru-RU"/>
        </w:rPr>
        <w:t xml:space="preserve">, З.А. </w:t>
      </w:r>
      <w:r w:rsidRPr="002524AD">
        <w:rPr>
          <w:rFonts w:ascii="Times" w:eastAsia="Times New Roman" w:hAnsi="Times" w:cs="Times"/>
          <w:color w:val="000000"/>
          <w:sz w:val="28"/>
          <w:szCs w:val="28"/>
          <w:lang w:eastAsia="ru-RU"/>
        </w:rPr>
        <w:t>Новые информационные технологии:</w:t>
      </w:r>
      <w:r w:rsidRPr="002524AD">
        <w:rPr>
          <w:rFonts w:ascii="Times" w:eastAsia="Times New Roman" w:hAnsi="Times" w:cs="Times"/>
          <w:color w:val="000000"/>
          <w:sz w:val="28"/>
          <w:szCs w:val="28"/>
          <w:lang w:eastAsia="ru-RU"/>
        </w:rPr>
        <w:br/>
        <w:t>специализированная компьют</w:t>
      </w:r>
      <w:r w:rsidR="00B04856">
        <w:rPr>
          <w:rFonts w:ascii="Times" w:eastAsia="Times New Roman" w:hAnsi="Times" w:cs="Times"/>
          <w:color w:val="000000"/>
          <w:sz w:val="28"/>
          <w:szCs w:val="28"/>
          <w:lang w:eastAsia="ru-RU"/>
        </w:rPr>
        <w:t>ерная логопедическая программа «</w:t>
      </w:r>
      <w:r w:rsidRPr="002524AD">
        <w:rPr>
          <w:rFonts w:ascii="Times" w:eastAsia="Times New Roman" w:hAnsi="Times" w:cs="Times"/>
          <w:color w:val="000000"/>
          <w:sz w:val="28"/>
          <w:szCs w:val="28"/>
          <w:lang w:eastAsia="ru-RU"/>
        </w:rPr>
        <w:t>Игры для Тигры</w:t>
      </w:r>
      <w:r w:rsidR="00B04856">
        <w:rPr>
          <w:rFonts w:ascii="Times" w:eastAsia="Times New Roman" w:hAnsi="Times" w:cs="Times"/>
          <w:color w:val="000000"/>
          <w:sz w:val="28"/>
          <w:szCs w:val="28"/>
          <w:lang w:eastAsia="ru-RU"/>
        </w:rPr>
        <w:t xml:space="preserve">» </w:t>
      </w:r>
      <w:r w:rsidR="00E17FF2" w:rsidRPr="00613424">
        <w:rPr>
          <w:rFonts w:ascii="Times New Roman" w:hAnsi="Times New Roman"/>
          <w:sz w:val="28"/>
          <w:szCs w:val="28"/>
        </w:rPr>
        <w:t>[Текст]</w:t>
      </w:r>
      <w:r w:rsidR="00B04856">
        <w:rPr>
          <w:rFonts w:ascii="Times New Roman" w:hAnsi="Times New Roman"/>
          <w:sz w:val="28"/>
          <w:szCs w:val="28"/>
        </w:rPr>
        <w:t xml:space="preserve"> / З. А. Репина, Л. Р. Лизунова </w:t>
      </w:r>
      <w:r w:rsidRPr="002524AD">
        <w:rPr>
          <w:rFonts w:ascii="Times" w:eastAsia="Times New Roman" w:hAnsi="Times" w:cs="Times"/>
          <w:color w:val="000000"/>
          <w:sz w:val="28"/>
          <w:szCs w:val="28"/>
          <w:lang w:eastAsia="ru-RU"/>
        </w:rPr>
        <w:t>// Вопросы гуманитарных наук</w:t>
      </w:r>
      <w:r w:rsidR="00B04856">
        <w:rPr>
          <w:rFonts w:ascii="Times" w:eastAsia="Times New Roman" w:hAnsi="Times" w:cs="Times"/>
          <w:color w:val="000000"/>
          <w:sz w:val="28"/>
          <w:szCs w:val="28"/>
          <w:lang w:eastAsia="ru-RU"/>
        </w:rPr>
        <w:t>. – 2004. -</w:t>
      </w:r>
      <w:r>
        <w:rPr>
          <w:rFonts w:ascii="Times" w:eastAsia="Times New Roman" w:hAnsi="Times" w:cs="Times"/>
          <w:color w:val="000000"/>
          <w:sz w:val="28"/>
          <w:szCs w:val="28"/>
          <w:lang w:eastAsia="ru-RU"/>
        </w:rPr>
        <w:t xml:space="preserve"> № 5 (14)</w:t>
      </w:r>
      <w:r w:rsidR="00B04856">
        <w:rPr>
          <w:rFonts w:ascii="Times" w:eastAsia="Times New Roman" w:hAnsi="Times" w:cs="Times"/>
          <w:color w:val="000000"/>
          <w:sz w:val="28"/>
          <w:szCs w:val="28"/>
          <w:lang w:eastAsia="ru-RU"/>
        </w:rPr>
        <w:t xml:space="preserve">. </w:t>
      </w:r>
      <w:r>
        <w:rPr>
          <w:rFonts w:ascii="Times" w:eastAsia="Times New Roman" w:hAnsi="Times" w:cs="Times"/>
          <w:color w:val="000000"/>
          <w:sz w:val="28"/>
          <w:szCs w:val="28"/>
          <w:lang w:eastAsia="ru-RU"/>
        </w:rPr>
        <w:t xml:space="preserve"> –  С. 285</w:t>
      </w:r>
      <w:r w:rsidR="00B04856">
        <w:rPr>
          <w:rFonts w:ascii="Times" w:eastAsia="Times New Roman" w:hAnsi="Times" w:cs="Times"/>
          <w:color w:val="000000"/>
          <w:sz w:val="28"/>
          <w:szCs w:val="28"/>
          <w:lang w:eastAsia="ru-RU"/>
        </w:rPr>
        <w:t>-</w:t>
      </w:r>
      <w:r>
        <w:rPr>
          <w:rFonts w:ascii="Times" w:eastAsia="Times New Roman" w:hAnsi="Times" w:cs="Times"/>
          <w:color w:val="000000"/>
          <w:sz w:val="28"/>
          <w:szCs w:val="28"/>
          <w:lang w:eastAsia="ru-RU"/>
        </w:rPr>
        <w:t>287.</w:t>
      </w:r>
    </w:p>
    <w:p w:rsidR="00224D13" w:rsidRPr="000F63F0" w:rsidRDefault="0002623D" w:rsidP="00967A40">
      <w:pPr>
        <w:spacing w:after="0" w:line="360" w:lineRule="auto"/>
        <w:ind w:firstLine="567"/>
        <w:contextualSpacing/>
        <w:outlineLvl w:val="2"/>
        <w:rPr>
          <w:rFonts w:ascii="Times New Roman" w:eastAsia="Times New Roman" w:hAnsi="Times New Roman"/>
          <w:bCs/>
          <w:sz w:val="28"/>
          <w:szCs w:val="28"/>
          <w:lang w:eastAsia="ru-RU"/>
        </w:rPr>
      </w:pPr>
      <w:r>
        <w:rPr>
          <w:rFonts w:ascii="Times" w:eastAsia="Times New Roman" w:hAnsi="Times" w:cs="Times"/>
          <w:color w:val="000000"/>
          <w:sz w:val="28"/>
          <w:szCs w:val="28"/>
          <w:lang w:eastAsia="ru-RU"/>
        </w:rPr>
        <w:t>1</w:t>
      </w:r>
      <w:r w:rsidR="000F63F0">
        <w:rPr>
          <w:rFonts w:ascii="Times" w:eastAsia="Times New Roman" w:hAnsi="Times" w:cs="Times"/>
          <w:color w:val="000000"/>
          <w:sz w:val="28"/>
          <w:szCs w:val="28"/>
          <w:lang w:eastAsia="ru-RU"/>
        </w:rPr>
        <w:t>4</w:t>
      </w:r>
      <w:r>
        <w:rPr>
          <w:rFonts w:ascii="Times" w:eastAsia="Times New Roman" w:hAnsi="Times" w:cs="Times"/>
          <w:color w:val="000000"/>
          <w:sz w:val="28"/>
          <w:szCs w:val="28"/>
          <w:lang w:eastAsia="ru-RU"/>
        </w:rPr>
        <w:t xml:space="preserve">. </w:t>
      </w:r>
      <w:r w:rsidR="00224D13">
        <w:rPr>
          <w:rFonts w:ascii="Times" w:eastAsia="Times New Roman" w:hAnsi="Times" w:cs="Times"/>
          <w:color w:val="000000"/>
          <w:sz w:val="28"/>
          <w:szCs w:val="28"/>
          <w:lang w:eastAsia="ru-RU"/>
        </w:rPr>
        <w:t xml:space="preserve">Роботландия </w:t>
      </w:r>
      <w:r w:rsidR="00224D13" w:rsidRPr="000F63F0">
        <w:rPr>
          <w:rFonts w:ascii="Times New Roman" w:hAnsi="Times New Roman"/>
          <w:sz w:val="28"/>
          <w:szCs w:val="28"/>
        </w:rPr>
        <w:t>[Электронный ресурс]</w:t>
      </w:r>
      <w:r w:rsidR="00224D13" w:rsidRPr="00224D13">
        <w:rPr>
          <w:rFonts w:ascii="Times New Roman" w:hAnsi="Times New Roman"/>
          <w:sz w:val="28"/>
          <w:szCs w:val="28"/>
        </w:rPr>
        <w:t xml:space="preserve">. </w:t>
      </w:r>
      <w:r w:rsidR="00224D13">
        <w:rPr>
          <w:rFonts w:ascii="Times New Roman" w:hAnsi="Times New Roman"/>
          <w:sz w:val="28"/>
          <w:szCs w:val="28"/>
        </w:rPr>
        <w:t xml:space="preserve"> </w:t>
      </w:r>
      <w:r w:rsidR="00224D13" w:rsidRPr="00224D13">
        <w:rPr>
          <w:rFonts w:ascii="Times New Roman" w:hAnsi="Times New Roman" w:cs="Times New Roman"/>
          <w:bCs/>
          <w:sz w:val="28"/>
          <w:szCs w:val="28"/>
          <w:shd w:val="clear" w:color="auto" w:fill="FFFFFF"/>
        </w:rPr>
        <w:t xml:space="preserve">Роботландия+Университет </w:t>
      </w:r>
      <w:r w:rsidR="00224D13" w:rsidRPr="00224D13">
        <w:rPr>
          <w:rFonts w:ascii="Times New Roman" w:hAnsi="Times New Roman"/>
          <w:sz w:val="28"/>
          <w:szCs w:val="28"/>
          <w:u w:val="single"/>
          <w:lang w:val="en-US"/>
        </w:rPr>
        <w:t>www</w:t>
      </w:r>
      <w:r w:rsidR="00224D13" w:rsidRPr="00224D13">
        <w:rPr>
          <w:rFonts w:ascii="Times New Roman" w:hAnsi="Times New Roman"/>
          <w:sz w:val="28"/>
          <w:szCs w:val="28"/>
          <w:u w:val="single"/>
        </w:rPr>
        <w:t>.</w:t>
      </w:r>
      <w:r w:rsidR="00224D13" w:rsidRPr="00224D13">
        <w:rPr>
          <w:rFonts w:ascii="Times New Roman" w:hAnsi="Times New Roman"/>
          <w:sz w:val="28"/>
          <w:szCs w:val="28"/>
          <w:u w:val="single"/>
          <w:lang w:val="en-US"/>
        </w:rPr>
        <w:t>botik</w:t>
      </w:r>
      <w:r w:rsidR="00224D13" w:rsidRPr="00224D13">
        <w:rPr>
          <w:rFonts w:ascii="Times New Roman" w:hAnsi="Times New Roman"/>
          <w:sz w:val="28"/>
          <w:szCs w:val="28"/>
          <w:u w:val="single"/>
        </w:rPr>
        <w:t>.</w:t>
      </w:r>
      <w:r w:rsidR="00224D13" w:rsidRPr="00224D13">
        <w:rPr>
          <w:rFonts w:ascii="Times New Roman" w:hAnsi="Times New Roman"/>
          <w:sz w:val="28"/>
          <w:szCs w:val="28"/>
          <w:u w:val="single"/>
          <w:lang w:val="en-US"/>
        </w:rPr>
        <w:t>ru</w:t>
      </w:r>
      <w:r w:rsidR="00224D13" w:rsidRPr="00224D13">
        <w:rPr>
          <w:rFonts w:ascii="Times New Roman" w:hAnsi="Times New Roman"/>
          <w:sz w:val="28"/>
          <w:szCs w:val="28"/>
          <w:u w:val="single"/>
        </w:rPr>
        <w:t>/~</w:t>
      </w:r>
      <w:r w:rsidR="00224D13" w:rsidRPr="00224D13">
        <w:rPr>
          <w:rFonts w:ascii="Times New Roman" w:hAnsi="Times New Roman"/>
          <w:sz w:val="28"/>
          <w:szCs w:val="28"/>
          <w:u w:val="single"/>
          <w:lang w:val="en-US"/>
        </w:rPr>
        <w:t>robot</w:t>
      </w:r>
      <w:r w:rsidR="00224D13" w:rsidRPr="00224D13">
        <w:rPr>
          <w:rFonts w:ascii="Times New Roman" w:hAnsi="Times New Roman"/>
          <w:sz w:val="28"/>
          <w:szCs w:val="28"/>
          <w:u w:val="single"/>
        </w:rPr>
        <w:t>;</w:t>
      </w:r>
      <w:r w:rsidR="00224D13" w:rsidRPr="00224D13">
        <w:rPr>
          <w:rFonts w:ascii="Times New Roman" w:hAnsi="Times New Roman"/>
          <w:sz w:val="28"/>
          <w:szCs w:val="28"/>
          <w:u w:val="single"/>
          <w:lang w:val="en-US"/>
        </w:rPr>
        <w:t>kurs</w:t>
      </w:r>
      <w:r w:rsidR="00224D13" w:rsidRPr="00224D13">
        <w:rPr>
          <w:rFonts w:ascii="Times New Roman" w:hAnsi="Times New Roman"/>
          <w:sz w:val="28"/>
          <w:szCs w:val="28"/>
          <w:u w:val="single"/>
        </w:rPr>
        <w:t>@</w:t>
      </w:r>
      <w:r w:rsidR="00224D13" w:rsidRPr="00224D13">
        <w:rPr>
          <w:rFonts w:ascii="Times New Roman" w:hAnsi="Times New Roman"/>
          <w:sz w:val="28"/>
          <w:szCs w:val="28"/>
          <w:u w:val="single"/>
          <w:lang w:val="en-US"/>
        </w:rPr>
        <w:t>robotland</w:t>
      </w:r>
      <w:r w:rsidR="00224D13" w:rsidRPr="00224D13">
        <w:rPr>
          <w:rFonts w:ascii="Times New Roman" w:hAnsi="Times New Roman"/>
          <w:sz w:val="28"/>
          <w:szCs w:val="28"/>
          <w:u w:val="single"/>
        </w:rPr>
        <w:t>.</w:t>
      </w:r>
      <w:r w:rsidR="00224D13" w:rsidRPr="00224D13">
        <w:rPr>
          <w:rFonts w:ascii="Times New Roman" w:hAnsi="Times New Roman"/>
          <w:sz w:val="28"/>
          <w:szCs w:val="28"/>
          <w:u w:val="single"/>
          <w:lang w:val="en-US"/>
        </w:rPr>
        <w:t>botik</w:t>
      </w:r>
      <w:r w:rsidR="00224D13" w:rsidRPr="00224D13">
        <w:rPr>
          <w:rFonts w:ascii="Times New Roman" w:hAnsi="Times New Roman"/>
          <w:sz w:val="28"/>
          <w:szCs w:val="28"/>
          <w:u w:val="single"/>
        </w:rPr>
        <w:t>.</w:t>
      </w:r>
      <w:r w:rsidR="00224D13" w:rsidRPr="00224D13">
        <w:rPr>
          <w:rFonts w:ascii="Times New Roman" w:hAnsi="Times New Roman"/>
          <w:sz w:val="28"/>
          <w:szCs w:val="28"/>
          <w:u w:val="single"/>
          <w:lang w:val="en-US"/>
        </w:rPr>
        <w:t>ru</w:t>
      </w:r>
    </w:p>
    <w:p w:rsidR="0002623D" w:rsidRDefault="00224D13" w:rsidP="0002623D">
      <w:pPr>
        <w:spacing w:after="0" w:line="360" w:lineRule="auto"/>
        <w:ind w:firstLine="567"/>
        <w:contextualSpacing/>
        <w:jc w:val="both"/>
        <w:outlineLvl w:val="2"/>
        <w:rPr>
          <w:rFonts w:ascii="Times" w:eastAsia="Times New Roman" w:hAnsi="Times" w:cs="Times"/>
          <w:color w:val="000000"/>
          <w:sz w:val="28"/>
          <w:szCs w:val="28"/>
          <w:lang w:eastAsia="ru-RU"/>
        </w:rPr>
      </w:pPr>
      <w:r w:rsidRPr="00224D13">
        <w:rPr>
          <w:rFonts w:ascii="Times" w:eastAsia="Times New Roman" w:hAnsi="Times" w:cs="Times"/>
          <w:color w:val="000000"/>
          <w:sz w:val="28"/>
          <w:szCs w:val="28"/>
          <w:lang w:eastAsia="ru-RU"/>
        </w:rPr>
        <w:t>15</w:t>
      </w:r>
      <w:r>
        <w:rPr>
          <w:rFonts w:ascii="Times" w:eastAsia="Times New Roman" w:hAnsi="Times" w:cs="Times"/>
          <w:color w:val="000000"/>
          <w:sz w:val="28"/>
          <w:szCs w:val="28"/>
          <w:lang w:eastAsia="ru-RU"/>
        </w:rPr>
        <w:t xml:space="preserve">. </w:t>
      </w:r>
      <w:r w:rsidR="0002623D" w:rsidRPr="002524AD">
        <w:rPr>
          <w:rFonts w:ascii="Times" w:eastAsia="Times New Roman" w:hAnsi="Times" w:cs="Times"/>
          <w:color w:val="000000"/>
          <w:sz w:val="28"/>
          <w:szCs w:val="28"/>
          <w:lang w:eastAsia="ru-RU"/>
        </w:rPr>
        <w:t>Тимофеева</w:t>
      </w:r>
      <w:r w:rsidR="00B04856">
        <w:rPr>
          <w:rFonts w:ascii="Times" w:eastAsia="Times New Roman" w:hAnsi="Times" w:cs="Times"/>
          <w:color w:val="000000"/>
          <w:sz w:val="28"/>
          <w:szCs w:val="28"/>
          <w:lang w:eastAsia="ru-RU"/>
        </w:rPr>
        <w:t>,</w:t>
      </w:r>
      <w:r w:rsidR="0002623D" w:rsidRPr="002524AD">
        <w:rPr>
          <w:rFonts w:ascii="Times" w:eastAsia="Times New Roman" w:hAnsi="Times" w:cs="Times"/>
          <w:color w:val="000000"/>
          <w:sz w:val="28"/>
          <w:szCs w:val="28"/>
          <w:lang w:eastAsia="ru-RU"/>
        </w:rPr>
        <w:t xml:space="preserve"> Ж. А. О способности детей с нарушением в развитии извлекать информацию из общения с героем компьютерн</w:t>
      </w:r>
      <w:r w:rsidR="0002623D" w:rsidRPr="00644107">
        <w:rPr>
          <w:rFonts w:ascii="Times" w:eastAsia="Times New Roman" w:hAnsi="Times" w:cs="Times"/>
          <w:color w:val="000000"/>
          <w:sz w:val="28"/>
          <w:szCs w:val="28"/>
          <w:lang w:eastAsia="ru-RU"/>
        </w:rPr>
        <w:t>ой программы</w:t>
      </w:r>
      <w:r w:rsidR="00E17FF2">
        <w:rPr>
          <w:rFonts w:ascii="Times" w:eastAsia="Times New Roman" w:hAnsi="Times" w:cs="Times"/>
          <w:color w:val="000000"/>
          <w:sz w:val="28"/>
          <w:szCs w:val="28"/>
          <w:lang w:eastAsia="ru-RU"/>
        </w:rPr>
        <w:t xml:space="preserve"> </w:t>
      </w:r>
      <w:r w:rsidR="00E17FF2" w:rsidRPr="00613424">
        <w:rPr>
          <w:rFonts w:ascii="Times New Roman" w:hAnsi="Times New Roman"/>
          <w:sz w:val="28"/>
          <w:szCs w:val="28"/>
        </w:rPr>
        <w:t>[Текст]</w:t>
      </w:r>
      <w:r w:rsidR="00B04856">
        <w:rPr>
          <w:rFonts w:ascii="Times New Roman" w:hAnsi="Times New Roman"/>
          <w:sz w:val="28"/>
          <w:szCs w:val="28"/>
        </w:rPr>
        <w:t xml:space="preserve"> /</w:t>
      </w:r>
      <w:r w:rsidR="00D62AFE">
        <w:rPr>
          <w:rFonts w:ascii="Times New Roman" w:hAnsi="Times New Roman"/>
          <w:sz w:val="28"/>
          <w:szCs w:val="28"/>
        </w:rPr>
        <w:t xml:space="preserve"> Ж. А. Тимофеева </w:t>
      </w:r>
      <w:r w:rsidR="0002623D" w:rsidRPr="00644107">
        <w:rPr>
          <w:rFonts w:ascii="Times" w:eastAsia="Times New Roman" w:hAnsi="Times" w:cs="Times"/>
          <w:color w:val="000000"/>
          <w:sz w:val="28"/>
          <w:szCs w:val="28"/>
          <w:lang w:eastAsia="ru-RU"/>
        </w:rPr>
        <w:t xml:space="preserve"> //Дефектология. </w:t>
      </w:r>
      <w:r w:rsidR="00D62AFE">
        <w:rPr>
          <w:rFonts w:ascii="Times" w:eastAsia="Times New Roman" w:hAnsi="Times" w:cs="Times"/>
          <w:color w:val="000000"/>
          <w:sz w:val="28"/>
          <w:szCs w:val="28"/>
          <w:lang w:eastAsia="ru-RU"/>
        </w:rPr>
        <w:t xml:space="preserve">- </w:t>
      </w:r>
      <w:r w:rsidR="0002623D" w:rsidRPr="00644107">
        <w:rPr>
          <w:rFonts w:ascii="Times" w:eastAsia="Times New Roman" w:hAnsi="Times" w:cs="Times"/>
          <w:color w:val="000000"/>
          <w:sz w:val="28"/>
          <w:szCs w:val="28"/>
          <w:lang w:eastAsia="ru-RU"/>
        </w:rPr>
        <w:t>200</w:t>
      </w:r>
      <w:r w:rsidR="0002623D">
        <w:rPr>
          <w:rFonts w:ascii="Times" w:eastAsia="Times New Roman" w:hAnsi="Times" w:cs="Times"/>
          <w:color w:val="000000"/>
          <w:sz w:val="28"/>
          <w:szCs w:val="28"/>
          <w:lang w:eastAsia="ru-RU"/>
        </w:rPr>
        <w:t>7. - № 2 – С</w:t>
      </w:r>
      <w:r w:rsidR="0002623D" w:rsidRPr="002524AD">
        <w:rPr>
          <w:rFonts w:ascii="Times" w:eastAsia="Times New Roman" w:hAnsi="Times" w:cs="Times"/>
          <w:color w:val="000000"/>
          <w:sz w:val="28"/>
          <w:szCs w:val="28"/>
          <w:lang w:eastAsia="ru-RU"/>
        </w:rPr>
        <w:t>.</w:t>
      </w:r>
      <w:r w:rsidR="0002623D">
        <w:rPr>
          <w:rFonts w:ascii="Times" w:eastAsia="Times New Roman" w:hAnsi="Times" w:cs="Times"/>
          <w:color w:val="000000"/>
          <w:sz w:val="28"/>
          <w:szCs w:val="28"/>
          <w:lang w:eastAsia="ru-RU"/>
        </w:rPr>
        <w:t xml:space="preserve"> </w:t>
      </w:r>
      <w:r w:rsidR="0002623D" w:rsidRPr="002524AD">
        <w:rPr>
          <w:rFonts w:ascii="Times" w:eastAsia="Times New Roman" w:hAnsi="Times" w:cs="Times"/>
          <w:color w:val="000000"/>
          <w:sz w:val="28"/>
          <w:szCs w:val="28"/>
          <w:lang w:eastAsia="ru-RU"/>
        </w:rPr>
        <w:t>41-49.</w:t>
      </w:r>
    </w:p>
    <w:p w:rsidR="000F63F0" w:rsidRPr="000F63F0" w:rsidRDefault="000F63F0" w:rsidP="000F63F0">
      <w:pPr>
        <w:spacing w:after="0" w:line="360" w:lineRule="auto"/>
        <w:ind w:firstLine="567"/>
        <w:contextualSpacing/>
        <w:outlineLvl w:val="2"/>
        <w:rPr>
          <w:rFonts w:ascii="Times New Roman" w:eastAsia="Times New Roman" w:hAnsi="Times New Roman"/>
          <w:bCs/>
          <w:sz w:val="28"/>
          <w:szCs w:val="28"/>
          <w:lang w:eastAsia="ru-RU"/>
        </w:rPr>
      </w:pPr>
    </w:p>
    <w:p w:rsidR="0002623D" w:rsidRDefault="0002623D" w:rsidP="0002623D">
      <w:pPr>
        <w:pStyle w:val="a9"/>
        <w:spacing w:after="0" w:line="240" w:lineRule="auto"/>
        <w:ind w:left="0"/>
        <w:jc w:val="both"/>
        <w:rPr>
          <w:rFonts w:ascii="Times New Roman" w:eastAsia="Times New Roman" w:hAnsi="Times New Roman"/>
          <w:sz w:val="28"/>
          <w:szCs w:val="28"/>
          <w:u w:val="single"/>
          <w:lang w:eastAsia="ru-RU"/>
        </w:rPr>
      </w:pPr>
    </w:p>
    <w:p w:rsidR="00613424" w:rsidRDefault="00613424" w:rsidP="0002623D">
      <w:pPr>
        <w:pStyle w:val="a9"/>
        <w:spacing w:after="0" w:line="240" w:lineRule="auto"/>
        <w:ind w:left="0"/>
        <w:jc w:val="both"/>
        <w:rPr>
          <w:rFonts w:ascii="Times New Roman" w:eastAsia="Times New Roman" w:hAnsi="Times New Roman"/>
          <w:sz w:val="28"/>
          <w:szCs w:val="28"/>
          <w:u w:val="single"/>
          <w:lang w:eastAsia="ru-RU"/>
        </w:rPr>
        <w:sectPr w:rsidR="00613424" w:rsidSect="0078692A">
          <w:headerReference w:type="default" r:id="rId9"/>
          <w:pgSz w:w="11906" w:h="16838"/>
          <w:pgMar w:top="1134" w:right="1134" w:bottom="1134" w:left="1134" w:header="709" w:footer="709" w:gutter="0"/>
          <w:cols w:space="708"/>
          <w:docGrid w:linePitch="360"/>
        </w:sectPr>
      </w:pPr>
    </w:p>
    <w:p w:rsidR="0002623D" w:rsidRPr="005C1EEE" w:rsidRDefault="0002623D" w:rsidP="00516868">
      <w:pPr>
        <w:spacing w:line="360" w:lineRule="auto"/>
        <w:jc w:val="center"/>
        <w:rPr>
          <w:rFonts w:ascii="Times New Roman" w:eastAsia="Times New Roman" w:hAnsi="Times New Roman"/>
          <w:b/>
          <w:bCs/>
          <w:sz w:val="28"/>
          <w:szCs w:val="28"/>
          <w:lang w:eastAsia="ru-RU"/>
        </w:rPr>
      </w:pPr>
      <w:r w:rsidRPr="00613424">
        <w:rPr>
          <w:rFonts w:ascii="Times New Roman" w:hAnsi="Times New Roman" w:cs="Times New Roman"/>
          <w:b/>
          <w:sz w:val="28"/>
          <w:szCs w:val="28"/>
        </w:rPr>
        <w:lastRenderedPageBreak/>
        <w:t>Приложение 1</w:t>
      </w:r>
      <w:r w:rsidR="00613424">
        <w:rPr>
          <w:rFonts w:ascii="Times New Roman" w:eastAsia="Times New Roman" w:hAnsi="Times New Roman"/>
          <w:b/>
          <w:sz w:val="28"/>
          <w:szCs w:val="28"/>
          <w:lang w:eastAsia="ru-RU"/>
        </w:rPr>
        <w:t>.</w:t>
      </w:r>
      <w:r w:rsidR="00613424" w:rsidRPr="00613424">
        <w:rPr>
          <w:rFonts w:ascii="Times New Roman" w:eastAsia="Times New Roman" w:hAnsi="Times New Roman"/>
          <w:b/>
          <w:sz w:val="28"/>
          <w:szCs w:val="28"/>
          <w:lang w:eastAsia="ru-RU"/>
        </w:rPr>
        <w:t xml:space="preserve">    </w:t>
      </w:r>
      <w:r w:rsidR="00752B75">
        <w:rPr>
          <w:rFonts w:ascii="Times New Roman" w:eastAsia="Times New Roman" w:hAnsi="Times New Roman"/>
          <w:b/>
          <w:sz w:val="28"/>
          <w:szCs w:val="28"/>
          <w:lang w:eastAsia="ru-RU"/>
        </w:rPr>
        <w:t xml:space="preserve">Используемые презентации в соответствие с </w:t>
      </w:r>
      <w:r w:rsidRPr="005C1EEE">
        <w:rPr>
          <w:rFonts w:ascii="Times New Roman" w:eastAsia="Times New Roman" w:hAnsi="Times New Roman"/>
          <w:b/>
          <w:sz w:val="28"/>
          <w:szCs w:val="28"/>
          <w:lang w:eastAsia="ru-RU"/>
        </w:rPr>
        <w:t>тематически</w:t>
      </w:r>
      <w:r w:rsidR="00752B75">
        <w:rPr>
          <w:rFonts w:ascii="Times New Roman" w:eastAsia="Times New Roman" w:hAnsi="Times New Roman"/>
          <w:b/>
          <w:sz w:val="28"/>
          <w:szCs w:val="28"/>
          <w:lang w:eastAsia="ru-RU"/>
        </w:rPr>
        <w:t>м</w:t>
      </w:r>
      <w:r w:rsidRPr="005C1EEE">
        <w:rPr>
          <w:rFonts w:ascii="Times New Roman" w:eastAsia="Times New Roman" w:hAnsi="Times New Roman"/>
          <w:b/>
          <w:sz w:val="28"/>
          <w:szCs w:val="28"/>
          <w:lang w:eastAsia="ru-RU"/>
        </w:rPr>
        <w:t xml:space="preserve"> план</w:t>
      </w:r>
      <w:r w:rsidR="00752B75">
        <w:rPr>
          <w:rFonts w:ascii="Times New Roman" w:eastAsia="Times New Roman" w:hAnsi="Times New Roman"/>
          <w:b/>
          <w:sz w:val="28"/>
          <w:szCs w:val="28"/>
          <w:lang w:eastAsia="ru-RU"/>
        </w:rPr>
        <w:t>ом</w:t>
      </w:r>
    </w:p>
    <w:p w:rsidR="0002623D" w:rsidRPr="000C158D" w:rsidRDefault="00224D13" w:rsidP="0002623D">
      <w:pPr>
        <w:spacing w:after="0" w:line="240" w:lineRule="auto"/>
        <w:ind w:left="360" w:firstLine="567"/>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w:t>
      </w:r>
      <w:r w:rsidR="0002623D" w:rsidRPr="000C158D">
        <w:rPr>
          <w:rFonts w:ascii="Times New Roman" w:eastAsia="Times New Roman" w:hAnsi="Times New Roman"/>
          <w:bCs/>
          <w:sz w:val="28"/>
          <w:szCs w:val="28"/>
          <w:lang w:eastAsia="ru-RU"/>
        </w:rPr>
        <w:t>орма работ</w:t>
      </w:r>
      <w:r w:rsidR="0002623D">
        <w:rPr>
          <w:rFonts w:ascii="Times New Roman" w:eastAsia="Times New Roman" w:hAnsi="Times New Roman"/>
          <w:bCs/>
          <w:sz w:val="28"/>
          <w:szCs w:val="28"/>
          <w:lang w:eastAsia="ru-RU"/>
        </w:rPr>
        <w:t xml:space="preserve">ы: </w:t>
      </w:r>
      <w:r w:rsidR="0002623D" w:rsidRPr="000C158D">
        <w:rPr>
          <w:rFonts w:ascii="Times New Roman" w:eastAsia="Times New Roman" w:hAnsi="Times New Roman"/>
          <w:bCs/>
          <w:sz w:val="28"/>
          <w:szCs w:val="28"/>
          <w:lang w:eastAsia="ru-RU"/>
        </w:rPr>
        <w:t>подгрупповая</w:t>
      </w:r>
      <w:r w:rsidR="0002623D">
        <w:rPr>
          <w:rFonts w:ascii="Times New Roman" w:eastAsia="Times New Roman" w:hAnsi="Times New Roman"/>
          <w:bCs/>
          <w:sz w:val="28"/>
          <w:szCs w:val="28"/>
          <w:lang w:eastAsia="ru-RU"/>
        </w:rPr>
        <w:t>, индивидуальная</w:t>
      </w:r>
    </w:p>
    <w:p w:rsidR="0002623D" w:rsidRDefault="0002623D" w:rsidP="0002623D">
      <w:pPr>
        <w:spacing w:after="0" w:line="240" w:lineRule="auto"/>
        <w:ind w:firstLine="567"/>
        <w:jc w:val="both"/>
        <w:outlineLvl w:val="0"/>
        <w:rPr>
          <w:rFonts w:ascii="Times New Roman" w:eastAsia="Times New Roman" w:hAnsi="Times New Roman"/>
          <w:b/>
          <w:bCs/>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8"/>
        <w:gridCol w:w="5161"/>
        <w:gridCol w:w="5881"/>
      </w:tblGrid>
      <w:tr w:rsidR="0002623D" w:rsidRPr="00B21B06" w:rsidTr="0078692A">
        <w:tc>
          <w:tcPr>
            <w:tcW w:w="3808" w:type="dxa"/>
            <w:shd w:val="clear" w:color="auto" w:fill="auto"/>
          </w:tcPr>
          <w:p w:rsidR="0002623D" w:rsidRPr="00B21B06" w:rsidRDefault="0002623D" w:rsidP="0078692A">
            <w:pPr>
              <w:spacing w:after="0" w:line="240" w:lineRule="auto"/>
              <w:jc w:val="center"/>
              <w:outlineLvl w:val="0"/>
              <w:rPr>
                <w:rFonts w:ascii="Times New Roman" w:eastAsia="Times New Roman" w:hAnsi="Times New Roman"/>
                <w:bCs/>
                <w:sz w:val="28"/>
                <w:szCs w:val="28"/>
                <w:lang w:eastAsia="ru-RU"/>
              </w:rPr>
            </w:pPr>
            <w:r w:rsidRPr="00B21B06">
              <w:rPr>
                <w:rFonts w:ascii="Times New Roman" w:eastAsia="Times New Roman" w:hAnsi="Times New Roman"/>
                <w:bCs/>
                <w:sz w:val="28"/>
                <w:szCs w:val="28"/>
                <w:lang w:eastAsia="ru-RU"/>
              </w:rPr>
              <w:t>Тема раздела, презентации</w:t>
            </w:r>
          </w:p>
        </w:tc>
        <w:tc>
          <w:tcPr>
            <w:tcW w:w="5161" w:type="dxa"/>
            <w:shd w:val="clear" w:color="auto" w:fill="auto"/>
          </w:tcPr>
          <w:p w:rsidR="0002623D" w:rsidRPr="00B21B06" w:rsidRDefault="0002623D" w:rsidP="0078692A">
            <w:pPr>
              <w:spacing w:after="0" w:line="240" w:lineRule="auto"/>
              <w:jc w:val="center"/>
              <w:outlineLvl w:val="0"/>
              <w:rPr>
                <w:rFonts w:ascii="Times New Roman" w:eastAsia="Times New Roman" w:hAnsi="Times New Roman"/>
                <w:bCs/>
                <w:sz w:val="28"/>
                <w:szCs w:val="28"/>
                <w:lang w:eastAsia="ru-RU"/>
              </w:rPr>
            </w:pPr>
            <w:r w:rsidRPr="00B21B06">
              <w:rPr>
                <w:rFonts w:ascii="Times New Roman" w:eastAsia="Times New Roman" w:hAnsi="Times New Roman"/>
                <w:bCs/>
                <w:sz w:val="28"/>
                <w:szCs w:val="28"/>
                <w:lang w:eastAsia="ru-RU"/>
              </w:rPr>
              <w:t>Презентация направлена</w:t>
            </w:r>
          </w:p>
        </w:tc>
        <w:tc>
          <w:tcPr>
            <w:tcW w:w="5881" w:type="dxa"/>
            <w:shd w:val="clear" w:color="auto" w:fill="auto"/>
          </w:tcPr>
          <w:p w:rsidR="0002623D" w:rsidRPr="00B21B06" w:rsidRDefault="0002623D" w:rsidP="0078692A">
            <w:pPr>
              <w:spacing w:after="0" w:line="240" w:lineRule="auto"/>
              <w:jc w:val="center"/>
              <w:outlineLvl w:val="0"/>
              <w:rPr>
                <w:rFonts w:ascii="Times New Roman" w:eastAsia="Times New Roman" w:hAnsi="Times New Roman"/>
                <w:bCs/>
                <w:sz w:val="28"/>
                <w:szCs w:val="28"/>
                <w:lang w:eastAsia="ru-RU"/>
              </w:rPr>
            </w:pPr>
            <w:r w:rsidRPr="00B21B06">
              <w:rPr>
                <w:rFonts w:ascii="Times New Roman" w:eastAsia="Times New Roman" w:hAnsi="Times New Roman"/>
                <w:bCs/>
                <w:sz w:val="28"/>
                <w:szCs w:val="28"/>
                <w:lang w:eastAsia="ru-RU"/>
              </w:rPr>
              <w:t>Содержание презентации</w:t>
            </w:r>
          </w:p>
        </w:tc>
      </w:tr>
      <w:tr w:rsidR="0002623D" w:rsidRPr="00B21B06" w:rsidTr="0078692A">
        <w:tc>
          <w:tcPr>
            <w:tcW w:w="3808" w:type="dxa"/>
            <w:shd w:val="clear" w:color="auto" w:fill="auto"/>
          </w:tcPr>
          <w:p w:rsidR="0002623D" w:rsidRPr="007A1D52" w:rsidRDefault="0002623D" w:rsidP="0078692A">
            <w:pPr>
              <w:spacing w:after="0" w:line="240" w:lineRule="auto"/>
              <w:outlineLvl w:val="0"/>
              <w:rPr>
                <w:rFonts w:ascii="Times New Roman" w:eastAsia="Times New Roman" w:hAnsi="Times New Roman"/>
                <w:b/>
                <w:bCs/>
                <w:i/>
                <w:iCs/>
                <w:color w:val="FF0000"/>
                <w:sz w:val="24"/>
                <w:szCs w:val="24"/>
                <w:lang w:eastAsia="ru-RU"/>
              </w:rPr>
            </w:pPr>
            <w:r w:rsidRPr="007A1D52">
              <w:rPr>
                <w:rFonts w:ascii="Times New Roman" w:eastAsia="Times New Roman" w:hAnsi="Times New Roman"/>
                <w:b/>
                <w:bCs/>
                <w:i/>
                <w:iCs/>
                <w:color w:val="FF0000"/>
                <w:sz w:val="24"/>
                <w:szCs w:val="24"/>
                <w:lang w:eastAsia="ru-RU"/>
              </w:rPr>
              <w:t xml:space="preserve">"Компьютер и животный мир". </w:t>
            </w:r>
          </w:p>
          <w:p w:rsidR="0002623D" w:rsidRPr="007A1D52" w:rsidRDefault="0002623D" w:rsidP="0078692A">
            <w:pPr>
              <w:spacing w:after="0" w:line="240" w:lineRule="auto"/>
              <w:outlineLvl w:val="0"/>
              <w:rPr>
                <w:rFonts w:ascii="Times New Roman" w:eastAsia="Times New Roman" w:hAnsi="Times New Roman"/>
                <w:b/>
                <w:bCs/>
                <w:i/>
                <w:iCs/>
                <w:color w:val="FF0000"/>
                <w:sz w:val="24"/>
                <w:szCs w:val="24"/>
                <w:lang w:eastAsia="ru-RU"/>
              </w:rPr>
            </w:pP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«Зимующие  птицы» </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«Перелётные птицы» </w:t>
            </w:r>
          </w:p>
          <w:p w:rsidR="0002623D" w:rsidRPr="007A1D52" w:rsidRDefault="0002623D" w:rsidP="0078692A">
            <w:pPr>
              <w:spacing w:after="0" w:line="240" w:lineRule="auto"/>
              <w:rPr>
                <w:rFonts w:ascii="Times New Roman" w:eastAsia="Times New Roman" w:hAnsi="Times New Roman"/>
                <w:bCs/>
                <w:sz w:val="24"/>
                <w:szCs w:val="24"/>
                <w:lang w:eastAsia="ru-RU"/>
              </w:rPr>
            </w:pPr>
          </w:p>
        </w:tc>
        <w:tc>
          <w:tcPr>
            <w:tcW w:w="516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расширение, уточнение, активизацию словаря на основе систематизации и обобщения знаний детей об окружающем в раках изучаемых лексических тем.</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грамматического строя речи: овладение приставочными глаголами,  практическое овладение простыми предлогами и сложными предлогами, умение согласовывать прилагательные и числительные  с существительными в роде, числе и падеже, подбирать однородные определения к существительным, умение образовывать и использовать возвратные глаголы, глаголы в разных временных формах и т.д.</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мелкой моторики</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развитие экологического сознания и воспитание экологического поведения.</w:t>
            </w:r>
          </w:p>
        </w:tc>
        <w:tc>
          <w:tcPr>
            <w:tcW w:w="5881" w:type="dxa"/>
            <w:shd w:val="clear" w:color="auto" w:fill="auto"/>
          </w:tcPr>
          <w:p w:rsidR="0002623D" w:rsidRPr="007A1D52" w:rsidRDefault="0002623D" w:rsidP="0078692A">
            <w:pPr>
              <w:tabs>
                <w:tab w:val="left" w:pos="7605"/>
              </w:tabs>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В презентации «Зимующие птицы» дети отгадывают загадки, играют в игры «Угадай, кто прилетел к кормушке», «Угадай, кто улетел?»  на расширение словаря по теме и развитие зрительного внимания, «Кто, как подает голос?»  </w:t>
            </w:r>
          </w:p>
          <w:p w:rsidR="0002623D" w:rsidRPr="007A1D52" w:rsidRDefault="0002623D" w:rsidP="0078692A">
            <w:pPr>
              <w:tabs>
                <w:tab w:val="left" w:pos="7605"/>
              </w:tabs>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дети имеют возможность послушать голоса птиц и определить  название птицы.  Игра «Какой характер у этих птиц» дети по признакам  определяют птицу. «Сосчитай до пяти»  согласование существительных с числительными, «Четвертый лишний», «Объясни словечко»</w:t>
            </w:r>
          </w:p>
          <w:p w:rsidR="0002623D" w:rsidRPr="007A1D52" w:rsidRDefault="0002623D" w:rsidP="0078692A">
            <w:pPr>
              <w:tabs>
                <w:tab w:val="left" w:pos="7605"/>
              </w:tabs>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В презентации «Перелётные птицы» используется игры на закрепления названия птиц  «Запомни, повтори», дети имеют возможность отгадать загадки и объяснить по каким признакам они были отгаданы  «Отгадай и объясни», «Узнай по силуэту» В презентацию включены игры  « Кто улетел?», «Сосчитай»,  «Четвертый лишний», </w:t>
            </w:r>
          </w:p>
          <w:p w:rsidR="0002623D" w:rsidRPr="007A1D52" w:rsidRDefault="0002623D" w:rsidP="0078692A">
            <w:pPr>
              <w:tabs>
                <w:tab w:val="left" w:pos="7605"/>
              </w:tabs>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«Подбери слова признаки»</w:t>
            </w:r>
            <w:r>
              <w:rPr>
                <w:rFonts w:ascii="Times New Roman" w:eastAsia="Times New Roman" w:hAnsi="Times New Roman"/>
                <w:sz w:val="24"/>
                <w:szCs w:val="24"/>
                <w:lang w:eastAsia="ru-RU"/>
              </w:rPr>
              <w:t xml:space="preserve"> </w:t>
            </w:r>
            <w:r w:rsidRPr="007A1D52">
              <w:rPr>
                <w:rFonts w:ascii="Times New Roman" w:eastAsia="Times New Roman" w:hAnsi="Times New Roman"/>
                <w:sz w:val="24"/>
                <w:szCs w:val="24"/>
                <w:lang w:eastAsia="ru-RU"/>
              </w:rPr>
              <w:t>(слово</w:t>
            </w:r>
            <w:r w:rsidR="00516868">
              <w:rPr>
                <w:rFonts w:ascii="Times New Roman" w:eastAsia="Times New Roman" w:hAnsi="Times New Roman"/>
                <w:sz w:val="24"/>
                <w:szCs w:val="24"/>
                <w:lang w:eastAsia="ru-RU"/>
              </w:rPr>
              <w:t>о</w:t>
            </w:r>
            <w:r w:rsidRPr="007A1D52">
              <w:rPr>
                <w:rFonts w:ascii="Times New Roman" w:eastAsia="Times New Roman" w:hAnsi="Times New Roman"/>
                <w:sz w:val="24"/>
                <w:szCs w:val="24"/>
                <w:lang w:eastAsia="ru-RU"/>
              </w:rPr>
              <w:t>бразование)</w:t>
            </w:r>
          </w:p>
        </w:tc>
      </w:tr>
      <w:tr w:rsidR="0002623D" w:rsidRPr="00B21B06" w:rsidTr="0078692A">
        <w:tc>
          <w:tcPr>
            <w:tcW w:w="3808" w:type="dxa"/>
            <w:shd w:val="clear" w:color="auto" w:fill="auto"/>
          </w:tcPr>
          <w:p w:rsidR="0002623D" w:rsidRPr="007A1D52" w:rsidRDefault="0002623D" w:rsidP="0078692A">
            <w:pPr>
              <w:tabs>
                <w:tab w:val="left" w:pos="7605"/>
              </w:tabs>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«Дикие животные» </w:t>
            </w:r>
          </w:p>
          <w:p w:rsidR="0002623D" w:rsidRPr="007A1D52" w:rsidRDefault="0002623D" w:rsidP="0078692A">
            <w:pPr>
              <w:tabs>
                <w:tab w:val="left" w:pos="7605"/>
              </w:tabs>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«Домашние животные» </w:t>
            </w:r>
          </w:p>
          <w:p w:rsidR="0002623D" w:rsidRPr="007A1D52" w:rsidRDefault="0002623D" w:rsidP="0078692A">
            <w:pPr>
              <w:tabs>
                <w:tab w:val="left" w:pos="7605"/>
              </w:tabs>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«Дикие и домашние животные» </w:t>
            </w: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bCs/>
                <w:sz w:val="24"/>
                <w:szCs w:val="24"/>
                <w:lang w:eastAsia="ru-RU"/>
              </w:rPr>
            </w:pPr>
          </w:p>
        </w:tc>
        <w:tc>
          <w:tcPr>
            <w:tcW w:w="516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расширение, уточнение, активизацию словаря на основе систематизации и обобщения знаний детей об окружающем в рамках изучаемых лексических тем.</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совершенствование грамматического строя речи: употребление простых и сложных предлогов, употребление качественных </w:t>
            </w:r>
            <w:r w:rsidRPr="007A1D52">
              <w:rPr>
                <w:rFonts w:ascii="Times New Roman" w:eastAsia="Times New Roman" w:hAnsi="Times New Roman"/>
                <w:sz w:val="24"/>
                <w:szCs w:val="24"/>
                <w:lang w:eastAsia="ru-RU"/>
              </w:rPr>
              <w:lastRenderedPageBreak/>
              <w:t>прилагательных, притяжательных прилагательных и прилагательных с ласкательными суффиксами, использование имён существительных с уменьшительными и увеличительными суффиксами, образование названий детёнышей животных и т.д.</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совершенствовать доказательную речь на основе сравнительных оборотов, загадок.  </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мелкой и общей моторики.</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развитие экологического сознания и воспитание экологического поведения.                   </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В презентацию «Дикие животные» включены дидактические игры  «Кто появился на полянке?» на активизацию словаря, «Отгадай, объясни»</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«Кто где живёт?», «Покормим животных», «У кого - кто» (образование  названий детёнышей животных), «Проверь себя » ребенок закрепляет знания о питании животных, «Чьи это следы?»</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«4- лишний»,  «Про кого можно сказать» » дети по признакам  отгадывают животного</w:t>
            </w:r>
          </w:p>
          <w:p w:rsidR="0002623D" w:rsidRPr="007A1D52" w:rsidRDefault="0015180D" w:rsidP="007869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«Помоги Л</w:t>
            </w:r>
            <w:r w:rsidR="0002623D" w:rsidRPr="007A1D52">
              <w:rPr>
                <w:rFonts w:ascii="Times New Roman" w:eastAsia="Times New Roman" w:hAnsi="Times New Roman"/>
                <w:sz w:val="24"/>
                <w:szCs w:val="24"/>
                <w:lang w:eastAsia="ru-RU"/>
              </w:rPr>
              <w:t>есовичку, добраться до домика» дети подбирают слова  признаки к животным.</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«Найди белку»(употребление предлогов), «Чьи части тела?»(притяжательные прилагательные).</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В презентацию « Домашние  животные»  включены игры «Узнай животное», «Про кого так говорят?», «Что делает лошадка?»  ( активизация словаря) «Кто лишний?»   - дети должны убрать диких животных, «Сосчитай», «Чья мама, чьи детки?, «Проведи Машеньку к Мише»- дети подбирают слова признаки к животным, «Фантастическое животное» (притяжательные прилагательные).</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Вся презентация «Дикие и домашние животные»</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направлена на дифференциацию  животных. Представлены загадки, игры «Четвертый лишний», «Чем питаются?», «Проверь себя» </w:t>
            </w: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lastRenderedPageBreak/>
              <w:t xml:space="preserve">«Насекомые» </w:t>
            </w:r>
          </w:p>
          <w:p w:rsidR="0002623D" w:rsidRPr="007A1D52" w:rsidRDefault="0002623D" w:rsidP="0078692A">
            <w:pPr>
              <w:spacing w:after="0" w:line="240" w:lineRule="auto"/>
              <w:outlineLvl w:val="0"/>
              <w:rPr>
                <w:rFonts w:ascii="Times New Roman" w:eastAsia="Times New Roman" w:hAnsi="Times New Roman"/>
                <w:bCs/>
                <w:sz w:val="24"/>
                <w:szCs w:val="24"/>
                <w:lang w:eastAsia="ru-RU"/>
              </w:rPr>
            </w:pPr>
          </w:p>
        </w:tc>
        <w:tc>
          <w:tcPr>
            <w:tcW w:w="516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расширение, уточнение, активизацию словаря на основе систематизации и обобщения знаний об окружающем в рамках изучаемой лексической темы.</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совершенствование грамматического строя речи: умение образовывать и употреблять имена существительные единственного и множественного числа в косвенных падежах как в беспредложных  конструкциях, так и в конструкциях с предлогами, дальнейшее совершенствование навыков согласования прилагательных  и числительных с существительными,   обогащение экспрессивной речи простыми и сложными </w:t>
            </w:r>
            <w:r w:rsidRPr="007A1D52">
              <w:rPr>
                <w:rFonts w:ascii="Times New Roman" w:eastAsia="Times New Roman" w:hAnsi="Times New Roman"/>
                <w:sz w:val="24"/>
                <w:szCs w:val="24"/>
                <w:lang w:eastAsia="ru-RU"/>
              </w:rPr>
              <w:lastRenderedPageBreak/>
              <w:t>предлогами.</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совершенствовать доказательную речь на основе сравнительных оборотов, загадок.  </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развитие связной речи </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развитие экологического сознания и воспитание экологического поведения.</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В презентацию включены дидактические игры «Узнай  насекомое», «Четвертый лишний», «Назови ласково», «Один – много», «Узнай чьё крылышко?», «Куда спрятались насекомые?»,</w:t>
            </w:r>
          </w:p>
          <w:p w:rsidR="0002623D" w:rsidRPr="007A1D52" w:rsidRDefault="0002623D" w:rsidP="0078692A">
            <w:pPr>
              <w:spacing w:after="0" w:line="240" w:lineRule="auto"/>
              <w:jc w:val="both"/>
              <w:outlineLvl w:val="0"/>
              <w:rPr>
                <w:rFonts w:ascii="Times New Roman" w:eastAsia="Times New Roman" w:hAnsi="Times New Roman"/>
                <w:bCs/>
                <w:sz w:val="24"/>
                <w:szCs w:val="24"/>
                <w:lang w:eastAsia="ru-RU"/>
              </w:rPr>
            </w:pPr>
            <w:r w:rsidRPr="007A1D52">
              <w:rPr>
                <w:rFonts w:ascii="Times New Roman" w:eastAsia="Times New Roman" w:hAnsi="Times New Roman"/>
                <w:sz w:val="24"/>
                <w:szCs w:val="24"/>
                <w:lang w:eastAsia="ru-RU"/>
              </w:rPr>
              <w:t>«Составь предложение», «Подбери слова – признаки»</w:t>
            </w: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b/>
                <w:sz w:val="24"/>
                <w:szCs w:val="24"/>
                <w:lang w:eastAsia="ru-RU"/>
              </w:rPr>
              <w:lastRenderedPageBreak/>
              <w:t xml:space="preserve">«Животные жарких стран» </w:t>
            </w:r>
          </w:p>
          <w:p w:rsidR="0002623D" w:rsidRPr="007A1D52" w:rsidRDefault="0002623D" w:rsidP="0078692A">
            <w:pPr>
              <w:spacing w:after="0" w:line="240" w:lineRule="auto"/>
              <w:outlineLvl w:val="0"/>
              <w:rPr>
                <w:rFonts w:ascii="Times New Roman" w:eastAsia="Times New Roman" w:hAnsi="Times New Roman"/>
                <w:bCs/>
                <w:sz w:val="24"/>
                <w:szCs w:val="24"/>
                <w:lang w:eastAsia="ru-RU"/>
              </w:rPr>
            </w:pPr>
          </w:p>
        </w:tc>
        <w:tc>
          <w:tcPr>
            <w:tcW w:w="5161" w:type="dxa"/>
            <w:shd w:val="clear" w:color="auto" w:fill="auto"/>
          </w:tcPr>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b/>
                <w:sz w:val="24"/>
                <w:szCs w:val="24"/>
                <w:lang w:eastAsia="ru-RU"/>
              </w:rPr>
              <w:t xml:space="preserve">- </w:t>
            </w:r>
            <w:r w:rsidRPr="007A1D52">
              <w:rPr>
                <w:rFonts w:ascii="Times New Roman" w:eastAsia="Times New Roman" w:hAnsi="Times New Roman"/>
                <w:sz w:val="24"/>
                <w:szCs w:val="24"/>
                <w:lang w:eastAsia="ru-RU"/>
              </w:rPr>
              <w:t>расширение,  уточнение и активизацию словаря на основе систематизации и обобщения знаний об окружающем в рамках изучаемой лексической темы. Обогащение экспрессивной речи сложными словами ( носорог).</w:t>
            </w:r>
          </w:p>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грамматического строя речи: образование притяжательных прилагательных (львиный, обезьяний), качественных прилагательных (умный, злой, ленивый), закрепление умения согласовывать числительные с существительными.</w:t>
            </w:r>
          </w:p>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связной речи: закрепление навыков составления сложноподчинен</w:t>
            </w:r>
            <w:r w:rsidR="00516868">
              <w:rPr>
                <w:rFonts w:ascii="Times New Roman" w:eastAsia="Times New Roman" w:hAnsi="Times New Roman"/>
                <w:sz w:val="24"/>
                <w:szCs w:val="24"/>
                <w:lang w:eastAsia="ru-RU"/>
              </w:rPr>
              <w:t>н</w:t>
            </w:r>
            <w:r w:rsidRPr="007A1D52">
              <w:rPr>
                <w:rFonts w:ascii="Times New Roman" w:eastAsia="Times New Roman" w:hAnsi="Times New Roman"/>
                <w:sz w:val="24"/>
                <w:szCs w:val="24"/>
                <w:lang w:eastAsia="ru-RU"/>
              </w:rPr>
              <w:t>ого   предложения, договаривание и пересказ текста. Развитие индивидуальных способностей детей в творческой деятельности.</w:t>
            </w:r>
          </w:p>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навыков сотрудничества, воспитание экологического сознания.</w:t>
            </w:r>
          </w:p>
        </w:tc>
        <w:tc>
          <w:tcPr>
            <w:tcW w:w="5881" w:type="dxa"/>
            <w:shd w:val="clear" w:color="auto" w:fill="auto"/>
          </w:tcPr>
          <w:p w:rsidR="0002623D" w:rsidRPr="007A1D52" w:rsidRDefault="0002623D" w:rsidP="0078692A">
            <w:pPr>
              <w:spacing w:after="0" w:line="240" w:lineRule="auto"/>
              <w:outlineLvl w:val="0"/>
              <w:rPr>
                <w:rFonts w:ascii="Times New Roman" w:eastAsia="Times New Roman" w:hAnsi="Times New Roman"/>
                <w:sz w:val="24"/>
                <w:szCs w:val="24"/>
                <w:lang w:eastAsia="ru-RU"/>
              </w:rPr>
            </w:pPr>
          </w:p>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В презентацию включены дидактические игры: «Кто лишний?»,  «Сосчитай до пяти», </w:t>
            </w:r>
          </w:p>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«Какие звери спрятались на картинке?».</w:t>
            </w:r>
          </w:p>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«Сравни», «У кого, чей хвост?», «Назови семью»</w:t>
            </w:r>
          </w:p>
          <w:p w:rsidR="0002623D" w:rsidRPr="007A1D52" w:rsidRDefault="0002623D" w:rsidP="0078692A">
            <w:pPr>
              <w:outlineLvl w:val="0"/>
              <w:rPr>
                <w:rFonts w:ascii="Times New Roman" w:hAnsi="Times New Roman"/>
                <w:sz w:val="24"/>
                <w:szCs w:val="24"/>
              </w:rPr>
            </w:pPr>
            <w:r w:rsidRPr="007A1D52">
              <w:rPr>
                <w:rFonts w:ascii="Times New Roman" w:eastAsia="Times New Roman" w:hAnsi="Times New Roman"/>
                <w:sz w:val="24"/>
                <w:szCs w:val="24"/>
                <w:lang w:eastAsia="ru-RU"/>
              </w:rPr>
              <w:t>«</w:t>
            </w:r>
            <w:r w:rsidRPr="007A1D52">
              <w:rPr>
                <w:rFonts w:ascii="Times New Roman" w:eastAsia="Times New Roman" w:hAnsi="Times New Roman"/>
                <w:bCs/>
                <w:sz w:val="24"/>
                <w:szCs w:val="24"/>
              </w:rPr>
              <w:t>Чей, Чья, Чьё, Чьи?», «Кто хищник, а кто травоядный?» ,«Подбери слова -признаки», «Кто живет в Африке?»</w:t>
            </w:r>
          </w:p>
          <w:p w:rsidR="0002623D" w:rsidRPr="007A1D52" w:rsidRDefault="0002623D" w:rsidP="0078692A">
            <w:pPr>
              <w:spacing w:after="0" w:line="240" w:lineRule="auto"/>
              <w:outlineLvl w:val="0"/>
              <w:rPr>
                <w:rFonts w:ascii="Times New Roman" w:eastAsia="Times New Roman" w:hAnsi="Times New Roman"/>
                <w:sz w:val="24"/>
                <w:szCs w:val="24"/>
                <w:lang w:eastAsia="ru-RU"/>
              </w:rPr>
            </w:pPr>
          </w:p>
          <w:p w:rsidR="0002623D" w:rsidRPr="007A1D52" w:rsidRDefault="0002623D" w:rsidP="0078692A">
            <w:pPr>
              <w:spacing w:after="0" w:line="240" w:lineRule="auto"/>
              <w:jc w:val="both"/>
              <w:outlineLvl w:val="0"/>
              <w:rPr>
                <w:rFonts w:ascii="Times New Roman" w:eastAsia="Times New Roman" w:hAnsi="Times New Roman"/>
                <w:bCs/>
                <w:sz w:val="24"/>
                <w:szCs w:val="24"/>
                <w:lang w:eastAsia="ru-RU"/>
              </w:rPr>
            </w:pP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bCs/>
                <w:i/>
                <w:iCs/>
                <w:color w:val="FF0000"/>
                <w:sz w:val="24"/>
                <w:szCs w:val="24"/>
                <w:lang w:eastAsia="ru-RU"/>
              </w:rPr>
              <w:t>"Компьютер  и  растительный мир".</w:t>
            </w:r>
            <w:r w:rsidRPr="007A1D52">
              <w:rPr>
                <w:rFonts w:ascii="Times New Roman" w:eastAsia="Times New Roman" w:hAnsi="Times New Roman"/>
                <w:color w:val="FF0000"/>
                <w:sz w:val="24"/>
                <w:szCs w:val="24"/>
                <w:lang w:eastAsia="ru-RU"/>
              </w:rPr>
              <w:t xml:space="preserve">  </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 «Овощи» </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«Фрукты»</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 </w:t>
            </w:r>
          </w:p>
          <w:p w:rsidR="0002623D" w:rsidRPr="007A1D52" w:rsidRDefault="0002623D" w:rsidP="0078692A">
            <w:pPr>
              <w:spacing w:after="0" w:line="240" w:lineRule="auto"/>
              <w:rPr>
                <w:rFonts w:ascii="Times New Roman" w:eastAsia="Times New Roman" w:hAnsi="Times New Roman"/>
                <w:b/>
                <w:sz w:val="24"/>
                <w:szCs w:val="24"/>
                <w:lang w:eastAsia="ru-RU"/>
              </w:rPr>
            </w:pP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расширение, уточнение и активизацию словаря на основе систематизации и обобщения знаний об окружающем в рамках изучаемой лексической темы ( овощи, фрукты). </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совершенствование грамматического строя речи: закрепление умения образования и употребления имён существительных </w:t>
            </w:r>
            <w:r w:rsidRPr="007A1D52">
              <w:rPr>
                <w:rFonts w:ascii="Times New Roman" w:eastAsia="Times New Roman" w:hAnsi="Times New Roman"/>
                <w:sz w:val="24"/>
                <w:szCs w:val="24"/>
                <w:lang w:eastAsia="ru-RU"/>
              </w:rPr>
              <w:lastRenderedPageBreak/>
              <w:t>единственного числа и множественного числа в косвенных падежах, образование и использование в речи имён существительных и имён прилагательных с уменьшительно – ласкательными суффиксами: огурчик, морковочка, кругленький; формирование умения образовывать относительные прилагательные: сок из яблока – яблочный.</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навыков сотрудничества, взаимодействия, воспитание доброжелательности, инициативности.</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В презентацию «Овощи »  включены дидактические  игры  «Найди одинаковые овощи»:</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«Сколько овощей у Хомячка?», «Помоги суслику сосчитать запасы овощей», «Что пропало?», «Что появилось?» - на развитие внимания и памяти, «Назови ласково», «Подбери пару», «Четвертый лишний» «Где растут овощи» , «Помоги зайке </w:t>
            </w:r>
            <w:r w:rsidRPr="007A1D52">
              <w:rPr>
                <w:rFonts w:ascii="Times New Roman" w:eastAsia="Times New Roman" w:hAnsi="Times New Roman"/>
                <w:sz w:val="24"/>
                <w:szCs w:val="24"/>
                <w:lang w:eastAsia="ru-RU"/>
              </w:rPr>
              <w:lastRenderedPageBreak/>
              <w:t>собирать овощи»- активизация прилагательных по теме, «Что делают из овощей?», «Какой сок?», «Какой суп?»</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В презентации « Фрукты»  интерес вызывает дидактические игры «Найди пару», «Угадай фрукт»- на развитие целостности восприятия, «Что пропало?», «Что появилось?», «Четвертый лишний», «Назови ласково», «Помоги обезьянке собрать фрукты», «Что надо купить в магазине?», «Какие фрукты ты узнал на картинке?», «Вкусное варенье», «Вкусный сок», «Что делают из фруктов?».</w:t>
            </w:r>
          </w:p>
          <w:p w:rsidR="0002623D" w:rsidRPr="007A1D52" w:rsidRDefault="0002623D" w:rsidP="0078692A">
            <w:pPr>
              <w:spacing w:after="0" w:line="240" w:lineRule="auto"/>
              <w:jc w:val="both"/>
              <w:outlineLvl w:val="0"/>
              <w:rPr>
                <w:rFonts w:ascii="Times New Roman" w:eastAsia="Times New Roman" w:hAnsi="Times New Roman"/>
                <w:sz w:val="24"/>
                <w:szCs w:val="24"/>
                <w:lang w:eastAsia="ru-RU"/>
              </w:rPr>
            </w:pP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lastRenderedPageBreak/>
              <w:t xml:space="preserve">«Деревья» </w:t>
            </w:r>
          </w:p>
          <w:p w:rsidR="0002623D" w:rsidRPr="007A1D52" w:rsidRDefault="0002623D" w:rsidP="0078692A">
            <w:pPr>
              <w:spacing w:after="0" w:line="240" w:lineRule="auto"/>
              <w:rPr>
                <w:rFonts w:ascii="Times New Roman" w:eastAsia="Times New Roman" w:hAnsi="Times New Roman"/>
                <w:b/>
                <w:sz w:val="24"/>
                <w:szCs w:val="24"/>
                <w:lang w:eastAsia="ru-RU"/>
              </w:rPr>
            </w:pP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b/>
                <w:sz w:val="24"/>
                <w:szCs w:val="24"/>
                <w:lang w:eastAsia="ru-RU"/>
              </w:rPr>
              <w:t>-</w:t>
            </w:r>
            <w:r w:rsidRPr="007A1D52">
              <w:rPr>
                <w:rFonts w:ascii="Times New Roman" w:eastAsia="Times New Roman" w:hAnsi="Times New Roman"/>
                <w:sz w:val="24"/>
                <w:szCs w:val="24"/>
                <w:lang w:eastAsia="ru-RU"/>
              </w:rPr>
              <w:t xml:space="preserve"> на расширение, уточнение и активизацию словаря на основе систематизации и обобщения знаний об окружающем в рамках изучаемой лексической темы. Обогащение экспрессивной речи  антонимами: высокий-низкий, толстый – тонкий и т.д., синонимами: красный, алый, багряный. </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грамматического строя речи: образование существительных суффиксальным способом.</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совершенствовать доказательную речь на основе сравнительных оборотов, загадок.  </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взаимопонимания, самостоятельности, активности, воспитание экологического сознания.</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презентацию включены фрагменты: « С какой детки ветка?», «Какой листочек появился?», «Найди такой же листочек» - развитие внимания и памяти. «Скажи наоборот»</w:t>
            </w:r>
          </w:p>
          <w:p w:rsidR="0002623D" w:rsidRPr="007A1D52" w:rsidRDefault="0002623D" w:rsidP="0078692A">
            <w:pPr>
              <w:spacing w:after="0" w:line="240" w:lineRule="auto"/>
              <w:jc w:val="both"/>
              <w:outlineLvl w:val="0"/>
              <w:rPr>
                <w:rFonts w:ascii="Times New Roman" w:eastAsia="Times New Roman" w:hAnsi="Times New Roman"/>
                <w:sz w:val="24"/>
                <w:szCs w:val="24"/>
                <w:lang w:eastAsia="ru-RU"/>
              </w:rPr>
            </w:pP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«Грибы»  </w:t>
            </w:r>
          </w:p>
          <w:p w:rsidR="0002623D" w:rsidRPr="007A1D52" w:rsidRDefault="0002623D" w:rsidP="0078692A">
            <w:pPr>
              <w:spacing w:after="0" w:line="240" w:lineRule="auto"/>
              <w:ind w:firstLine="567"/>
              <w:rPr>
                <w:rFonts w:ascii="Times New Roman" w:eastAsia="Times New Roman" w:hAnsi="Times New Roman"/>
                <w:b/>
                <w:sz w:val="24"/>
                <w:szCs w:val="24"/>
                <w:lang w:eastAsia="ru-RU"/>
              </w:rPr>
            </w:pPr>
          </w:p>
          <w:p w:rsidR="0002623D" w:rsidRPr="007A1D52" w:rsidRDefault="0002623D" w:rsidP="0078692A">
            <w:pPr>
              <w:spacing w:after="0" w:line="240" w:lineRule="auto"/>
              <w:ind w:firstLine="567"/>
              <w:rPr>
                <w:rFonts w:ascii="Times New Roman" w:eastAsia="Times New Roman" w:hAnsi="Times New Roman"/>
                <w:b/>
                <w:sz w:val="24"/>
                <w:szCs w:val="24"/>
                <w:lang w:eastAsia="ru-RU"/>
              </w:rPr>
            </w:pP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расширение, уточнение и активизацию словаря на основе систематизации и обобщения знаний об окружающем в рамках  изучаемой лексической темы</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 Обогащение экспрессивной речи словами – омонимами, прилагательными с противоположным значением: съедобный – ядовитый;</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простыми и сложными  предлогами.</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 на совершенствование грамматического строя речи: образование слов с уменьшительно – ласкательным значением</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совершенствовать доказательную речь на основе сравнительных оборотов, загадок.  </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взаимопонимания, ответственности, воспитание экологического сознания, формирование экологического мышления.</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В презентации  включены загадки, игры «Сосчитай», «Съедобные, ядовитые», «Проверь себя», «Где появился?» - на употребление  в речи предлогов.</w:t>
            </w:r>
          </w:p>
          <w:p w:rsidR="0002623D" w:rsidRPr="007A1D52" w:rsidRDefault="0002623D" w:rsidP="0078692A">
            <w:pPr>
              <w:spacing w:after="0" w:line="240" w:lineRule="auto"/>
              <w:jc w:val="both"/>
              <w:outlineLvl w:val="0"/>
              <w:rPr>
                <w:rFonts w:ascii="Times New Roman" w:eastAsia="Times New Roman" w:hAnsi="Times New Roman"/>
                <w:sz w:val="24"/>
                <w:szCs w:val="24"/>
                <w:lang w:eastAsia="ru-RU"/>
              </w:rPr>
            </w:pP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lastRenderedPageBreak/>
              <w:t>«Хлеб»</w:t>
            </w: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расширение, уточнение и активизацию словаря на основе систематизации и обобщения знаний об окружающем в рамках  изучаемой лексической темы</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грамматического строя речи: образование слов с уменьшительно – ласкательным значением .</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развитие связной речи</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на формирование взаимопонимания, ответственности, воспитание экологического сознания, формирование экологического мышления.</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w:t>
            </w:r>
            <w:r w:rsidR="0015180D">
              <w:rPr>
                <w:rFonts w:ascii="Times New Roman" w:eastAsia="Times New Roman" w:hAnsi="Times New Roman"/>
                <w:sz w:val="24"/>
                <w:szCs w:val="24"/>
                <w:lang w:eastAsia="ru-RU"/>
              </w:rPr>
              <w:t>В презентации  «Как растет верми</w:t>
            </w:r>
            <w:r w:rsidRPr="007A1D52">
              <w:rPr>
                <w:rFonts w:ascii="Times New Roman" w:eastAsia="Times New Roman" w:hAnsi="Times New Roman"/>
                <w:sz w:val="24"/>
                <w:szCs w:val="24"/>
                <w:lang w:eastAsia="ru-RU"/>
              </w:rPr>
              <w:t>шелька?» включены файлы рассказывающие   о сложном пути появления хлеба, в презентацию также включены упражнения «Назови ласково», «Составь предложение»</w:t>
            </w: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color w:val="FF0000"/>
                <w:sz w:val="24"/>
                <w:szCs w:val="24"/>
                <w:lang w:eastAsia="ru-RU"/>
              </w:rPr>
            </w:pPr>
            <w:r w:rsidRPr="007A1D52">
              <w:rPr>
                <w:rFonts w:ascii="Times New Roman" w:eastAsia="Times New Roman" w:hAnsi="Times New Roman"/>
                <w:b/>
                <w:bCs/>
                <w:i/>
                <w:iCs/>
                <w:color w:val="FF0000"/>
                <w:sz w:val="24"/>
                <w:szCs w:val="24"/>
                <w:lang w:eastAsia="ru-RU"/>
              </w:rPr>
              <w:t>"Компьютер  и времена года".</w:t>
            </w:r>
            <w:r w:rsidRPr="007A1D52">
              <w:rPr>
                <w:rFonts w:ascii="Times New Roman" w:eastAsia="Times New Roman" w:hAnsi="Times New Roman"/>
                <w:color w:val="FF0000"/>
                <w:sz w:val="24"/>
                <w:szCs w:val="24"/>
                <w:lang w:eastAsia="ru-RU"/>
              </w:rPr>
              <w:t xml:space="preserve"> </w:t>
            </w:r>
          </w:p>
          <w:p w:rsidR="0002623D" w:rsidRPr="007A1D52" w:rsidRDefault="0002623D" w:rsidP="0078692A">
            <w:pPr>
              <w:spacing w:after="0" w:line="240" w:lineRule="auto"/>
              <w:rPr>
                <w:rFonts w:ascii="Times New Roman" w:eastAsia="Times New Roman" w:hAnsi="Times New Roman"/>
                <w:b/>
                <w:color w:val="000000" w:themeColor="text1"/>
                <w:sz w:val="24"/>
                <w:szCs w:val="24"/>
                <w:lang w:eastAsia="ru-RU"/>
              </w:rPr>
            </w:pPr>
            <w:r w:rsidRPr="007A1D52">
              <w:rPr>
                <w:rFonts w:ascii="Times New Roman" w:eastAsia="Times New Roman" w:hAnsi="Times New Roman"/>
                <w:b/>
                <w:color w:val="000000" w:themeColor="text1"/>
                <w:sz w:val="24"/>
                <w:szCs w:val="24"/>
                <w:lang w:eastAsia="ru-RU"/>
              </w:rPr>
              <w:t>«Зима»</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 «Зимние  забавы. Новый год» </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 «Весна- красна» </w:t>
            </w:r>
          </w:p>
          <w:p w:rsidR="0002623D" w:rsidRPr="007A1D52" w:rsidRDefault="0002623D" w:rsidP="0078692A">
            <w:pPr>
              <w:spacing w:after="0" w:line="240" w:lineRule="auto"/>
              <w:ind w:firstLine="567"/>
              <w:rPr>
                <w:rFonts w:ascii="Times New Roman" w:eastAsia="Times New Roman" w:hAnsi="Times New Roman"/>
                <w:b/>
                <w:sz w:val="24"/>
                <w:szCs w:val="24"/>
                <w:lang w:eastAsia="ru-RU"/>
              </w:rPr>
            </w:pP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расширение, уточнение и активизацию словаря на основе систематизации и обобщения знаний об окружающем в рамках изучаемой лексической темы ( зима, весна, осень, деревья, грибы).. Систематизировать знания детей о зиме, о зимних явлениях природы, о зимних </w:t>
            </w:r>
            <w:r w:rsidRPr="007A1D52">
              <w:rPr>
                <w:rFonts w:ascii="Times New Roman" w:eastAsia="Times New Roman" w:hAnsi="Times New Roman"/>
                <w:sz w:val="24"/>
                <w:szCs w:val="24"/>
                <w:lang w:eastAsia="ru-RU"/>
              </w:rPr>
              <w:lastRenderedPageBreak/>
              <w:t>месяцах. Обогащение экспрессивной  речи существительными: снегопад, пурга, метель, вьюга, мороз, оттепель.</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Обобщить представления детей о типичных весенних явлениях в живой и неживой природе, о весенних месяцах. Обогащение экспрессивной  речи существительными: оттепель, проталина.</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 совершенствовать доказательную речь на основе сравнительных оборотов, загадок.  </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грамматического строя речи:, путём слияния основ: снегопад, листопад;</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связной речи: составление рассказа по серии сюжетных картинок  «Весенние превращения», придумывание  окончания рассказа.</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взаимопонимания, доброжелательности, воспитание экологического сознания.</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 xml:space="preserve">В презентацию включены дидактические игры: </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Убери лишние », «Что было до зимы, что после?», «О чем можно сказать» - дети подбирают к глаголам существительные, "Скажи ласково" «Что я одену зимой?» - зима,  </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В презентации  «Зимние забавы. Новый год» </w:t>
            </w:r>
            <w:r w:rsidRPr="007A1D52">
              <w:rPr>
                <w:rFonts w:ascii="Times New Roman" w:eastAsia="Times New Roman" w:hAnsi="Times New Roman"/>
                <w:sz w:val="24"/>
                <w:szCs w:val="24"/>
                <w:lang w:eastAsia="ru-RU"/>
              </w:rPr>
              <w:lastRenderedPageBreak/>
              <w:t>представлены дидактические упражнения и игры - "Закончи предложения", "Что делают...", "Составь предложение», «Украсим елку»</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«Убери лишнее» - дети называют весенние признаки, «Что было до, что будет после?», «Какие весной ручьи» - обогащение словаря словами-признаками, «Раскрась весенними словами».</w:t>
            </w:r>
          </w:p>
          <w:p w:rsidR="0002623D" w:rsidRPr="007A1D52" w:rsidRDefault="0002623D" w:rsidP="0078692A">
            <w:pPr>
              <w:spacing w:after="0" w:line="240" w:lineRule="auto"/>
              <w:jc w:val="both"/>
              <w:outlineLvl w:val="0"/>
              <w:rPr>
                <w:rFonts w:ascii="Times New Roman" w:eastAsia="Times New Roman" w:hAnsi="Times New Roman"/>
                <w:sz w:val="24"/>
                <w:szCs w:val="24"/>
                <w:lang w:eastAsia="ru-RU"/>
              </w:rPr>
            </w:pPr>
          </w:p>
        </w:tc>
      </w:tr>
      <w:tr w:rsidR="0002623D" w:rsidRPr="00B21B06" w:rsidTr="0078692A">
        <w:tc>
          <w:tcPr>
            <w:tcW w:w="3808" w:type="dxa"/>
            <w:shd w:val="clear" w:color="auto" w:fill="auto"/>
          </w:tcPr>
          <w:p w:rsidR="0002623D" w:rsidRPr="007A1D52" w:rsidRDefault="0002623D" w:rsidP="0078692A">
            <w:pPr>
              <w:spacing w:after="0" w:line="240" w:lineRule="auto"/>
              <w:ind w:firstLine="567"/>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color w:val="FF0000"/>
                <w:sz w:val="24"/>
                <w:szCs w:val="24"/>
                <w:lang w:eastAsia="ru-RU"/>
              </w:rPr>
            </w:pPr>
            <w:r w:rsidRPr="007A1D52">
              <w:rPr>
                <w:rFonts w:ascii="Times New Roman" w:eastAsia="Times New Roman" w:hAnsi="Times New Roman"/>
                <w:b/>
                <w:bCs/>
                <w:i/>
                <w:iCs/>
                <w:color w:val="FF0000"/>
                <w:sz w:val="24"/>
                <w:szCs w:val="24"/>
                <w:lang w:eastAsia="ru-RU"/>
              </w:rPr>
              <w:t>"Компьютер и мир вокруг".</w:t>
            </w:r>
            <w:r w:rsidRPr="007A1D52">
              <w:rPr>
                <w:rFonts w:ascii="Times New Roman" w:eastAsia="Times New Roman" w:hAnsi="Times New Roman"/>
                <w:color w:val="FF0000"/>
                <w:sz w:val="24"/>
                <w:szCs w:val="24"/>
                <w:lang w:eastAsia="ru-RU"/>
              </w:rPr>
              <w:t xml:space="preserve"> </w:t>
            </w:r>
          </w:p>
          <w:p w:rsidR="0002623D" w:rsidRPr="007A1D52" w:rsidRDefault="0002623D" w:rsidP="0078692A">
            <w:pPr>
              <w:spacing w:after="0" w:line="240" w:lineRule="auto"/>
              <w:ind w:firstLine="567"/>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«Транспорт» </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«Профессии»</w:t>
            </w: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-на уточнение, расширение и активизацию словаря на основе систематизации и обобщения знаний об окружающем в рамках изучаемых лексических тем, представление о профессиях, о транспорте, классификации транспортных средств, использование слов в переносном значении, многозначных слов. </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совершенствование грамматического строя речи: образование и употребление в речи глаголов с разными приставками, глаголов обозначающих трудовые действия, согласование притяжательных местоимений с </w:t>
            </w:r>
            <w:r w:rsidRPr="007A1D52">
              <w:rPr>
                <w:rFonts w:ascii="Times New Roman" w:eastAsia="Times New Roman" w:hAnsi="Times New Roman"/>
                <w:sz w:val="24"/>
                <w:szCs w:val="24"/>
                <w:lang w:eastAsia="ru-RU"/>
              </w:rPr>
              <w:lastRenderedPageBreak/>
              <w:t>существительными, умение образовывать сравнительные прилагательные, образование  сложных существительных путём слияния основ и т.д.</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доказательной речи на основе загадок.</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развитие связной речи: придумывание предложений с парами слов;</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закрепление знаний основ безопасности жизнедеятельности, правил дорожного движения, навыка соблюдения правил техники безопасности в быту.</w:t>
            </w:r>
          </w:p>
        </w:tc>
        <w:tc>
          <w:tcPr>
            <w:tcW w:w="5881" w:type="dxa"/>
            <w:shd w:val="clear" w:color="auto" w:fill="auto"/>
          </w:tcPr>
          <w:p w:rsidR="0002623D" w:rsidRPr="007A1D52" w:rsidRDefault="0002623D" w:rsidP="0078692A">
            <w:pPr>
              <w:spacing w:after="0" w:line="240" w:lineRule="auto"/>
              <w:jc w:val="both"/>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В презентации  включены упражнения, дидактические  игры «Какая профессия?, «Что пропало?», «Узнай мою профессию», «Что кому нужно?», «Какой транспорт» на классификацию транспортных средств, «Что лишнее и почему?», «Назови ласково», «Назови одним словом»,</w:t>
            </w:r>
          </w:p>
          <w:p w:rsidR="0002623D" w:rsidRPr="007A1D52" w:rsidRDefault="0002623D" w:rsidP="0078692A">
            <w:pPr>
              <w:spacing w:after="0" w:line="240" w:lineRule="auto"/>
              <w:jc w:val="both"/>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«Закончи предложение». «Составь предложение» - на употребление предлогов.</w:t>
            </w: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lastRenderedPageBreak/>
              <w:t xml:space="preserve">«Космические дали» </w:t>
            </w:r>
          </w:p>
          <w:p w:rsidR="0002623D" w:rsidRPr="007A1D52" w:rsidRDefault="0002623D" w:rsidP="0078692A">
            <w:pPr>
              <w:spacing w:after="0" w:line="240" w:lineRule="auto"/>
              <w:ind w:firstLine="567"/>
              <w:rPr>
                <w:rFonts w:ascii="Times New Roman" w:eastAsia="Times New Roman" w:hAnsi="Times New Roman"/>
                <w:b/>
                <w:sz w:val="24"/>
                <w:szCs w:val="24"/>
                <w:lang w:eastAsia="ru-RU"/>
              </w:rPr>
            </w:pP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-на формирование представлений о Земле – планете, нашем общем доме.</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лексико – грамматического строя речи: обогащение экспрессивной речи словами – антонимами, словами – синонимами, многозначными словами, родственными словами.</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связной речи: составление творческих рассказов, совершенствование доказательной речи на основе загадок.</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Включены слайды, которые раскрывают секреты Луны . Упражнения «Сосчитай до пяти», «Что лишнее?», «Скажи наоборот», «Где какой?»</w:t>
            </w:r>
          </w:p>
          <w:p w:rsidR="0002623D" w:rsidRPr="007A1D52" w:rsidRDefault="0002623D" w:rsidP="0078692A">
            <w:pPr>
              <w:spacing w:after="0" w:line="240" w:lineRule="auto"/>
              <w:jc w:val="both"/>
              <w:outlineLvl w:val="0"/>
              <w:rPr>
                <w:rFonts w:ascii="Times New Roman" w:eastAsia="Times New Roman" w:hAnsi="Times New Roman"/>
                <w:sz w:val="24"/>
                <w:szCs w:val="24"/>
                <w:lang w:eastAsia="ru-RU"/>
              </w:rPr>
            </w:pP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«Посуда» </w:t>
            </w:r>
          </w:p>
          <w:p w:rsidR="0002623D" w:rsidRPr="007A1D52" w:rsidRDefault="0002623D" w:rsidP="0078692A">
            <w:pPr>
              <w:spacing w:after="0" w:line="240" w:lineRule="auto"/>
              <w:rPr>
                <w:rFonts w:ascii="Times New Roman" w:eastAsia="Times New Roman" w:hAnsi="Times New Roman"/>
                <w:b/>
                <w:sz w:val="24"/>
                <w:szCs w:val="24"/>
                <w:lang w:eastAsia="ru-RU"/>
              </w:rPr>
            </w:pPr>
          </w:p>
          <w:p w:rsidR="0002623D" w:rsidRPr="007A1D52" w:rsidRDefault="0002623D" w:rsidP="0078692A">
            <w:pPr>
              <w:spacing w:after="0" w:line="240" w:lineRule="auto"/>
              <w:ind w:firstLine="567"/>
              <w:rPr>
                <w:rFonts w:ascii="Times New Roman" w:eastAsia="Times New Roman" w:hAnsi="Times New Roman"/>
                <w:b/>
                <w:sz w:val="24"/>
                <w:szCs w:val="24"/>
                <w:lang w:eastAsia="ru-RU"/>
              </w:rPr>
            </w:pPr>
          </w:p>
          <w:p w:rsidR="0002623D" w:rsidRPr="007A1D52" w:rsidRDefault="0002623D" w:rsidP="0078692A">
            <w:pPr>
              <w:spacing w:after="0" w:line="240" w:lineRule="auto"/>
              <w:ind w:firstLine="567"/>
              <w:rPr>
                <w:rFonts w:ascii="Times New Roman" w:eastAsia="Times New Roman" w:hAnsi="Times New Roman"/>
                <w:b/>
                <w:sz w:val="24"/>
                <w:szCs w:val="24"/>
                <w:lang w:eastAsia="ru-RU"/>
              </w:rPr>
            </w:pP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расширение, уточнение и активизацию словаря на основе систематизации и обобщения знаний об окружающем в рамках изучаемой лексической темы, использование в речи многозначных слов.</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совершенствование грамматического строя речи: умение образовывать и использовать имена существительные и имена прилагательные с уменьшительными </w:t>
            </w:r>
            <w:r w:rsidRPr="007A1D52">
              <w:rPr>
                <w:rFonts w:ascii="Times New Roman" w:eastAsia="Times New Roman" w:hAnsi="Times New Roman"/>
                <w:sz w:val="24"/>
                <w:szCs w:val="24"/>
                <w:lang w:eastAsia="ru-RU"/>
              </w:rPr>
              <w:lastRenderedPageBreak/>
              <w:t>суффиксами, подбирать однородные определения к существительным,  образование  притяжательных и относительных прилагательных, образование существительных суффиксальным способом и т.д.</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навыков самообслуживания, аккуратности, опрятности, этикета.</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В презентации  дети знакомятся с классификацией посуды, включены такие  дидактические игры,  как «Что лишнее? », «Один – пять», «Куда наливают» - дети тренируются в образовании существительных, «Из чего, сделан предмет?»- относительные прилагательные, «Где ложка?»  - употребление предлогов, «Что забыл нарисовать художник?» - восприятия целостности предмета.</w:t>
            </w:r>
          </w:p>
        </w:tc>
      </w:tr>
      <w:tr w:rsidR="0002623D" w:rsidRPr="00B21B06" w:rsidTr="0078692A">
        <w:tc>
          <w:tcPr>
            <w:tcW w:w="3808" w:type="dxa"/>
            <w:shd w:val="clear" w:color="auto" w:fill="auto"/>
          </w:tcPr>
          <w:p w:rsidR="0002623D" w:rsidRPr="007A1D52" w:rsidRDefault="0002623D" w:rsidP="0078692A">
            <w:pPr>
              <w:spacing w:after="0" w:line="240" w:lineRule="auto"/>
              <w:outlineLvl w:val="0"/>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lastRenderedPageBreak/>
              <w:t xml:space="preserve">«Одежда» </w:t>
            </w:r>
          </w:p>
          <w:p w:rsidR="0002623D" w:rsidRPr="007A1D52" w:rsidRDefault="0002623D" w:rsidP="0078692A">
            <w:pPr>
              <w:spacing w:after="0" w:line="240" w:lineRule="auto"/>
              <w:outlineLvl w:val="0"/>
              <w:rPr>
                <w:rFonts w:ascii="Times New Roman" w:eastAsia="Times New Roman" w:hAnsi="Times New Roman"/>
                <w:b/>
                <w:sz w:val="24"/>
                <w:szCs w:val="24"/>
                <w:lang w:eastAsia="ru-RU"/>
              </w:rPr>
            </w:pPr>
          </w:p>
          <w:p w:rsidR="0002623D" w:rsidRPr="007A1D52" w:rsidRDefault="0002623D" w:rsidP="0078692A">
            <w:pPr>
              <w:spacing w:after="0" w:line="240" w:lineRule="auto"/>
              <w:ind w:firstLine="567"/>
              <w:rPr>
                <w:rFonts w:ascii="Times New Roman" w:eastAsia="Times New Roman" w:hAnsi="Times New Roman"/>
                <w:b/>
                <w:sz w:val="24"/>
                <w:szCs w:val="24"/>
                <w:lang w:eastAsia="ru-RU"/>
              </w:rPr>
            </w:pPr>
          </w:p>
        </w:tc>
        <w:tc>
          <w:tcPr>
            <w:tcW w:w="5161" w:type="dxa"/>
            <w:shd w:val="clear" w:color="auto" w:fill="auto"/>
          </w:tcPr>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b/>
                <w:sz w:val="24"/>
                <w:szCs w:val="24"/>
                <w:lang w:eastAsia="ru-RU"/>
              </w:rPr>
              <w:t xml:space="preserve">- </w:t>
            </w:r>
            <w:r w:rsidRPr="007A1D52">
              <w:rPr>
                <w:rFonts w:ascii="Times New Roman" w:eastAsia="Times New Roman" w:hAnsi="Times New Roman"/>
                <w:sz w:val="24"/>
                <w:szCs w:val="24"/>
                <w:lang w:eastAsia="ru-RU"/>
              </w:rPr>
              <w:t xml:space="preserve">на расширение, уточнение и активизацию словаря на основе систематизации и обобщения знаний об окружающем в рамках лексической темы.. Обогащение экспрессивной речи словами – антонимами и синонимами.  </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грамматического строя речи: образование относительных, притяжательных, качественных прилагательных, согласование прилагательных с существительными в роде, числе, падеже, подбор однородных определений к существительным, согласование притяжательных местоимений с существительными.</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углубление представлений о сезонной одежде</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мужской, женской).</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навыков самообслуживания, опрятности, аккуратности.</w:t>
            </w:r>
          </w:p>
        </w:tc>
        <w:tc>
          <w:tcPr>
            <w:tcW w:w="5881" w:type="dxa"/>
            <w:shd w:val="clear" w:color="auto" w:fill="auto"/>
          </w:tcPr>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В презентации  включены дидактические игры </w:t>
            </w:r>
          </w:p>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«Жадина», «Один – много», «Что у кого?», «Что забыл нарисовать художник?», «Что оденем летом?», «Что оденем зимой?» - дифференциация одежды по сезонам. </w:t>
            </w:r>
          </w:p>
        </w:tc>
      </w:tr>
      <w:tr w:rsidR="0002623D" w:rsidRPr="00B21B06" w:rsidTr="0078692A">
        <w:tc>
          <w:tcPr>
            <w:tcW w:w="3808" w:type="dxa"/>
            <w:shd w:val="clear" w:color="auto" w:fill="auto"/>
          </w:tcPr>
          <w:p w:rsidR="0002623D" w:rsidRPr="007A1D52" w:rsidRDefault="0002623D" w:rsidP="0078692A">
            <w:pPr>
              <w:spacing w:after="0" w:line="240" w:lineRule="auto"/>
              <w:outlineLvl w:val="0"/>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«Мебель» </w:t>
            </w:r>
          </w:p>
          <w:p w:rsidR="0002623D" w:rsidRPr="007A1D52" w:rsidRDefault="0002623D" w:rsidP="0078692A">
            <w:pPr>
              <w:spacing w:after="0" w:line="240" w:lineRule="auto"/>
              <w:outlineLvl w:val="0"/>
              <w:rPr>
                <w:rFonts w:ascii="Times New Roman" w:eastAsia="Times New Roman" w:hAnsi="Times New Roman"/>
                <w:b/>
                <w:sz w:val="24"/>
                <w:szCs w:val="24"/>
                <w:lang w:eastAsia="ru-RU"/>
              </w:rPr>
            </w:pPr>
          </w:p>
        </w:tc>
        <w:tc>
          <w:tcPr>
            <w:tcW w:w="5161" w:type="dxa"/>
            <w:shd w:val="clear" w:color="auto" w:fill="auto"/>
          </w:tcPr>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расширение, уточнение, активизацию словаря на основе систематизации и обобщения знаний об окружающем в рамках изучаемой лексической темы.</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Обогащение экспрессивной речи словами – </w:t>
            </w:r>
            <w:r w:rsidRPr="007A1D52">
              <w:rPr>
                <w:rFonts w:ascii="Times New Roman" w:eastAsia="Times New Roman" w:hAnsi="Times New Roman"/>
                <w:sz w:val="24"/>
                <w:szCs w:val="24"/>
                <w:lang w:eastAsia="ru-RU"/>
              </w:rPr>
              <w:lastRenderedPageBreak/>
              <w:t>антонимами (высокий – низкий, широкий – узкий и т.д.), всеми простыми и некоторыми сложными предлогами ( из –за, из – под, между, через, около, возле).</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грамматического строя речи: образование родительного, творительного  падежа имени существительного, развитие словообразования с помощью суффиксов. образование существительных и прилагательных с уменьшительно – ласкательными суффиксами.</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навыков сотрудничества, взаимопонимания, доброжелательности, самообслуживания, аккуратности.</w:t>
            </w:r>
          </w:p>
        </w:tc>
        <w:tc>
          <w:tcPr>
            <w:tcW w:w="5881" w:type="dxa"/>
            <w:shd w:val="clear" w:color="auto" w:fill="auto"/>
          </w:tcPr>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В презентацию включены дидактические игры</w:t>
            </w:r>
          </w:p>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 Что пропало?», «Назови ласково» , «Убери лишнее», «Из чего сделана мебель?», «Счет», «Найди котенка», «Что забыл нарисовать художник?»</w:t>
            </w:r>
          </w:p>
          <w:p w:rsidR="0002623D" w:rsidRPr="007A1D52" w:rsidRDefault="0002623D" w:rsidP="0078692A">
            <w:pPr>
              <w:spacing w:after="0" w:line="240" w:lineRule="auto"/>
              <w:jc w:val="both"/>
              <w:outlineLvl w:val="0"/>
              <w:rPr>
                <w:rFonts w:ascii="Times New Roman" w:eastAsia="Times New Roman" w:hAnsi="Times New Roman"/>
                <w:sz w:val="24"/>
                <w:szCs w:val="24"/>
                <w:lang w:eastAsia="ru-RU"/>
              </w:rPr>
            </w:pPr>
          </w:p>
        </w:tc>
      </w:tr>
      <w:tr w:rsidR="0002623D" w:rsidRPr="00B21B06" w:rsidTr="0078692A">
        <w:tc>
          <w:tcPr>
            <w:tcW w:w="3808" w:type="dxa"/>
            <w:shd w:val="clear" w:color="auto" w:fill="auto"/>
          </w:tcPr>
          <w:p w:rsidR="0002623D" w:rsidRPr="007A1D52" w:rsidRDefault="0002623D" w:rsidP="00752B75">
            <w:pPr>
              <w:spacing w:after="0" w:line="240" w:lineRule="auto"/>
              <w:outlineLvl w:val="0"/>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lastRenderedPageBreak/>
              <w:t>«Страна, город»</w:t>
            </w:r>
          </w:p>
        </w:tc>
        <w:tc>
          <w:tcPr>
            <w:tcW w:w="5161" w:type="dxa"/>
            <w:shd w:val="clear" w:color="auto" w:fill="auto"/>
          </w:tcPr>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расширение, уточнение, активизацию словаря на основе систематизации и обобщения знаний об окружающем в рамках изучаемой лексической темы.</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Обогащение экспрессивной речи словами – антонимами</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грамматического строя речи: образование притяжательных, относительных прилагательных, образование существительных и прилагательных с уменьшительно – ласкательными суффиксами.</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на формирование патриотичности, любви к родному краю.</w:t>
            </w:r>
          </w:p>
        </w:tc>
        <w:tc>
          <w:tcPr>
            <w:tcW w:w="5881" w:type="dxa"/>
            <w:shd w:val="clear" w:color="auto" w:fill="auto"/>
          </w:tcPr>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презентацию включены дидактические игры</w:t>
            </w:r>
          </w:p>
          <w:p w:rsidR="0002623D" w:rsidRPr="007A1D52" w:rsidRDefault="0002623D" w:rsidP="0078692A">
            <w:pPr>
              <w:spacing w:after="0" w:line="240" w:lineRule="auto"/>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 В нашей стране много….», «Полюбуйся», «Назови ласково» , «Вспомни и назови», « Сколько их? «Скажи наоборот», «О чем так говорят?»</w:t>
            </w:r>
          </w:p>
        </w:tc>
      </w:tr>
      <w:tr w:rsidR="0002623D" w:rsidRPr="00B21B06" w:rsidTr="0078692A">
        <w:tc>
          <w:tcPr>
            <w:tcW w:w="3808" w:type="dxa"/>
            <w:shd w:val="clear" w:color="auto" w:fill="auto"/>
          </w:tcPr>
          <w:p w:rsidR="0002623D" w:rsidRPr="007A1D52" w:rsidRDefault="0002623D" w:rsidP="0078692A">
            <w:pPr>
              <w:spacing w:after="0" w:line="240" w:lineRule="auto"/>
              <w:rPr>
                <w:rFonts w:ascii="Times New Roman" w:eastAsia="Times New Roman" w:hAnsi="Times New Roman"/>
                <w:color w:val="FF0000"/>
                <w:sz w:val="24"/>
                <w:szCs w:val="24"/>
                <w:lang w:eastAsia="ru-RU"/>
              </w:rPr>
            </w:pPr>
            <w:r w:rsidRPr="007A1D52">
              <w:rPr>
                <w:rFonts w:ascii="Times New Roman" w:eastAsia="Times New Roman" w:hAnsi="Times New Roman"/>
                <w:b/>
                <w:bCs/>
                <w:i/>
                <w:iCs/>
                <w:color w:val="FF0000"/>
                <w:sz w:val="24"/>
                <w:szCs w:val="24"/>
                <w:lang w:eastAsia="ru-RU"/>
              </w:rPr>
              <w:t>"Компьютер и связная речь".</w:t>
            </w:r>
          </w:p>
          <w:p w:rsidR="0002623D" w:rsidRPr="007A1D52" w:rsidRDefault="0002623D" w:rsidP="0078692A">
            <w:pPr>
              <w:spacing w:after="0" w:line="240" w:lineRule="auto"/>
              <w:jc w:val="center"/>
              <w:rPr>
                <w:rFonts w:ascii="Times New Roman" w:eastAsia="Times New Roman" w:hAnsi="Times New Roman"/>
                <w:b/>
                <w:sz w:val="24"/>
                <w:szCs w:val="24"/>
                <w:lang w:eastAsia="ru-RU"/>
              </w:rPr>
            </w:pP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 xml:space="preserve"> «Добрые сказки» </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«Славная осень»</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«Зимняя сказка»</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lastRenderedPageBreak/>
              <w:t>«Сочини сказку, выбери героя»</w:t>
            </w:r>
          </w:p>
          <w:p w:rsidR="0002623D" w:rsidRPr="007A1D52" w:rsidRDefault="0002623D" w:rsidP="0078692A">
            <w:pPr>
              <w:spacing w:after="0" w:line="240" w:lineRule="auto"/>
              <w:rPr>
                <w:rFonts w:ascii="Times New Roman" w:eastAsia="Times New Roman" w:hAnsi="Times New Roman"/>
                <w:b/>
                <w:sz w:val="24"/>
                <w:szCs w:val="24"/>
                <w:lang w:eastAsia="ru-RU"/>
              </w:rPr>
            </w:pPr>
            <w:r w:rsidRPr="007A1D52">
              <w:rPr>
                <w:rFonts w:ascii="Times New Roman" w:eastAsia="Times New Roman" w:hAnsi="Times New Roman"/>
                <w:b/>
                <w:sz w:val="24"/>
                <w:szCs w:val="24"/>
                <w:lang w:eastAsia="ru-RU"/>
              </w:rPr>
              <w:t>«Что сначала»</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b/>
                <w:sz w:val="24"/>
                <w:szCs w:val="24"/>
                <w:lang w:eastAsia="ru-RU"/>
              </w:rPr>
              <w:t>«Что перепутал художник?»</w:t>
            </w:r>
            <w:r w:rsidRPr="007A1D52">
              <w:rPr>
                <w:rFonts w:ascii="Times New Roman" w:eastAsia="Times New Roman" w:hAnsi="Times New Roman"/>
                <w:sz w:val="24"/>
                <w:szCs w:val="24"/>
                <w:lang w:eastAsia="ru-RU"/>
              </w:rPr>
              <w:t>.</w:t>
            </w:r>
          </w:p>
          <w:p w:rsidR="0002623D" w:rsidRPr="007A1D52" w:rsidRDefault="0002623D" w:rsidP="0078692A">
            <w:pPr>
              <w:spacing w:after="0" w:line="240" w:lineRule="auto"/>
              <w:ind w:firstLine="567"/>
              <w:rPr>
                <w:rFonts w:ascii="Times New Roman" w:eastAsia="Times New Roman" w:hAnsi="Times New Roman"/>
                <w:b/>
                <w:sz w:val="24"/>
                <w:szCs w:val="24"/>
                <w:lang w:eastAsia="ru-RU"/>
              </w:rPr>
            </w:pP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 xml:space="preserve">- на  расширение,  уточнение и активизацию словаря на основе систематизации и обобщения знаний об окружающем в рамках изучаемых лексических тем: «Зима», «Осень», «Лето», </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на совершенствование умения  составлять </w:t>
            </w:r>
            <w:r w:rsidRPr="007A1D52">
              <w:rPr>
                <w:rFonts w:ascii="Times New Roman" w:eastAsia="Times New Roman" w:hAnsi="Times New Roman"/>
                <w:sz w:val="24"/>
                <w:szCs w:val="24"/>
                <w:lang w:eastAsia="ru-RU"/>
              </w:rPr>
              <w:lastRenderedPageBreak/>
              <w:t>рассказы по картинке и серии картин или графических схем по данному плану.</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умения составлять рассказы из личного опыта, рассказывать о переживаниях, связанных с увиденным.</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дальнейшее совершенствование навыка пересказа рассказов. Совершенствование навыка пересказа с изменением лица рассказчика.</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развивать образную речь, сюжетную линию, сообразительность, творческое воображение, внимание.</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на формирование умения составлять рассказы по серии сюжетных картин.</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воспитание интереса, желания реализовывать свои творческие возможности.</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В презентации  «Добрые сказки» - дети знакомятся с сюжетом сказок, совершенствуют навык пересказа.</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презентации «Славная осень» - дети учатся составлять рассказ по графическим схемам.</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презентациях  «Зимняя сказка»,</w:t>
            </w:r>
            <w:r w:rsidRPr="007A1D52">
              <w:rPr>
                <w:rFonts w:ascii="Times New Roman" w:eastAsia="Times New Roman" w:hAnsi="Times New Roman"/>
                <w:b/>
                <w:sz w:val="24"/>
                <w:szCs w:val="24"/>
                <w:lang w:eastAsia="ru-RU"/>
              </w:rPr>
              <w:t xml:space="preserve"> </w:t>
            </w:r>
            <w:r w:rsidRPr="007A1D52">
              <w:rPr>
                <w:rFonts w:ascii="Times New Roman" w:eastAsia="Times New Roman" w:hAnsi="Times New Roman"/>
                <w:sz w:val="24"/>
                <w:szCs w:val="24"/>
                <w:lang w:eastAsia="ru-RU"/>
              </w:rPr>
              <w:t xml:space="preserve">«Сочини сказку, </w:t>
            </w:r>
            <w:r w:rsidRPr="007A1D52">
              <w:rPr>
                <w:rFonts w:ascii="Times New Roman" w:eastAsia="Times New Roman" w:hAnsi="Times New Roman"/>
                <w:sz w:val="24"/>
                <w:szCs w:val="24"/>
                <w:lang w:eastAsia="ru-RU"/>
              </w:rPr>
              <w:lastRenderedPageBreak/>
              <w:t>выбери героя»- дети самостоятельно составляют свою сказку по предложенным иллюстрациям.</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В презентации </w:t>
            </w:r>
            <w:r w:rsidRPr="007A1D52">
              <w:rPr>
                <w:rFonts w:ascii="Times New Roman" w:eastAsia="Times New Roman" w:hAnsi="Times New Roman"/>
                <w:b/>
                <w:sz w:val="24"/>
                <w:szCs w:val="24"/>
                <w:lang w:eastAsia="ru-RU"/>
              </w:rPr>
              <w:t>«</w:t>
            </w:r>
            <w:r w:rsidRPr="007A1D52">
              <w:rPr>
                <w:rFonts w:ascii="Times New Roman" w:eastAsia="Times New Roman" w:hAnsi="Times New Roman"/>
                <w:sz w:val="24"/>
                <w:szCs w:val="24"/>
                <w:lang w:eastAsia="ru-RU"/>
              </w:rPr>
              <w:t>Что сначала?»- дети</w:t>
            </w:r>
            <w:r w:rsidRPr="007A1D52">
              <w:rPr>
                <w:rFonts w:ascii="Times New Roman" w:eastAsia="Times New Roman" w:hAnsi="Times New Roman"/>
                <w:b/>
                <w:sz w:val="24"/>
                <w:szCs w:val="24"/>
                <w:lang w:eastAsia="ru-RU"/>
              </w:rPr>
              <w:t xml:space="preserve"> </w:t>
            </w:r>
            <w:r w:rsidRPr="007A1D52">
              <w:rPr>
                <w:rFonts w:ascii="Times New Roman" w:eastAsia="Times New Roman" w:hAnsi="Times New Roman"/>
                <w:sz w:val="24"/>
                <w:szCs w:val="24"/>
                <w:lang w:eastAsia="ru-RU"/>
              </w:rPr>
              <w:t>составляют рассказы по серии сюжетных картин, расставляя их по порядку.</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презентации</w:t>
            </w:r>
            <w:r w:rsidR="0015180D">
              <w:rPr>
                <w:rFonts w:ascii="Times New Roman" w:eastAsia="Times New Roman" w:hAnsi="Times New Roman"/>
                <w:sz w:val="24"/>
                <w:szCs w:val="24"/>
                <w:lang w:eastAsia="ru-RU"/>
              </w:rPr>
              <w:t xml:space="preserve"> </w:t>
            </w:r>
            <w:r w:rsidRPr="007A1D52">
              <w:rPr>
                <w:rFonts w:ascii="Times New Roman" w:eastAsia="Times New Roman" w:hAnsi="Times New Roman"/>
                <w:b/>
                <w:sz w:val="24"/>
                <w:szCs w:val="24"/>
                <w:lang w:eastAsia="ru-RU"/>
              </w:rPr>
              <w:t>«</w:t>
            </w:r>
            <w:r w:rsidRPr="007A1D52">
              <w:rPr>
                <w:rFonts w:ascii="Times New Roman" w:eastAsia="Times New Roman" w:hAnsi="Times New Roman"/>
                <w:sz w:val="24"/>
                <w:szCs w:val="24"/>
                <w:lang w:eastAsia="ru-RU"/>
              </w:rPr>
              <w:t>Что перепутал художник</w:t>
            </w:r>
            <w:r w:rsidRPr="007A1D52">
              <w:rPr>
                <w:rFonts w:ascii="Times New Roman" w:eastAsia="Times New Roman" w:hAnsi="Times New Roman"/>
                <w:b/>
                <w:sz w:val="24"/>
                <w:szCs w:val="24"/>
                <w:lang w:eastAsia="ru-RU"/>
              </w:rPr>
              <w:t>?»</w:t>
            </w:r>
            <w:r w:rsidRPr="007A1D52">
              <w:rPr>
                <w:rFonts w:ascii="Times New Roman" w:eastAsia="Times New Roman" w:hAnsi="Times New Roman"/>
                <w:sz w:val="24"/>
                <w:szCs w:val="24"/>
                <w:lang w:eastAsia="ru-RU"/>
              </w:rPr>
              <w:t>- развивается наблюдательность, внимательность, умение обосновывать свой ответ.</w:t>
            </w:r>
          </w:p>
          <w:p w:rsidR="0002623D" w:rsidRPr="007A1D52" w:rsidRDefault="0002623D" w:rsidP="0078692A">
            <w:pPr>
              <w:spacing w:after="0" w:line="240" w:lineRule="auto"/>
              <w:rPr>
                <w:rFonts w:ascii="Times New Roman" w:eastAsia="Times New Roman" w:hAnsi="Times New Roman"/>
                <w:b/>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p>
        </w:tc>
      </w:tr>
      <w:tr w:rsidR="0002623D" w:rsidRPr="00B21B06" w:rsidTr="0078692A">
        <w:tc>
          <w:tcPr>
            <w:tcW w:w="3808" w:type="dxa"/>
            <w:shd w:val="clear" w:color="auto" w:fill="auto"/>
          </w:tcPr>
          <w:p w:rsidR="0002623D" w:rsidRPr="007A1D52" w:rsidRDefault="0002623D" w:rsidP="0078692A">
            <w:pPr>
              <w:tabs>
                <w:tab w:val="left" w:pos="2895"/>
              </w:tabs>
              <w:spacing w:after="0" w:line="240" w:lineRule="auto"/>
              <w:jc w:val="both"/>
              <w:outlineLvl w:val="0"/>
              <w:rPr>
                <w:rFonts w:ascii="Times New Roman" w:eastAsia="Times New Roman" w:hAnsi="Times New Roman"/>
                <w:b/>
                <w:bCs/>
                <w:i/>
                <w:iCs/>
                <w:color w:val="FF0000"/>
                <w:sz w:val="24"/>
                <w:szCs w:val="24"/>
                <w:lang w:eastAsia="ru-RU"/>
              </w:rPr>
            </w:pPr>
            <w:r w:rsidRPr="007A1D52">
              <w:rPr>
                <w:rFonts w:ascii="Times New Roman" w:eastAsia="Times New Roman" w:hAnsi="Times New Roman"/>
                <w:b/>
                <w:bCs/>
                <w:i/>
                <w:iCs/>
                <w:color w:val="FF0000"/>
                <w:sz w:val="24"/>
                <w:szCs w:val="24"/>
                <w:lang w:eastAsia="ru-RU"/>
              </w:rPr>
              <w:lastRenderedPageBreak/>
              <w:t xml:space="preserve">"Компьютер и звуки". </w:t>
            </w:r>
          </w:p>
          <w:p w:rsidR="0002623D" w:rsidRPr="007A1D52" w:rsidRDefault="0002623D" w:rsidP="0078692A">
            <w:pPr>
              <w:spacing w:after="0" w:line="240" w:lineRule="auto"/>
              <w:rPr>
                <w:rFonts w:ascii="Times New Roman" w:eastAsia="Times New Roman" w:hAnsi="Times New Roman"/>
                <w:b/>
                <w:bCs/>
                <w:i/>
                <w:iCs/>
                <w:sz w:val="24"/>
                <w:szCs w:val="24"/>
                <w:lang w:eastAsia="ru-RU"/>
              </w:rPr>
            </w:pPr>
            <w:r w:rsidRPr="007A1D52">
              <w:rPr>
                <w:rFonts w:ascii="Times New Roman" w:eastAsia="Times New Roman" w:hAnsi="Times New Roman"/>
                <w:b/>
                <w:bCs/>
                <w:i/>
                <w:iCs/>
                <w:sz w:val="24"/>
                <w:szCs w:val="24"/>
                <w:lang w:eastAsia="ru-RU"/>
              </w:rPr>
              <w:t>«Звуковой анализ слов»</w:t>
            </w: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r w:rsidRPr="007A1D52">
              <w:rPr>
                <w:rFonts w:ascii="Times New Roman" w:eastAsia="Times New Roman" w:hAnsi="Times New Roman"/>
                <w:b/>
                <w:bCs/>
                <w:i/>
                <w:iCs/>
                <w:sz w:val="24"/>
                <w:szCs w:val="24"/>
                <w:lang w:eastAsia="ru-RU"/>
              </w:rPr>
              <w:t>Цикл игр «Капитошка»</w:t>
            </w: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r w:rsidRPr="007A1D52">
              <w:rPr>
                <w:rFonts w:ascii="Times New Roman" w:eastAsia="Times New Roman" w:hAnsi="Times New Roman"/>
                <w:b/>
                <w:bCs/>
                <w:i/>
                <w:iCs/>
                <w:sz w:val="24"/>
                <w:szCs w:val="24"/>
                <w:lang w:eastAsia="ru-RU"/>
              </w:rPr>
              <w:t>Игра «Вовка в тридесятом царстве»</w:t>
            </w:r>
          </w:p>
        </w:tc>
        <w:tc>
          <w:tcPr>
            <w:tcW w:w="5161" w:type="dxa"/>
            <w:shd w:val="clear" w:color="auto" w:fill="auto"/>
          </w:tcPr>
          <w:p w:rsidR="0002623D" w:rsidRPr="007A1D52" w:rsidRDefault="0002623D" w:rsidP="0078692A">
            <w:pPr>
              <w:spacing w:after="0" w:line="240" w:lineRule="auto"/>
              <w:jc w:val="both"/>
              <w:rPr>
                <w:rFonts w:ascii="Times New Roman" w:hAnsi="Times New Roman" w:cs="Times New Roman"/>
                <w:sz w:val="24"/>
                <w:szCs w:val="24"/>
              </w:rPr>
            </w:pPr>
            <w:r w:rsidRPr="007A1D52">
              <w:rPr>
                <w:rFonts w:ascii="Times New Roman" w:hAnsi="Times New Roman" w:cs="Times New Roman"/>
                <w:sz w:val="24"/>
                <w:szCs w:val="24"/>
              </w:rPr>
              <w:lastRenderedPageBreak/>
              <w:t>Развивать умения вычленять отдельные звуки в словах;</w:t>
            </w:r>
          </w:p>
          <w:p w:rsidR="0002623D" w:rsidRPr="007A1D52" w:rsidRDefault="0002623D" w:rsidP="0078692A">
            <w:pPr>
              <w:spacing w:after="0" w:line="240" w:lineRule="auto"/>
              <w:jc w:val="both"/>
              <w:rPr>
                <w:rFonts w:ascii="Times New Roman" w:hAnsi="Times New Roman" w:cs="Times New Roman"/>
                <w:sz w:val="24"/>
                <w:szCs w:val="24"/>
              </w:rPr>
            </w:pPr>
            <w:r w:rsidRPr="007A1D52">
              <w:rPr>
                <w:rFonts w:ascii="Times New Roman" w:hAnsi="Times New Roman" w:cs="Times New Roman"/>
                <w:sz w:val="24"/>
                <w:szCs w:val="24"/>
              </w:rPr>
              <w:t>Способствовать формированию самостоятельности, настойчивости, выдержки.</w:t>
            </w:r>
          </w:p>
          <w:p w:rsidR="0002623D" w:rsidRPr="007A1D52" w:rsidRDefault="0002623D" w:rsidP="0078692A">
            <w:pPr>
              <w:spacing w:after="0" w:line="240" w:lineRule="auto"/>
              <w:jc w:val="both"/>
              <w:rPr>
                <w:rFonts w:ascii="Times New Roman" w:hAnsi="Times New Roman" w:cs="Times New Roman"/>
                <w:sz w:val="24"/>
                <w:szCs w:val="24"/>
              </w:rPr>
            </w:pPr>
            <w:r w:rsidRPr="007A1D52">
              <w:rPr>
                <w:rFonts w:ascii="Times New Roman" w:hAnsi="Times New Roman" w:cs="Times New Roman"/>
                <w:sz w:val="24"/>
                <w:szCs w:val="24"/>
              </w:rPr>
              <w:t>Развивать устойчивости внимания, приемов анализа, самоконтроля, мелкой моторики и позитивного отношения к учебной деятельности.</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На  формирование, закрепление понятия « слог» - как части  слова, умения оперировать им и выполнение слогового анализа односложного, двусложного и трёхсложного слов.</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представления о слогообразующей роли гласных звуков.</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формирование навыков фонематического анализа и синтеза слов.</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Игра направлена на  развитие фонематического слуха, дифференциацию свистящих и шипящих звуков.</w:t>
            </w: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 xml:space="preserve">В презентации используются игровые упражнения </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b/>
                <w:bCs/>
                <w:sz w:val="24"/>
                <w:szCs w:val="24"/>
                <w:lang w:eastAsia="ru-RU"/>
              </w:rPr>
              <w:t xml:space="preserve"> </w:t>
            </w:r>
            <w:r w:rsidRPr="007A1D52">
              <w:rPr>
                <w:rFonts w:ascii="Times New Roman" w:eastAsia="Times New Roman" w:hAnsi="Times New Roman"/>
                <w:bCs/>
                <w:sz w:val="24"/>
                <w:szCs w:val="24"/>
                <w:lang w:eastAsia="ru-RU"/>
              </w:rPr>
              <w:t>« Нарисовать столько кружков, сколько звуков в слове»,</w:t>
            </w:r>
            <w:r w:rsidRPr="007A1D52">
              <w:rPr>
                <w:rFonts w:eastAsia="+mn-ea" w:cs="+mn-cs"/>
                <w:bCs/>
                <w:color w:val="000000"/>
                <w:kern w:val="24"/>
                <w:sz w:val="24"/>
                <w:szCs w:val="24"/>
              </w:rPr>
              <w:t xml:space="preserve"> </w:t>
            </w:r>
            <w:r w:rsidRPr="007A1D52">
              <w:rPr>
                <w:rFonts w:ascii="Times New Roman" w:eastAsia="Times New Roman" w:hAnsi="Times New Roman"/>
                <w:bCs/>
                <w:sz w:val="24"/>
                <w:szCs w:val="24"/>
                <w:lang w:eastAsia="ru-RU"/>
              </w:rPr>
              <w:t>«Выбрать картинку, в названии которой 5 звуков», «Найти картинку, в названии которой на один звук больше, чем в названии картинки, изображённой на карточке», «Найти картинку, в названии которой столько же звуков, сколько в названии картинки, изображённой на карточке», «</w:t>
            </w:r>
            <w:r w:rsidRPr="007A1D52">
              <w:rPr>
                <w:rFonts w:ascii="Times New Roman" w:eastAsia="Times New Roman" w:hAnsi="Times New Roman"/>
                <w:sz w:val="24"/>
                <w:szCs w:val="24"/>
                <w:lang w:eastAsia="ru-RU"/>
              </w:rPr>
              <w:t>О</w:t>
            </w:r>
            <w:r w:rsidRPr="007A1D52">
              <w:rPr>
                <w:rFonts w:ascii="Times New Roman" w:eastAsia="Times New Roman" w:hAnsi="Times New Roman"/>
                <w:bCs/>
                <w:sz w:val="24"/>
                <w:szCs w:val="24"/>
                <w:lang w:eastAsia="ru-RU"/>
              </w:rPr>
              <w:t>пределить количество звуков в названии каждой картинки и обозначить соответствующей цифрой», «Разложить картинки в соответствии с данными графическими схемами», «Вписать в кружки третью букву в названии каждой картинки»</w:t>
            </w: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презентацию на закрепление материала включены  игровых упражнения: «Капитошка собирает друзей»- деление слов на слоги», « Капитошка составляет слово»  - синтез слов , Приключ</w:t>
            </w:r>
            <w:r w:rsidR="0015180D">
              <w:rPr>
                <w:rFonts w:ascii="Times New Roman" w:eastAsia="Times New Roman" w:hAnsi="Times New Roman"/>
                <w:sz w:val="24"/>
                <w:szCs w:val="24"/>
                <w:lang w:eastAsia="ru-RU"/>
              </w:rPr>
              <w:t>ение Капитошки и его друга волчо</w:t>
            </w:r>
            <w:r w:rsidRPr="007A1D52">
              <w:rPr>
                <w:rFonts w:ascii="Times New Roman" w:eastAsia="Times New Roman" w:hAnsi="Times New Roman"/>
                <w:sz w:val="24"/>
                <w:szCs w:val="24"/>
                <w:lang w:eastAsia="ru-RU"/>
              </w:rPr>
              <w:t>нка»- развитие фонематического анализа и синтеза, автоматизация звука Л, «Прятки»- развитие фонематического восприятия.</w:t>
            </w: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презентацию включены  игровое упражнение -  «Помоги Вовке определить, какой звук «спрятался» в слове»</w:t>
            </w:r>
          </w:p>
        </w:tc>
      </w:tr>
      <w:tr w:rsidR="0002623D" w:rsidRPr="00B21B06" w:rsidTr="0078692A">
        <w:tc>
          <w:tcPr>
            <w:tcW w:w="3808" w:type="dxa"/>
            <w:shd w:val="clear" w:color="auto" w:fill="auto"/>
          </w:tcPr>
          <w:p w:rsidR="0002623D" w:rsidRPr="007A1D52" w:rsidRDefault="0002623D" w:rsidP="0078692A">
            <w:pPr>
              <w:tabs>
                <w:tab w:val="left" w:pos="2895"/>
              </w:tabs>
              <w:spacing w:after="0" w:line="240" w:lineRule="auto"/>
              <w:jc w:val="both"/>
              <w:outlineLvl w:val="0"/>
              <w:rPr>
                <w:rFonts w:ascii="Times New Roman" w:eastAsia="Times New Roman" w:hAnsi="Times New Roman"/>
                <w:b/>
                <w:bCs/>
                <w:i/>
                <w:iCs/>
                <w:color w:val="FF0000"/>
                <w:sz w:val="24"/>
                <w:szCs w:val="24"/>
                <w:lang w:eastAsia="ru-RU"/>
              </w:rPr>
            </w:pPr>
            <w:r w:rsidRPr="007A1D52">
              <w:rPr>
                <w:rFonts w:ascii="Times New Roman" w:eastAsia="Times New Roman" w:hAnsi="Times New Roman"/>
                <w:b/>
                <w:bCs/>
                <w:i/>
                <w:iCs/>
                <w:color w:val="FF0000"/>
                <w:sz w:val="24"/>
                <w:szCs w:val="24"/>
                <w:lang w:eastAsia="ru-RU"/>
              </w:rPr>
              <w:lastRenderedPageBreak/>
              <w:t xml:space="preserve">"Компьютер и грамматический строй речи". </w:t>
            </w:r>
          </w:p>
          <w:p w:rsidR="0002623D" w:rsidRPr="007A1D52" w:rsidRDefault="0002623D" w:rsidP="0078692A">
            <w:pPr>
              <w:spacing w:after="0" w:line="240" w:lineRule="auto"/>
              <w:rPr>
                <w:rFonts w:ascii="Times New Roman" w:eastAsia="Times New Roman" w:hAnsi="Times New Roman"/>
                <w:b/>
                <w:bCs/>
                <w:i/>
                <w:iCs/>
                <w:sz w:val="24"/>
                <w:szCs w:val="24"/>
                <w:lang w:eastAsia="ru-RU"/>
              </w:rPr>
            </w:pPr>
            <w:r w:rsidRPr="007A1D52">
              <w:rPr>
                <w:rFonts w:ascii="Times New Roman" w:eastAsia="Times New Roman" w:hAnsi="Times New Roman"/>
                <w:b/>
                <w:bCs/>
                <w:i/>
                <w:iCs/>
                <w:sz w:val="24"/>
                <w:szCs w:val="24"/>
                <w:lang w:eastAsia="ru-RU"/>
              </w:rPr>
              <w:t>Цикл игр «Маша и медведь»</w:t>
            </w:r>
          </w:p>
          <w:p w:rsidR="0002623D" w:rsidRPr="007A1D52" w:rsidRDefault="0002623D" w:rsidP="0078692A">
            <w:pPr>
              <w:tabs>
                <w:tab w:val="left" w:pos="2895"/>
              </w:tabs>
              <w:spacing w:after="0" w:line="240" w:lineRule="auto"/>
              <w:jc w:val="both"/>
              <w:outlineLvl w:val="0"/>
              <w:rPr>
                <w:rFonts w:ascii="Times New Roman" w:eastAsia="Times New Roman" w:hAnsi="Times New Roman"/>
                <w:bCs/>
                <w:iCs/>
                <w:sz w:val="24"/>
                <w:szCs w:val="24"/>
                <w:lang w:eastAsia="ru-RU"/>
              </w:rPr>
            </w:pPr>
          </w:p>
          <w:p w:rsidR="0002623D" w:rsidRPr="007A1D52" w:rsidRDefault="0002623D" w:rsidP="0078692A">
            <w:pPr>
              <w:tabs>
                <w:tab w:val="left" w:pos="2895"/>
              </w:tabs>
              <w:spacing w:after="0" w:line="240" w:lineRule="auto"/>
              <w:jc w:val="both"/>
              <w:outlineLvl w:val="0"/>
              <w:rPr>
                <w:rFonts w:ascii="Times New Roman" w:eastAsia="Times New Roman" w:hAnsi="Times New Roman"/>
                <w:b/>
                <w:bCs/>
                <w:i/>
                <w:iCs/>
                <w:color w:val="FF0000"/>
                <w:sz w:val="24"/>
                <w:szCs w:val="24"/>
                <w:lang w:eastAsia="ru-RU"/>
              </w:rPr>
            </w:pPr>
          </w:p>
          <w:p w:rsidR="0002623D" w:rsidRPr="007A1D52" w:rsidRDefault="0002623D" w:rsidP="0078692A">
            <w:pPr>
              <w:tabs>
                <w:tab w:val="left" w:pos="2895"/>
              </w:tabs>
              <w:spacing w:after="0" w:line="240" w:lineRule="auto"/>
              <w:jc w:val="both"/>
              <w:outlineLvl w:val="0"/>
              <w:rPr>
                <w:rFonts w:ascii="Times New Roman" w:eastAsia="Times New Roman" w:hAnsi="Times New Roman"/>
                <w:b/>
                <w:bCs/>
                <w:i/>
                <w:iCs/>
                <w:color w:val="FF0000"/>
                <w:sz w:val="24"/>
                <w:szCs w:val="24"/>
                <w:lang w:eastAsia="ru-RU"/>
              </w:rPr>
            </w:pPr>
          </w:p>
          <w:p w:rsidR="0002623D" w:rsidRPr="007A1D52" w:rsidRDefault="0002623D" w:rsidP="0078692A">
            <w:pPr>
              <w:tabs>
                <w:tab w:val="left" w:pos="2895"/>
              </w:tabs>
              <w:spacing w:after="0" w:line="240" w:lineRule="auto"/>
              <w:jc w:val="both"/>
              <w:outlineLvl w:val="0"/>
              <w:rPr>
                <w:rFonts w:ascii="Times New Roman" w:eastAsia="Times New Roman" w:hAnsi="Times New Roman"/>
                <w:b/>
                <w:bCs/>
                <w:i/>
                <w:iCs/>
                <w:color w:val="FF0000"/>
                <w:sz w:val="24"/>
                <w:szCs w:val="24"/>
                <w:lang w:eastAsia="ru-RU"/>
              </w:rPr>
            </w:pPr>
          </w:p>
          <w:p w:rsidR="0002623D" w:rsidRPr="007A1D52" w:rsidRDefault="0002623D" w:rsidP="0078692A">
            <w:pPr>
              <w:tabs>
                <w:tab w:val="left" w:pos="2895"/>
              </w:tabs>
              <w:spacing w:after="0" w:line="240" w:lineRule="auto"/>
              <w:jc w:val="both"/>
              <w:outlineLvl w:val="0"/>
              <w:rPr>
                <w:rFonts w:ascii="Times New Roman" w:eastAsia="Times New Roman" w:hAnsi="Times New Roman"/>
                <w:b/>
                <w:bCs/>
                <w:i/>
                <w:iCs/>
                <w:color w:val="FF0000"/>
                <w:sz w:val="24"/>
                <w:szCs w:val="24"/>
                <w:lang w:eastAsia="ru-RU"/>
              </w:rPr>
            </w:pPr>
          </w:p>
          <w:p w:rsidR="0002623D" w:rsidRPr="0015180D" w:rsidRDefault="0002623D" w:rsidP="0078692A">
            <w:pPr>
              <w:tabs>
                <w:tab w:val="left" w:pos="2895"/>
              </w:tabs>
              <w:spacing w:after="0" w:line="240" w:lineRule="auto"/>
              <w:jc w:val="both"/>
              <w:outlineLvl w:val="0"/>
              <w:rPr>
                <w:rFonts w:ascii="Times New Roman" w:eastAsia="Times New Roman" w:hAnsi="Times New Roman"/>
                <w:b/>
                <w:bCs/>
                <w:i/>
                <w:iCs/>
                <w:color w:val="FF0000"/>
                <w:sz w:val="24"/>
                <w:szCs w:val="24"/>
                <w:lang w:eastAsia="ru-RU"/>
              </w:rPr>
            </w:pPr>
            <w:r w:rsidRPr="0015180D">
              <w:rPr>
                <w:rFonts w:ascii="Times New Roman" w:eastAsia="Times New Roman" w:hAnsi="Times New Roman"/>
                <w:b/>
                <w:i/>
                <w:sz w:val="24"/>
                <w:szCs w:val="24"/>
                <w:lang w:eastAsia="ru-RU"/>
              </w:rPr>
              <w:t>Игра «Кто за кем»</w:t>
            </w:r>
          </w:p>
        </w:tc>
        <w:tc>
          <w:tcPr>
            <w:tcW w:w="5161" w:type="dxa"/>
            <w:shd w:val="clear" w:color="auto" w:fill="auto"/>
          </w:tcPr>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Игры направлены на совершенствование грамматического строя речи: согласование существительных  в роде, числе, падеже, согласование притяжательных местоимений с существительными, </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Игра направлена на закрепление умения употреблять  простые и некоторые сложные предлоги ( из –за, из – под, между, через, около, возле).</w:t>
            </w:r>
          </w:p>
          <w:p w:rsidR="0002623D" w:rsidRPr="007A1D52" w:rsidRDefault="0002623D" w:rsidP="0078692A">
            <w:pPr>
              <w:spacing w:after="0" w:line="240" w:lineRule="auto"/>
              <w:ind w:firstLine="20"/>
              <w:outlineLvl w:val="0"/>
              <w:rPr>
                <w:rFonts w:ascii="Times New Roman" w:eastAsia="Times New Roman" w:hAnsi="Times New Roman"/>
                <w:sz w:val="24"/>
                <w:szCs w:val="24"/>
                <w:lang w:eastAsia="ru-RU"/>
              </w:rPr>
            </w:pPr>
          </w:p>
          <w:p w:rsidR="0002623D" w:rsidRPr="007A1D52" w:rsidRDefault="0002623D" w:rsidP="0078692A">
            <w:pPr>
              <w:spacing w:after="0" w:line="240" w:lineRule="auto"/>
              <w:jc w:val="both"/>
              <w:rPr>
                <w:rFonts w:ascii="Times New Roman" w:hAnsi="Times New Roman" w:cs="Times New Roman"/>
                <w:sz w:val="24"/>
                <w:szCs w:val="24"/>
              </w:rPr>
            </w:pPr>
          </w:p>
        </w:tc>
        <w:tc>
          <w:tcPr>
            <w:tcW w:w="5881" w:type="dxa"/>
            <w:shd w:val="clear" w:color="auto" w:fill="auto"/>
          </w:tcPr>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Игры: «Уборка», «На рынке»</w:t>
            </w: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xml:space="preserve"> </w:t>
            </w: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презентацию на закрепление материала включе</w:t>
            </w:r>
            <w:r w:rsidR="0015180D">
              <w:rPr>
                <w:rFonts w:ascii="Times New Roman" w:eastAsia="Times New Roman" w:hAnsi="Times New Roman"/>
                <w:sz w:val="24"/>
                <w:szCs w:val="24"/>
                <w:lang w:eastAsia="ru-RU"/>
              </w:rPr>
              <w:t>ны  игровое упражнение -  «Бреме</w:t>
            </w:r>
            <w:r w:rsidRPr="007A1D52">
              <w:rPr>
                <w:rFonts w:ascii="Times New Roman" w:eastAsia="Times New Roman" w:hAnsi="Times New Roman"/>
                <w:sz w:val="24"/>
                <w:szCs w:val="24"/>
                <w:lang w:eastAsia="ru-RU"/>
              </w:rPr>
              <w:t>нские музыканты», «В комнате», «На неведомых дорожках</w:t>
            </w:r>
          </w:p>
          <w:p w:rsidR="0002623D" w:rsidRPr="007A1D52" w:rsidRDefault="0002623D" w:rsidP="0078692A">
            <w:pPr>
              <w:spacing w:after="0" w:line="240" w:lineRule="auto"/>
              <w:rPr>
                <w:rFonts w:ascii="Times New Roman" w:eastAsia="Times New Roman" w:hAnsi="Times New Roman"/>
                <w:sz w:val="24"/>
                <w:szCs w:val="24"/>
                <w:lang w:eastAsia="ru-RU"/>
              </w:rPr>
            </w:pPr>
          </w:p>
        </w:tc>
      </w:tr>
      <w:tr w:rsidR="0002623D" w:rsidRPr="00B21B06" w:rsidTr="0078692A">
        <w:tc>
          <w:tcPr>
            <w:tcW w:w="3808" w:type="dxa"/>
            <w:shd w:val="clear" w:color="auto" w:fill="auto"/>
          </w:tcPr>
          <w:p w:rsidR="0002623D" w:rsidRPr="007A1D52" w:rsidRDefault="0002623D" w:rsidP="0078692A">
            <w:pPr>
              <w:rPr>
                <w:rFonts w:ascii="Times New Roman" w:eastAsia="Times New Roman" w:hAnsi="Times New Roman"/>
                <w:b/>
                <w:bCs/>
                <w:i/>
                <w:iCs/>
                <w:color w:val="FF0000"/>
                <w:sz w:val="24"/>
                <w:szCs w:val="24"/>
                <w:lang w:eastAsia="ru-RU"/>
              </w:rPr>
            </w:pPr>
            <w:r w:rsidRPr="007A1D52">
              <w:rPr>
                <w:rFonts w:ascii="Times New Roman" w:eastAsia="Times New Roman" w:hAnsi="Times New Roman"/>
                <w:b/>
                <w:bCs/>
                <w:i/>
                <w:iCs/>
                <w:color w:val="FF0000"/>
                <w:sz w:val="24"/>
                <w:szCs w:val="24"/>
                <w:lang w:eastAsia="ru-RU"/>
              </w:rPr>
              <w:t xml:space="preserve">"Компьютер и буквы". </w:t>
            </w:r>
          </w:p>
          <w:p w:rsidR="0002623D" w:rsidRPr="007A1D52" w:rsidRDefault="0002623D" w:rsidP="0078692A">
            <w:pPr>
              <w:spacing w:after="0" w:line="240" w:lineRule="auto"/>
              <w:rPr>
                <w:rFonts w:ascii="Times New Roman" w:eastAsia="Times New Roman" w:hAnsi="Times New Roman"/>
                <w:b/>
                <w:i/>
                <w:sz w:val="24"/>
                <w:szCs w:val="24"/>
                <w:lang w:eastAsia="ru-RU"/>
              </w:rPr>
            </w:pPr>
            <w:r w:rsidRPr="007A1D52">
              <w:rPr>
                <w:rFonts w:ascii="Times New Roman" w:eastAsia="Times New Roman" w:hAnsi="Times New Roman"/>
                <w:b/>
                <w:i/>
                <w:sz w:val="24"/>
                <w:szCs w:val="24"/>
                <w:lang w:eastAsia="ru-RU"/>
              </w:rPr>
              <w:t>«Алфавит»</w:t>
            </w:r>
          </w:p>
          <w:p w:rsidR="0002623D" w:rsidRPr="007A1D52" w:rsidRDefault="0002623D" w:rsidP="0078692A">
            <w:pPr>
              <w:rPr>
                <w:sz w:val="24"/>
                <w:szCs w:val="24"/>
              </w:rPr>
            </w:pPr>
          </w:p>
          <w:p w:rsidR="0002623D" w:rsidRPr="007A1D52" w:rsidRDefault="0002623D" w:rsidP="0078692A">
            <w:pPr>
              <w:rPr>
                <w:sz w:val="24"/>
                <w:szCs w:val="24"/>
              </w:rPr>
            </w:pPr>
          </w:p>
          <w:p w:rsidR="0002623D" w:rsidRPr="007A1D52" w:rsidRDefault="0002623D" w:rsidP="0078692A">
            <w:pPr>
              <w:rPr>
                <w:sz w:val="24"/>
                <w:szCs w:val="24"/>
              </w:rPr>
            </w:pPr>
          </w:p>
          <w:p w:rsidR="0002623D" w:rsidRPr="007A1D52" w:rsidRDefault="0002623D" w:rsidP="0078692A">
            <w:pPr>
              <w:rPr>
                <w:rFonts w:ascii="Times New Roman" w:hAnsi="Times New Roman" w:cs="Times New Roman"/>
                <w:b/>
                <w:i/>
                <w:sz w:val="24"/>
                <w:szCs w:val="24"/>
              </w:rPr>
            </w:pPr>
            <w:r w:rsidRPr="007A1D52">
              <w:rPr>
                <w:rFonts w:ascii="Times New Roman" w:hAnsi="Times New Roman" w:cs="Times New Roman"/>
                <w:b/>
                <w:i/>
                <w:sz w:val="24"/>
                <w:szCs w:val="24"/>
              </w:rPr>
              <w:t>«В гостях у Дракоши»</w:t>
            </w:r>
          </w:p>
          <w:p w:rsidR="0002623D" w:rsidRPr="007A1D52" w:rsidRDefault="0002623D" w:rsidP="0078692A">
            <w:pPr>
              <w:rPr>
                <w:rFonts w:ascii="Times New Roman" w:hAnsi="Times New Roman" w:cs="Times New Roman"/>
                <w:sz w:val="24"/>
                <w:szCs w:val="24"/>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p>
          <w:p w:rsidR="0002623D" w:rsidRPr="007A1D52" w:rsidRDefault="0002623D" w:rsidP="0078692A">
            <w:pPr>
              <w:spacing w:after="0" w:line="240" w:lineRule="auto"/>
              <w:rPr>
                <w:rFonts w:ascii="Times New Roman" w:eastAsia="Times New Roman" w:hAnsi="Times New Roman"/>
                <w:b/>
                <w:bCs/>
                <w:i/>
                <w:iCs/>
                <w:sz w:val="24"/>
                <w:szCs w:val="24"/>
                <w:lang w:eastAsia="ru-RU"/>
              </w:rPr>
            </w:pPr>
            <w:r w:rsidRPr="007A1D52">
              <w:rPr>
                <w:rFonts w:ascii="Times New Roman" w:eastAsia="Times New Roman" w:hAnsi="Times New Roman"/>
                <w:b/>
                <w:bCs/>
                <w:i/>
                <w:iCs/>
                <w:sz w:val="24"/>
                <w:szCs w:val="24"/>
                <w:lang w:eastAsia="ru-RU"/>
              </w:rPr>
              <w:t>Игра «Три богатыря»</w:t>
            </w:r>
          </w:p>
          <w:p w:rsidR="0002623D" w:rsidRPr="007A1D52" w:rsidRDefault="0002623D" w:rsidP="0078692A">
            <w:pPr>
              <w:rPr>
                <w:rFonts w:ascii="Times New Roman" w:hAnsi="Times New Roman" w:cs="Times New Roman"/>
                <w:sz w:val="24"/>
                <w:szCs w:val="24"/>
              </w:rPr>
            </w:pPr>
          </w:p>
          <w:p w:rsidR="0002623D" w:rsidRPr="007A1D52" w:rsidRDefault="0002623D" w:rsidP="0078692A">
            <w:pPr>
              <w:rPr>
                <w:sz w:val="24"/>
                <w:szCs w:val="24"/>
              </w:rPr>
            </w:pPr>
          </w:p>
        </w:tc>
        <w:tc>
          <w:tcPr>
            <w:tcW w:w="5161" w:type="dxa"/>
            <w:shd w:val="clear" w:color="auto" w:fill="auto"/>
          </w:tcPr>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b/>
                <w:bCs/>
                <w:i/>
                <w:iCs/>
                <w:color w:val="FF0000"/>
                <w:sz w:val="24"/>
                <w:szCs w:val="24"/>
                <w:lang w:eastAsia="ru-RU"/>
              </w:rPr>
              <w:lastRenderedPageBreak/>
              <w:t xml:space="preserve"> </w:t>
            </w:r>
            <w:r w:rsidRPr="007A1D52">
              <w:rPr>
                <w:rFonts w:ascii="Times New Roman" w:eastAsia="Times New Roman" w:hAnsi="Times New Roman"/>
                <w:sz w:val="24"/>
                <w:szCs w:val="24"/>
                <w:lang w:eastAsia="ru-RU"/>
              </w:rPr>
              <w:t>- на закрепление представления о гласных  и согласных  звуках, их отличительных признаках.</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 закрепить понятие «буква» и представление о том, чем звук отличается от буквы.</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развитие  навыка выкладывания букв из палочек, закрепление  умения различать правильно и неправильно напечатанные буквы.</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навыка анализа и синтеза звукосочетаний, слов</w:t>
            </w:r>
          </w:p>
          <w:p w:rsidR="0002623D" w:rsidRPr="007A1D52" w:rsidRDefault="0002623D" w:rsidP="0078692A">
            <w:pPr>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совершенствование навыка составления и чтения слияний гласных, открытых и закрытых слогов, слов.</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на  совершенствование фонетико – фонематической системы языка и навыков языкового анализа и синтеза;</w:t>
            </w:r>
          </w:p>
          <w:p w:rsidR="0002623D" w:rsidRPr="007A1D52" w:rsidRDefault="0002623D" w:rsidP="0078692A">
            <w:pPr>
              <w:spacing w:after="0" w:line="240" w:lineRule="auto"/>
              <w:ind w:firstLine="20"/>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 на закрепление навыков осознанного чтения;</w:t>
            </w:r>
          </w:p>
          <w:p w:rsidR="0002623D" w:rsidRPr="007A1D52" w:rsidRDefault="0002623D" w:rsidP="0078692A">
            <w:pPr>
              <w:rPr>
                <w:sz w:val="24"/>
                <w:szCs w:val="24"/>
              </w:rPr>
            </w:pPr>
          </w:p>
        </w:tc>
        <w:tc>
          <w:tcPr>
            <w:tcW w:w="5881" w:type="dxa"/>
            <w:shd w:val="clear" w:color="auto" w:fill="auto"/>
          </w:tcPr>
          <w:p w:rsidR="0002623D" w:rsidRPr="007A1D52" w:rsidRDefault="0002623D" w:rsidP="0078692A">
            <w:pPr>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lastRenderedPageBreak/>
              <w:t>Презентация  «Алфавит» (закрепление символа буквы, соотнесение звука и буквы)</w:t>
            </w:r>
          </w:p>
          <w:p w:rsidR="0002623D" w:rsidRPr="007A1D52" w:rsidRDefault="0002623D" w:rsidP="0078692A">
            <w:pPr>
              <w:rPr>
                <w:rFonts w:ascii="Times New Roman" w:eastAsia="Times New Roman" w:hAnsi="Times New Roman"/>
                <w:sz w:val="24"/>
                <w:szCs w:val="24"/>
                <w:lang w:eastAsia="ru-RU"/>
              </w:rPr>
            </w:pPr>
          </w:p>
          <w:p w:rsidR="0002623D" w:rsidRDefault="0002623D" w:rsidP="0078692A">
            <w:pPr>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презентацию</w:t>
            </w:r>
            <w:r w:rsidR="0015180D">
              <w:rPr>
                <w:rFonts w:ascii="Times New Roman" w:eastAsia="Times New Roman" w:hAnsi="Times New Roman"/>
                <w:sz w:val="24"/>
                <w:szCs w:val="24"/>
                <w:lang w:eastAsia="ru-RU"/>
              </w:rPr>
              <w:t xml:space="preserve"> </w:t>
            </w:r>
            <w:r w:rsidRPr="007A1D52">
              <w:rPr>
                <w:rFonts w:ascii="Times New Roman" w:hAnsi="Times New Roman" w:cs="Times New Roman"/>
                <w:sz w:val="24"/>
                <w:szCs w:val="24"/>
              </w:rPr>
              <w:t xml:space="preserve">«В гостях у Дракоши» </w:t>
            </w:r>
            <w:r w:rsidRPr="007A1D52">
              <w:rPr>
                <w:rFonts w:ascii="Times New Roman" w:eastAsia="Times New Roman" w:hAnsi="Times New Roman"/>
                <w:sz w:val="24"/>
                <w:szCs w:val="24"/>
                <w:lang w:eastAsia="ru-RU"/>
              </w:rPr>
              <w:t>включены дидактические игры «Цепочка слов», «Составь слово по первым звукам»</w:t>
            </w:r>
          </w:p>
          <w:p w:rsidR="00613424" w:rsidRDefault="00613424" w:rsidP="0078692A">
            <w:pPr>
              <w:rPr>
                <w:rFonts w:ascii="Times New Roman" w:eastAsia="Times New Roman" w:hAnsi="Times New Roman"/>
                <w:sz w:val="24"/>
                <w:szCs w:val="24"/>
                <w:lang w:eastAsia="ru-RU"/>
              </w:rPr>
            </w:pPr>
          </w:p>
          <w:p w:rsidR="00613424" w:rsidRPr="007A1D52" w:rsidRDefault="00613424" w:rsidP="0078692A">
            <w:pPr>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p>
          <w:p w:rsidR="0002623D" w:rsidRPr="007A1D52" w:rsidRDefault="0002623D" w:rsidP="0078692A">
            <w:pPr>
              <w:spacing w:after="0" w:line="240" w:lineRule="auto"/>
              <w:rPr>
                <w:rFonts w:ascii="Times New Roman" w:eastAsia="Times New Roman" w:hAnsi="Times New Roman"/>
                <w:sz w:val="24"/>
                <w:szCs w:val="24"/>
                <w:lang w:eastAsia="ru-RU"/>
              </w:rPr>
            </w:pPr>
            <w:r w:rsidRPr="007A1D52">
              <w:rPr>
                <w:rFonts w:ascii="Times New Roman" w:eastAsia="Times New Roman" w:hAnsi="Times New Roman"/>
                <w:sz w:val="24"/>
                <w:szCs w:val="24"/>
                <w:lang w:eastAsia="ru-RU"/>
              </w:rPr>
              <w:t>В презентацию на закрепление материала включены  игровые упражнения:  «Найди слова рифмы», «Найди схему слова», «Составь слово»</w:t>
            </w:r>
          </w:p>
          <w:p w:rsidR="0002623D" w:rsidRPr="007A1D52" w:rsidRDefault="0002623D" w:rsidP="0078692A">
            <w:pPr>
              <w:rPr>
                <w:sz w:val="24"/>
                <w:szCs w:val="24"/>
              </w:rPr>
            </w:pPr>
          </w:p>
        </w:tc>
      </w:tr>
    </w:tbl>
    <w:p w:rsidR="0002623D" w:rsidRDefault="0002623D" w:rsidP="0002623D">
      <w:pPr>
        <w:spacing w:after="0" w:line="240" w:lineRule="auto"/>
        <w:jc w:val="both"/>
        <w:outlineLvl w:val="0"/>
        <w:rPr>
          <w:rFonts w:ascii="Times New Roman" w:eastAsia="Times New Roman" w:hAnsi="Times New Roman"/>
          <w:bCs/>
          <w:sz w:val="28"/>
          <w:szCs w:val="28"/>
          <w:lang w:eastAsia="ru-RU"/>
        </w:rPr>
      </w:pPr>
    </w:p>
    <w:p w:rsidR="0078692A" w:rsidRDefault="0078692A" w:rsidP="0002623D">
      <w:pPr>
        <w:spacing w:after="0" w:line="240" w:lineRule="auto"/>
        <w:jc w:val="both"/>
        <w:outlineLvl w:val="0"/>
        <w:rPr>
          <w:rFonts w:ascii="Times New Roman" w:eastAsia="Times New Roman" w:hAnsi="Times New Roman"/>
          <w:bCs/>
          <w:sz w:val="28"/>
          <w:szCs w:val="28"/>
          <w:lang w:eastAsia="ru-RU"/>
        </w:rPr>
      </w:pPr>
    </w:p>
    <w:p w:rsidR="0078692A" w:rsidRDefault="0078692A" w:rsidP="0002623D">
      <w:pPr>
        <w:spacing w:after="0" w:line="240" w:lineRule="auto"/>
        <w:jc w:val="both"/>
        <w:outlineLvl w:val="0"/>
        <w:rPr>
          <w:rFonts w:ascii="Times New Roman" w:eastAsia="Times New Roman" w:hAnsi="Times New Roman"/>
          <w:bCs/>
          <w:sz w:val="28"/>
          <w:szCs w:val="28"/>
          <w:lang w:eastAsia="ru-RU"/>
        </w:rPr>
      </w:pPr>
    </w:p>
    <w:p w:rsidR="0078692A" w:rsidRDefault="0078692A" w:rsidP="0002623D">
      <w:pPr>
        <w:spacing w:after="0" w:line="240" w:lineRule="auto"/>
        <w:jc w:val="both"/>
        <w:outlineLvl w:val="0"/>
        <w:rPr>
          <w:rFonts w:ascii="Times New Roman" w:eastAsia="Times New Roman" w:hAnsi="Times New Roman"/>
          <w:bCs/>
          <w:sz w:val="28"/>
          <w:szCs w:val="28"/>
          <w:lang w:eastAsia="ru-RU"/>
        </w:rPr>
      </w:pPr>
    </w:p>
    <w:p w:rsidR="0078692A" w:rsidRDefault="0078692A" w:rsidP="0002623D">
      <w:pPr>
        <w:spacing w:after="0" w:line="240" w:lineRule="auto"/>
        <w:jc w:val="both"/>
        <w:outlineLvl w:val="0"/>
        <w:rPr>
          <w:rFonts w:ascii="Times New Roman" w:eastAsia="Times New Roman" w:hAnsi="Times New Roman"/>
          <w:bCs/>
          <w:sz w:val="28"/>
          <w:szCs w:val="28"/>
          <w:lang w:eastAsia="ru-RU"/>
        </w:rPr>
      </w:pPr>
    </w:p>
    <w:p w:rsidR="0078692A" w:rsidRDefault="0078692A" w:rsidP="0002623D">
      <w:pPr>
        <w:spacing w:after="0" w:line="240" w:lineRule="auto"/>
        <w:jc w:val="both"/>
        <w:outlineLvl w:val="0"/>
        <w:rPr>
          <w:rFonts w:ascii="Times New Roman" w:eastAsia="Times New Roman" w:hAnsi="Times New Roman"/>
          <w:bCs/>
          <w:sz w:val="28"/>
          <w:szCs w:val="28"/>
          <w:lang w:eastAsia="ru-RU"/>
        </w:rPr>
      </w:pPr>
    </w:p>
    <w:p w:rsidR="0078692A" w:rsidRDefault="0078692A" w:rsidP="0002623D">
      <w:pPr>
        <w:spacing w:after="0" w:line="240" w:lineRule="auto"/>
        <w:jc w:val="both"/>
        <w:outlineLvl w:val="0"/>
        <w:rPr>
          <w:rFonts w:ascii="Times New Roman" w:eastAsia="Times New Roman" w:hAnsi="Times New Roman"/>
          <w:bCs/>
          <w:sz w:val="28"/>
          <w:szCs w:val="28"/>
          <w:lang w:eastAsia="ru-RU"/>
        </w:rPr>
      </w:pPr>
    </w:p>
    <w:p w:rsidR="0078692A" w:rsidRDefault="0078692A" w:rsidP="0002623D">
      <w:pPr>
        <w:spacing w:after="0" w:line="240" w:lineRule="auto"/>
        <w:jc w:val="both"/>
        <w:outlineLvl w:val="0"/>
        <w:rPr>
          <w:rFonts w:ascii="Times New Roman" w:eastAsia="Times New Roman" w:hAnsi="Times New Roman"/>
          <w:bCs/>
          <w:sz w:val="28"/>
          <w:szCs w:val="28"/>
          <w:lang w:eastAsia="ru-RU"/>
        </w:rPr>
      </w:pPr>
    </w:p>
    <w:p w:rsidR="00216EAF" w:rsidRDefault="00216EAF" w:rsidP="0002623D">
      <w:pPr>
        <w:spacing w:after="0" w:line="240" w:lineRule="auto"/>
        <w:jc w:val="both"/>
        <w:outlineLvl w:val="0"/>
        <w:rPr>
          <w:rFonts w:ascii="Times New Roman" w:eastAsia="Times New Roman" w:hAnsi="Times New Roman"/>
          <w:bCs/>
          <w:sz w:val="28"/>
          <w:szCs w:val="28"/>
          <w:lang w:eastAsia="ru-RU"/>
        </w:rPr>
        <w:sectPr w:rsidR="00216EAF" w:rsidSect="00216EAF">
          <w:headerReference w:type="default" r:id="rId10"/>
          <w:pgSz w:w="16838" w:h="11906" w:orient="landscape"/>
          <w:pgMar w:top="851" w:right="1134" w:bottom="1701" w:left="1418" w:header="709" w:footer="709" w:gutter="0"/>
          <w:pgNumType w:start="23"/>
          <w:cols w:space="708"/>
          <w:docGrid w:linePitch="360"/>
        </w:sectPr>
      </w:pPr>
    </w:p>
    <w:p w:rsidR="00752B75" w:rsidRDefault="0002623D" w:rsidP="00216EAF">
      <w:pPr>
        <w:spacing w:after="0" w:line="240" w:lineRule="auto"/>
        <w:jc w:val="center"/>
        <w:outlineLvl w:val="0"/>
        <w:rPr>
          <w:rFonts w:ascii="Times New Roman" w:eastAsia="Times New Roman" w:hAnsi="Times New Roman"/>
          <w:bCs/>
          <w:sz w:val="28"/>
          <w:szCs w:val="28"/>
          <w:lang w:eastAsia="ru-RU"/>
        </w:rPr>
      </w:pPr>
      <w:r w:rsidRPr="00216EAF">
        <w:rPr>
          <w:rFonts w:ascii="Times New Roman" w:eastAsia="Times New Roman" w:hAnsi="Times New Roman"/>
          <w:b/>
          <w:bCs/>
          <w:sz w:val="28"/>
          <w:szCs w:val="28"/>
          <w:lang w:eastAsia="ru-RU"/>
        </w:rPr>
        <w:lastRenderedPageBreak/>
        <w:t>Приложение 2</w:t>
      </w:r>
      <w:r w:rsidR="00613424">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 </w:t>
      </w:r>
      <w:r w:rsidR="00216EAF">
        <w:rPr>
          <w:rFonts w:ascii="Times New Roman" w:eastAsia="Times New Roman" w:hAnsi="Times New Roman"/>
          <w:bCs/>
          <w:sz w:val="28"/>
          <w:szCs w:val="28"/>
          <w:lang w:eastAsia="ru-RU"/>
        </w:rPr>
        <w:t xml:space="preserve"> </w:t>
      </w:r>
      <w:r w:rsidRPr="00004570">
        <w:rPr>
          <w:rFonts w:ascii="Times New Roman" w:eastAsia="Times New Roman" w:hAnsi="Times New Roman"/>
          <w:bCs/>
          <w:sz w:val="28"/>
          <w:szCs w:val="28"/>
          <w:lang w:eastAsia="ru-RU"/>
        </w:rPr>
        <w:t>Методы и приёмы,</w:t>
      </w:r>
      <w:r w:rsidRPr="000C158D">
        <w:rPr>
          <w:rFonts w:ascii="Times New Roman" w:eastAsia="Times New Roman" w:hAnsi="Times New Roman"/>
          <w:b/>
          <w:bCs/>
          <w:sz w:val="28"/>
          <w:szCs w:val="28"/>
          <w:lang w:eastAsia="ru-RU"/>
        </w:rPr>
        <w:t xml:space="preserve"> </w:t>
      </w:r>
      <w:r w:rsidRPr="000C158D">
        <w:rPr>
          <w:rFonts w:ascii="Times New Roman" w:eastAsia="Times New Roman" w:hAnsi="Times New Roman"/>
          <w:bCs/>
          <w:sz w:val="28"/>
          <w:szCs w:val="28"/>
          <w:lang w:eastAsia="ru-RU"/>
        </w:rPr>
        <w:t>применяемые в логопедической работе</w:t>
      </w:r>
    </w:p>
    <w:p w:rsidR="00216EAF" w:rsidRDefault="00752B75" w:rsidP="00752B75">
      <w:pPr>
        <w:spacing w:after="0" w:line="240" w:lineRule="auto"/>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02623D" w:rsidRPr="000C158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с  </w:t>
      </w:r>
      <w:r w:rsidR="0002623D" w:rsidRPr="000C158D">
        <w:rPr>
          <w:rFonts w:ascii="Times New Roman" w:eastAsia="Times New Roman" w:hAnsi="Times New Roman"/>
          <w:bCs/>
          <w:sz w:val="28"/>
          <w:szCs w:val="28"/>
          <w:lang w:eastAsia="ru-RU"/>
        </w:rPr>
        <w:t xml:space="preserve">детьми дошкольного возраста с использованием </w:t>
      </w:r>
    </w:p>
    <w:p w:rsidR="0002623D" w:rsidRDefault="00752B75" w:rsidP="00216EAF">
      <w:pPr>
        <w:spacing w:after="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216EAF">
        <w:rPr>
          <w:rFonts w:ascii="Times New Roman" w:eastAsia="Times New Roman" w:hAnsi="Times New Roman"/>
          <w:bCs/>
          <w:sz w:val="28"/>
          <w:szCs w:val="28"/>
          <w:lang w:eastAsia="ru-RU"/>
        </w:rPr>
        <w:t xml:space="preserve"> </w:t>
      </w:r>
      <w:r w:rsidR="0002623D" w:rsidRPr="000C158D">
        <w:rPr>
          <w:rFonts w:ascii="Times New Roman" w:eastAsia="Times New Roman" w:hAnsi="Times New Roman"/>
          <w:bCs/>
          <w:sz w:val="28"/>
          <w:szCs w:val="28"/>
          <w:lang w:eastAsia="ru-RU"/>
        </w:rPr>
        <w:t>компьютерных технологий (А.В. Хуторской)</w:t>
      </w:r>
    </w:p>
    <w:p w:rsidR="0002623D" w:rsidRDefault="0002623D" w:rsidP="0002623D">
      <w:pPr>
        <w:spacing w:after="0" w:line="240" w:lineRule="auto"/>
        <w:jc w:val="both"/>
        <w:outlineLvl w:val="0"/>
        <w:rPr>
          <w:rFonts w:ascii="Times New Roman" w:eastAsia="Times New Roman" w:hAnsi="Times New Roman"/>
          <w:bCs/>
          <w:sz w:val="28"/>
          <w:szCs w:val="28"/>
          <w:lang w:eastAsia="ru-RU"/>
        </w:rPr>
      </w:pPr>
    </w:p>
    <w:p w:rsidR="0002623D" w:rsidRPr="000C158D" w:rsidRDefault="00216EAF"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anchor distT="0" distB="0" distL="114300" distR="114300" simplePos="0" relativeHeight="251662336" behindDoc="1" locked="0" layoutInCell="1" allowOverlap="1">
            <wp:simplePos x="0" y="0"/>
            <wp:positionH relativeFrom="column">
              <wp:posOffset>-1048237</wp:posOffset>
            </wp:positionH>
            <wp:positionV relativeFrom="paragraph">
              <wp:posOffset>153020</wp:posOffset>
            </wp:positionV>
            <wp:extent cx="5486400" cy="1073889"/>
            <wp:effectExtent l="0" t="0" r="0" b="0"/>
            <wp:wrapNone/>
            <wp:docPr id="22" name="Организационная диаграм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02623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02623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02623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02623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216EAF" w:rsidRDefault="00216EAF"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216EAF" w:rsidRDefault="00216EAF"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r w:rsidRPr="000C158D">
        <w:rPr>
          <w:rFonts w:ascii="Times New Roman" w:eastAsia="Times New Roman" w:hAnsi="Times New Roman"/>
          <w:i/>
          <w:sz w:val="28"/>
          <w:szCs w:val="28"/>
          <w:lang w:eastAsia="ru-RU"/>
        </w:rPr>
        <w:t>Приёмы:</w:t>
      </w: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sidRPr="000C158D">
        <w:rPr>
          <w:rFonts w:ascii="Times New Roman" w:eastAsia="Times New Roman" w:hAnsi="Times New Roman"/>
          <w:bCs/>
          <w:iCs/>
          <w:sz w:val="28"/>
          <w:szCs w:val="28"/>
          <w:lang w:eastAsia="ru-RU"/>
        </w:rPr>
        <w:t>Образец логопеда</w:t>
      </w: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sidRPr="000C158D">
        <w:rPr>
          <w:rFonts w:ascii="Times New Roman" w:eastAsia="Times New Roman" w:hAnsi="Times New Roman"/>
          <w:bCs/>
          <w:iCs/>
          <w:sz w:val="28"/>
          <w:szCs w:val="28"/>
          <w:lang w:eastAsia="ru-RU"/>
        </w:rPr>
        <w:t>Проговаривание</w:t>
      </w:r>
      <w:r>
        <w:rPr>
          <w:rFonts w:ascii="Times New Roman" w:eastAsia="Times New Roman" w:hAnsi="Times New Roman"/>
          <w:bCs/>
          <w:iCs/>
          <w:sz w:val="28"/>
          <w:szCs w:val="28"/>
          <w:lang w:eastAsia="ru-RU"/>
        </w:rPr>
        <w:t xml:space="preserve">                                                          </w:t>
      </w:r>
    </w:p>
    <w:p w:rsidR="00752B75"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Pr="00004570">
        <w:rPr>
          <w:rFonts w:ascii="Times New Roman" w:eastAsia="Times New Roman" w:hAnsi="Times New Roman"/>
          <w:bCs/>
          <w:iCs/>
          <w:sz w:val="28"/>
          <w:szCs w:val="28"/>
          <w:lang w:eastAsia="ru-RU"/>
        </w:rPr>
        <w:t xml:space="preserve">Подсказывание                                                           </w:t>
      </w:r>
    </w:p>
    <w:p w:rsidR="00752B75" w:rsidRDefault="00752B75"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0002623D" w:rsidRPr="00004570">
        <w:rPr>
          <w:rFonts w:ascii="Times New Roman" w:eastAsia="Times New Roman" w:hAnsi="Times New Roman"/>
          <w:bCs/>
          <w:iCs/>
          <w:sz w:val="28"/>
          <w:szCs w:val="28"/>
          <w:lang w:eastAsia="ru-RU"/>
        </w:rPr>
        <w:t xml:space="preserve"> </w:t>
      </w:r>
      <w:r w:rsidRPr="00004570">
        <w:rPr>
          <w:rFonts w:ascii="Times New Roman" w:eastAsia="Times New Roman" w:hAnsi="Times New Roman"/>
          <w:bCs/>
          <w:iCs/>
          <w:sz w:val="28"/>
          <w:szCs w:val="28"/>
          <w:lang w:eastAsia="ru-RU"/>
        </w:rPr>
        <w:t xml:space="preserve">Объяснения                                                                  </w:t>
      </w:r>
    </w:p>
    <w:p w:rsidR="00752B75" w:rsidRDefault="00752B75"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02623D" w:rsidRPr="00004570">
        <w:rPr>
          <w:rFonts w:ascii="Times New Roman" w:eastAsia="Times New Roman" w:hAnsi="Times New Roman"/>
          <w:bCs/>
          <w:iCs/>
          <w:sz w:val="28"/>
          <w:szCs w:val="28"/>
          <w:lang w:eastAsia="ru-RU"/>
        </w:rPr>
        <w:t xml:space="preserve">Многократное повторение                                      </w:t>
      </w:r>
      <w:r w:rsidR="0002623D">
        <w:rPr>
          <w:rFonts w:ascii="Times New Roman" w:eastAsia="Times New Roman" w:hAnsi="Times New Roman"/>
          <w:bCs/>
          <w:iCs/>
          <w:sz w:val="28"/>
          <w:szCs w:val="28"/>
          <w:lang w:eastAsia="ru-RU"/>
        </w:rPr>
        <w:t xml:space="preserve"> </w:t>
      </w:r>
      <w:r w:rsidR="0002623D" w:rsidRPr="00004570">
        <w:rPr>
          <w:rFonts w:ascii="Times New Roman" w:eastAsia="Times New Roman" w:hAnsi="Times New Roman"/>
          <w:bCs/>
          <w:iCs/>
          <w:sz w:val="28"/>
          <w:szCs w:val="28"/>
          <w:lang w:eastAsia="ru-RU"/>
        </w:rPr>
        <w:t xml:space="preserve"> </w:t>
      </w:r>
    </w:p>
    <w:p w:rsidR="0002623D" w:rsidRPr="00004570"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sidRPr="00004570">
        <w:rPr>
          <w:rFonts w:ascii="Times New Roman" w:eastAsia="Times New Roman" w:hAnsi="Times New Roman"/>
          <w:bCs/>
          <w:iCs/>
          <w:sz w:val="28"/>
          <w:szCs w:val="28"/>
          <w:lang w:eastAsia="ru-RU"/>
        </w:rPr>
        <w:t xml:space="preserve">Напоминание                                                             </w:t>
      </w:r>
      <w:r>
        <w:rPr>
          <w:rFonts w:ascii="Times New Roman" w:eastAsia="Times New Roman" w:hAnsi="Times New Roman"/>
          <w:bCs/>
          <w:iCs/>
          <w:sz w:val="28"/>
          <w:szCs w:val="28"/>
          <w:lang w:eastAsia="ru-RU"/>
        </w:rPr>
        <w:t xml:space="preserve">  </w:t>
      </w:r>
      <w:r w:rsidRPr="00004570">
        <w:rPr>
          <w:rFonts w:ascii="Times New Roman" w:eastAsia="Times New Roman" w:hAnsi="Times New Roman"/>
          <w:bCs/>
          <w:iCs/>
          <w:sz w:val="28"/>
          <w:szCs w:val="28"/>
          <w:lang w:eastAsia="ru-RU"/>
        </w:rPr>
        <w:t xml:space="preserve">           </w:t>
      </w:r>
    </w:p>
    <w:p w:rsidR="0002623D" w:rsidRPr="00004570"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0457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0457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04570">
        <w:rPr>
          <w:rFonts w:ascii="Times New Roman" w:eastAsia="Times New Roman" w:hAnsi="Times New Roman"/>
          <w:sz w:val="28"/>
          <w:szCs w:val="28"/>
          <w:lang w:eastAsia="ru-RU"/>
        </w:rPr>
        <w:t xml:space="preserve">  </w:t>
      </w:r>
    </w:p>
    <w:p w:rsidR="0002623D" w:rsidRPr="00C87D7A"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p>
    <w:p w:rsidR="0002623D" w:rsidRDefault="00752B75"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r>
        <w:rPr>
          <w:rFonts w:ascii="Times New Roman" w:eastAsia="Times New Roman" w:hAnsi="Times New Roman"/>
          <w:i/>
          <w:noProof/>
          <w:sz w:val="28"/>
          <w:szCs w:val="28"/>
          <w:lang w:eastAsia="ru-RU"/>
        </w:rPr>
        <w:drawing>
          <wp:anchor distT="0" distB="0" distL="114300" distR="114300" simplePos="0" relativeHeight="251663360" behindDoc="1" locked="0" layoutInCell="1" allowOverlap="1">
            <wp:simplePos x="0" y="0"/>
            <wp:positionH relativeFrom="column">
              <wp:posOffset>-133985</wp:posOffset>
            </wp:positionH>
            <wp:positionV relativeFrom="paragraph">
              <wp:posOffset>40005</wp:posOffset>
            </wp:positionV>
            <wp:extent cx="4039870" cy="1222375"/>
            <wp:effectExtent l="0" t="0" r="0" b="0"/>
            <wp:wrapNone/>
            <wp:docPr id="13" name="Организационная диаграм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02623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02623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02623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02623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752B75" w:rsidRDefault="00752B75"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752B75" w:rsidRDefault="00752B75"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67"/>
        <w:jc w:val="both"/>
        <w:rPr>
          <w:rFonts w:ascii="Times New Roman" w:eastAsia="Times New Roman" w:hAnsi="Times New Roman"/>
          <w:i/>
          <w:sz w:val="28"/>
          <w:szCs w:val="28"/>
          <w:lang w:eastAsia="ru-RU"/>
        </w:rPr>
      </w:pPr>
      <w:r w:rsidRPr="000C158D">
        <w:rPr>
          <w:rFonts w:ascii="Times New Roman" w:eastAsia="Times New Roman" w:hAnsi="Times New Roman"/>
          <w:i/>
          <w:sz w:val="28"/>
          <w:szCs w:val="28"/>
          <w:lang w:eastAsia="ru-RU"/>
        </w:rPr>
        <w:t>Приёмы:</w:t>
      </w: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52B7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w:t>
      </w:r>
      <w:r w:rsidRPr="000C158D">
        <w:rPr>
          <w:rFonts w:ascii="Times New Roman" w:eastAsia="Times New Roman" w:hAnsi="Times New Roman"/>
          <w:sz w:val="28"/>
          <w:szCs w:val="28"/>
          <w:lang w:eastAsia="ru-RU"/>
        </w:rPr>
        <w:t xml:space="preserve">Личный показ логопеда </w:t>
      </w: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sidRPr="000C158D">
        <w:rPr>
          <w:rFonts w:ascii="Times New Roman" w:eastAsia="Times New Roman" w:hAnsi="Times New Roman"/>
          <w:bCs/>
          <w:iCs/>
          <w:sz w:val="28"/>
          <w:szCs w:val="28"/>
          <w:lang w:eastAsia="ru-RU"/>
        </w:rPr>
        <w:t>Пояснение</w:t>
      </w: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sidRPr="000C158D">
        <w:rPr>
          <w:rFonts w:ascii="Times New Roman" w:eastAsia="Times New Roman" w:hAnsi="Times New Roman"/>
          <w:bCs/>
          <w:iCs/>
          <w:sz w:val="28"/>
          <w:szCs w:val="28"/>
          <w:lang w:eastAsia="ru-RU"/>
        </w:rPr>
        <w:t>Многократное повторение</w:t>
      </w: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sidRPr="000C158D">
        <w:rPr>
          <w:rFonts w:ascii="Times New Roman" w:eastAsia="Times New Roman" w:hAnsi="Times New Roman"/>
          <w:bCs/>
          <w:iCs/>
          <w:sz w:val="28"/>
          <w:szCs w:val="28"/>
          <w:lang w:eastAsia="ru-RU"/>
        </w:rPr>
        <w:t>Задание</w:t>
      </w: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sidRPr="000C158D">
        <w:rPr>
          <w:rFonts w:ascii="Times New Roman" w:eastAsia="Times New Roman" w:hAnsi="Times New Roman"/>
          <w:bCs/>
          <w:iCs/>
          <w:sz w:val="28"/>
          <w:szCs w:val="28"/>
          <w:lang w:eastAsia="ru-RU"/>
        </w:rPr>
        <w:t>Вопросы</w:t>
      </w:r>
    </w:p>
    <w:p w:rsidR="0002623D" w:rsidRPr="000C158D" w:rsidRDefault="0002623D" w:rsidP="0002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sidRPr="000C158D">
        <w:rPr>
          <w:rFonts w:ascii="Times New Roman" w:eastAsia="Times New Roman" w:hAnsi="Times New Roman"/>
          <w:bCs/>
          <w:iCs/>
          <w:sz w:val="28"/>
          <w:szCs w:val="28"/>
          <w:lang w:eastAsia="ru-RU"/>
        </w:rPr>
        <w:t>Выполнение игровых задач</w:t>
      </w:r>
    </w:p>
    <w:p w:rsidR="00216EAF" w:rsidRDefault="00216EAF" w:rsidP="00CF1310">
      <w:pPr>
        <w:spacing w:line="360" w:lineRule="auto"/>
        <w:jc w:val="both"/>
        <w:rPr>
          <w:rFonts w:ascii="Times New Roman" w:hAnsi="Times New Roman" w:cs="Times New Roman"/>
          <w:b/>
          <w:sz w:val="28"/>
          <w:szCs w:val="28"/>
        </w:rPr>
        <w:sectPr w:rsidR="00216EAF" w:rsidSect="00752B75">
          <w:pgSz w:w="11906" w:h="16838"/>
          <w:pgMar w:top="1418" w:right="851" w:bottom="1134" w:left="1701" w:header="709" w:footer="709" w:gutter="0"/>
          <w:pgNumType w:start="35"/>
          <w:cols w:space="708"/>
          <w:docGrid w:linePitch="360"/>
        </w:sectPr>
      </w:pPr>
    </w:p>
    <w:p w:rsidR="002143D5" w:rsidRDefault="00216EAF" w:rsidP="00CF1310">
      <w:pPr>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lastRenderedPageBreak/>
        <w:drawing>
          <wp:anchor distT="0" distB="0" distL="114300" distR="114300" simplePos="0" relativeHeight="251666432" behindDoc="0" locked="0" layoutInCell="1" allowOverlap="1">
            <wp:simplePos x="0" y="0"/>
            <wp:positionH relativeFrom="column">
              <wp:posOffset>-421005</wp:posOffset>
            </wp:positionH>
            <wp:positionV relativeFrom="paragraph">
              <wp:posOffset>175260</wp:posOffset>
            </wp:positionV>
            <wp:extent cx="4231640" cy="1222375"/>
            <wp:effectExtent l="0" t="0" r="0" b="0"/>
            <wp:wrapNone/>
            <wp:docPr id="2" name="Организационная диаграм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2143D5" w:rsidRDefault="002143D5" w:rsidP="00CF1310">
      <w:pPr>
        <w:spacing w:line="360" w:lineRule="auto"/>
        <w:jc w:val="both"/>
        <w:rPr>
          <w:rFonts w:ascii="Times New Roman" w:hAnsi="Times New Roman" w:cs="Times New Roman"/>
          <w:sz w:val="28"/>
          <w:szCs w:val="28"/>
        </w:rPr>
      </w:pPr>
    </w:p>
    <w:p w:rsidR="002143D5" w:rsidRPr="003B2CA4" w:rsidRDefault="002143D5" w:rsidP="00CF1310">
      <w:pPr>
        <w:spacing w:line="360" w:lineRule="auto"/>
        <w:jc w:val="both"/>
        <w:rPr>
          <w:rFonts w:ascii="Times New Roman" w:hAnsi="Times New Roman" w:cs="Times New Roman"/>
          <w:sz w:val="28"/>
          <w:szCs w:val="28"/>
        </w:rPr>
      </w:pPr>
    </w:p>
    <w:p w:rsidR="00CF1310" w:rsidRDefault="00CF1310" w:rsidP="00CF1310">
      <w:pPr>
        <w:pStyle w:val="ab"/>
        <w:spacing w:line="360" w:lineRule="auto"/>
        <w:jc w:val="both"/>
        <w:rPr>
          <w:rFonts w:ascii="Times New Roman" w:hAnsi="Times New Roman" w:cs="Times New Roman"/>
          <w:sz w:val="24"/>
          <w:szCs w:val="24"/>
          <w:shd w:val="clear" w:color="auto" w:fill="FFFFFF"/>
          <w:lang w:eastAsia="ru-RU"/>
        </w:rPr>
      </w:pPr>
    </w:p>
    <w:p w:rsidR="00752B75" w:rsidRPr="000C158D" w:rsidRDefault="00752B75" w:rsidP="0075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8"/>
          <w:szCs w:val="28"/>
          <w:lang w:eastAsia="ru-RU"/>
        </w:rPr>
      </w:pPr>
      <w:r w:rsidRPr="000C158D">
        <w:rPr>
          <w:rFonts w:ascii="Times New Roman" w:eastAsia="Times New Roman" w:hAnsi="Times New Roman"/>
          <w:i/>
          <w:sz w:val="28"/>
          <w:szCs w:val="28"/>
          <w:lang w:eastAsia="ru-RU"/>
        </w:rPr>
        <w:t>Приёмы:</w:t>
      </w:r>
    </w:p>
    <w:p w:rsidR="00216EAF" w:rsidRPr="00752B75" w:rsidRDefault="00752B75" w:rsidP="00752B75">
      <w:pPr>
        <w:pStyle w:val="ab"/>
        <w:rPr>
          <w:rFonts w:ascii="Times New Roman" w:hAnsi="Times New Roman" w:cs="Times New Roman"/>
          <w:sz w:val="28"/>
          <w:szCs w:val="28"/>
          <w:lang w:eastAsia="ru-RU"/>
        </w:rPr>
      </w:pPr>
      <w:r w:rsidRPr="00752B75">
        <w:rPr>
          <w:rFonts w:ascii="Times New Roman" w:hAnsi="Times New Roman" w:cs="Times New Roman"/>
          <w:sz w:val="28"/>
          <w:szCs w:val="28"/>
          <w:lang w:eastAsia="ru-RU"/>
        </w:rPr>
        <w:t xml:space="preserve">- </w:t>
      </w:r>
      <w:r w:rsidR="00216EAF" w:rsidRPr="00752B75">
        <w:rPr>
          <w:rFonts w:ascii="Times New Roman" w:hAnsi="Times New Roman" w:cs="Times New Roman"/>
          <w:sz w:val="28"/>
          <w:szCs w:val="28"/>
          <w:lang w:eastAsia="ru-RU"/>
        </w:rPr>
        <w:t>Компьютерные игры</w:t>
      </w:r>
    </w:p>
    <w:p w:rsidR="00216EAF" w:rsidRPr="00752B75" w:rsidRDefault="00216EAF" w:rsidP="00752B75">
      <w:pPr>
        <w:pStyle w:val="ab"/>
        <w:rPr>
          <w:rFonts w:ascii="Times New Roman" w:hAnsi="Times New Roman" w:cs="Times New Roman"/>
          <w:sz w:val="28"/>
          <w:szCs w:val="28"/>
          <w:lang w:eastAsia="ru-RU"/>
        </w:rPr>
      </w:pPr>
      <w:r w:rsidRPr="00752B75">
        <w:rPr>
          <w:rFonts w:ascii="Times New Roman" w:hAnsi="Times New Roman" w:cs="Times New Roman"/>
          <w:sz w:val="28"/>
          <w:szCs w:val="28"/>
          <w:lang w:eastAsia="ru-RU"/>
        </w:rPr>
        <w:t>-  Подвижные игры, направленные на расслабление</w:t>
      </w:r>
    </w:p>
    <w:p w:rsidR="00752B75" w:rsidRPr="00752B75" w:rsidRDefault="00752B75" w:rsidP="00752B75">
      <w:pPr>
        <w:pStyle w:val="ab"/>
        <w:rPr>
          <w:rFonts w:ascii="Times New Roman" w:hAnsi="Times New Roman" w:cs="Times New Roman"/>
          <w:sz w:val="28"/>
          <w:szCs w:val="28"/>
          <w:lang w:eastAsia="ru-RU"/>
        </w:rPr>
      </w:pPr>
      <w:r w:rsidRPr="00752B75">
        <w:rPr>
          <w:rFonts w:ascii="Times New Roman" w:hAnsi="Times New Roman" w:cs="Times New Roman"/>
          <w:sz w:val="28"/>
          <w:szCs w:val="28"/>
          <w:lang w:eastAsia="ru-RU"/>
        </w:rPr>
        <w:t>-  Упражнения и задания</w:t>
      </w:r>
    </w:p>
    <w:p w:rsidR="00752B75" w:rsidRPr="00752B75" w:rsidRDefault="00752B75" w:rsidP="00752B75">
      <w:pPr>
        <w:pStyle w:val="ab"/>
        <w:rPr>
          <w:rFonts w:ascii="Times New Roman" w:hAnsi="Times New Roman" w:cs="Times New Roman"/>
          <w:sz w:val="28"/>
          <w:szCs w:val="28"/>
          <w:lang w:eastAsia="ru-RU"/>
        </w:rPr>
      </w:pPr>
      <w:r w:rsidRPr="00752B75">
        <w:rPr>
          <w:rFonts w:ascii="Times New Roman" w:hAnsi="Times New Roman" w:cs="Times New Roman"/>
          <w:sz w:val="28"/>
          <w:szCs w:val="28"/>
          <w:lang w:eastAsia="ru-RU"/>
        </w:rPr>
        <w:t xml:space="preserve">-  Совместные действия логопеда и ребёнка  </w:t>
      </w:r>
    </w:p>
    <w:p w:rsidR="00752B75" w:rsidRPr="00752B75" w:rsidRDefault="00752B75" w:rsidP="00752B75">
      <w:pPr>
        <w:pStyle w:val="ab"/>
        <w:rPr>
          <w:rFonts w:ascii="Times New Roman" w:hAnsi="Times New Roman" w:cs="Times New Roman"/>
          <w:sz w:val="28"/>
          <w:szCs w:val="28"/>
          <w:lang w:eastAsia="ru-RU"/>
        </w:rPr>
      </w:pPr>
      <w:r w:rsidRPr="00752B75">
        <w:rPr>
          <w:rFonts w:ascii="Times New Roman" w:hAnsi="Times New Roman" w:cs="Times New Roman"/>
          <w:sz w:val="28"/>
          <w:szCs w:val="28"/>
          <w:lang w:eastAsia="ru-RU"/>
        </w:rPr>
        <w:t xml:space="preserve">- Активное действие детей при работе на компьютере        </w:t>
      </w:r>
    </w:p>
    <w:p w:rsidR="00752B75" w:rsidRPr="00752B75" w:rsidRDefault="00752B75" w:rsidP="00752B75">
      <w:pPr>
        <w:pStyle w:val="ab"/>
        <w:rPr>
          <w:rFonts w:ascii="Times New Roman" w:hAnsi="Times New Roman" w:cs="Times New Roman"/>
          <w:sz w:val="28"/>
          <w:szCs w:val="28"/>
          <w:lang w:eastAsia="ru-RU"/>
        </w:rPr>
      </w:pPr>
      <w:r w:rsidRPr="00752B75">
        <w:rPr>
          <w:rFonts w:ascii="Times New Roman" w:hAnsi="Times New Roman" w:cs="Times New Roman"/>
          <w:sz w:val="28"/>
          <w:szCs w:val="28"/>
          <w:lang w:eastAsia="ru-RU"/>
        </w:rPr>
        <w:t xml:space="preserve">-  Выполнение поручений             </w:t>
      </w:r>
    </w:p>
    <w:p w:rsidR="00752B75" w:rsidRPr="00752B75" w:rsidRDefault="00752B75" w:rsidP="00752B75">
      <w:pPr>
        <w:pStyle w:val="ab"/>
        <w:rPr>
          <w:rFonts w:ascii="Times New Roman" w:hAnsi="Times New Roman" w:cs="Times New Roman"/>
          <w:sz w:val="28"/>
          <w:szCs w:val="28"/>
        </w:rPr>
      </w:pPr>
    </w:p>
    <w:p w:rsidR="00517FD6" w:rsidRPr="00517FD6" w:rsidRDefault="00517FD6" w:rsidP="00517FD6">
      <w:pPr>
        <w:spacing w:line="360" w:lineRule="auto"/>
        <w:ind w:left="708"/>
        <w:rPr>
          <w:rFonts w:ascii="Times New Roman" w:hAnsi="Times New Roman" w:cs="Times New Roman"/>
          <w:sz w:val="28"/>
          <w:szCs w:val="28"/>
        </w:rPr>
      </w:pPr>
    </w:p>
    <w:sectPr w:rsidR="00517FD6" w:rsidRPr="00517FD6" w:rsidSect="00752B75">
      <w:pgSz w:w="11906" w:h="16838"/>
      <w:pgMar w:top="1418" w:right="851" w:bottom="1134" w:left="1701" w:header="709" w:footer="709"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D0C" w:rsidRDefault="00D81D0C" w:rsidP="00517FD6">
      <w:pPr>
        <w:spacing w:after="0" w:line="240" w:lineRule="auto"/>
      </w:pPr>
      <w:r>
        <w:separator/>
      </w:r>
    </w:p>
  </w:endnote>
  <w:endnote w:type="continuationSeparator" w:id="0">
    <w:p w:rsidR="00D81D0C" w:rsidRDefault="00D81D0C" w:rsidP="00517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D0C" w:rsidRDefault="00D81D0C" w:rsidP="00517FD6">
      <w:pPr>
        <w:spacing w:after="0" w:line="240" w:lineRule="auto"/>
      </w:pPr>
      <w:r>
        <w:separator/>
      </w:r>
    </w:p>
  </w:footnote>
  <w:footnote w:type="continuationSeparator" w:id="0">
    <w:p w:rsidR="00D81D0C" w:rsidRDefault="00D81D0C" w:rsidP="00517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9270"/>
      <w:docPartObj>
        <w:docPartGallery w:val="Page Numbers (Top of Page)"/>
        <w:docPartUnique/>
      </w:docPartObj>
    </w:sdtPr>
    <w:sdtContent>
      <w:p w:rsidR="0078692A" w:rsidRDefault="0014347B">
        <w:pPr>
          <w:pStyle w:val="a3"/>
          <w:jc w:val="right"/>
        </w:pPr>
        <w:fldSimple w:instr=" PAGE   \* MERGEFORMAT ">
          <w:r w:rsidR="005E0E8A">
            <w:rPr>
              <w:noProof/>
            </w:rPr>
            <w:t>1</w:t>
          </w:r>
        </w:fldSimple>
      </w:p>
    </w:sdtContent>
  </w:sdt>
  <w:p w:rsidR="0078692A" w:rsidRDefault="007869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9274"/>
      <w:docPartObj>
        <w:docPartGallery w:val="Page Numbers (Top of Page)"/>
        <w:docPartUnique/>
      </w:docPartObj>
    </w:sdtPr>
    <w:sdtContent>
      <w:p w:rsidR="0078692A" w:rsidRDefault="0014347B">
        <w:pPr>
          <w:pStyle w:val="a3"/>
          <w:jc w:val="right"/>
        </w:pPr>
        <w:fldSimple w:instr=" PAGE   \* MERGEFORMAT ">
          <w:r w:rsidR="005E0E8A">
            <w:rPr>
              <w:noProof/>
            </w:rPr>
            <w:t>36</w:t>
          </w:r>
        </w:fldSimple>
      </w:p>
    </w:sdtContent>
  </w:sdt>
  <w:p w:rsidR="0078692A" w:rsidRDefault="007869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397"/>
    <w:multiLevelType w:val="multilevel"/>
    <w:tmpl w:val="E00C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91203"/>
    <w:multiLevelType w:val="hybridMultilevel"/>
    <w:tmpl w:val="8626F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86236"/>
    <w:multiLevelType w:val="hybridMultilevel"/>
    <w:tmpl w:val="B386A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A7B12"/>
    <w:multiLevelType w:val="multilevel"/>
    <w:tmpl w:val="442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F629D0"/>
    <w:multiLevelType w:val="hybridMultilevel"/>
    <w:tmpl w:val="82F2E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25789D"/>
    <w:multiLevelType w:val="multilevel"/>
    <w:tmpl w:val="8AC4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5C69BA"/>
    <w:multiLevelType w:val="multilevel"/>
    <w:tmpl w:val="B65E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8D313D"/>
    <w:multiLevelType w:val="hybridMultilevel"/>
    <w:tmpl w:val="425A0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C351E3"/>
    <w:multiLevelType w:val="multilevel"/>
    <w:tmpl w:val="6BA2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A762B4"/>
    <w:multiLevelType w:val="hybridMultilevel"/>
    <w:tmpl w:val="AB8CC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837CF9"/>
    <w:multiLevelType w:val="hybridMultilevel"/>
    <w:tmpl w:val="1020D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644266"/>
    <w:multiLevelType w:val="multilevel"/>
    <w:tmpl w:val="185A93A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217372"/>
    <w:multiLevelType w:val="hybridMultilevel"/>
    <w:tmpl w:val="D0C4A566"/>
    <w:lvl w:ilvl="0" w:tplc="58622F74">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B17516"/>
    <w:multiLevelType w:val="hybridMultilevel"/>
    <w:tmpl w:val="AC1C3E9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85B0BBD"/>
    <w:multiLevelType w:val="hybridMultilevel"/>
    <w:tmpl w:val="2292A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F15D02"/>
    <w:multiLevelType w:val="hybridMultilevel"/>
    <w:tmpl w:val="8B7E0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A1F4B"/>
    <w:multiLevelType w:val="hybridMultilevel"/>
    <w:tmpl w:val="1DA0F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4939A6"/>
    <w:multiLevelType w:val="hybridMultilevel"/>
    <w:tmpl w:val="6F1AC13A"/>
    <w:lvl w:ilvl="0" w:tplc="8C844438">
      <w:numFmt w:val="bullet"/>
      <w:lvlText w:val=""/>
      <w:lvlJc w:val="left"/>
      <w:pPr>
        <w:ind w:left="672" w:hanging="360"/>
      </w:pPr>
      <w:rPr>
        <w:rFonts w:ascii="Symbol" w:eastAsia="Times New Roman" w:hAnsi="Symbo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6A5146A"/>
    <w:multiLevelType w:val="multilevel"/>
    <w:tmpl w:val="19DEBBA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943" w:hanging="37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083642"/>
    <w:multiLevelType w:val="hybridMultilevel"/>
    <w:tmpl w:val="865E2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8058DC"/>
    <w:multiLevelType w:val="hybridMultilevel"/>
    <w:tmpl w:val="7FF8E92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8"/>
  </w:num>
  <w:num w:numId="3">
    <w:abstractNumId w:val="3"/>
  </w:num>
  <w:num w:numId="4">
    <w:abstractNumId w:val="15"/>
  </w:num>
  <w:num w:numId="5">
    <w:abstractNumId w:val="1"/>
  </w:num>
  <w:num w:numId="6">
    <w:abstractNumId w:val="6"/>
  </w:num>
  <w:num w:numId="7">
    <w:abstractNumId w:val="0"/>
  </w:num>
  <w:num w:numId="8">
    <w:abstractNumId w:val="2"/>
  </w:num>
  <w:num w:numId="9">
    <w:abstractNumId w:val="4"/>
  </w:num>
  <w:num w:numId="10">
    <w:abstractNumId w:val="19"/>
  </w:num>
  <w:num w:numId="11">
    <w:abstractNumId w:val="14"/>
  </w:num>
  <w:num w:numId="12">
    <w:abstractNumId w:val="7"/>
  </w:num>
  <w:num w:numId="13">
    <w:abstractNumId w:val="13"/>
  </w:num>
  <w:num w:numId="14">
    <w:abstractNumId w:val="16"/>
  </w:num>
  <w:num w:numId="15">
    <w:abstractNumId w:val="10"/>
  </w:num>
  <w:num w:numId="16">
    <w:abstractNumId w:val="18"/>
  </w:num>
  <w:num w:numId="17">
    <w:abstractNumId w:val="20"/>
  </w:num>
  <w:num w:numId="18">
    <w:abstractNumId w:val="9"/>
  </w:num>
  <w:num w:numId="19">
    <w:abstractNumId w:val="11"/>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517FD6"/>
    <w:rsid w:val="00013E37"/>
    <w:rsid w:val="0002623D"/>
    <w:rsid w:val="00033CBB"/>
    <w:rsid w:val="00064EE4"/>
    <w:rsid w:val="00073C7B"/>
    <w:rsid w:val="00080F43"/>
    <w:rsid w:val="00090C56"/>
    <w:rsid w:val="000E07D2"/>
    <w:rsid w:val="000E7B1A"/>
    <w:rsid w:val="000E7B7F"/>
    <w:rsid w:val="000F63F0"/>
    <w:rsid w:val="00107A8E"/>
    <w:rsid w:val="0014347B"/>
    <w:rsid w:val="0015180D"/>
    <w:rsid w:val="001A67A7"/>
    <w:rsid w:val="001F2EEF"/>
    <w:rsid w:val="001F391C"/>
    <w:rsid w:val="0020648A"/>
    <w:rsid w:val="002143D5"/>
    <w:rsid w:val="00216EAF"/>
    <w:rsid w:val="00224D13"/>
    <w:rsid w:val="00244C4A"/>
    <w:rsid w:val="00246D1D"/>
    <w:rsid w:val="0025521B"/>
    <w:rsid w:val="00274D3E"/>
    <w:rsid w:val="00275210"/>
    <w:rsid w:val="002B6C39"/>
    <w:rsid w:val="003341CE"/>
    <w:rsid w:val="003B2CA4"/>
    <w:rsid w:val="003D5974"/>
    <w:rsid w:val="003E140F"/>
    <w:rsid w:val="003E7897"/>
    <w:rsid w:val="003F2CF7"/>
    <w:rsid w:val="004130B3"/>
    <w:rsid w:val="00414687"/>
    <w:rsid w:val="004249E6"/>
    <w:rsid w:val="00433859"/>
    <w:rsid w:val="00447EC7"/>
    <w:rsid w:val="004C0823"/>
    <w:rsid w:val="00516868"/>
    <w:rsid w:val="00517FD6"/>
    <w:rsid w:val="005216FD"/>
    <w:rsid w:val="005263F1"/>
    <w:rsid w:val="00536618"/>
    <w:rsid w:val="005708F3"/>
    <w:rsid w:val="00584534"/>
    <w:rsid w:val="005E0E8A"/>
    <w:rsid w:val="00606AE8"/>
    <w:rsid w:val="00613424"/>
    <w:rsid w:val="0062285F"/>
    <w:rsid w:val="006804ED"/>
    <w:rsid w:val="006933D7"/>
    <w:rsid w:val="00694DED"/>
    <w:rsid w:val="006A6C86"/>
    <w:rsid w:val="00741136"/>
    <w:rsid w:val="00752B75"/>
    <w:rsid w:val="0075630B"/>
    <w:rsid w:val="0076161B"/>
    <w:rsid w:val="007664D4"/>
    <w:rsid w:val="00773F0B"/>
    <w:rsid w:val="0078692A"/>
    <w:rsid w:val="007A5C69"/>
    <w:rsid w:val="00861BFD"/>
    <w:rsid w:val="008644C8"/>
    <w:rsid w:val="00866B41"/>
    <w:rsid w:val="008A7042"/>
    <w:rsid w:val="008B62A2"/>
    <w:rsid w:val="00933D28"/>
    <w:rsid w:val="00967A40"/>
    <w:rsid w:val="00977FAB"/>
    <w:rsid w:val="00992585"/>
    <w:rsid w:val="009C57AC"/>
    <w:rsid w:val="00A03C2C"/>
    <w:rsid w:val="00A74000"/>
    <w:rsid w:val="00AA2D36"/>
    <w:rsid w:val="00AB422F"/>
    <w:rsid w:val="00B04856"/>
    <w:rsid w:val="00B21C29"/>
    <w:rsid w:val="00B71AC2"/>
    <w:rsid w:val="00B82B93"/>
    <w:rsid w:val="00B87995"/>
    <w:rsid w:val="00BC0495"/>
    <w:rsid w:val="00BC4731"/>
    <w:rsid w:val="00C01EF5"/>
    <w:rsid w:val="00C523F5"/>
    <w:rsid w:val="00CF1310"/>
    <w:rsid w:val="00D27289"/>
    <w:rsid w:val="00D62AFE"/>
    <w:rsid w:val="00D71B95"/>
    <w:rsid w:val="00D81D0C"/>
    <w:rsid w:val="00DE57F2"/>
    <w:rsid w:val="00E17FF2"/>
    <w:rsid w:val="00E71BD1"/>
    <w:rsid w:val="00EB63BB"/>
    <w:rsid w:val="00EE1E17"/>
    <w:rsid w:val="00F237B1"/>
    <w:rsid w:val="00F26DFE"/>
    <w:rsid w:val="00F41525"/>
    <w:rsid w:val="00F42C18"/>
    <w:rsid w:val="00F57277"/>
    <w:rsid w:val="00FC0108"/>
    <w:rsid w:val="00FF4B9E"/>
    <w:rsid w:val="00FF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F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FD6"/>
  </w:style>
  <w:style w:type="paragraph" w:styleId="a5">
    <w:name w:val="footer"/>
    <w:basedOn w:val="a"/>
    <w:link w:val="a6"/>
    <w:uiPriority w:val="99"/>
    <w:semiHidden/>
    <w:unhideWhenUsed/>
    <w:rsid w:val="00517FD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17FD6"/>
  </w:style>
  <w:style w:type="paragraph" w:styleId="a7">
    <w:name w:val="Normal (Web)"/>
    <w:basedOn w:val="a"/>
    <w:uiPriority w:val="99"/>
    <w:semiHidden/>
    <w:unhideWhenUsed/>
    <w:rsid w:val="0003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3CBB"/>
  </w:style>
  <w:style w:type="character" w:customStyle="1" w:styleId="spelle">
    <w:name w:val="spelle"/>
    <w:basedOn w:val="a0"/>
    <w:rsid w:val="00033CBB"/>
  </w:style>
  <w:style w:type="character" w:styleId="a8">
    <w:name w:val="Strong"/>
    <w:basedOn w:val="a0"/>
    <w:uiPriority w:val="22"/>
    <w:qFormat/>
    <w:rsid w:val="00033CBB"/>
    <w:rPr>
      <w:b/>
      <w:bCs/>
    </w:rPr>
  </w:style>
  <w:style w:type="character" w:customStyle="1" w:styleId="grame">
    <w:name w:val="grame"/>
    <w:basedOn w:val="a0"/>
    <w:rsid w:val="00033CBB"/>
  </w:style>
  <w:style w:type="paragraph" w:styleId="a9">
    <w:name w:val="List Paragraph"/>
    <w:basedOn w:val="a"/>
    <w:uiPriority w:val="34"/>
    <w:qFormat/>
    <w:rsid w:val="00064EE4"/>
    <w:pPr>
      <w:ind w:left="720"/>
      <w:contextualSpacing/>
    </w:pPr>
  </w:style>
  <w:style w:type="character" w:styleId="aa">
    <w:name w:val="Hyperlink"/>
    <w:basedOn w:val="a0"/>
    <w:unhideWhenUsed/>
    <w:rsid w:val="003B2CA4"/>
    <w:rPr>
      <w:color w:val="0000FF"/>
      <w:u w:val="single"/>
    </w:rPr>
  </w:style>
  <w:style w:type="paragraph" w:styleId="ab">
    <w:name w:val="No Spacing"/>
    <w:uiPriority w:val="1"/>
    <w:qFormat/>
    <w:rsid w:val="003B2CA4"/>
    <w:pPr>
      <w:spacing w:after="0" w:line="240" w:lineRule="auto"/>
    </w:pPr>
  </w:style>
  <w:style w:type="paragraph" w:styleId="ac">
    <w:name w:val="Balloon Text"/>
    <w:basedOn w:val="a"/>
    <w:link w:val="ad"/>
    <w:uiPriority w:val="99"/>
    <w:semiHidden/>
    <w:unhideWhenUsed/>
    <w:rsid w:val="005845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4534"/>
    <w:rPr>
      <w:rFonts w:ascii="Tahoma" w:hAnsi="Tahoma" w:cs="Tahoma"/>
      <w:sz w:val="16"/>
      <w:szCs w:val="16"/>
    </w:rPr>
  </w:style>
  <w:style w:type="character" w:customStyle="1" w:styleId="hl">
    <w:name w:val="hl"/>
    <w:basedOn w:val="a0"/>
    <w:rsid w:val="00E17FF2"/>
  </w:style>
</w:styles>
</file>

<file path=word/webSettings.xml><?xml version="1.0" encoding="utf-8"?>
<w:webSettings xmlns:r="http://schemas.openxmlformats.org/officeDocument/2006/relationships" xmlns:w="http://schemas.openxmlformats.org/wordprocessingml/2006/main">
  <w:divs>
    <w:div w:id="71315562">
      <w:bodyDiv w:val="1"/>
      <w:marLeft w:val="0"/>
      <w:marRight w:val="0"/>
      <w:marTop w:val="0"/>
      <w:marBottom w:val="0"/>
      <w:divBdr>
        <w:top w:val="none" w:sz="0" w:space="0" w:color="auto"/>
        <w:left w:val="none" w:sz="0" w:space="0" w:color="auto"/>
        <w:bottom w:val="none" w:sz="0" w:space="0" w:color="auto"/>
        <w:right w:val="none" w:sz="0" w:space="0" w:color="auto"/>
      </w:divBdr>
    </w:div>
    <w:div w:id="13030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jCAqfSY3NjdUWvH7ERYy39wXHe1z8Sx3h05f87lvOAvYQ3MbyvEHmlRpAiUKFldO-r5KLeVDHni--IAXDo0hSYShEMfcdNyh6irGW48dpe1klw*M17ZtP*HUawsFig70RKdBlJ*xw9tpBzSkgvK6q11iLrL-Du6x5cPc3X8My-5YiGQj1xvLDCvFWnioI-yo5sMGdxwxUt2Hxxxaer3PB09AxM1pOKjJRTQ1H2vPAKueUJ6sGlXP2Qhp-UWKjkGdX2JbjMCKfrkI646lgCwpYWpTHiJD0GSQW4TjMV0cfcyBKxTknaI-3l7Q96um7g6CvUB85YKkfrmo2vA9ArHLItMUlzvDLPfyiGoAvgcf8eQR3BIeZxtinhIMfU7WRi*nVkhV8z1Wc4dgBLqkMo5QnCgW5RVVlZnJfO*uNCICf*e*NtQo4mAg*-y4v5Q2LqSgn5ul7irh1veAI*pj2Y5ZK84XZvdbBB14AEUwjPz1i0-S2Jqtt3i5debMNATnYWzdCTlQwDvNdEr1Z2T6Il*EU7ASdNUPF70Du-jLxTBagq4yEjcUAJd1S83Jf6V1TCX3SoFBQpAbBJ-BHhPXrz-YSwq754EAZEDT0lfl106G*Wvwrv1jkj66LGZiu*fBBfJbduUGYcRCoMUR145KTxqTfcDYD9*V36l58tgRb-WuPBNPPYg2nzYEdSKWsy1KgEMjT1Kw4z8qS3Jk56fh&amp;eurl%5B%5D=jCAqffX19PXhLOuwbuWpnWr7eE7USmDrGjfoS-8VAq75z9qWkKpbZ-AnA3ediMwpuZuzHtqS6ejMgfBr3jtjjXkWRls"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Data" Target="diagrams/data3.xml"/><Relationship Id="rId7" Type="http://schemas.openxmlformats.org/officeDocument/2006/relationships/hyperlink" Target="mailto:aparina-2014@mail.ru" TargetMode="Externa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10" Type="http://schemas.openxmlformats.org/officeDocument/2006/relationships/header" Target="header2.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544B6-299E-420F-9046-703EBA76D51E}" type="doc">
      <dgm:prSet loTypeId="urn:microsoft.com/office/officeart/2005/8/layout/orgChart1" loCatId="hierarchy" qsTypeId="urn:microsoft.com/office/officeart/2005/8/quickstyle/simple1" qsCatId="simple" csTypeId="urn:microsoft.com/office/officeart/2005/8/colors/accent1_2" csCatId="accent1"/>
      <dgm:spPr/>
    </dgm:pt>
    <dgm:pt modelId="{A2DD09B0-E353-4F3F-9577-38EF0DA7305B}">
      <dgm:prSet/>
      <dgm:spPr/>
      <dgm:t>
        <a:bodyPr/>
        <a:lstStyle/>
        <a:p>
          <a:pPr marR="0" algn="ctr" rtl="0"/>
          <a:r>
            <a:rPr lang="ru-RU" b="1" i="1" baseline="0" smtClean="0">
              <a:latin typeface="Times New Roman"/>
            </a:rPr>
            <a:t>Словесный метод</a:t>
          </a:r>
          <a:endParaRPr lang="ru-RU" smtClean="0"/>
        </a:p>
      </dgm:t>
    </dgm:pt>
    <dgm:pt modelId="{0E1417BC-8AE7-4125-95D2-D91EF807C3A2}" type="parTrans" cxnId="{23ADFA18-507F-4078-B506-C8C0041E58E8}">
      <dgm:prSet/>
      <dgm:spPr/>
      <dgm:t>
        <a:bodyPr/>
        <a:lstStyle/>
        <a:p>
          <a:endParaRPr lang="ru-RU"/>
        </a:p>
      </dgm:t>
    </dgm:pt>
    <dgm:pt modelId="{61CBC447-221D-4453-AD73-14A885AFD521}" type="sibTrans" cxnId="{23ADFA18-507F-4078-B506-C8C0041E58E8}">
      <dgm:prSet/>
      <dgm:spPr/>
      <dgm:t>
        <a:bodyPr/>
        <a:lstStyle/>
        <a:p>
          <a:endParaRPr lang="ru-RU"/>
        </a:p>
      </dgm:t>
    </dgm:pt>
    <dgm:pt modelId="{E19DE7F4-EBAE-446D-92B8-879EEC939C28}">
      <dgm:prSet/>
      <dgm:spPr/>
      <dgm:t>
        <a:bodyPr/>
        <a:lstStyle/>
        <a:p>
          <a:pPr marR="0" algn="ctr" rtl="0"/>
          <a:r>
            <a:rPr lang="ru-RU" baseline="0" smtClean="0">
              <a:latin typeface="Times New Roman"/>
            </a:rPr>
            <a:t>рассказывание</a:t>
          </a:r>
          <a:endParaRPr lang="ru-RU" smtClean="0"/>
        </a:p>
      </dgm:t>
    </dgm:pt>
    <dgm:pt modelId="{0EF9126C-DBCF-45BA-8FCE-D4AC02EBEB3D}" type="parTrans" cxnId="{8EE40865-BE91-405F-95CC-8E736FFC4DB8}">
      <dgm:prSet/>
      <dgm:spPr/>
      <dgm:t>
        <a:bodyPr/>
        <a:lstStyle/>
        <a:p>
          <a:endParaRPr lang="ru-RU"/>
        </a:p>
      </dgm:t>
    </dgm:pt>
    <dgm:pt modelId="{222AECAA-1462-468E-96D4-E02A5DE13182}" type="sibTrans" cxnId="{8EE40865-BE91-405F-95CC-8E736FFC4DB8}">
      <dgm:prSet/>
      <dgm:spPr/>
      <dgm:t>
        <a:bodyPr/>
        <a:lstStyle/>
        <a:p>
          <a:endParaRPr lang="ru-RU"/>
        </a:p>
      </dgm:t>
    </dgm:pt>
    <dgm:pt modelId="{6A787D75-D2EB-459A-B044-71BD248D9598}">
      <dgm:prSet/>
      <dgm:spPr/>
      <dgm:t>
        <a:bodyPr/>
        <a:lstStyle/>
        <a:p>
          <a:pPr marR="0" algn="ctr" rtl="0"/>
          <a:r>
            <a:rPr lang="ru-RU" baseline="0" smtClean="0">
              <a:latin typeface="Times New Roman"/>
            </a:rPr>
            <a:t>беседа</a:t>
          </a:r>
          <a:endParaRPr lang="ru-RU" smtClean="0"/>
        </a:p>
      </dgm:t>
    </dgm:pt>
    <dgm:pt modelId="{EAD4BE22-22C2-46C7-8A75-4DF1A214B1ED}" type="parTrans" cxnId="{9F9CCAB1-B3E2-414A-A6B7-6B7B21B6E1D0}">
      <dgm:prSet/>
      <dgm:spPr/>
      <dgm:t>
        <a:bodyPr/>
        <a:lstStyle/>
        <a:p>
          <a:endParaRPr lang="ru-RU"/>
        </a:p>
      </dgm:t>
    </dgm:pt>
    <dgm:pt modelId="{6A0BC044-57DA-4FDE-A5A7-EFD7B1CC44A3}" type="sibTrans" cxnId="{9F9CCAB1-B3E2-414A-A6B7-6B7B21B6E1D0}">
      <dgm:prSet/>
      <dgm:spPr/>
      <dgm:t>
        <a:bodyPr/>
        <a:lstStyle/>
        <a:p>
          <a:endParaRPr lang="ru-RU"/>
        </a:p>
      </dgm:t>
    </dgm:pt>
    <dgm:pt modelId="{A59F4F99-418B-4621-9470-563090343709}" type="pres">
      <dgm:prSet presAssocID="{D86544B6-299E-420F-9046-703EBA76D51E}" presName="hierChild1" presStyleCnt="0">
        <dgm:presLayoutVars>
          <dgm:orgChart val="1"/>
          <dgm:chPref val="1"/>
          <dgm:dir/>
          <dgm:animOne val="branch"/>
          <dgm:animLvl val="lvl"/>
          <dgm:resizeHandles/>
        </dgm:presLayoutVars>
      </dgm:prSet>
      <dgm:spPr/>
    </dgm:pt>
    <dgm:pt modelId="{5FBB83F9-860E-413A-8716-737FC480E96E}" type="pres">
      <dgm:prSet presAssocID="{A2DD09B0-E353-4F3F-9577-38EF0DA7305B}" presName="hierRoot1" presStyleCnt="0">
        <dgm:presLayoutVars>
          <dgm:hierBranch/>
        </dgm:presLayoutVars>
      </dgm:prSet>
      <dgm:spPr/>
    </dgm:pt>
    <dgm:pt modelId="{491EF5DC-5F4C-4595-89D0-653E393FC0AD}" type="pres">
      <dgm:prSet presAssocID="{A2DD09B0-E353-4F3F-9577-38EF0DA7305B}" presName="rootComposite1" presStyleCnt="0"/>
      <dgm:spPr/>
    </dgm:pt>
    <dgm:pt modelId="{C1CEEF23-A1F9-4F49-A03F-718AFA311E79}" type="pres">
      <dgm:prSet presAssocID="{A2DD09B0-E353-4F3F-9577-38EF0DA7305B}" presName="rootText1" presStyleLbl="node0" presStyleIdx="0" presStyleCnt="1">
        <dgm:presLayoutVars>
          <dgm:chPref val="3"/>
        </dgm:presLayoutVars>
      </dgm:prSet>
      <dgm:spPr/>
      <dgm:t>
        <a:bodyPr/>
        <a:lstStyle/>
        <a:p>
          <a:endParaRPr lang="ru-RU"/>
        </a:p>
      </dgm:t>
    </dgm:pt>
    <dgm:pt modelId="{D9CB1528-C65C-4746-99FB-E591633B2E40}" type="pres">
      <dgm:prSet presAssocID="{A2DD09B0-E353-4F3F-9577-38EF0DA7305B}" presName="rootConnector1" presStyleLbl="node1" presStyleIdx="0" presStyleCnt="0"/>
      <dgm:spPr/>
      <dgm:t>
        <a:bodyPr/>
        <a:lstStyle/>
        <a:p>
          <a:endParaRPr lang="ru-RU"/>
        </a:p>
      </dgm:t>
    </dgm:pt>
    <dgm:pt modelId="{A79CC477-DB0A-4925-8ECC-9CCA615C0873}" type="pres">
      <dgm:prSet presAssocID="{A2DD09B0-E353-4F3F-9577-38EF0DA7305B}" presName="hierChild2" presStyleCnt="0"/>
      <dgm:spPr/>
    </dgm:pt>
    <dgm:pt modelId="{ABDD75FF-5451-4DD4-AF47-B8960CAC1757}" type="pres">
      <dgm:prSet presAssocID="{0EF9126C-DBCF-45BA-8FCE-D4AC02EBEB3D}" presName="Name35" presStyleLbl="parChTrans1D2" presStyleIdx="0" presStyleCnt="2"/>
      <dgm:spPr/>
      <dgm:t>
        <a:bodyPr/>
        <a:lstStyle/>
        <a:p>
          <a:endParaRPr lang="ru-RU"/>
        </a:p>
      </dgm:t>
    </dgm:pt>
    <dgm:pt modelId="{4F2286AA-AD32-41FF-8548-B4022D788ADE}" type="pres">
      <dgm:prSet presAssocID="{E19DE7F4-EBAE-446D-92B8-879EEC939C28}" presName="hierRoot2" presStyleCnt="0">
        <dgm:presLayoutVars>
          <dgm:hierBranch/>
        </dgm:presLayoutVars>
      </dgm:prSet>
      <dgm:spPr/>
    </dgm:pt>
    <dgm:pt modelId="{FCFB6AE2-8940-4E50-B008-79044B8169B5}" type="pres">
      <dgm:prSet presAssocID="{E19DE7F4-EBAE-446D-92B8-879EEC939C28}" presName="rootComposite" presStyleCnt="0"/>
      <dgm:spPr/>
    </dgm:pt>
    <dgm:pt modelId="{B71B74BD-B5CA-4DC7-A7CF-F0B381E013B9}" type="pres">
      <dgm:prSet presAssocID="{E19DE7F4-EBAE-446D-92B8-879EEC939C28}" presName="rootText" presStyleLbl="node2" presStyleIdx="0" presStyleCnt="2">
        <dgm:presLayoutVars>
          <dgm:chPref val="3"/>
        </dgm:presLayoutVars>
      </dgm:prSet>
      <dgm:spPr/>
      <dgm:t>
        <a:bodyPr/>
        <a:lstStyle/>
        <a:p>
          <a:endParaRPr lang="ru-RU"/>
        </a:p>
      </dgm:t>
    </dgm:pt>
    <dgm:pt modelId="{78F67B5A-64E3-4818-B855-8EC923514B10}" type="pres">
      <dgm:prSet presAssocID="{E19DE7F4-EBAE-446D-92B8-879EEC939C28}" presName="rootConnector" presStyleLbl="node2" presStyleIdx="0" presStyleCnt="2"/>
      <dgm:spPr/>
      <dgm:t>
        <a:bodyPr/>
        <a:lstStyle/>
        <a:p>
          <a:endParaRPr lang="ru-RU"/>
        </a:p>
      </dgm:t>
    </dgm:pt>
    <dgm:pt modelId="{CD17BE83-64C4-4FD0-A233-0EB687FC3617}" type="pres">
      <dgm:prSet presAssocID="{E19DE7F4-EBAE-446D-92B8-879EEC939C28}" presName="hierChild4" presStyleCnt="0"/>
      <dgm:spPr/>
    </dgm:pt>
    <dgm:pt modelId="{4D083090-C0F1-470E-AE80-99A1CEB66F01}" type="pres">
      <dgm:prSet presAssocID="{E19DE7F4-EBAE-446D-92B8-879EEC939C28}" presName="hierChild5" presStyleCnt="0"/>
      <dgm:spPr/>
    </dgm:pt>
    <dgm:pt modelId="{74670E9F-A919-4320-86F8-658F8F126717}" type="pres">
      <dgm:prSet presAssocID="{EAD4BE22-22C2-46C7-8A75-4DF1A214B1ED}" presName="Name35" presStyleLbl="parChTrans1D2" presStyleIdx="1" presStyleCnt="2"/>
      <dgm:spPr/>
      <dgm:t>
        <a:bodyPr/>
        <a:lstStyle/>
        <a:p>
          <a:endParaRPr lang="ru-RU"/>
        </a:p>
      </dgm:t>
    </dgm:pt>
    <dgm:pt modelId="{FE50BCF4-94D5-4871-92C9-82877CFA8BDF}" type="pres">
      <dgm:prSet presAssocID="{6A787D75-D2EB-459A-B044-71BD248D9598}" presName="hierRoot2" presStyleCnt="0">
        <dgm:presLayoutVars>
          <dgm:hierBranch/>
        </dgm:presLayoutVars>
      </dgm:prSet>
      <dgm:spPr/>
    </dgm:pt>
    <dgm:pt modelId="{9D571B1A-9673-4409-AD23-78527F0BD397}" type="pres">
      <dgm:prSet presAssocID="{6A787D75-D2EB-459A-B044-71BD248D9598}" presName="rootComposite" presStyleCnt="0"/>
      <dgm:spPr/>
    </dgm:pt>
    <dgm:pt modelId="{B638A90B-2881-4198-8B10-723C63A4C308}" type="pres">
      <dgm:prSet presAssocID="{6A787D75-D2EB-459A-B044-71BD248D9598}" presName="rootText" presStyleLbl="node2" presStyleIdx="1" presStyleCnt="2">
        <dgm:presLayoutVars>
          <dgm:chPref val="3"/>
        </dgm:presLayoutVars>
      </dgm:prSet>
      <dgm:spPr/>
      <dgm:t>
        <a:bodyPr/>
        <a:lstStyle/>
        <a:p>
          <a:endParaRPr lang="ru-RU"/>
        </a:p>
      </dgm:t>
    </dgm:pt>
    <dgm:pt modelId="{A214143C-C939-4F8B-8CBC-19CA6ED53E8E}" type="pres">
      <dgm:prSet presAssocID="{6A787D75-D2EB-459A-B044-71BD248D9598}" presName="rootConnector" presStyleLbl="node2" presStyleIdx="1" presStyleCnt="2"/>
      <dgm:spPr/>
      <dgm:t>
        <a:bodyPr/>
        <a:lstStyle/>
        <a:p>
          <a:endParaRPr lang="ru-RU"/>
        </a:p>
      </dgm:t>
    </dgm:pt>
    <dgm:pt modelId="{36460ED8-088F-40F2-8EF3-C702CE165447}" type="pres">
      <dgm:prSet presAssocID="{6A787D75-D2EB-459A-B044-71BD248D9598}" presName="hierChild4" presStyleCnt="0"/>
      <dgm:spPr/>
    </dgm:pt>
    <dgm:pt modelId="{BEEBE245-3C2C-406A-A3B3-EE1CB604BBAA}" type="pres">
      <dgm:prSet presAssocID="{6A787D75-D2EB-459A-B044-71BD248D9598}" presName="hierChild5" presStyleCnt="0"/>
      <dgm:spPr/>
    </dgm:pt>
    <dgm:pt modelId="{29526D1A-1FFB-4615-A423-4A6B1BD15213}" type="pres">
      <dgm:prSet presAssocID="{A2DD09B0-E353-4F3F-9577-38EF0DA7305B}" presName="hierChild3" presStyleCnt="0"/>
      <dgm:spPr/>
    </dgm:pt>
  </dgm:ptLst>
  <dgm:cxnLst>
    <dgm:cxn modelId="{CEDFBFD5-7910-4C58-BFB3-DC102515008D}" type="presOf" srcId="{0EF9126C-DBCF-45BA-8FCE-D4AC02EBEB3D}" destId="{ABDD75FF-5451-4DD4-AF47-B8960CAC1757}" srcOrd="0" destOrd="0" presId="urn:microsoft.com/office/officeart/2005/8/layout/orgChart1"/>
    <dgm:cxn modelId="{D6EA0022-A6D7-4CB2-BCAE-85CECFBB0F2D}" type="presOf" srcId="{6A787D75-D2EB-459A-B044-71BD248D9598}" destId="{A214143C-C939-4F8B-8CBC-19CA6ED53E8E}" srcOrd="1" destOrd="0" presId="urn:microsoft.com/office/officeart/2005/8/layout/orgChart1"/>
    <dgm:cxn modelId="{10672BFD-3D8D-495B-B5E1-BA665276F36F}" type="presOf" srcId="{EAD4BE22-22C2-46C7-8A75-4DF1A214B1ED}" destId="{74670E9F-A919-4320-86F8-658F8F126717}" srcOrd="0" destOrd="0" presId="urn:microsoft.com/office/officeart/2005/8/layout/orgChart1"/>
    <dgm:cxn modelId="{9F9CCAB1-B3E2-414A-A6B7-6B7B21B6E1D0}" srcId="{A2DD09B0-E353-4F3F-9577-38EF0DA7305B}" destId="{6A787D75-D2EB-459A-B044-71BD248D9598}" srcOrd="1" destOrd="0" parTransId="{EAD4BE22-22C2-46C7-8A75-4DF1A214B1ED}" sibTransId="{6A0BC044-57DA-4FDE-A5A7-EFD7B1CC44A3}"/>
    <dgm:cxn modelId="{23ADFA18-507F-4078-B506-C8C0041E58E8}" srcId="{D86544B6-299E-420F-9046-703EBA76D51E}" destId="{A2DD09B0-E353-4F3F-9577-38EF0DA7305B}" srcOrd="0" destOrd="0" parTransId="{0E1417BC-8AE7-4125-95D2-D91EF807C3A2}" sibTransId="{61CBC447-221D-4453-AD73-14A885AFD521}"/>
    <dgm:cxn modelId="{287944CA-C401-4585-99E7-FCB1235B0FA4}" type="presOf" srcId="{A2DD09B0-E353-4F3F-9577-38EF0DA7305B}" destId="{D9CB1528-C65C-4746-99FB-E591633B2E40}" srcOrd="1" destOrd="0" presId="urn:microsoft.com/office/officeart/2005/8/layout/orgChart1"/>
    <dgm:cxn modelId="{2FBDB269-B2B1-45BD-AE5E-A64904640719}" type="presOf" srcId="{E19DE7F4-EBAE-446D-92B8-879EEC939C28}" destId="{78F67B5A-64E3-4818-B855-8EC923514B10}" srcOrd="1" destOrd="0" presId="urn:microsoft.com/office/officeart/2005/8/layout/orgChart1"/>
    <dgm:cxn modelId="{D0B74395-5B48-421E-B7BF-A17E94B58375}" type="presOf" srcId="{D86544B6-299E-420F-9046-703EBA76D51E}" destId="{A59F4F99-418B-4621-9470-563090343709}" srcOrd="0" destOrd="0" presId="urn:microsoft.com/office/officeart/2005/8/layout/orgChart1"/>
    <dgm:cxn modelId="{2F040721-EB9F-44E6-BEBD-BDB38F7DE3E6}" type="presOf" srcId="{E19DE7F4-EBAE-446D-92B8-879EEC939C28}" destId="{B71B74BD-B5CA-4DC7-A7CF-F0B381E013B9}" srcOrd="0" destOrd="0" presId="urn:microsoft.com/office/officeart/2005/8/layout/orgChart1"/>
    <dgm:cxn modelId="{B96E76B5-BABF-4C2C-8E1D-AEBF6C819DEF}" type="presOf" srcId="{A2DD09B0-E353-4F3F-9577-38EF0DA7305B}" destId="{C1CEEF23-A1F9-4F49-A03F-718AFA311E79}" srcOrd="0" destOrd="0" presId="urn:microsoft.com/office/officeart/2005/8/layout/orgChart1"/>
    <dgm:cxn modelId="{8EE40865-BE91-405F-95CC-8E736FFC4DB8}" srcId="{A2DD09B0-E353-4F3F-9577-38EF0DA7305B}" destId="{E19DE7F4-EBAE-446D-92B8-879EEC939C28}" srcOrd="0" destOrd="0" parTransId="{0EF9126C-DBCF-45BA-8FCE-D4AC02EBEB3D}" sibTransId="{222AECAA-1462-468E-96D4-E02A5DE13182}"/>
    <dgm:cxn modelId="{7281ADE8-AA47-4B04-BE97-F76BABF373F1}" type="presOf" srcId="{6A787D75-D2EB-459A-B044-71BD248D9598}" destId="{B638A90B-2881-4198-8B10-723C63A4C308}" srcOrd="0" destOrd="0" presId="urn:microsoft.com/office/officeart/2005/8/layout/orgChart1"/>
    <dgm:cxn modelId="{306F9ABC-74AE-43A4-A690-3FE35BB4F0A9}" type="presParOf" srcId="{A59F4F99-418B-4621-9470-563090343709}" destId="{5FBB83F9-860E-413A-8716-737FC480E96E}" srcOrd="0" destOrd="0" presId="urn:microsoft.com/office/officeart/2005/8/layout/orgChart1"/>
    <dgm:cxn modelId="{E88E63C1-09E5-490C-8180-D90F5386CA96}" type="presParOf" srcId="{5FBB83F9-860E-413A-8716-737FC480E96E}" destId="{491EF5DC-5F4C-4595-89D0-653E393FC0AD}" srcOrd="0" destOrd="0" presId="urn:microsoft.com/office/officeart/2005/8/layout/orgChart1"/>
    <dgm:cxn modelId="{484D8E13-F438-4588-87CD-598CABB6154C}" type="presParOf" srcId="{491EF5DC-5F4C-4595-89D0-653E393FC0AD}" destId="{C1CEEF23-A1F9-4F49-A03F-718AFA311E79}" srcOrd="0" destOrd="0" presId="urn:microsoft.com/office/officeart/2005/8/layout/orgChart1"/>
    <dgm:cxn modelId="{81FF2032-78B8-4864-887D-FE23B4E699D4}" type="presParOf" srcId="{491EF5DC-5F4C-4595-89D0-653E393FC0AD}" destId="{D9CB1528-C65C-4746-99FB-E591633B2E40}" srcOrd="1" destOrd="0" presId="urn:microsoft.com/office/officeart/2005/8/layout/orgChart1"/>
    <dgm:cxn modelId="{ED96BA7E-BF48-4041-B8C3-7BED1BF542D0}" type="presParOf" srcId="{5FBB83F9-860E-413A-8716-737FC480E96E}" destId="{A79CC477-DB0A-4925-8ECC-9CCA615C0873}" srcOrd="1" destOrd="0" presId="urn:microsoft.com/office/officeart/2005/8/layout/orgChart1"/>
    <dgm:cxn modelId="{89F2CD22-F768-4646-89E0-5C5C9960ABFA}" type="presParOf" srcId="{A79CC477-DB0A-4925-8ECC-9CCA615C0873}" destId="{ABDD75FF-5451-4DD4-AF47-B8960CAC1757}" srcOrd="0" destOrd="0" presId="urn:microsoft.com/office/officeart/2005/8/layout/orgChart1"/>
    <dgm:cxn modelId="{E07850A3-78CA-40A7-BDB9-8AE8E6B45EE4}" type="presParOf" srcId="{A79CC477-DB0A-4925-8ECC-9CCA615C0873}" destId="{4F2286AA-AD32-41FF-8548-B4022D788ADE}" srcOrd="1" destOrd="0" presId="urn:microsoft.com/office/officeart/2005/8/layout/orgChart1"/>
    <dgm:cxn modelId="{9F7A4D0B-3453-4ED3-936C-AB3A4653B26A}" type="presParOf" srcId="{4F2286AA-AD32-41FF-8548-B4022D788ADE}" destId="{FCFB6AE2-8940-4E50-B008-79044B8169B5}" srcOrd="0" destOrd="0" presId="urn:microsoft.com/office/officeart/2005/8/layout/orgChart1"/>
    <dgm:cxn modelId="{C78633D0-A354-4CE7-8B2A-A2917E71C1B2}" type="presParOf" srcId="{FCFB6AE2-8940-4E50-B008-79044B8169B5}" destId="{B71B74BD-B5CA-4DC7-A7CF-F0B381E013B9}" srcOrd="0" destOrd="0" presId="urn:microsoft.com/office/officeart/2005/8/layout/orgChart1"/>
    <dgm:cxn modelId="{886DA5D5-9508-4DEF-8639-BB3671123AFA}" type="presParOf" srcId="{FCFB6AE2-8940-4E50-B008-79044B8169B5}" destId="{78F67B5A-64E3-4818-B855-8EC923514B10}" srcOrd="1" destOrd="0" presId="urn:microsoft.com/office/officeart/2005/8/layout/orgChart1"/>
    <dgm:cxn modelId="{44469A23-1738-44B6-A1AA-4EA3183922A6}" type="presParOf" srcId="{4F2286AA-AD32-41FF-8548-B4022D788ADE}" destId="{CD17BE83-64C4-4FD0-A233-0EB687FC3617}" srcOrd="1" destOrd="0" presId="urn:microsoft.com/office/officeart/2005/8/layout/orgChart1"/>
    <dgm:cxn modelId="{A07270CD-F70A-4F9D-B4F4-5640F1907980}" type="presParOf" srcId="{4F2286AA-AD32-41FF-8548-B4022D788ADE}" destId="{4D083090-C0F1-470E-AE80-99A1CEB66F01}" srcOrd="2" destOrd="0" presId="urn:microsoft.com/office/officeart/2005/8/layout/orgChart1"/>
    <dgm:cxn modelId="{8A03B683-9A67-45B9-BE77-33869F21ADBD}" type="presParOf" srcId="{A79CC477-DB0A-4925-8ECC-9CCA615C0873}" destId="{74670E9F-A919-4320-86F8-658F8F126717}" srcOrd="2" destOrd="0" presId="urn:microsoft.com/office/officeart/2005/8/layout/orgChart1"/>
    <dgm:cxn modelId="{593D4125-98BF-43F9-B98E-70A9B5F40BB3}" type="presParOf" srcId="{A79CC477-DB0A-4925-8ECC-9CCA615C0873}" destId="{FE50BCF4-94D5-4871-92C9-82877CFA8BDF}" srcOrd="3" destOrd="0" presId="urn:microsoft.com/office/officeart/2005/8/layout/orgChart1"/>
    <dgm:cxn modelId="{FDF63215-A28A-45E5-A4C1-CB1716AF192F}" type="presParOf" srcId="{FE50BCF4-94D5-4871-92C9-82877CFA8BDF}" destId="{9D571B1A-9673-4409-AD23-78527F0BD397}" srcOrd="0" destOrd="0" presId="urn:microsoft.com/office/officeart/2005/8/layout/orgChart1"/>
    <dgm:cxn modelId="{1E1A86B2-9CB9-4F92-990E-FCA4321DAD2B}" type="presParOf" srcId="{9D571B1A-9673-4409-AD23-78527F0BD397}" destId="{B638A90B-2881-4198-8B10-723C63A4C308}" srcOrd="0" destOrd="0" presId="urn:microsoft.com/office/officeart/2005/8/layout/orgChart1"/>
    <dgm:cxn modelId="{A5C3E0B8-5B8D-43EB-835C-6CD85C38C33F}" type="presParOf" srcId="{9D571B1A-9673-4409-AD23-78527F0BD397}" destId="{A214143C-C939-4F8B-8CBC-19CA6ED53E8E}" srcOrd="1" destOrd="0" presId="urn:microsoft.com/office/officeart/2005/8/layout/orgChart1"/>
    <dgm:cxn modelId="{021AD3FE-B50B-4778-B19A-87A6926C551A}" type="presParOf" srcId="{FE50BCF4-94D5-4871-92C9-82877CFA8BDF}" destId="{36460ED8-088F-40F2-8EF3-C702CE165447}" srcOrd="1" destOrd="0" presId="urn:microsoft.com/office/officeart/2005/8/layout/orgChart1"/>
    <dgm:cxn modelId="{0A59DD28-411C-44AA-A74C-050F95E5DCFC}" type="presParOf" srcId="{FE50BCF4-94D5-4871-92C9-82877CFA8BDF}" destId="{BEEBE245-3C2C-406A-A3B3-EE1CB604BBAA}" srcOrd="2" destOrd="0" presId="urn:microsoft.com/office/officeart/2005/8/layout/orgChart1"/>
    <dgm:cxn modelId="{4F562533-799D-43E0-9049-ECC7FC1F0705}" type="presParOf" srcId="{5FBB83F9-860E-413A-8716-737FC480E96E}" destId="{29526D1A-1FFB-4615-A423-4A6B1BD15213}"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59FC91-18EA-47FE-B269-E16A1BB097FF}" type="doc">
      <dgm:prSet loTypeId="urn:microsoft.com/office/officeart/2005/8/layout/orgChart1" loCatId="hierarchy" qsTypeId="urn:microsoft.com/office/officeart/2005/8/quickstyle/simple1" qsCatId="simple" csTypeId="urn:microsoft.com/office/officeart/2005/8/colors/accent1_2" csCatId="accent1"/>
      <dgm:spPr/>
    </dgm:pt>
    <dgm:pt modelId="{62689BD9-150D-444E-ABDB-0AA3F338C123}">
      <dgm:prSet/>
      <dgm:spPr/>
      <dgm:t>
        <a:bodyPr/>
        <a:lstStyle/>
        <a:p>
          <a:pPr marR="0" algn="ctr" rtl="0"/>
          <a:r>
            <a:rPr lang="ru-RU" b="1" i="1" baseline="0" smtClean="0">
              <a:latin typeface="Times New Roman"/>
            </a:rPr>
            <a:t>Наглядный метод</a:t>
          </a:r>
          <a:endParaRPr lang="ru-RU" smtClean="0"/>
        </a:p>
      </dgm:t>
    </dgm:pt>
    <dgm:pt modelId="{488A1913-9985-4166-B4AD-8711839BA201}" type="parTrans" cxnId="{13D85203-9377-4AA1-8485-DC51A07819C5}">
      <dgm:prSet/>
      <dgm:spPr/>
      <dgm:t>
        <a:bodyPr/>
        <a:lstStyle/>
        <a:p>
          <a:endParaRPr lang="ru-RU"/>
        </a:p>
      </dgm:t>
    </dgm:pt>
    <dgm:pt modelId="{DD0B844B-B967-4DAC-A857-732CD1E8543C}" type="sibTrans" cxnId="{13D85203-9377-4AA1-8485-DC51A07819C5}">
      <dgm:prSet/>
      <dgm:spPr/>
      <dgm:t>
        <a:bodyPr/>
        <a:lstStyle/>
        <a:p>
          <a:endParaRPr lang="ru-RU"/>
        </a:p>
      </dgm:t>
    </dgm:pt>
    <dgm:pt modelId="{271E41B8-80F4-414B-9D01-A054200B2383}">
      <dgm:prSet/>
      <dgm:spPr/>
      <dgm:t>
        <a:bodyPr/>
        <a:lstStyle/>
        <a:p>
          <a:pPr marR="0" algn="ctr" rtl="0"/>
          <a:r>
            <a:rPr lang="ru-RU" baseline="0" smtClean="0">
              <a:latin typeface="Times New Roman"/>
            </a:rPr>
            <a:t>показ</a:t>
          </a:r>
          <a:endParaRPr lang="ru-RU" smtClean="0"/>
        </a:p>
      </dgm:t>
    </dgm:pt>
    <dgm:pt modelId="{466BD816-0B9C-47C1-96E0-390E16A72281}" type="parTrans" cxnId="{B8B6162F-47B2-476A-A1B1-ECEF0868AB5C}">
      <dgm:prSet/>
      <dgm:spPr/>
      <dgm:t>
        <a:bodyPr/>
        <a:lstStyle/>
        <a:p>
          <a:endParaRPr lang="ru-RU"/>
        </a:p>
      </dgm:t>
    </dgm:pt>
    <dgm:pt modelId="{72F17FDD-C98E-4B3C-8FDD-C709D3D30998}" type="sibTrans" cxnId="{B8B6162F-47B2-476A-A1B1-ECEF0868AB5C}">
      <dgm:prSet/>
      <dgm:spPr/>
      <dgm:t>
        <a:bodyPr/>
        <a:lstStyle/>
        <a:p>
          <a:endParaRPr lang="ru-RU"/>
        </a:p>
      </dgm:t>
    </dgm:pt>
    <dgm:pt modelId="{533F8A36-736D-4C8E-969F-C6985478BDDF}">
      <dgm:prSet/>
      <dgm:spPr/>
      <dgm:t>
        <a:bodyPr/>
        <a:lstStyle/>
        <a:p>
          <a:pPr marR="0" algn="ctr" rtl="0"/>
          <a:r>
            <a:rPr lang="ru-RU" baseline="0" smtClean="0">
              <a:latin typeface="Times New Roman"/>
            </a:rPr>
            <a:t>рассматривание</a:t>
          </a:r>
          <a:endParaRPr lang="ru-RU" smtClean="0"/>
        </a:p>
      </dgm:t>
    </dgm:pt>
    <dgm:pt modelId="{7F5EDDCF-E0D1-4C31-81AB-2DCE435CFC29}" type="parTrans" cxnId="{178837D0-D28D-4404-A7F3-6CDDDFCC7A59}">
      <dgm:prSet/>
      <dgm:spPr/>
      <dgm:t>
        <a:bodyPr/>
        <a:lstStyle/>
        <a:p>
          <a:endParaRPr lang="ru-RU"/>
        </a:p>
      </dgm:t>
    </dgm:pt>
    <dgm:pt modelId="{EA5AB76E-F8C9-49CB-BF39-BF5509AE42E9}" type="sibTrans" cxnId="{178837D0-D28D-4404-A7F3-6CDDDFCC7A59}">
      <dgm:prSet/>
      <dgm:spPr/>
      <dgm:t>
        <a:bodyPr/>
        <a:lstStyle/>
        <a:p>
          <a:endParaRPr lang="ru-RU"/>
        </a:p>
      </dgm:t>
    </dgm:pt>
    <dgm:pt modelId="{978E1E0D-150E-4426-9CCF-960FC3163F45}">
      <dgm:prSet/>
      <dgm:spPr/>
      <dgm:t>
        <a:bodyPr/>
        <a:lstStyle/>
        <a:p>
          <a:pPr marR="0" algn="ctr" rtl="0"/>
          <a:r>
            <a:rPr lang="ru-RU" baseline="0" smtClean="0">
              <a:latin typeface="Times New Roman"/>
            </a:rPr>
            <a:t>презентация</a:t>
          </a:r>
          <a:endParaRPr lang="ru-RU" smtClean="0"/>
        </a:p>
      </dgm:t>
    </dgm:pt>
    <dgm:pt modelId="{9B4323BD-4C59-4870-A73C-EF7AC6DD626D}" type="parTrans" cxnId="{CCE6AD54-99C2-40A8-A05F-8CF12B576875}">
      <dgm:prSet/>
      <dgm:spPr/>
      <dgm:t>
        <a:bodyPr/>
        <a:lstStyle/>
        <a:p>
          <a:endParaRPr lang="ru-RU"/>
        </a:p>
      </dgm:t>
    </dgm:pt>
    <dgm:pt modelId="{370BCF77-8184-428E-95D4-8B2C57694455}" type="sibTrans" cxnId="{CCE6AD54-99C2-40A8-A05F-8CF12B576875}">
      <dgm:prSet/>
      <dgm:spPr/>
      <dgm:t>
        <a:bodyPr/>
        <a:lstStyle/>
        <a:p>
          <a:endParaRPr lang="ru-RU"/>
        </a:p>
      </dgm:t>
    </dgm:pt>
    <dgm:pt modelId="{1291CC47-6A25-4A40-A4E4-44649EA8570F}" type="pres">
      <dgm:prSet presAssocID="{6159FC91-18EA-47FE-B269-E16A1BB097FF}" presName="hierChild1" presStyleCnt="0">
        <dgm:presLayoutVars>
          <dgm:orgChart val="1"/>
          <dgm:chPref val="1"/>
          <dgm:dir/>
          <dgm:animOne val="branch"/>
          <dgm:animLvl val="lvl"/>
          <dgm:resizeHandles/>
        </dgm:presLayoutVars>
      </dgm:prSet>
      <dgm:spPr/>
    </dgm:pt>
    <dgm:pt modelId="{BA6E3523-22AE-4D53-A343-1A644900D5C8}" type="pres">
      <dgm:prSet presAssocID="{62689BD9-150D-444E-ABDB-0AA3F338C123}" presName="hierRoot1" presStyleCnt="0">
        <dgm:presLayoutVars>
          <dgm:hierBranch/>
        </dgm:presLayoutVars>
      </dgm:prSet>
      <dgm:spPr/>
    </dgm:pt>
    <dgm:pt modelId="{F970FD30-B18F-486F-A818-0EF5B14BF460}" type="pres">
      <dgm:prSet presAssocID="{62689BD9-150D-444E-ABDB-0AA3F338C123}" presName="rootComposite1" presStyleCnt="0"/>
      <dgm:spPr/>
    </dgm:pt>
    <dgm:pt modelId="{299891CE-26BF-4D5C-8232-DF22D9B0F602}" type="pres">
      <dgm:prSet presAssocID="{62689BD9-150D-444E-ABDB-0AA3F338C123}" presName="rootText1" presStyleLbl="node0" presStyleIdx="0" presStyleCnt="1">
        <dgm:presLayoutVars>
          <dgm:chPref val="3"/>
        </dgm:presLayoutVars>
      </dgm:prSet>
      <dgm:spPr/>
      <dgm:t>
        <a:bodyPr/>
        <a:lstStyle/>
        <a:p>
          <a:endParaRPr lang="ru-RU"/>
        </a:p>
      </dgm:t>
    </dgm:pt>
    <dgm:pt modelId="{2ACFE7D8-B1F5-4041-BA84-7A992C2B7DAC}" type="pres">
      <dgm:prSet presAssocID="{62689BD9-150D-444E-ABDB-0AA3F338C123}" presName="rootConnector1" presStyleLbl="node1" presStyleIdx="0" presStyleCnt="0"/>
      <dgm:spPr/>
      <dgm:t>
        <a:bodyPr/>
        <a:lstStyle/>
        <a:p>
          <a:endParaRPr lang="ru-RU"/>
        </a:p>
      </dgm:t>
    </dgm:pt>
    <dgm:pt modelId="{A9C7561A-6F17-4FB5-8EC2-19CEC4EA6252}" type="pres">
      <dgm:prSet presAssocID="{62689BD9-150D-444E-ABDB-0AA3F338C123}" presName="hierChild2" presStyleCnt="0"/>
      <dgm:spPr/>
    </dgm:pt>
    <dgm:pt modelId="{457AC70F-F513-4024-A2C1-3DFCA4092338}" type="pres">
      <dgm:prSet presAssocID="{466BD816-0B9C-47C1-96E0-390E16A72281}" presName="Name35" presStyleLbl="parChTrans1D2" presStyleIdx="0" presStyleCnt="3"/>
      <dgm:spPr/>
      <dgm:t>
        <a:bodyPr/>
        <a:lstStyle/>
        <a:p>
          <a:endParaRPr lang="ru-RU"/>
        </a:p>
      </dgm:t>
    </dgm:pt>
    <dgm:pt modelId="{A32F4E2D-BA3A-47EB-91C2-F2E29D0E6537}" type="pres">
      <dgm:prSet presAssocID="{271E41B8-80F4-414B-9D01-A054200B2383}" presName="hierRoot2" presStyleCnt="0">
        <dgm:presLayoutVars>
          <dgm:hierBranch/>
        </dgm:presLayoutVars>
      </dgm:prSet>
      <dgm:spPr/>
    </dgm:pt>
    <dgm:pt modelId="{0D0B22E6-3069-4ABE-8D3F-54A37F3166A9}" type="pres">
      <dgm:prSet presAssocID="{271E41B8-80F4-414B-9D01-A054200B2383}" presName="rootComposite" presStyleCnt="0"/>
      <dgm:spPr/>
    </dgm:pt>
    <dgm:pt modelId="{F297ADB1-1E58-4B32-854E-E316B8047648}" type="pres">
      <dgm:prSet presAssocID="{271E41B8-80F4-414B-9D01-A054200B2383}" presName="rootText" presStyleLbl="node2" presStyleIdx="0" presStyleCnt="3">
        <dgm:presLayoutVars>
          <dgm:chPref val="3"/>
        </dgm:presLayoutVars>
      </dgm:prSet>
      <dgm:spPr/>
      <dgm:t>
        <a:bodyPr/>
        <a:lstStyle/>
        <a:p>
          <a:endParaRPr lang="ru-RU"/>
        </a:p>
      </dgm:t>
    </dgm:pt>
    <dgm:pt modelId="{EBA6B8C5-EAB0-4CE5-A007-9FCB50AD7C82}" type="pres">
      <dgm:prSet presAssocID="{271E41B8-80F4-414B-9D01-A054200B2383}" presName="rootConnector" presStyleLbl="node2" presStyleIdx="0" presStyleCnt="3"/>
      <dgm:spPr/>
      <dgm:t>
        <a:bodyPr/>
        <a:lstStyle/>
        <a:p>
          <a:endParaRPr lang="ru-RU"/>
        </a:p>
      </dgm:t>
    </dgm:pt>
    <dgm:pt modelId="{3D4ECB71-4809-4DAA-B72A-346FD5DDDDF3}" type="pres">
      <dgm:prSet presAssocID="{271E41B8-80F4-414B-9D01-A054200B2383}" presName="hierChild4" presStyleCnt="0"/>
      <dgm:spPr/>
    </dgm:pt>
    <dgm:pt modelId="{1E9148A0-8250-40F9-8B4B-61AF5DAF83A8}" type="pres">
      <dgm:prSet presAssocID="{271E41B8-80F4-414B-9D01-A054200B2383}" presName="hierChild5" presStyleCnt="0"/>
      <dgm:spPr/>
    </dgm:pt>
    <dgm:pt modelId="{E59E90C3-9E53-451C-AC44-61812BCFE886}" type="pres">
      <dgm:prSet presAssocID="{7F5EDDCF-E0D1-4C31-81AB-2DCE435CFC29}" presName="Name35" presStyleLbl="parChTrans1D2" presStyleIdx="1" presStyleCnt="3"/>
      <dgm:spPr/>
      <dgm:t>
        <a:bodyPr/>
        <a:lstStyle/>
        <a:p>
          <a:endParaRPr lang="ru-RU"/>
        </a:p>
      </dgm:t>
    </dgm:pt>
    <dgm:pt modelId="{3FF55EA6-08FD-41CA-908B-8C4A9C07543F}" type="pres">
      <dgm:prSet presAssocID="{533F8A36-736D-4C8E-969F-C6985478BDDF}" presName="hierRoot2" presStyleCnt="0">
        <dgm:presLayoutVars>
          <dgm:hierBranch/>
        </dgm:presLayoutVars>
      </dgm:prSet>
      <dgm:spPr/>
    </dgm:pt>
    <dgm:pt modelId="{3DC25C57-213F-4118-B72B-61FE8DF4FC24}" type="pres">
      <dgm:prSet presAssocID="{533F8A36-736D-4C8E-969F-C6985478BDDF}" presName="rootComposite" presStyleCnt="0"/>
      <dgm:spPr/>
    </dgm:pt>
    <dgm:pt modelId="{7B0405BE-05D6-4977-8D93-F9561B45FA63}" type="pres">
      <dgm:prSet presAssocID="{533F8A36-736D-4C8E-969F-C6985478BDDF}" presName="rootText" presStyleLbl="node2" presStyleIdx="1" presStyleCnt="3">
        <dgm:presLayoutVars>
          <dgm:chPref val="3"/>
        </dgm:presLayoutVars>
      </dgm:prSet>
      <dgm:spPr/>
      <dgm:t>
        <a:bodyPr/>
        <a:lstStyle/>
        <a:p>
          <a:endParaRPr lang="ru-RU"/>
        </a:p>
      </dgm:t>
    </dgm:pt>
    <dgm:pt modelId="{6E441983-BD48-4E0F-AD19-A432C2EF5DD4}" type="pres">
      <dgm:prSet presAssocID="{533F8A36-736D-4C8E-969F-C6985478BDDF}" presName="rootConnector" presStyleLbl="node2" presStyleIdx="1" presStyleCnt="3"/>
      <dgm:spPr/>
      <dgm:t>
        <a:bodyPr/>
        <a:lstStyle/>
        <a:p>
          <a:endParaRPr lang="ru-RU"/>
        </a:p>
      </dgm:t>
    </dgm:pt>
    <dgm:pt modelId="{C24FC2E8-C549-40E6-A32C-D19737EC7633}" type="pres">
      <dgm:prSet presAssocID="{533F8A36-736D-4C8E-969F-C6985478BDDF}" presName="hierChild4" presStyleCnt="0"/>
      <dgm:spPr/>
    </dgm:pt>
    <dgm:pt modelId="{811ED955-3D98-45E1-87A5-13B6F72D8BA6}" type="pres">
      <dgm:prSet presAssocID="{533F8A36-736D-4C8E-969F-C6985478BDDF}" presName="hierChild5" presStyleCnt="0"/>
      <dgm:spPr/>
    </dgm:pt>
    <dgm:pt modelId="{864682D8-F7C7-438D-AF97-9A73CE3BBE64}" type="pres">
      <dgm:prSet presAssocID="{9B4323BD-4C59-4870-A73C-EF7AC6DD626D}" presName="Name35" presStyleLbl="parChTrans1D2" presStyleIdx="2" presStyleCnt="3"/>
      <dgm:spPr/>
      <dgm:t>
        <a:bodyPr/>
        <a:lstStyle/>
        <a:p>
          <a:endParaRPr lang="ru-RU"/>
        </a:p>
      </dgm:t>
    </dgm:pt>
    <dgm:pt modelId="{8709ED49-5A75-4E72-8AFC-9350A9459C39}" type="pres">
      <dgm:prSet presAssocID="{978E1E0D-150E-4426-9CCF-960FC3163F45}" presName="hierRoot2" presStyleCnt="0">
        <dgm:presLayoutVars>
          <dgm:hierBranch/>
        </dgm:presLayoutVars>
      </dgm:prSet>
      <dgm:spPr/>
    </dgm:pt>
    <dgm:pt modelId="{BA599972-3094-4A5B-9674-75F693776889}" type="pres">
      <dgm:prSet presAssocID="{978E1E0D-150E-4426-9CCF-960FC3163F45}" presName="rootComposite" presStyleCnt="0"/>
      <dgm:spPr/>
    </dgm:pt>
    <dgm:pt modelId="{AF4623DD-A39F-4807-96ED-B77E6BCF5E4E}" type="pres">
      <dgm:prSet presAssocID="{978E1E0D-150E-4426-9CCF-960FC3163F45}" presName="rootText" presStyleLbl="node2" presStyleIdx="2" presStyleCnt="3">
        <dgm:presLayoutVars>
          <dgm:chPref val="3"/>
        </dgm:presLayoutVars>
      </dgm:prSet>
      <dgm:spPr/>
      <dgm:t>
        <a:bodyPr/>
        <a:lstStyle/>
        <a:p>
          <a:endParaRPr lang="ru-RU"/>
        </a:p>
      </dgm:t>
    </dgm:pt>
    <dgm:pt modelId="{19400A27-28E2-4D68-8059-193C4D4745A4}" type="pres">
      <dgm:prSet presAssocID="{978E1E0D-150E-4426-9CCF-960FC3163F45}" presName="rootConnector" presStyleLbl="node2" presStyleIdx="2" presStyleCnt="3"/>
      <dgm:spPr/>
      <dgm:t>
        <a:bodyPr/>
        <a:lstStyle/>
        <a:p>
          <a:endParaRPr lang="ru-RU"/>
        </a:p>
      </dgm:t>
    </dgm:pt>
    <dgm:pt modelId="{9134ABF4-43CE-4E6C-A61A-C0FC4FDD61C6}" type="pres">
      <dgm:prSet presAssocID="{978E1E0D-150E-4426-9CCF-960FC3163F45}" presName="hierChild4" presStyleCnt="0"/>
      <dgm:spPr/>
    </dgm:pt>
    <dgm:pt modelId="{EFE9B44A-8246-4F6F-A1EB-0D9011FE9D90}" type="pres">
      <dgm:prSet presAssocID="{978E1E0D-150E-4426-9CCF-960FC3163F45}" presName="hierChild5" presStyleCnt="0"/>
      <dgm:spPr/>
    </dgm:pt>
    <dgm:pt modelId="{3FFE5CCA-350C-43C0-A50B-498774FE400A}" type="pres">
      <dgm:prSet presAssocID="{62689BD9-150D-444E-ABDB-0AA3F338C123}" presName="hierChild3" presStyleCnt="0"/>
      <dgm:spPr/>
    </dgm:pt>
  </dgm:ptLst>
  <dgm:cxnLst>
    <dgm:cxn modelId="{186AE4B8-61AB-431A-AB0D-95E3E521FA60}" type="presOf" srcId="{978E1E0D-150E-4426-9CCF-960FC3163F45}" destId="{AF4623DD-A39F-4807-96ED-B77E6BCF5E4E}" srcOrd="0" destOrd="0" presId="urn:microsoft.com/office/officeart/2005/8/layout/orgChart1"/>
    <dgm:cxn modelId="{15A35167-4134-4B85-8BDD-B4A1D5574259}" type="presOf" srcId="{271E41B8-80F4-414B-9D01-A054200B2383}" destId="{F297ADB1-1E58-4B32-854E-E316B8047648}" srcOrd="0" destOrd="0" presId="urn:microsoft.com/office/officeart/2005/8/layout/orgChart1"/>
    <dgm:cxn modelId="{38C2ACD1-1B2C-441F-834E-870E0BE15F31}" type="presOf" srcId="{271E41B8-80F4-414B-9D01-A054200B2383}" destId="{EBA6B8C5-EAB0-4CE5-A007-9FCB50AD7C82}" srcOrd="1" destOrd="0" presId="urn:microsoft.com/office/officeart/2005/8/layout/orgChart1"/>
    <dgm:cxn modelId="{03B56E43-452F-4EB5-9C71-AEFB1358C8DF}" type="presOf" srcId="{533F8A36-736D-4C8E-969F-C6985478BDDF}" destId="{7B0405BE-05D6-4977-8D93-F9561B45FA63}" srcOrd="0" destOrd="0" presId="urn:microsoft.com/office/officeart/2005/8/layout/orgChart1"/>
    <dgm:cxn modelId="{178837D0-D28D-4404-A7F3-6CDDDFCC7A59}" srcId="{62689BD9-150D-444E-ABDB-0AA3F338C123}" destId="{533F8A36-736D-4C8E-969F-C6985478BDDF}" srcOrd="1" destOrd="0" parTransId="{7F5EDDCF-E0D1-4C31-81AB-2DCE435CFC29}" sibTransId="{EA5AB76E-F8C9-49CB-BF39-BF5509AE42E9}"/>
    <dgm:cxn modelId="{9D5018CA-E522-41E7-A9A3-98F9199409D5}" type="presOf" srcId="{533F8A36-736D-4C8E-969F-C6985478BDDF}" destId="{6E441983-BD48-4E0F-AD19-A432C2EF5DD4}" srcOrd="1" destOrd="0" presId="urn:microsoft.com/office/officeart/2005/8/layout/orgChart1"/>
    <dgm:cxn modelId="{B8B6162F-47B2-476A-A1B1-ECEF0868AB5C}" srcId="{62689BD9-150D-444E-ABDB-0AA3F338C123}" destId="{271E41B8-80F4-414B-9D01-A054200B2383}" srcOrd="0" destOrd="0" parTransId="{466BD816-0B9C-47C1-96E0-390E16A72281}" sibTransId="{72F17FDD-C98E-4B3C-8FDD-C709D3D30998}"/>
    <dgm:cxn modelId="{13D85203-9377-4AA1-8485-DC51A07819C5}" srcId="{6159FC91-18EA-47FE-B269-E16A1BB097FF}" destId="{62689BD9-150D-444E-ABDB-0AA3F338C123}" srcOrd="0" destOrd="0" parTransId="{488A1913-9985-4166-B4AD-8711839BA201}" sibTransId="{DD0B844B-B967-4DAC-A857-732CD1E8543C}"/>
    <dgm:cxn modelId="{4E504AC6-68DA-4675-9B06-4469B3ABB951}" type="presOf" srcId="{978E1E0D-150E-4426-9CCF-960FC3163F45}" destId="{19400A27-28E2-4D68-8059-193C4D4745A4}" srcOrd="1" destOrd="0" presId="urn:microsoft.com/office/officeart/2005/8/layout/orgChart1"/>
    <dgm:cxn modelId="{14C9BF22-D8BF-43C1-AE01-121EBE8F291A}" type="presOf" srcId="{9B4323BD-4C59-4870-A73C-EF7AC6DD626D}" destId="{864682D8-F7C7-438D-AF97-9A73CE3BBE64}" srcOrd="0" destOrd="0" presId="urn:microsoft.com/office/officeart/2005/8/layout/orgChart1"/>
    <dgm:cxn modelId="{A0995813-D078-4B27-86E4-8A28CD109882}" type="presOf" srcId="{466BD816-0B9C-47C1-96E0-390E16A72281}" destId="{457AC70F-F513-4024-A2C1-3DFCA4092338}" srcOrd="0" destOrd="0" presId="urn:microsoft.com/office/officeart/2005/8/layout/orgChart1"/>
    <dgm:cxn modelId="{2C7B82C2-0507-43A0-83D8-3971A95ADA7F}" type="presOf" srcId="{7F5EDDCF-E0D1-4C31-81AB-2DCE435CFC29}" destId="{E59E90C3-9E53-451C-AC44-61812BCFE886}" srcOrd="0" destOrd="0" presId="urn:microsoft.com/office/officeart/2005/8/layout/orgChart1"/>
    <dgm:cxn modelId="{D5F3F76D-E126-473E-BEF6-04D69E278E82}" type="presOf" srcId="{62689BD9-150D-444E-ABDB-0AA3F338C123}" destId="{299891CE-26BF-4D5C-8232-DF22D9B0F602}" srcOrd="0" destOrd="0" presId="urn:microsoft.com/office/officeart/2005/8/layout/orgChart1"/>
    <dgm:cxn modelId="{483FF48F-CFBF-4A1F-A025-F0BE042F8990}" type="presOf" srcId="{6159FC91-18EA-47FE-B269-E16A1BB097FF}" destId="{1291CC47-6A25-4A40-A4E4-44649EA8570F}" srcOrd="0" destOrd="0" presId="urn:microsoft.com/office/officeart/2005/8/layout/orgChart1"/>
    <dgm:cxn modelId="{CCE6AD54-99C2-40A8-A05F-8CF12B576875}" srcId="{62689BD9-150D-444E-ABDB-0AA3F338C123}" destId="{978E1E0D-150E-4426-9CCF-960FC3163F45}" srcOrd="2" destOrd="0" parTransId="{9B4323BD-4C59-4870-A73C-EF7AC6DD626D}" sibTransId="{370BCF77-8184-428E-95D4-8B2C57694455}"/>
    <dgm:cxn modelId="{46F53A25-2B6A-47F7-954F-0281E33FDDE6}" type="presOf" srcId="{62689BD9-150D-444E-ABDB-0AA3F338C123}" destId="{2ACFE7D8-B1F5-4041-BA84-7A992C2B7DAC}" srcOrd="1" destOrd="0" presId="urn:microsoft.com/office/officeart/2005/8/layout/orgChart1"/>
    <dgm:cxn modelId="{C26296E8-E694-4E44-8006-6BF995DAE03D}" type="presParOf" srcId="{1291CC47-6A25-4A40-A4E4-44649EA8570F}" destId="{BA6E3523-22AE-4D53-A343-1A644900D5C8}" srcOrd="0" destOrd="0" presId="urn:microsoft.com/office/officeart/2005/8/layout/orgChart1"/>
    <dgm:cxn modelId="{183F0BFB-3592-4C71-B806-0152621F7674}" type="presParOf" srcId="{BA6E3523-22AE-4D53-A343-1A644900D5C8}" destId="{F970FD30-B18F-486F-A818-0EF5B14BF460}" srcOrd="0" destOrd="0" presId="urn:microsoft.com/office/officeart/2005/8/layout/orgChart1"/>
    <dgm:cxn modelId="{F1DAD040-8509-4A95-AD55-07FEDAFD2ED3}" type="presParOf" srcId="{F970FD30-B18F-486F-A818-0EF5B14BF460}" destId="{299891CE-26BF-4D5C-8232-DF22D9B0F602}" srcOrd="0" destOrd="0" presId="urn:microsoft.com/office/officeart/2005/8/layout/orgChart1"/>
    <dgm:cxn modelId="{1B70B011-F303-4CF3-970E-1F27E30AB955}" type="presParOf" srcId="{F970FD30-B18F-486F-A818-0EF5B14BF460}" destId="{2ACFE7D8-B1F5-4041-BA84-7A992C2B7DAC}" srcOrd="1" destOrd="0" presId="urn:microsoft.com/office/officeart/2005/8/layout/orgChart1"/>
    <dgm:cxn modelId="{ADA13D95-5416-4A41-813D-42AA46CBAA13}" type="presParOf" srcId="{BA6E3523-22AE-4D53-A343-1A644900D5C8}" destId="{A9C7561A-6F17-4FB5-8EC2-19CEC4EA6252}" srcOrd="1" destOrd="0" presId="urn:microsoft.com/office/officeart/2005/8/layout/orgChart1"/>
    <dgm:cxn modelId="{34688FA3-0457-4E13-B64E-41A8BBB520F7}" type="presParOf" srcId="{A9C7561A-6F17-4FB5-8EC2-19CEC4EA6252}" destId="{457AC70F-F513-4024-A2C1-3DFCA4092338}" srcOrd="0" destOrd="0" presId="urn:microsoft.com/office/officeart/2005/8/layout/orgChart1"/>
    <dgm:cxn modelId="{DF48DE9E-EED7-4F5B-B794-CE58D584CBDA}" type="presParOf" srcId="{A9C7561A-6F17-4FB5-8EC2-19CEC4EA6252}" destId="{A32F4E2D-BA3A-47EB-91C2-F2E29D0E6537}" srcOrd="1" destOrd="0" presId="urn:microsoft.com/office/officeart/2005/8/layout/orgChart1"/>
    <dgm:cxn modelId="{C707215E-A91A-4228-B98C-663C1A0A0CCC}" type="presParOf" srcId="{A32F4E2D-BA3A-47EB-91C2-F2E29D0E6537}" destId="{0D0B22E6-3069-4ABE-8D3F-54A37F3166A9}" srcOrd="0" destOrd="0" presId="urn:microsoft.com/office/officeart/2005/8/layout/orgChart1"/>
    <dgm:cxn modelId="{BE5CF152-D25F-4847-B850-320DA41003A0}" type="presParOf" srcId="{0D0B22E6-3069-4ABE-8D3F-54A37F3166A9}" destId="{F297ADB1-1E58-4B32-854E-E316B8047648}" srcOrd="0" destOrd="0" presId="urn:microsoft.com/office/officeart/2005/8/layout/orgChart1"/>
    <dgm:cxn modelId="{EFC3CDD4-D3E6-4C26-9F54-70C9B6D8DB25}" type="presParOf" srcId="{0D0B22E6-3069-4ABE-8D3F-54A37F3166A9}" destId="{EBA6B8C5-EAB0-4CE5-A007-9FCB50AD7C82}" srcOrd="1" destOrd="0" presId="urn:microsoft.com/office/officeart/2005/8/layout/orgChart1"/>
    <dgm:cxn modelId="{6BDE97F4-B507-47FE-9263-356E6E0AC0A2}" type="presParOf" srcId="{A32F4E2D-BA3A-47EB-91C2-F2E29D0E6537}" destId="{3D4ECB71-4809-4DAA-B72A-346FD5DDDDF3}" srcOrd="1" destOrd="0" presId="urn:microsoft.com/office/officeart/2005/8/layout/orgChart1"/>
    <dgm:cxn modelId="{2436A195-2B21-4238-B343-A477C54ED4CD}" type="presParOf" srcId="{A32F4E2D-BA3A-47EB-91C2-F2E29D0E6537}" destId="{1E9148A0-8250-40F9-8B4B-61AF5DAF83A8}" srcOrd="2" destOrd="0" presId="urn:microsoft.com/office/officeart/2005/8/layout/orgChart1"/>
    <dgm:cxn modelId="{FC2E8B70-9F1E-4C29-A1D0-86CD30192EC4}" type="presParOf" srcId="{A9C7561A-6F17-4FB5-8EC2-19CEC4EA6252}" destId="{E59E90C3-9E53-451C-AC44-61812BCFE886}" srcOrd="2" destOrd="0" presId="urn:microsoft.com/office/officeart/2005/8/layout/orgChart1"/>
    <dgm:cxn modelId="{D0DDF281-8849-4A9F-AB8C-47CDCEBFC769}" type="presParOf" srcId="{A9C7561A-6F17-4FB5-8EC2-19CEC4EA6252}" destId="{3FF55EA6-08FD-41CA-908B-8C4A9C07543F}" srcOrd="3" destOrd="0" presId="urn:microsoft.com/office/officeart/2005/8/layout/orgChart1"/>
    <dgm:cxn modelId="{A1390AA0-B19C-4840-B7B5-D7D71E5123E9}" type="presParOf" srcId="{3FF55EA6-08FD-41CA-908B-8C4A9C07543F}" destId="{3DC25C57-213F-4118-B72B-61FE8DF4FC24}" srcOrd="0" destOrd="0" presId="urn:microsoft.com/office/officeart/2005/8/layout/orgChart1"/>
    <dgm:cxn modelId="{D37C7320-0F39-4F39-9D88-E5DEC34B312B}" type="presParOf" srcId="{3DC25C57-213F-4118-B72B-61FE8DF4FC24}" destId="{7B0405BE-05D6-4977-8D93-F9561B45FA63}" srcOrd="0" destOrd="0" presId="urn:microsoft.com/office/officeart/2005/8/layout/orgChart1"/>
    <dgm:cxn modelId="{B1814399-3B6E-4C2F-9B41-C99790D53029}" type="presParOf" srcId="{3DC25C57-213F-4118-B72B-61FE8DF4FC24}" destId="{6E441983-BD48-4E0F-AD19-A432C2EF5DD4}" srcOrd="1" destOrd="0" presId="urn:microsoft.com/office/officeart/2005/8/layout/orgChart1"/>
    <dgm:cxn modelId="{D084309C-FF12-4423-B1CD-69639E83969C}" type="presParOf" srcId="{3FF55EA6-08FD-41CA-908B-8C4A9C07543F}" destId="{C24FC2E8-C549-40E6-A32C-D19737EC7633}" srcOrd="1" destOrd="0" presId="urn:microsoft.com/office/officeart/2005/8/layout/orgChart1"/>
    <dgm:cxn modelId="{4898EA8B-0E33-42D7-8E29-36C7B4DDDB18}" type="presParOf" srcId="{3FF55EA6-08FD-41CA-908B-8C4A9C07543F}" destId="{811ED955-3D98-45E1-87A5-13B6F72D8BA6}" srcOrd="2" destOrd="0" presId="urn:microsoft.com/office/officeart/2005/8/layout/orgChart1"/>
    <dgm:cxn modelId="{9B945FEA-3173-48F8-96E2-96B242FD2D9B}" type="presParOf" srcId="{A9C7561A-6F17-4FB5-8EC2-19CEC4EA6252}" destId="{864682D8-F7C7-438D-AF97-9A73CE3BBE64}" srcOrd="4" destOrd="0" presId="urn:microsoft.com/office/officeart/2005/8/layout/orgChart1"/>
    <dgm:cxn modelId="{A8F7DF0F-199F-4845-8F2A-B11B10C617E8}" type="presParOf" srcId="{A9C7561A-6F17-4FB5-8EC2-19CEC4EA6252}" destId="{8709ED49-5A75-4E72-8AFC-9350A9459C39}" srcOrd="5" destOrd="0" presId="urn:microsoft.com/office/officeart/2005/8/layout/orgChart1"/>
    <dgm:cxn modelId="{929BDAA4-EFA5-445E-807F-7B1F8BA6E0AA}" type="presParOf" srcId="{8709ED49-5A75-4E72-8AFC-9350A9459C39}" destId="{BA599972-3094-4A5B-9674-75F693776889}" srcOrd="0" destOrd="0" presId="urn:microsoft.com/office/officeart/2005/8/layout/orgChart1"/>
    <dgm:cxn modelId="{137EDA2B-2005-4EAF-BF07-3A75D044E094}" type="presParOf" srcId="{BA599972-3094-4A5B-9674-75F693776889}" destId="{AF4623DD-A39F-4807-96ED-B77E6BCF5E4E}" srcOrd="0" destOrd="0" presId="urn:microsoft.com/office/officeart/2005/8/layout/orgChart1"/>
    <dgm:cxn modelId="{16403C0E-AAE0-4741-AC5C-116565871757}" type="presParOf" srcId="{BA599972-3094-4A5B-9674-75F693776889}" destId="{19400A27-28E2-4D68-8059-193C4D4745A4}" srcOrd="1" destOrd="0" presId="urn:microsoft.com/office/officeart/2005/8/layout/orgChart1"/>
    <dgm:cxn modelId="{F6F123DF-1DE1-413B-96E6-585A58091C69}" type="presParOf" srcId="{8709ED49-5A75-4E72-8AFC-9350A9459C39}" destId="{9134ABF4-43CE-4E6C-A61A-C0FC4FDD61C6}" srcOrd="1" destOrd="0" presId="urn:microsoft.com/office/officeart/2005/8/layout/orgChart1"/>
    <dgm:cxn modelId="{17D87CAC-D1BA-4A38-8DD1-1E286CF1D865}" type="presParOf" srcId="{8709ED49-5A75-4E72-8AFC-9350A9459C39}" destId="{EFE9B44A-8246-4F6F-A1EB-0D9011FE9D90}" srcOrd="2" destOrd="0" presId="urn:microsoft.com/office/officeart/2005/8/layout/orgChart1"/>
    <dgm:cxn modelId="{B7A95A3F-6F7F-4527-86D6-75F8FA5FC328}" type="presParOf" srcId="{BA6E3523-22AE-4D53-A343-1A644900D5C8}" destId="{3FFE5CCA-350C-43C0-A50B-498774FE400A}" srcOrd="2" destOrd="0" presId="urn:microsoft.com/office/officeart/2005/8/layout/orgChar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848BA7-F179-4D22-8B1A-9F743210534B}" type="doc">
      <dgm:prSet loTypeId="urn:microsoft.com/office/officeart/2005/8/layout/orgChart1" loCatId="hierarchy" qsTypeId="urn:microsoft.com/office/officeart/2005/8/quickstyle/simple1" qsCatId="simple" csTypeId="urn:microsoft.com/office/officeart/2005/8/colors/accent1_2" csCatId="accent1"/>
      <dgm:spPr/>
    </dgm:pt>
    <dgm:pt modelId="{4BCDF9A4-A3C4-4DFB-8CB6-82B8C7A8C566}">
      <dgm:prSet/>
      <dgm:spPr/>
      <dgm:t>
        <a:bodyPr/>
        <a:lstStyle/>
        <a:p>
          <a:pPr marR="0" algn="ctr" rtl="0"/>
          <a:r>
            <a:rPr lang="ru-RU" b="1" i="1" baseline="0" smtClean="0">
              <a:latin typeface="Times New Roman"/>
            </a:rPr>
            <a:t>Практический, игровой метод</a:t>
          </a:r>
          <a:endParaRPr lang="ru-RU" smtClean="0"/>
        </a:p>
      </dgm:t>
    </dgm:pt>
    <dgm:pt modelId="{C93B9000-B4F2-4C79-9E15-0F982DEF87AB}" type="parTrans" cxnId="{CAAC6EE1-37FF-4D61-93C0-53F3A77F46CF}">
      <dgm:prSet/>
      <dgm:spPr/>
      <dgm:t>
        <a:bodyPr/>
        <a:lstStyle/>
        <a:p>
          <a:endParaRPr lang="ru-RU"/>
        </a:p>
      </dgm:t>
    </dgm:pt>
    <dgm:pt modelId="{EE9C467D-03E6-4A0E-8B6F-BA346B603D31}" type="sibTrans" cxnId="{CAAC6EE1-37FF-4D61-93C0-53F3A77F46CF}">
      <dgm:prSet/>
      <dgm:spPr/>
      <dgm:t>
        <a:bodyPr/>
        <a:lstStyle/>
        <a:p>
          <a:endParaRPr lang="ru-RU"/>
        </a:p>
      </dgm:t>
    </dgm:pt>
    <dgm:pt modelId="{A70634E9-5DC7-4741-B8E4-13A956C48ADD}">
      <dgm:prSet/>
      <dgm:spPr/>
      <dgm:t>
        <a:bodyPr/>
        <a:lstStyle/>
        <a:p>
          <a:pPr marR="0" algn="ctr" rtl="0"/>
          <a:r>
            <a:rPr lang="ru-RU" baseline="0" smtClean="0">
              <a:latin typeface="Times New Roman"/>
            </a:rPr>
            <a:t>игры</a:t>
          </a:r>
          <a:endParaRPr lang="ru-RU" smtClean="0"/>
        </a:p>
      </dgm:t>
    </dgm:pt>
    <dgm:pt modelId="{3AA0C891-73AA-4237-A28D-280310684624}" type="parTrans" cxnId="{EFA07B1D-5EDE-4476-9B97-8BC4B852C3B4}">
      <dgm:prSet/>
      <dgm:spPr/>
      <dgm:t>
        <a:bodyPr/>
        <a:lstStyle/>
        <a:p>
          <a:endParaRPr lang="ru-RU"/>
        </a:p>
      </dgm:t>
    </dgm:pt>
    <dgm:pt modelId="{751C4E94-DFE0-4C2D-AA42-C0FE87AFB9B6}" type="sibTrans" cxnId="{EFA07B1D-5EDE-4476-9B97-8BC4B852C3B4}">
      <dgm:prSet/>
      <dgm:spPr/>
      <dgm:t>
        <a:bodyPr/>
        <a:lstStyle/>
        <a:p>
          <a:endParaRPr lang="ru-RU"/>
        </a:p>
      </dgm:t>
    </dgm:pt>
    <dgm:pt modelId="{CBB82CD4-B494-4226-95CF-E369AA1DDBFD}">
      <dgm:prSet/>
      <dgm:spPr/>
      <dgm:t>
        <a:bodyPr/>
        <a:lstStyle/>
        <a:p>
          <a:pPr marR="0" algn="ctr" rtl="0"/>
          <a:r>
            <a:rPr lang="ru-RU" baseline="0" smtClean="0">
              <a:latin typeface="Times New Roman"/>
            </a:rPr>
            <a:t>задания</a:t>
          </a:r>
          <a:endParaRPr lang="ru-RU" smtClean="0"/>
        </a:p>
      </dgm:t>
    </dgm:pt>
    <dgm:pt modelId="{430D2447-749B-4A2D-8B3F-5A4ECE8D533C}" type="parTrans" cxnId="{A2A438C2-E67F-43F2-A320-C4B6781E5646}">
      <dgm:prSet/>
      <dgm:spPr/>
      <dgm:t>
        <a:bodyPr/>
        <a:lstStyle/>
        <a:p>
          <a:endParaRPr lang="ru-RU"/>
        </a:p>
      </dgm:t>
    </dgm:pt>
    <dgm:pt modelId="{0D3D2A85-4D2E-4E8E-9FDB-9A639C31E5EB}" type="sibTrans" cxnId="{A2A438C2-E67F-43F2-A320-C4B6781E5646}">
      <dgm:prSet/>
      <dgm:spPr/>
      <dgm:t>
        <a:bodyPr/>
        <a:lstStyle/>
        <a:p>
          <a:endParaRPr lang="ru-RU"/>
        </a:p>
      </dgm:t>
    </dgm:pt>
    <dgm:pt modelId="{4162326F-F52A-44C4-A4F5-0D2CC3814A51}">
      <dgm:prSet/>
      <dgm:spPr/>
      <dgm:t>
        <a:bodyPr/>
        <a:lstStyle/>
        <a:p>
          <a:pPr marR="0" algn="ctr" rtl="0"/>
          <a:r>
            <a:rPr lang="ru-RU" baseline="0" smtClean="0">
              <a:latin typeface="Times New Roman"/>
            </a:rPr>
            <a:t>эксперименти-рование</a:t>
          </a:r>
          <a:endParaRPr lang="ru-RU" smtClean="0"/>
        </a:p>
      </dgm:t>
    </dgm:pt>
    <dgm:pt modelId="{8A019EBC-5B9A-41E3-A99E-33658D6F0DD9}" type="parTrans" cxnId="{5744230A-D2D0-4746-BB4A-8597D6073087}">
      <dgm:prSet/>
      <dgm:spPr/>
      <dgm:t>
        <a:bodyPr/>
        <a:lstStyle/>
        <a:p>
          <a:endParaRPr lang="ru-RU"/>
        </a:p>
      </dgm:t>
    </dgm:pt>
    <dgm:pt modelId="{235E6255-7745-4800-9AFD-A034E97747AF}" type="sibTrans" cxnId="{5744230A-D2D0-4746-BB4A-8597D6073087}">
      <dgm:prSet/>
      <dgm:spPr/>
      <dgm:t>
        <a:bodyPr/>
        <a:lstStyle/>
        <a:p>
          <a:endParaRPr lang="ru-RU"/>
        </a:p>
      </dgm:t>
    </dgm:pt>
    <dgm:pt modelId="{162CB330-CE23-4CFC-9D01-6D78C2F5E614}" type="pres">
      <dgm:prSet presAssocID="{30848BA7-F179-4D22-8B1A-9F743210534B}" presName="hierChild1" presStyleCnt="0">
        <dgm:presLayoutVars>
          <dgm:orgChart val="1"/>
          <dgm:chPref val="1"/>
          <dgm:dir/>
          <dgm:animOne val="branch"/>
          <dgm:animLvl val="lvl"/>
          <dgm:resizeHandles/>
        </dgm:presLayoutVars>
      </dgm:prSet>
      <dgm:spPr/>
    </dgm:pt>
    <dgm:pt modelId="{1AAE07B7-11CC-417C-8E29-9D14514410B6}" type="pres">
      <dgm:prSet presAssocID="{4BCDF9A4-A3C4-4DFB-8CB6-82B8C7A8C566}" presName="hierRoot1" presStyleCnt="0">
        <dgm:presLayoutVars>
          <dgm:hierBranch/>
        </dgm:presLayoutVars>
      </dgm:prSet>
      <dgm:spPr/>
    </dgm:pt>
    <dgm:pt modelId="{D1AA0355-0A2B-483E-9AD5-9DD32D01A1C3}" type="pres">
      <dgm:prSet presAssocID="{4BCDF9A4-A3C4-4DFB-8CB6-82B8C7A8C566}" presName="rootComposite1" presStyleCnt="0"/>
      <dgm:spPr/>
    </dgm:pt>
    <dgm:pt modelId="{25526EBE-811B-4947-900E-1C79D45581ED}" type="pres">
      <dgm:prSet presAssocID="{4BCDF9A4-A3C4-4DFB-8CB6-82B8C7A8C566}" presName="rootText1" presStyleLbl="node0" presStyleIdx="0" presStyleCnt="1">
        <dgm:presLayoutVars>
          <dgm:chPref val="3"/>
        </dgm:presLayoutVars>
      </dgm:prSet>
      <dgm:spPr/>
      <dgm:t>
        <a:bodyPr/>
        <a:lstStyle/>
        <a:p>
          <a:endParaRPr lang="ru-RU"/>
        </a:p>
      </dgm:t>
    </dgm:pt>
    <dgm:pt modelId="{A7BD004C-A256-461C-B0B6-B4C1E2D24057}" type="pres">
      <dgm:prSet presAssocID="{4BCDF9A4-A3C4-4DFB-8CB6-82B8C7A8C566}" presName="rootConnector1" presStyleLbl="node1" presStyleIdx="0" presStyleCnt="0"/>
      <dgm:spPr/>
      <dgm:t>
        <a:bodyPr/>
        <a:lstStyle/>
        <a:p>
          <a:endParaRPr lang="ru-RU"/>
        </a:p>
      </dgm:t>
    </dgm:pt>
    <dgm:pt modelId="{A3D9F00F-0B80-46EE-B6DD-0F32867C330E}" type="pres">
      <dgm:prSet presAssocID="{4BCDF9A4-A3C4-4DFB-8CB6-82B8C7A8C566}" presName="hierChild2" presStyleCnt="0"/>
      <dgm:spPr/>
    </dgm:pt>
    <dgm:pt modelId="{B368E455-790B-43A4-B56B-535324BF468D}" type="pres">
      <dgm:prSet presAssocID="{3AA0C891-73AA-4237-A28D-280310684624}" presName="Name35" presStyleLbl="parChTrans1D2" presStyleIdx="0" presStyleCnt="3"/>
      <dgm:spPr/>
      <dgm:t>
        <a:bodyPr/>
        <a:lstStyle/>
        <a:p>
          <a:endParaRPr lang="ru-RU"/>
        </a:p>
      </dgm:t>
    </dgm:pt>
    <dgm:pt modelId="{B1EAAF03-557A-4CFF-B4EB-3A5C16CD451B}" type="pres">
      <dgm:prSet presAssocID="{A70634E9-5DC7-4741-B8E4-13A956C48ADD}" presName="hierRoot2" presStyleCnt="0">
        <dgm:presLayoutVars>
          <dgm:hierBranch/>
        </dgm:presLayoutVars>
      </dgm:prSet>
      <dgm:spPr/>
    </dgm:pt>
    <dgm:pt modelId="{3CDE30BA-9C41-416E-9DEA-B6D88D8C2A50}" type="pres">
      <dgm:prSet presAssocID="{A70634E9-5DC7-4741-B8E4-13A956C48ADD}" presName="rootComposite" presStyleCnt="0"/>
      <dgm:spPr/>
    </dgm:pt>
    <dgm:pt modelId="{CFFB801E-F69D-4AF4-85CF-D3A576799F8C}" type="pres">
      <dgm:prSet presAssocID="{A70634E9-5DC7-4741-B8E4-13A956C48ADD}" presName="rootText" presStyleLbl="node2" presStyleIdx="0" presStyleCnt="3">
        <dgm:presLayoutVars>
          <dgm:chPref val="3"/>
        </dgm:presLayoutVars>
      </dgm:prSet>
      <dgm:spPr/>
      <dgm:t>
        <a:bodyPr/>
        <a:lstStyle/>
        <a:p>
          <a:endParaRPr lang="ru-RU"/>
        </a:p>
      </dgm:t>
    </dgm:pt>
    <dgm:pt modelId="{DE63F04C-47D8-4C38-8E27-4D5779BF40C1}" type="pres">
      <dgm:prSet presAssocID="{A70634E9-5DC7-4741-B8E4-13A956C48ADD}" presName="rootConnector" presStyleLbl="node2" presStyleIdx="0" presStyleCnt="3"/>
      <dgm:spPr/>
      <dgm:t>
        <a:bodyPr/>
        <a:lstStyle/>
        <a:p>
          <a:endParaRPr lang="ru-RU"/>
        </a:p>
      </dgm:t>
    </dgm:pt>
    <dgm:pt modelId="{3B8279F7-01F9-4ECD-9166-A5609E1AB63F}" type="pres">
      <dgm:prSet presAssocID="{A70634E9-5DC7-4741-B8E4-13A956C48ADD}" presName="hierChild4" presStyleCnt="0"/>
      <dgm:spPr/>
    </dgm:pt>
    <dgm:pt modelId="{FB287563-DAA4-471F-A574-2FBE3C804079}" type="pres">
      <dgm:prSet presAssocID="{A70634E9-5DC7-4741-B8E4-13A956C48ADD}" presName="hierChild5" presStyleCnt="0"/>
      <dgm:spPr/>
    </dgm:pt>
    <dgm:pt modelId="{E80C2D6D-A66F-48E9-85D9-1E1A690F105D}" type="pres">
      <dgm:prSet presAssocID="{430D2447-749B-4A2D-8B3F-5A4ECE8D533C}" presName="Name35" presStyleLbl="parChTrans1D2" presStyleIdx="1" presStyleCnt="3"/>
      <dgm:spPr/>
      <dgm:t>
        <a:bodyPr/>
        <a:lstStyle/>
        <a:p>
          <a:endParaRPr lang="ru-RU"/>
        </a:p>
      </dgm:t>
    </dgm:pt>
    <dgm:pt modelId="{7280F9B3-644E-418C-84D6-447EDB0C6E43}" type="pres">
      <dgm:prSet presAssocID="{CBB82CD4-B494-4226-95CF-E369AA1DDBFD}" presName="hierRoot2" presStyleCnt="0">
        <dgm:presLayoutVars>
          <dgm:hierBranch/>
        </dgm:presLayoutVars>
      </dgm:prSet>
      <dgm:spPr/>
    </dgm:pt>
    <dgm:pt modelId="{FD07BE38-071D-4AD7-BD52-EA1A05EC45B5}" type="pres">
      <dgm:prSet presAssocID="{CBB82CD4-B494-4226-95CF-E369AA1DDBFD}" presName="rootComposite" presStyleCnt="0"/>
      <dgm:spPr/>
    </dgm:pt>
    <dgm:pt modelId="{D998C834-CA54-4A0B-B605-0FF8E8BABBBE}" type="pres">
      <dgm:prSet presAssocID="{CBB82CD4-B494-4226-95CF-E369AA1DDBFD}" presName="rootText" presStyleLbl="node2" presStyleIdx="1" presStyleCnt="3">
        <dgm:presLayoutVars>
          <dgm:chPref val="3"/>
        </dgm:presLayoutVars>
      </dgm:prSet>
      <dgm:spPr/>
      <dgm:t>
        <a:bodyPr/>
        <a:lstStyle/>
        <a:p>
          <a:endParaRPr lang="ru-RU"/>
        </a:p>
      </dgm:t>
    </dgm:pt>
    <dgm:pt modelId="{A61AC3C4-E121-4BEA-A17E-85884F40E36C}" type="pres">
      <dgm:prSet presAssocID="{CBB82CD4-B494-4226-95CF-E369AA1DDBFD}" presName="rootConnector" presStyleLbl="node2" presStyleIdx="1" presStyleCnt="3"/>
      <dgm:spPr/>
      <dgm:t>
        <a:bodyPr/>
        <a:lstStyle/>
        <a:p>
          <a:endParaRPr lang="ru-RU"/>
        </a:p>
      </dgm:t>
    </dgm:pt>
    <dgm:pt modelId="{7B37E3B2-BBE7-4B66-9A98-4933228ECB12}" type="pres">
      <dgm:prSet presAssocID="{CBB82CD4-B494-4226-95CF-E369AA1DDBFD}" presName="hierChild4" presStyleCnt="0"/>
      <dgm:spPr/>
    </dgm:pt>
    <dgm:pt modelId="{A18FC5BE-3C31-45B5-B642-486751520FF1}" type="pres">
      <dgm:prSet presAssocID="{CBB82CD4-B494-4226-95CF-E369AA1DDBFD}" presName="hierChild5" presStyleCnt="0"/>
      <dgm:spPr/>
    </dgm:pt>
    <dgm:pt modelId="{A2CA569C-23D1-488E-8F13-DC9F2FA756CD}" type="pres">
      <dgm:prSet presAssocID="{8A019EBC-5B9A-41E3-A99E-33658D6F0DD9}" presName="Name35" presStyleLbl="parChTrans1D2" presStyleIdx="2" presStyleCnt="3"/>
      <dgm:spPr/>
      <dgm:t>
        <a:bodyPr/>
        <a:lstStyle/>
        <a:p>
          <a:endParaRPr lang="ru-RU"/>
        </a:p>
      </dgm:t>
    </dgm:pt>
    <dgm:pt modelId="{A161308C-A1C8-4CED-81C7-6A6107D6CD71}" type="pres">
      <dgm:prSet presAssocID="{4162326F-F52A-44C4-A4F5-0D2CC3814A51}" presName="hierRoot2" presStyleCnt="0">
        <dgm:presLayoutVars>
          <dgm:hierBranch/>
        </dgm:presLayoutVars>
      </dgm:prSet>
      <dgm:spPr/>
    </dgm:pt>
    <dgm:pt modelId="{1406C3EC-5AEB-402B-9806-B5D81C432D29}" type="pres">
      <dgm:prSet presAssocID="{4162326F-F52A-44C4-A4F5-0D2CC3814A51}" presName="rootComposite" presStyleCnt="0"/>
      <dgm:spPr/>
    </dgm:pt>
    <dgm:pt modelId="{A446CF30-3743-4C58-8497-7788B24830F4}" type="pres">
      <dgm:prSet presAssocID="{4162326F-F52A-44C4-A4F5-0D2CC3814A51}" presName="rootText" presStyleLbl="node2" presStyleIdx="2" presStyleCnt="3">
        <dgm:presLayoutVars>
          <dgm:chPref val="3"/>
        </dgm:presLayoutVars>
      </dgm:prSet>
      <dgm:spPr/>
      <dgm:t>
        <a:bodyPr/>
        <a:lstStyle/>
        <a:p>
          <a:endParaRPr lang="ru-RU"/>
        </a:p>
      </dgm:t>
    </dgm:pt>
    <dgm:pt modelId="{DF3034F8-F429-4472-9B88-76F31E917230}" type="pres">
      <dgm:prSet presAssocID="{4162326F-F52A-44C4-A4F5-0D2CC3814A51}" presName="rootConnector" presStyleLbl="node2" presStyleIdx="2" presStyleCnt="3"/>
      <dgm:spPr/>
      <dgm:t>
        <a:bodyPr/>
        <a:lstStyle/>
        <a:p>
          <a:endParaRPr lang="ru-RU"/>
        </a:p>
      </dgm:t>
    </dgm:pt>
    <dgm:pt modelId="{968B6746-447D-4D38-9D8A-91FA312B2D64}" type="pres">
      <dgm:prSet presAssocID="{4162326F-F52A-44C4-A4F5-0D2CC3814A51}" presName="hierChild4" presStyleCnt="0"/>
      <dgm:spPr/>
    </dgm:pt>
    <dgm:pt modelId="{DBFFEC8C-A15D-4534-8EF2-171FCCD27F84}" type="pres">
      <dgm:prSet presAssocID="{4162326F-F52A-44C4-A4F5-0D2CC3814A51}" presName="hierChild5" presStyleCnt="0"/>
      <dgm:spPr/>
    </dgm:pt>
    <dgm:pt modelId="{4B6E19B5-F08C-48E2-A7EC-6475005CE494}" type="pres">
      <dgm:prSet presAssocID="{4BCDF9A4-A3C4-4DFB-8CB6-82B8C7A8C566}" presName="hierChild3" presStyleCnt="0"/>
      <dgm:spPr/>
    </dgm:pt>
  </dgm:ptLst>
  <dgm:cxnLst>
    <dgm:cxn modelId="{CAAC6EE1-37FF-4D61-93C0-53F3A77F46CF}" srcId="{30848BA7-F179-4D22-8B1A-9F743210534B}" destId="{4BCDF9A4-A3C4-4DFB-8CB6-82B8C7A8C566}" srcOrd="0" destOrd="0" parTransId="{C93B9000-B4F2-4C79-9E15-0F982DEF87AB}" sibTransId="{EE9C467D-03E6-4A0E-8B6F-BA346B603D31}"/>
    <dgm:cxn modelId="{05FFAD2C-052F-4275-AA87-45F7FFF1A02B}" type="presOf" srcId="{CBB82CD4-B494-4226-95CF-E369AA1DDBFD}" destId="{A61AC3C4-E121-4BEA-A17E-85884F40E36C}" srcOrd="1" destOrd="0" presId="urn:microsoft.com/office/officeart/2005/8/layout/orgChart1"/>
    <dgm:cxn modelId="{A2A438C2-E67F-43F2-A320-C4B6781E5646}" srcId="{4BCDF9A4-A3C4-4DFB-8CB6-82B8C7A8C566}" destId="{CBB82CD4-B494-4226-95CF-E369AA1DDBFD}" srcOrd="1" destOrd="0" parTransId="{430D2447-749B-4A2D-8B3F-5A4ECE8D533C}" sibTransId="{0D3D2A85-4D2E-4E8E-9FDB-9A639C31E5EB}"/>
    <dgm:cxn modelId="{115B4236-9C87-4243-AF4A-A6D3D7BAEBF6}" type="presOf" srcId="{3AA0C891-73AA-4237-A28D-280310684624}" destId="{B368E455-790B-43A4-B56B-535324BF468D}" srcOrd="0" destOrd="0" presId="urn:microsoft.com/office/officeart/2005/8/layout/orgChart1"/>
    <dgm:cxn modelId="{EF868C9E-1FA1-4378-AF34-D09FB69FD46B}" type="presOf" srcId="{8A019EBC-5B9A-41E3-A99E-33658D6F0DD9}" destId="{A2CA569C-23D1-488E-8F13-DC9F2FA756CD}" srcOrd="0" destOrd="0" presId="urn:microsoft.com/office/officeart/2005/8/layout/orgChart1"/>
    <dgm:cxn modelId="{F7957E75-1153-46FE-BF03-D8CFB742584E}" type="presOf" srcId="{4162326F-F52A-44C4-A4F5-0D2CC3814A51}" destId="{DF3034F8-F429-4472-9B88-76F31E917230}" srcOrd="1" destOrd="0" presId="urn:microsoft.com/office/officeart/2005/8/layout/orgChart1"/>
    <dgm:cxn modelId="{EA9F75EA-2C75-46A4-B2FD-67F3EA53451A}" type="presOf" srcId="{4162326F-F52A-44C4-A4F5-0D2CC3814A51}" destId="{A446CF30-3743-4C58-8497-7788B24830F4}" srcOrd="0" destOrd="0" presId="urn:microsoft.com/office/officeart/2005/8/layout/orgChart1"/>
    <dgm:cxn modelId="{589BE741-8BCA-4891-B344-B3B50B086052}" type="presOf" srcId="{4BCDF9A4-A3C4-4DFB-8CB6-82B8C7A8C566}" destId="{25526EBE-811B-4947-900E-1C79D45581ED}" srcOrd="0" destOrd="0" presId="urn:microsoft.com/office/officeart/2005/8/layout/orgChart1"/>
    <dgm:cxn modelId="{1BEBAD9F-6CD9-48E5-AF26-985CD9D65CF1}" type="presOf" srcId="{A70634E9-5DC7-4741-B8E4-13A956C48ADD}" destId="{DE63F04C-47D8-4C38-8E27-4D5779BF40C1}" srcOrd="1" destOrd="0" presId="urn:microsoft.com/office/officeart/2005/8/layout/orgChart1"/>
    <dgm:cxn modelId="{EE663061-BF32-43A2-A213-1769422687DE}" type="presOf" srcId="{4BCDF9A4-A3C4-4DFB-8CB6-82B8C7A8C566}" destId="{A7BD004C-A256-461C-B0B6-B4C1E2D24057}" srcOrd="1" destOrd="0" presId="urn:microsoft.com/office/officeart/2005/8/layout/orgChart1"/>
    <dgm:cxn modelId="{DEF47117-6D36-447F-9C92-A0F3DA567910}" type="presOf" srcId="{430D2447-749B-4A2D-8B3F-5A4ECE8D533C}" destId="{E80C2D6D-A66F-48E9-85D9-1E1A690F105D}" srcOrd="0" destOrd="0" presId="urn:microsoft.com/office/officeart/2005/8/layout/orgChart1"/>
    <dgm:cxn modelId="{5744230A-D2D0-4746-BB4A-8597D6073087}" srcId="{4BCDF9A4-A3C4-4DFB-8CB6-82B8C7A8C566}" destId="{4162326F-F52A-44C4-A4F5-0D2CC3814A51}" srcOrd="2" destOrd="0" parTransId="{8A019EBC-5B9A-41E3-A99E-33658D6F0DD9}" sibTransId="{235E6255-7745-4800-9AFD-A034E97747AF}"/>
    <dgm:cxn modelId="{EFA07B1D-5EDE-4476-9B97-8BC4B852C3B4}" srcId="{4BCDF9A4-A3C4-4DFB-8CB6-82B8C7A8C566}" destId="{A70634E9-5DC7-4741-B8E4-13A956C48ADD}" srcOrd="0" destOrd="0" parTransId="{3AA0C891-73AA-4237-A28D-280310684624}" sibTransId="{751C4E94-DFE0-4C2D-AA42-C0FE87AFB9B6}"/>
    <dgm:cxn modelId="{E8347AF8-0466-431F-9350-A35ADB806FCF}" type="presOf" srcId="{A70634E9-5DC7-4741-B8E4-13A956C48ADD}" destId="{CFFB801E-F69D-4AF4-85CF-D3A576799F8C}" srcOrd="0" destOrd="0" presId="urn:microsoft.com/office/officeart/2005/8/layout/orgChart1"/>
    <dgm:cxn modelId="{B436E001-44A5-49BF-B831-779E431A4EB0}" type="presOf" srcId="{30848BA7-F179-4D22-8B1A-9F743210534B}" destId="{162CB330-CE23-4CFC-9D01-6D78C2F5E614}" srcOrd="0" destOrd="0" presId="urn:microsoft.com/office/officeart/2005/8/layout/orgChart1"/>
    <dgm:cxn modelId="{0203BC63-813B-438D-A058-72B70521EF20}" type="presOf" srcId="{CBB82CD4-B494-4226-95CF-E369AA1DDBFD}" destId="{D998C834-CA54-4A0B-B605-0FF8E8BABBBE}" srcOrd="0" destOrd="0" presId="urn:microsoft.com/office/officeart/2005/8/layout/orgChart1"/>
    <dgm:cxn modelId="{77019BD3-649B-4873-BCC8-F4438CD128BD}" type="presParOf" srcId="{162CB330-CE23-4CFC-9D01-6D78C2F5E614}" destId="{1AAE07B7-11CC-417C-8E29-9D14514410B6}" srcOrd="0" destOrd="0" presId="urn:microsoft.com/office/officeart/2005/8/layout/orgChart1"/>
    <dgm:cxn modelId="{ECF6A165-D010-477C-B181-B790673D3537}" type="presParOf" srcId="{1AAE07B7-11CC-417C-8E29-9D14514410B6}" destId="{D1AA0355-0A2B-483E-9AD5-9DD32D01A1C3}" srcOrd="0" destOrd="0" presId="urn:microsoft.com/office/officeart/2005/8/layout/orgChart1"/>
    <dgm:cxn modelId="{A36622FE-D8D6-4E16-8C86-E95AA6322048}" type="presParOf" srcId="{D1AA0355-0A2B-483E-9AD5-9DD32D01A1C3}" destId="{25526EBE-811B-4947-900E-1C79D45581ED}" srcOrd="0" destOrd="0" presId="urn:microsoft.com/office/officeart/2005/8/layout/orgChart1"/>
    <dgm:cxn modelId="{FF79C293-C5A9-4BE5-81AA-2679E9169E3C}" type="presParOf" srcId="{D1AA0355-0A2B-483E-9AD5-9DD32D01A1C3}" destId="{A7BD004C-A256-461C-B0B6-B4C1E2D24057}" srcOrd="1" destOrd="0" presId="urn:microsoft.com/office/officeart/2005/8/layout/orgChart1"/>
    <dgm:cxn modelId="{5C552FED-AA6A-41F8-9C88-F216D1C3241E}" type="presParOf" srcId="{1AAE07B7-11CC-417C-8E29-9D14514410B6}" destId="{A3D9F00F-0B80-46EE-B6DD-0F32867C330E}" srcOrd="1" destOrd="0" presId="urn:microsoft.com/office/officeart/2005/8/layout/orgChart1"/>
    <dgm:cxn modelId="{56101489-C50E-470F-A98E-1C5C37C6F023}" type="presParOf" srcId="{A3D9F00F-0B80-46EE-B6DD-0F32867C330E}" destId="{B368E455-790B-43A4-B56B-535324BF468D}" srcOrd="0" destOrd="0" presId="urn:microsoft.com/office/officeart/2005/8/layout/orgChart1"/>
    <dgm:cxn modelId="{DA1688F2-1B9D-400A-B7E7-80DD0D88C9FC}" type="presParOf" srcId="{A3D9F00F-0B80-46EE-B6DD-0F32867C330E}" destId="{B1EAAF03-557A-4CFF-B4EB-3A5C16CD451B}" srcOrd="1" destOrd="0" presId="urn:microsoft.com/office/officeart/2005/8/layout/orgChart1"/>
    <dgm:cxn modelId="{FB97334E-B670-414A-8D57-CD9F5077ABC1}" type="presParOf" srcId="{B1EAAF03-557A-4CFF-B4EB-3A5C16CD451B}" destId="{3CDE30BA-9C41-416E-9DEA-B6D88D8C2A50}" srcOrd="0" destOrd="0" presId="urn:microsoft.com/office/officeart/2005/8/layout/orgChart1"/>
    <dgm:cxn modelId="{21981EC0-D66A-4EFB-80C4-1633DAF33D44}" type="presParOf" srcId="{3CDE30BA-9C41-416E-9DEA-B6D88D8C2A50}" destId="{CFFB801E-F69D-4AF4-85CF-D3A576799F8C}" srcOrd="0" destOrd="0" presId="urn:microsoft.com/office/officeart/2005/8/layout/orgChart1"/>
    <dgm:cxn modelId="{6D5A3E12-E2B6-4E37-A93D-0C5C505AE20E}" type="presParOf" srcId="{3CDE30BA-9C41-416E-9DEA-B6D88D8C2A50}" destId="{DE63F04C-47D8-4C38-8E27-4D5779BF40C1}" srcOrd="1" destOrd="0" presId="urn:microsoft.com/office/officeart/2005/8/layout/orgChart1"/>
    <dgm:cxn modelId="{B16EECE9-D215-4946-A36D-EF20EE235386}" type="presParOf" srcId="{B1EAAF03-557A-4CFF-B4EB-3A5C16CD451B}" destId="{3B8279F7-01F9-4ECD-9166-A5609E1AB63F}" srcOrd="1" destOrd="0" presId="urn:microsoft.com/office/officeart/2005/8/layout/orgChart1"/>
    <dgm:cxn modelId="{6F3AFC8B-76DA-4311-A229-CE0D5CFBE855}" type="presParOf" srcId="{B1EAAF03-557A-4CFF-B4EB-3A5C16CD451B}" destId="{FB287563-DAA4-471F-A574-2FBE3C804079}" srcOrd="2" destOrd="0" presId="urn:microsoft.com/office/officeart/2005/8/layout/orgChart1"/>
    <dgm:cxn modelId="{15162335-2BAB-4B04-9455-2BB748016F13}" type="presParOf" srcId="{A3D9F00F-0B80-46EE-B6DD-0F32867C330E}" destId="{E80C2D6D-A66F-48E9-85D9-1E1A690F105D}" srcOrd="2" destOrd="0" presId="urn:microsoft.com/office/officeart/2005/8/layout/orgChart1"/>
    <dgm:cxn modelId="{07101A5E-F68E-4BAE-BEB0-A03ED0AB25F9}" type="presParOf" srcId="{A3D9F00F-0B80-46EE-B6DD-0F32867C330E}" destId="{7280F9B3-644E-418C-84D6-447EDB0C6E43}" srcOrd="3" destOrd="0" presId="urn:microsoft.com/office/officeart/2005/8/layout/orgChart1"/>
    <dgm:cxn modelId="{0D25DCE0-20ED-413E-8060-160D9F51DD04}" type="presParOf" srcId="{7280F9B3-644E-418C-84D6-447EDB0C6E43}" destId="{FD07BE38-071D-4AD7-BD52-EA1A05EC45B5}" srcOrd="0" destOrd="0" presId="urn:microsoft.com/office/officeart/2005/8/layout/orgChart1"/>
    <dgm:cxn modelId="{C401A48D-009B-4347-A00F-6A1D3FD9E17A}" type="presParOf" srcId="{FD07BE38-071D-4AD7-BD52-EA1A05EC45B5}" destId="{D998C834-CA54-4A0B-B605-0FF8E8BABBBE}" srcOrd="0" destOrd="0" presId="urn:microsoft.com/office/officeart/2005/8/layout/orgChart1"/>
    <dgm:cxn modelId="{28C3758B-DFD2-4329-9D82-2A28EE3FF205}" type="presParOf" srcId="{FD07BE38-071D-4AD7-BD52-EA1A05EC45B5}" destId="{A61AC3C4-E121-4BEA-A17E-85884F40E36C}" srcOrd="1" destOrd="0" presId="urn:microsoft.com/office/officeart/2005/8/layout/orgChart1"/>
    <dgm:cxn modelId="{27347AB5-3967-4DD5-A354-C3867B5230BA}" type="presParOf" srcId="{7280F9B3-644E-418C-84D6-447EDB0C6E43}" destId="{7B37E3B2-BBE7-4B66-9A98-4933228ECB12}" srcOrd="1" destOrd="0" presId="urn:microsoft.com/office/officeart/2005/8/layout/orgChart1"/>
    <dgm:cxn modelId="{29447691-EFE2-46DA-B9C2-1CF12F3479C6}" type="presParOf" srcId="{7280F9B3-644E-418C-84D6-447EDB0C6E43}" destId="{A18FC5BE-3C31-45B5-B642-486751520FF1}" srcOrd="2" destOrd="0" presId="urn:microsoft.com/office/officeart/2005/8/layout/orgChart1"/>
    <dgm:cxn modelId="{7A3D6FDD-D628-4878-B55E-61763E0EAA1F}" type="presParOf" srcId="{A3D9F00F-0B80-46EE-B6DD-0F32867C330E}" destId="{A2CA569C-23D1-488E-8F13-DC9F2FA756CD}" srcOrd="4" destOrd="0" presId="urn:microsoft.com/office/officeart/2005/8/layout/orgChart1"/>
    <dgm:cxn modelId="{49D45911-52C8-457D-8254-A9E6B0A7A66A}" type="presParOf" srcId="{A3D9F00F-0B80-46EE-B6DD-0F32867C330E}" destId="{A161308C-A1C8-4CED-81C7-6A6107D6CD71}" srcOrd="5" destOrd="0" presId="urn:microsoft.com/office/officeart/2005/8/layout/orgChart1"/>
    <dgm:cxn modelId="{78324D1A-E40F-4699-AAE2-0D6F11780C1E}" type="presParOf" srcId="{A161308C-A1C8-4CED-81C7-6A6107D6CD71}" destId="{1406C3EC-5AEB-402B-9806-B5D81C432D29}" srcOrd="0" destOrd="0" presId="urn:microsoft.com/office/officeart/2005/8/layout/orgChart1"/>
    <dgm:cxn modelId="{C81CAD1F-5CC1-423F-A291-58DF678FFE64}" type="presParOf" srcId="{1406C3EC-5AEB-402B-9806-B5D81C432D29}" destId="{A446CF30-3743-4C58-8497-7788B24830F4}" srcOrd="0" destOrd="0" presId="urn:microsoft.com/office/officeart/2005/8/layout/orgChart1"/>
    <dgm:cxn modelId="{48AF92D4-935A-4E96-B487-A4EBDAF8A8CB}" type="presParOf" srcId="{1406C3EC-5AEB-402B-9806-B5D81C432D29}" destId="{DF3034F8-F429-4472-9B88-76F31E917230}" srcOrd="1" destOrd="0" presId="urn:microsoft.com/office/officeart/2005/8/layout/orgChart1"/>
    <dgm:cxn modelId="{5FE3AFAD-8D77-475B-B392-B1C621EE2AF9}" type="presParOf" srcId="{A161308C-A1C8-4CED-81C7-6A6107D6CD71}" destId="{968B6746-447D-4D38-9D8A-91FA312B2D64}" srcOrd="1" destOrd="0" presId="urn:microsoft.com/office/officeart/2005/8/layout/orgChart1"/>
    <dgm:cxn modelId="{C672B890-0E18-4CAF-B936-A5C112878791}" type="presParOf" srcId="{A161308C-A1C8-4CED-81C7-6A6107D6CD71}" destId="{DBFFEC8C-A15D-4534-8EF2-171FCCD27F84}" srcOrd="2" destOrd="0" presId="urn:microsoft.com/office/officeart/2005/8/layout/orgChart1"/>
    <dgm:cxn modelId="{9FE54379-13E7-4E59-AA93-474FB3DFA131}" type="presParOf" srcId="{1AAE07B7-11CC-417C-8E29-9D14514410B6}" destId="{4B6E19B5-F08C-48E2-A7EC-6475005CE494}" srcOrd="2" destOrd="0" presId="urn:microsoft.com/office/officeart/2005/8/layout/orgChart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670E9F-A919-4320-86F8-658F8F126717}">
      <dsp:nvSpPr>
        <dsp:cNvPr id="0" name=""/>
        <dsp:cNvSpPr/>
      </dsp:nvSpPr>
      <dsp:spPr>
        <a:xfrm>
          <a:off x="2743199" y="443768"/>
          <a:ext cx="536869" cy="186351"/>
        </a:xfrm>
        <a:custGeom>
          <a:avLst/>
          <a:gdLst/>
          <a:ahLst/>
          <a:cxnLst/>
          <a:rect l="0" t="0" r="0" b="0"/>
          <a:pathLst>
            <a:path>
              <a:moveTo>
                <a:pt x="0" y="0"/>
              </a:moveTo>
              <a:lnTo>
                <a:pt x="0" y="93175"/>
              </a:lnTo>
              <a:lnTo>
                <a:pt x="536869" y="93175"/>
              </a:lnTo>
              <a:lnTo>
                <a:pt x="536869" y="186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DD75FF-5451-4DD4-AF47-B8960CAC1757}">
      <dsp:nvSpPr>
        <dsp:cNvPr id="0" name=""/>
        <dsp:cNvSpPr/>
      </dsp:nvSpPr>
      <dsp:spPr>
        <a:xfrm>
          <a:off x="2206330" y="443768"/>
          <a:ext cx="536869" cy="186351"/>
        </a:xfrm>
        <a:custGeom>
          <a:avLst/>
          <a:gdLst/>
          <a:ahLst/>
          <a:cxnLst/>
          <a:rect l="0" t="0" r="0" b="0"/>
          <a:pathLst>
            <a:path>
              <a:moveTo>
                <a:pt x="536869" y="0"/>
              </a:moveTo>
              <a:lnTo>
                <a:pt x="536869" y="93175"/>
              </a:lnTo>
              <a:lnTo>
                <a:pt x="0" y="93175"/>
              </a:lnTo>
              <a:lnTo>
                <a:pt x="0" y="186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CEEF23-A1F9-4F49-A03F-718AFA311E79}">
      <dsp:nvSpPr>
        <dsp:cNvPr id="0" name=""/>
        <dsp:cNvSpPr/>
      </dsp:nvSpPr>
      <dsp:spPr>
        <a:xfrm>
          <a:off x="2299506" y="74"/>
          <a:ext cx="887387" cy="443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1" kern="1200" baseline="0" smtClean="0">
              <a:latin typeface="Times New Roman"/>
            </a:rPr>
            <a:t>Словесный метод</a:t>
          </a:r>
          <a:endParaRPr lang="ru-RU" sz="1000" kern="1200" smtClean="0"/>
        </a:p>
      </dsp:txBody>
      <dsp:txXfrm>
        <a:off x="2299506" y="74"/>
        <a:ext cx="887387" cy="443693"/>
      </dsp:txXfrm>
    </dsp:sp>
    <dsp:sp modelId="{B71B74BD-B5CA-4DC7-A7CF-F0B381E013B9}">
      <dsp:nvSpPr>
        <dsp:cNvPr id="0" name=""/>
        <dsp:cNvSpPr/>
      </dsp:nvSpPr>
      <dsp:spPr>
        <a:xfrm>
          <a:off x="1762636" y="630120"/>
          <a:ext cx="887387" cy="443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a:rPr>
            <a:t>рассказывание</a:t>
          </a:r>
          <a:endParaRPr lang="ru-RU" sz="1000" kern="1200" smtClean="0"/>
        </a:p>
      </dsp:txBody>
      <dsp:txXfrm>
        <a:off x="1762636" y="630120"/>
        <a:ext cx="887387" cy="443693"/>
      </dsp:txXfrm>
    </dsp:sp>
    <dsp:sp modelId="{B638A90B-2881-4198-8B10-723C63A4C308}">
      <dsp:nvSpPr>
        <dsp:cNvPr id="0" name=""/>
        <dsp:cNvSpPr/>
      </dsp:nvSpPr>
      <dsp:spPr>
        <a:xfrm>
          <a:off x="2836375" y="630120"/>
          <a:ext cx="887387" cy="443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a:rPr>
            <a:t>беседа</a:t>
          </a:r>
          <a:endParaRPr lang="ru-RU" sz="1000" kern="1200" smtClean="0"/>
        </a:p>
      </dsp:txBody>
      <dsp:txXfrm>
        <a:off x="2836375" y="630120"/>
        <a:ext cx="887387" cy="4436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4682D8-F7C7-438D-AF97-9A73CE3BBE64}">
      <dsp:nvSpPr>
        <dsp:cNvPr id="0" name=""/>
        <dsp:cNvSpPr/>
      </dsp:nvSpPr>
      <dsp:spPr>
        <a:xfrm>
          <a:off x="2019935" y="505166"/>
          <a:ext cx="1221762" cy="212041"/>
        </a:xfrm>
        <a:custGeom>
          <a:avLst/>
          <a:gdLst/>
          <a:ahLst/>
          <a:cxnLst/>
          <a:rect l="0" t="0" r="0" b="0"/>
          <a:pathLst>
            <a:path>
              <a:moveTo>
                <a:pt x="0" y="0"/>
              </a:moveTo>
              <a:lnTo>
                <a:pt x="0" y="106020"/>
              </a:lnTo>
              <a:lnTo>
                <a:pt x="1221762" y="106020"/>
              </a:lnTo>
              <a:lnTo>
                <a:pt x="1221762" y="212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9E90C3-9E53-451C-AC44-61812BCFE886}">
      <dsp:nvSpPr>
        <dsp:cNvPr id="0" name=""/>
        <dsp:cNvSpPr/>
      </dsp:nvSpPr>
      <dsp:spPr>
        <a:xfrm>
          <a:off x="1974214" y="505166"/>
          <a:ext cx="91440" cy="212041"/>
        </a:xfrm>
        <a:custGeom>
          <a:avLst/>
          <a:gdLst/>
          <a:ahLst/>
          <a:cxnLst/>
          <a:rect l="0" t="0" r="0" b="0"/>
          <a:pathLst>
            <a:path>
              <a:moveTo>
                <a:pt x="45720" y="0"/>
              </a:moveTo>
              <a:lnTo>
                <a:pt x="45720" y="212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7AC70F-F513-4024-A2C1-3DFCA4092338}">
      <dsp:nvSpPr>
        <dsp:cNvPr id="0" name=""/>
        <dsp:cNvSpPr/>
      </dsp:nvSpPr>
      <dsp:spPr>
        <a:xfrm>
          <a:off x="798172" y="505166"/>
          <a:ext cx="1221762" cy="212041"/>
        </a:xfrm>
        <a:custGeom>
          <a:avLst/>
          <a:gdLst/>
          <a:ahLst/>
          <a:cxnLst/>
          <a:rect l="0" t="0" r="0" b="0"/>
          <a:pathLst>
            <a:path>
              <a:moveTo>
                <a:pt x="1221762" y="0"/>
              </a:moveTo>
              <a:lnTo>
                <a:pt x="1221762" y="106020"/>
              </a:lnTo>
              <a:lnTo>
                <a:pt x="0" y="106020"/>
              </a:lnTo>
              <a:lnTo>
                <a:pt x="0" y="212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9891CE-26BF-4D5C-8232-DF22D9B0F602}">
      <dsp:nvSpPr>
        <dsp:cNvPr id="0" name=""/>
        <dsp:cNvSpPr/>
      </dsp:nvSpPr>
      <dsp:spPr>
        <a:xfrm>
          <a:off x="1515074" y="306"/>
          <a:ext cx="1009720" cy="5048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i="1" kern="1200" baseline="0" smtClean="0">
              <a:latin typeface="Times New Roman"/>
            </a:rPr>
            <a:t>Наглядный метод</a:t>
          </a:r>
          <a:endParaRPr lang="ru-RU" sz="1100" kern="1200" smtClean="0"/>
        </a:p>
      </dsp:txBody>
      <dsp:txXfrm>
        <a:off x="1515074" y="306"/>
        <a:ext cx="1009720" cy="504860"/>
      </dsp:txXfrm>
    </dsp:sp>
    <dsp:sp modelId="{F297ADB1-1E58-4B32-854E-E316B8047648}">
      <dsp:nvSpPr>
        <dsp:cNvPr id="0" name=""/>
        <dsp:cNvSpPr/>
      </dsp:nvSpPr>
      <dsp:spPr>
        <a:xfrm>
          <a:off x="293312" y="717208"/>
          <a:ext cx="1009720" cy="5048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показ</a:t>
          </a:r>
          <a:endParaRPr lang="ru-RU" sz="1100" kern="1200" smtClean="0"/>
        </a:p>
      </dsp:txBody>
      <dsp:txXfrm>
        <a:off x="293312" y="717208"/>
        <a:ext cx="1009720" cy="504860"/>
      </dsp:txXfrm>
    </dsp:sp>
    <dsp:sp modelId="{7B0405BE-05D6-4977-8D93-F9561B45FA63}">
      <dsp:nvSpPr>
        <dsp:cNvPr id="0" name=""/>
        <dsp:cNvSpPr/>
      </dsp:nvSpPr>
      <dsp:spPr>
        <a:xfrm>
          <a:off x="1515074" y="717208"/>
          <a:ext cx="1009720" cy="5048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рассматривание</a:t>
          </a:r>
          <a:endParaRPr lang="ru-RU" sz="1100" kern="1200" smtClean="0"/>
        </a:p>
      </dsp:txBody>
      <dsp:txXfrm>
        <a:off x="1515074" y="717208"/>
        <a:ext cx="1009720" cy="504860"/>
      </dsp:txXfrm>
    </dsp:sp>
    <dsp:sp modelId="{AF4623DD-A39F-4807-96ED-B77E6BCF5E4E}">
      <dsp:nvSpPr>
        <dsp:cNvPr id="0" name=""/>
        <dsp:cNvSpPr/>
      </dsp:nvSpPr>
      <dsp:spPr>
        <a:xfrm>
          <a:off x="2736836" y="717208"/>
          <a:ext cx="1009720" cy="5048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презентация</a:t>
          </a:r>
          <a:endParaRPr lang="ru-RU" sz="1100" kern="1200" smtClean="0"/>
        </a:p>
      </dsp:txBody>
      <dsp:txXfrm>
        <a:off x="2736836" y="717208"/>
        <a:ext cx="1009720" cy="50486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2CA569C-23D1-488E-8F13-DC9F2FA756CD}">
      <dsp:nvSpPr>
        <dsp:cNvPr id="0" name=""/>
        <dsp:cNvSpPr/>
      </dsp:nvSpPr>
      <dsp:spPr>
        <a:xfrm>
          <a:off x="2115820" y="505151"/>
          <a:ext cx="1221942" cy="212072"/>
        </a:xfrm>
        <a:custGeom>
          <a:avLst/>
          <a:gdLst/>
          <a:ahLst/>
          <a:cxnLst/>
          <a:rect l="0" t="0" r="0" b="0"/>
          <a:pathLst>
            <a:path>
              <a:moveTo>
                <a:pt x="0" y="0"/>
              </a:moveTo>
              <a:lnTo>
                <a:pt x="0" y="106036"/>
              </a:lnTo>
              <a:lnTo>
                <a:pt x="1221942" y="106036"/>
              </a:lnTo>
              <a:lnTo>
                <a:pt x="1221942" y="212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C2D6D-A66F-48E9-85D9-1E1A690F105D}">
      <dsp:nvSpPr>
        <dsp:cNvPr id="0" name=""/>
        <dsp:cNvSpPr/>
      </dsp:nvSpPr>
      <dsp:spPr>
        <a:xfrm>
          <a:off x="2070100" y="505151"/>
          <a:ext cx="91440" cy="212072"/>
        </a:xfrm>
        <a:custGeom>
          <a:avLst/>
          <a:gdLst/>
          <a:ahLst/>
          <a:cxnLst/>
          <a:rect l="0" t="0" r="0" b="0"/>
          <a:pathLst>
            <a:path>
              <a:moveTo>
                <a:pt x="45720" y="0"/>
              </a:moveTo>
              <a:lnTo>
                <a:pt x="45720" y="212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68E455-790B-43A4-B56B-535324BF468D}">
      <dsp:nvSpPr>
        <dsp:cNvPr id="0" name=""/>
        <dsp:cNvSpPr/>
      </dsp:nvSpPr>
      <dsp:spPr>
        <a:xfrm>
          <a:off x="893877" y="505151"/>
          <a:ext cx="1221942" cy="212072"/>
        </a:xfrm>
        <a:custGeom>
          <a:avLst/>
          <a:gdLst/>
          <a:ahLst/>
          <a:cxnLst/>
          <a:rect l="0" t="0" r="0" b="0"/>
          <a:pathLst>
            <a:path>
              <a:moveTo>
                <a:pt x="1221942" y="0"/>
              </a:moveTo>
              <a:lnTo>
                <a:pt x="1221942" y="106036"/>
              </a:lnTo>
              <a:lnTo>
                <a:pt x="0" y="106036"/>
              </a:lnTo>
              <a:lnTo>
                <a:pt x="0" y="212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526EBE-811B-4947-900E-1C79D45581ED}">
      <dsp:nvSpPr>
        <dsp:cNvPr id="0" name=""/>
        <dsp:cNvSpPr/>
      </dsp:nvSpPr>
      <dsp:spPr>
        <a:xfrm>
          <a:off x="1610884" y="216"/>
          <a:ext cx="1009870" cy="5049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i="1" kern="1200" baseline="0" smtClean="0">
              <a:latin typeface="Times New Roman"/>
            </a:rPr>
            <a:t>Практический, игровой метод</a:t>
          </a:r>
          <a:endParaRPr lang="ru-RU" sz="1100" kern="1200" smtClean="0"/>
        </a:p>
      </dsp:txBody>
      <dsp:txXfrm>
        <a:off x="1610884" y="216"/>
        <a:ext cx="1009870" cy="504935"/>
      </dsp:txXfrm>
    </dsp:sp>
    <dsp:sp modelId="{CFFB801E-F69D-4AF4-85CF-D3A576799F8C}">
      <dsp:nvSpPr>
        <dsp:cNvPr id="0" name=""/>
        <dsp:cNvSpPr/>
      </dsp:nvSpPr>
      <dsp:spPr>
        <a:xfrm>
          <a:off x="388942" y="717223"/>
          <a:ext cx="1009870" cy="5049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игры</a:t>
          </a:r>
          <a:endParaRPr lang="ru-RU" sz="1100" kern="1200" smtClean="0"/>
        </a:p>
      </dsp:txBody>
      <dsp:txXfrm>
        <a:off x="388942" y="717223"/>
        <a:ext cx="1009870" cy="504935"/>
      </dsp:txXfrm>
    </dsp:sp>
    <dsp:sp modelId="{D998C834-CA54-4A0B-B605-0FF8E8BABBBE}">
      <dsp:nvSpPr>
        <dsp:cNvPr id="0" name=""/>
        <dsp:cNvSpPr/>
      </dsp:nvSpPr>
      <dsp:spPr>
        <a:xfrm>
          <a:off x="1610884" y="717223"/>
          <a:ext cx="1009870" cy="5049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задания</a:t>
          </a:r>
          <a:endParaRPr lang="ru-RU" sz="1100" kern="1200" smtClean="0"/>
        </a:p>
      </dsp:txBody>
      <dsp:txXfrm>
        <a:off x="1610884" y="717223"/>
        <a:ext cx="1009870" cy="504935"/>
      </dsp:txXfrm>
    </dsp:sp>
    <dsp:sp modelId="{A446CF30-3743-4C58-8497-7788B24830F4}">
      <dsp:nvSpPr>
        <dsp:cNvPr id="0" name=""/>
        <dsp:cNvSpPr/>
      </dsp:nvSpPr>
      <dsp:spPr>
        <a:xfrm>
          <a:off x="2832827" y="717223"/>
          <a:ext cx="1009870" cy="5049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эксперименти-рование</a:t>
          </a:r>
          <a:endParaRPr lang="ru-RU" sz="1100" kern="1200" smtClean="0"/>
        </a:p>
      </dsp:txBody>
      <dsp:txXfrm>
        <a:off x="2832827" y="717223"/>
        <a:ext cx="1009870" cy="5049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1</Pages>
  <Words>7964</Words>
  <Characters>45401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1</cp:lastModifiedBy>
  <cp:revision>19</cp:revision>
  <dcterms:created xsi:type="dcterms:W3CDTF">2015-10-17T14:01:00Z</dcterms:created>
  <dcterms:modified xsi:type="dcterms:W3CDTF">2016-01-18T13:23:00Z</dcterms:modified>
</cp:coreProperties>
</file>