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9E" w:rsidRPr="00B32A9E" w:rsidRDefault="00B32A9E" w:rsidP="001C3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CF" w:rsidRDefault="001C3ACF" w:rsidP="001C3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09"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:rsidR="001C3ACF" w:rsidRDefault="001C3ACF" w:rsidP="001C3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4E45E2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  <w:r w:rsidRPr="00B04909">
        <w:rPr>
          <w:rFonts w:ascii="Times New Roman" w:hAnsi="Times New Roman" w:cs="Times New Roman"/>
          <w:b/>
          <w:sz w:val="28"/>
          <w:szCs w:val="28"/>
        </w:rPr>
        <w:t xml:space="preserve"> №5 </w:t>
      </w:r>
    </w:p>
    <w:p w:rsidR="001C3ACF" w:rsidRPr="00B04909" w:rsidRDefault="001C3ACF" w:rsidP="001C3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(октябрь – декабрь 2015 г)</w:t>
      </w:r>
      <w:r w:rsidRPr="00B04909">
        <w:rPr>
          <w:rFonts w:ascii="Times New Roman" w:hAnsi="Times New Roman" w:cs="Times New Roman"/>
          <w:b/>
          <w:sz w:val="28"/>
          <w:szCs w:val="28"/>
        </w:rPr>
        <w:t>.</w:t>
      </w:r>
    </w:p>
    <w:p w:rsidR="001C3ACF" w:rsidRPr="00B04909" w:rsidRDefault="001C3ACF" w:rsidP="001C3ACF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1"/>
        <w:gridCol w:w="4440"/>
      </w:tblGrid>
      <w:tr w:rsidR="001C3ACF" w:rsidRPr="00B04909" w:rsidTr="00A035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Фамилия имя ребёнка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Ваня А.</w:t>
            </w:r>
          </w:p>
        </w:tc>
      </w:tr>
      <w:tr w:rsidR="001C3ACF" w:rsidRPr="00B04909" w:rsidTr="00A035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144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  <w:r w:rsidR="00804F26">
              <w:rPr>
                <w:sz w:val="28"/>
                <w:szCs w:val="28"/>
              </w:rPr>
              <w:t>.20</w:t>
            </w:r>
            <w:r w:rsidR="00804F26">
              <w:rPr>
                <w:sz w:val="28"/>
                <w:szCs w:val="28"/>
                <w:lang w:val="en-US"/>
              </w:rPr>
              <w:t xml:space="preserve">09 </w:t>
            </w:r>
            <w:bookmarkStart w:id="0" w:name="_GoBack"/>
            <w:bookmarkEnd w:id="0"/>
            <w:r w:rsidRPr="00B04909">
              <w:rPr>
                <w:sz w:val="28"/>
                <w:szCs w:val="28"/>
              </w:rPr>
              <w:t>г.</w:t>
            </w:r>
          </w:p>
        </w:tc>
      </w:tr>
      <w:tr w:rsidR="001C3ACF" w:rsidRPr="00B04909" w:rsidTr="00A035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Ф.И.О. мамы (место работы, образование)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Юлия Александровна</w:t>
            </w:r>
          </w:p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 xml:space="preserve">Индивидуальный предприниматель.  Высшее. </w:t>
            </w:r>
          </w:p>
        </w:tc>
      </w:tr>
      <w:tr w:rsidR="001C3ACF" w:rsidRPr="00B04909" w:rsidTr="00A035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Ф.И.О. папы (место работы, образование)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Сергей Леонидович</w:t>
            </w:r>
          </w:p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«</w:t>
            </w:r>
            <w:r w:rsidRPr="00B04909">
              <w:rPr>
                <w:sz w:val="28"/>
                <w:szCs w:val="28"/>
              </w:rPr>
              <w:t>Идея» - водитель.</w:t>
            </w:r>
            <w:r>
              <w:rPr>
                <w:sz w:val="28"/>
                <w:szCs w:val="28"/>
              </w:rPr>
              <w:t xml:space="preserve"> Средне специальное.</w:t>
            </w:r>
          </w:p>
        </w:tc>
      </w:tr>
      <w:tr w:rsidR="001C3ACF" w:rsidRPr="00B04909" w:rsidTr="00A035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Агеева С.В. Андрюшина Л.М.</w:t>
            </w:r>
          </w:p>
        </w:tc>
      </w:tr>
      <w:tr w:rsidR="001C3ACF" w:rsidRPr="00B04909" w:rsidTr="00A035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Учитель – логопед</w:t>
            </w:r>
          </w:p>
          <w:p w:rsidR="001C3ACF" w:rsidRPr="001E1536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Психолог</w:t>
            </w:r>
          </w:p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04909">
              <w:rPr>
                <w:sz w:val="28"/>
                <w:szCs w:val="28"/>
              </w:rPr>
              <w:t>Стрел</w:t>
            </w:r>
            <w:r>
              <w:rPr>
                <w:sz w:val="28"/>
                <w:szCs w:val="28"/>
              </w:rPr>
              <w:t>ковская</w:t>
            </w:r>
            <w:proofErr w:type="spellEnd"/>
            <w:r w:rsidRPr="00B04909">
              <w:rPr>
                <w:sz w:val="28"/>
                <w:szCs w:val="28"/>
              </w:rPr>
              <w:t xml:space="preserve"> О.Н.</w:t>
            </w:r>
          </w:p>
          <w:p w:rsidR="001C3ACF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Марьясова Г.А.</w:t>
            </w:r>
          </w:p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ACF" w:rsidRPr="00B04909" w:rsidTr="00A035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2</w:t>
            </w:r>
          </w:p>
        </w:tc>
      </w:tr>
      <w:tr w:rsidR="001C3ACF" w:rsidRPr="00B04909" w:rsidTr="00A035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Режим пребывания в детском саду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4909">
              <w:rPr>
                <w:sz w:val="28"/>
                <w:szCs w:val="28"/>
              </w:rPr>
              <w:t>12часов</w:t>
            </w:r>
          </w:p>
        </w:tc>
      </w:tr>
      <w:tr w:rsidR="001C3ACF" w:rsidRPr="00B04909" w:rsidTr="00A035B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Pr="00B04909" w:rsidRDefault="001C3ACF" w:rsidP="00A035B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 </w:t>
            </w:r>
            <w:proofErr w:type="spellStart"/>
            <w:r>
              <w:rPr>
                <w:sz w:val="28"/>
                <w:szCs w:val="28"/>
              </w:rPr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 – педагогического наблюдения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F" w:rsidRDefault="001C3ACF" w:rsidP="00FD2F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Испытывает трудности</w:t>
            </w:r>
            <w:r w:rsidR="00ED4FC2" w:rsidRPr="00FD2FFF">
              <w:rPr>
                <w:sz w:val="28"/>
                <w:szCs w:val="28"/>
              </w:rPr>
              <w:t xml:space="preserve"> в речевом развитии, недостаточно сформированы процессы произвольного внимания, мышления</w:t>
            </w:r>
            <w:r w:rsidR="00535DD4" w:rsidRPr="00FD2FFF">
              <w:rPr>
                <w:sz w:val="28"/>
                <w:szCs w:val="28"/>
              </w:rPr>
              <w:t>, слаборазвита мелкая моторика рук</w:t>
            </w:r>
          </w:p>
          <w:p w:rsidR="00FD2FFF" w:rsidRPr="00B04909" w:rsidRDefault="00FD2FFF" w:rsidP="00FD2F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C3ACF" w:rsidRDefault="001C3ACF" w:rsidP="001C3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ACF" w:rsidRPr="00D2663C" w:rsidRDefault="001C3ACF" w:rsidP="001C3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63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829"/>
        <w:gridCol w:w="1547"/>
        <w:gridCol w:w="1701"/>
        <w:gridCol w:w="1560"/>
        <w:gridCol w:w="1701"/>
        <w:gridCol w:w="1276"/>
        <w:gridCol w:w="1417"/>
      </w:tblGrid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>Педагогическая симптоматика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ребёнка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76" w:type="dxa"/>
          </w:tcPr>
          <w:p w:rsidR="001C3ACF" w:rsidRPr="007B3E1A" w:rsidRDefault="001C3ACF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сопровождения</w:t>
            </w: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E1A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(январь)</w:t>
            </w:r>
          </w:p>
        </w:tc>
      </w:tr>
      <w:tr w:rsidR="001C3ACF" w:rsidRPr="00614413" w:rsidTr="00A035B1">
        <w:tc>
          <w:tcPr>
            <w:tcW w:w="829" w:type="dxa"/>
          </w:tcPr>
          <w:p w:rsidR="001C3ACF" w:rsidRPr="009F07CF" w:rsidRDefault="001C3ACF" w:rsidP="00A03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7CF">
              <w:rPr>
                <w:rFonts w:ascii="Times New Roman" w:hAnsi="Times New Roman"/>
                <w:sz w:val="24"/>
                <w:szCs w:val="24"/>
              </w:rPr>
              <w:t>Октябрь, ноябрь, декабрь</w:t>
            </w:r>
          </w:p>
        </w:tc>
        <w:tc>
          <w:tcPr>
            <w:tcW w:w="1547" w:type="dxa"/>
          </w:tcPr>
          <w:p w:rsidR="001C3ACF" w:rsidRPr="00E6306B" w:rsidRDefault="001C3ACF" w:rsidP="00A03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06B">
              <w:rPr>
                <w:rFonts w:ascii="Times New Roman" w:hAnsi="Times New Roman"/>
                <w:sz w:val="24"/>
                <w:szCs w:val="24"/>
              </w:rPr>
              <w:t>Наблюдается</w:t>
            </w:r>
            <w:r w:rsidR="00D05EAF" w:rsidRPr="00804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06B">
              <w:rPr>
                <w:rFonts w:ascii="Times New Roman" w:hAnsi="Times New Roman"/>
                <w:sz w:val="24"/>
                <w:szCs w:val="24"/>
              </w:rPr>
              <w:t>выраженное нарушение фонематического слуха.</w:t>
            </w:r>
          </w:p>
        </w:tc>
        <w:tc>
          <w:tcPr>
            <w:tcW w:w="1701" w:type="dxa"/>
          </w:tcPr>
          <w:p w:rsidR="001C3ACF" w:rsidRPr="009F07CF" w:rsidRDefault="001C3ACF" w:rsidP="00A03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гры на музыкальных инструментах</w:t>
            </w: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коммуникативные игры «испорченный телефон», «Кто сказал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»?</w:t>
            </w:r>
          </w:p>
        </w:tc>
        <w:tc>
          <w:tcPr>
            <w:tcW w:w="1560" w:type="dxa"/>
          </w:tcPr>
          <w:p w:rsidR="001C3ACF" w:rsidRPr="009F07CF" w:rsidRDefault="001C3ACF" w:rsidP="00A03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чистоговорок</w:t>
            </w: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д/и «узнай по звуку», «Повтори за мной», «Чей голос» «Отбей в такт»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Рекомендовано родителям сделать книжку – малышку чистоговорок со звуками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заучить.</w:t>
            </w:r>
          </w:p>
        </w:tc>
        <w:tc>
          <w:tcPr>
            <w:tcW w:w="1276" w:type="dxa"/>
          </w:tcPr>
          <w:p w:rsidR="001C3ACF" w:rsidRPr="009F07CF" w:rsidRDefault="001C3ACF" w:rsidP="00A03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50C80"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1417" w:type="dxa"/>
          </w:tcPr>
          <w:p w:rsidR="001C3ACF" w:rsidRPr="00614413" w:rsidRDefault="001C3ACF" w:rsidP="00A03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Повторяет </w:t>
            </w:r>
            <w:proofErr w:type="spellStart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узнаёт музыкальные инструменты по звуку, </w:t>
            </w:r>
            <w:proofErr w:type="gramStart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плохо</w:t>
            </w:r>
            <w:proofErr w:type="gram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получается отбивать в такт.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Словарный запас знаний находится низком </w:t>
            </w:r>
            <w:proofErr w:type="gramStart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Игры большой и малой подвижности с </w:t>
            </w: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проговариванием по теме недели. Рассматривание художественной литературы,  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Обогащение словарного запаса знаний по лексическим </w:t>
            </w: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темам недели во время ООД и индивидуальной работы.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Закрепить дома новые слова, записанные в тетрадь </w:t>
            </w: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индивидуальных занятий.</w:t>
            </w:r>
          </w:p>
        </w:tc>
        <w:tc>
          <w:tcPr>
            <w:tcW w:w="1276" w:type="dxa"/>
          </w:tcPr>
          <w:p w:rsidR="001C3ACF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56579E" w:rsidRPr="007B3E1A" w:rsidRDefault="0056579E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Пытается в речи употреблять новые слова.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Октябрь, ноябрь, декабрь.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Снижена активность речевого общения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игры, подвижные игры с проговариванием, игры с правилами, театрализованная деятельность,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Д/и «Обобщение» «Что сначала, что потом» «Кто где живёт» «Доскажи словечко», загадывание загадок, используя схемы. 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Поддерживать речевую активность ребёнка дома, выводить на беседу: «Чем занимался в саду», «Что понравилось делать больше всего», «Расскажи про своего друга» и др. разучивать загадки, </w:t>
            </w:r>
            <w:proofErr w:type="spellStart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четверостишия.</w:t>
            </w:r>
          </w:p>
        </w:tc>
        <w:tc>
          <w:tcPr>
            <w:tcW w:w="1276" w:type="dxa"/>
          </w:tcPr>
          <w:p w:rsidR="001C3ACF" w:rsidRPr="007B3E1A" w:rsidRDefault="001C3ACF" w:rsidP="00A035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Повысилась речевая активность ребёнка, вступает в разговор со сверстниками и взрослыми.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Октябрь, ноябрь, декабрь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Испытывает </w:t>
            </w:r>
            <w:r>
              <w:rPr>
                <w:rFonts w:ascii="Times New Roman" w:hAnsi="Times New Roman"/>
                <w:sz w:val="24"/>
                <w:szCs w:val="24"/>
              </w:rPr>
              <w:t>трудности в звукопроизношении сонорных звуков.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Настольные игры «Лото – буквы»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«Кубики – буквы»,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лепит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ишет</w:t>
            </w: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звуков поставленных логопедом.</w:t>
            </w:r>
          </w:p>
          <w:p w:rsidR="001C3ACF" w:rsidRPr="007B3E1A" w:rsidRDefault="001C3ACF" w:rsidP="00A035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Д/и «слушай и хлопай», </w:t>
            </w:r>
            <w:proofErr w:type="spellStart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профилактикадисграфии</w:t>
            </w:r>
            <w:proofErr w:type="spell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какие буквы неправильно написаны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работу в индивидуальных тетрадях: соединить по точкам, раскрашивать и писать  буквы.</w:t>
            </w:r>
          </w:p>
        </w:tc>
        <w:tc>
          <w:tcPr>
            <w:tcW w:w="1276" w:type="dxa"/>
          </w:tcPr>
          <w:p w:rsidR="001C3ACF" w:rsidRPr="007B3E1A" w:rsidRDefault="00550C80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="001C3ACF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="001C3ACF">
              <w:rPr>
                <w:rFonts w:ascii="Times New Roman" w:hAnsi="Times New Roman"/>
                <w:sz w:val="24"/>
                <w:szCs w:val="24"/>
              </w:rPr>
              <w:t>-ль</w:t>
            </w:r>
          </w:p>
        </w:tc>
        <w:tc>
          <w:tcPr>
            <w:tcW w:w="1417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Произносит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сонорные звуки, умеет их писать, лепить, 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Октябрь, ноябрь, декабрь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  Плохо развита мелкая моторика рук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Настольные игры: шнуровки, </w:t>
            </w:r>
            <w:proofErr w:type="spellStart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домино, мелкие конструкторы, лото, счётные палочки, лепка, вырезание по контуру.</w:t>
            </w:r>
            <w:proofErr w:type="gramEnd"/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Пальчиковые игры, </w:t>
            </w:r>
            <w:proofErr w:type="spellStart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кинезиологические</w:t>
            </w:r>
            <w:proofErr w:type="spellEnd"/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упражнения по темам недели, пальчиковый театр.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«Речь на кончиках пальцев» закреплять дома пальчиковые игры, сделать пальчиковый театр.</w:t>
            </w:r>
          </w:p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ACF" w:rsidRPr="007B3E1A" w:rsidRDefault="001C3ACF" w:rsidP="00A035B1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3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Мелкая моторика стала более развитой, 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ноябрь, декабрь.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Несформированно</w:t>
            </w:r>
            <w:r w:rsidR="00ED4FC2">
              <w:rPr>
                <w:rFonts w:ascii="Times New Roman" w:hAnsi="Times New Roman"/>
                <w:sz w:val="24"/>
                <w:szCs w:val="24"/>
              </w:rPr>
              <w:t>п</w:t>
            </w:r>
            <w:r w:rsidRPr="007B3E1A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="00ED4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процессов произвольного внимания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 малоподвижн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ые игры с правилами. «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Чёрное</w:t>
            </w:r>
            <w:proofErr w:type="gram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с белым не дарить», «Испорченный телефон», «День – ночь» и др.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«Чего не стало»? 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«Что изменилось», «Повтори за мной», «Найди несколько отличай», «Что перепутал художник»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«Как 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повысить уровень произвольного внимания у детей дошкольного возраста»»</w:t>
            </w: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Повысился уровень 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развития внимания, концентрация переключения с одной деятельности на другую.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Октябрь, ноябрь, декабрь.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Заниженная самооценка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Участие в сюжетно – ролевых играх, принимать роль главного </w:t>
            </w:r>
            <w:proofErr w:type="spellStart"/>
            <w:r w:rsidRPr="007B3E1A">
              <w:rPr>
                <w:rFonts w:ascii="Times New Roman" w:hAnsi="Times New Roman"/>
                <w:sz w:val="24"/>
                <w:szCs w:val="24"/>
              </w:rPr>
              <w:t>героя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3E1A">
              <w:rPr>
                <w:rFonts w:ascii="Times New Roman" w:hAnsi="Times New Roman"/>
                <w:sz w:val="24"/>
                <w:szCs w:val="24"/>
              </w:rPr>
              <w:t>оммуникативных</w:t>
            </w:r>
            <w:proofErr w:type="spell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играх.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Использование рефлексивных методик и проблемных ситуаций, </w:t>
            </w:r>
            <w:proofErr w:type="spellStart"/>
            <w:r w:rsidRPr="007B3E1A">
              <w:rPr>
                <w:rFonts w:ascii="Times New Roman" w:hAnsi="Times New Roman"/>
                <w:sz w:val="24"/>
                <w:szCs w:val="24"/>
              </w:rPr>
              <w:t>психогимнастики</w:t>
            </w:r>
            <w:proofErr w:type="spellEnd"/>
            <w:r w:rsidRPr="007B3E1A">
              <w:rPr>
                <w:rFonts w:ascii="Times New Roman" w:hAnsi="Times New Roman"/>
                <w:sz w:val="24"/>
                <w:szCs w:val="24"/>
              </w:rPr>
              <w:t>. «Что я  могу и что не могу» Д/и «</w:t>
            </w:r>
            <w:proofErr w:type="spellStart"/>
            <w:r w:rsidRPr="007B3E1A">
              <w:rPr>
                <w:rFonts w:ascii="Times New Roman" w:hAnsi="Times New Roman"/>
                <w:sz w:val="24"/>
                <w:szCs w:val="24"/>
              </w:rPr>
              <w:t>Хоршо</w:t>
            </w:r>
            <w:proofErr w:type="spell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– плохо», Беседы «Кем я стану, когда вырасту», «Если бы я был звездой». 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Беседа с родителями: Поощряйте ребёнка, говорите насколько он вам дорог. Уместно выучить пословицу «Мал золотник, да дорог» Без него бы вы не смогли сделать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,,, </w:t>
            </w:r>
            <w:proofErr w:type="gramEnd"/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Повысилась самооценка, сформировались представления о себе, образе Я.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Октябрь, ноябрь, декабрь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color w:val="000000"/>
                <w:sz w:val="24"/>
                <w:szCs w:val="24"/>
              </w:rPr>
              <w:t>Слабо развиты навыки владения паралингвистическими средствами - мимикой, жестами, интонацией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Коммуникативные игры» «Зеркало», «Настроение», «Что мы 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делали</w:t>
            </w:r>
            <w:proofErr w:type="gram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не скажем…» и др.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Расскажи стихи руками. Участие в театрализованной деятельности. Игры на интонацию «Повтори за мной»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Учить с ребёнком  стихи и выразительно их читать.  Вместе с ребёнком 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восхищаться</w:t>
            </w:r>
            <w:proofErr w:type="gram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красивому закату, сочувствовать любимому герою, учить  гордиться </w:t>
            </w:r>
            <w:proofErr w:type="spellStart"/>
            <w:r w:rsidRPr="007B3E1A">
              <w:rPr>
                <w:rFonts w:ascii="Times New Roman" w:hAnsi="Times New Roman"/>
                <w:sz w:val="24"/>
                <w:szCs w:val="24"/>
              </w:rPr>
              <w:t>успехамисвоихблизких</w:t>
            </w:r>
            <w:proofErr w:type="spell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, используя мимику. </w:t>
            </w: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Воспитанник научился общаться невербальными средствами. При пересказе меняет интонацию голоса.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Октябрь, ноябрь, декабрь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Плохо ориентируется в пространстве и на листе бумаги.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Коммуникативные игры, подвижная игра «Добеги до..»,  «Прятки», «Откуда 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голос»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настольно – печатные игры «Противоположности».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Беседа по «Что где находится по отношению  к определённо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предмету. 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Д/и «Где спрятался», «Кто стоит слева от тебя, справа, впереди, сзади», «Далеко близко» нарисуй рисунок близко и далеко, внизу – справа, вверху – слева и т.д.</w:t>
            </w:r>
            <w:proofErr w:type="gramEnd"/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с родителями по закреплению ориентации в доме, во дворе, на 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листе бумаги. Д/и «Далеко  - близко, высоко – низко»</w:t>
            </w: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Ребёнок справляется с заданиями на ориентацию.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Октябрь, ноябрь, декабрь.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Испытывает затруднения в решении логических и математических заданий.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Игровое упражнение «Собери картинку сам», «</w:t>
            </w:r>
            <w:proofErr w:type="spellStart"/>
            <w:r w:rsidRPr="007B3E1A">
              <w:rPr>
                <w:rFonts w:ascii="Times New Roman" w:hAnsi="Times New Roman"/>
                <w:sz w:val="24"/>
                <w:szCs w:val="24"/>
              </w:rPr>
              <w:t>Танграмм</w:t>
            </w:r>
            <w:proofErr w:type="spellEnd"/>
            <w:r w:rsidRPr="007B3E1A">
              <w:rPr>
                <w:rFonts w:ascii="Times New Roman" w:hAnsi="Times New Roman"/>
                <w:sz w:val="24"/>
                <w:szCs w:val="24"/>
              </w:rPr>
              <w:t>», «Колумбово яйцо», «Закрась картинку, в соответствии с цифрой», «Математические лото», «Продолжи узор»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Мультимедийная игра «Весёлый счёт», «Сосчитай контур», «Ассоциации», Д/и «Повтори узор», «Соотнеси число с цифрой», «Считай и закрашивай». 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Подборка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7B3E1A">
              <w:rPr>
                <w:rFonts w:ascii="Times New Roman" w:hAnsi="Times New Roman"/>
                <w:sz w:val="24"/>
                <w:szCs w:val="24"/>
              </w:rPr>
              <w:t>/игр  на развитие логического мышления. Учить ребёнка играть в шашки.</w:t>
            </w: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Самостоятельно справляется с математическими и логическими заданиями. 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Октябрь, ноябрь, декабрь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Испытывает трудности в классификации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Сюжетно – ролевые игры «Семья», Магазин», «Больница», «Строители»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Д\и по темам недели: «Классификация»,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«Обобщение», Собери нужные предметы»,  «4 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лишний</w:t>
            </w:r>
            <w:proofErr w:type="gram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», «Слушай и хлопай». «Варим борщ», «Готовим компот» Рассматривание иллюстраций по темам </w:t>
            </w: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недели.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Беседа по закреплению дидактических игр дома.</w:t>
            </w: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Классифицирует, по зрительным и слуховым анализаторам: диких, домашних животных, птиц, рыб, мебель, профессия, одежда, обувь, посуда, геометрические фигуры и др.</w:t>
            </w:r>
            <w:proofErr w:type="gramEnd"/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Октябрь, ноябрь, декабрь.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Недостаточно сформированы знания о явлениях неживой природы.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Рассматривание плакатов, иллюстраций с явлениями природы 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Беседы на тему «Что такое наводнение, землетрясение, шторм, ураган» Чем они опасны для человека и правила поведения в таких ситуациях. Проведение 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опыта</w:t>
            </w:r>
            <w:proofErr w:type="gram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почему происходит извержение вулкана.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Подготовить Презентации совместно с ребёнком «Почему идёт дождь»? «Что такое гром и молния»</w:t>
            </w: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Сформированы знания  о явлениях неживой природы.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Октябрь, ноябрь, декабрь.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Плохо сформированы навыки лепки  из цельного куска пластилина.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Настольные игры: шнуровки </w:t>
            </w:r>
            <w:proofErr w:type="spellStart"/>
            <w:r w:rsidRPr="007B3E1A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7B3E1A">
              <w:rPr>
                <w:rFonts w:ascii="Times New Roman" w:hAnsi="Times New Roman"/>
                <w:sz w:val="24"/>
                <w:szCs w:val="24"/>
              </w:rPr>
              <w:t>, постройки из конструктора.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Самомассаж ладоней, пальцев, пальчиковые гимнастики, </w:t>
            </w:r>
            <w:proofErr w:type="spellStart"/>
            <w:r w:rsidRPr="007B3E1A">
              <w:rPr>
                <w:rFonts w:ascii="Times New Roman" w:hAnsi="Times New Roman"/>
                <w:sz w:val="24"/>
                <w:szCs w:val="24"/>
              </w:rPr>
              <w:t>кинезиологические</w:t>
            </w:r>
            <w:proofErr w:type="spellEnd"/>
            <w:r w:rsidRPr="007B3E1A">
              <w:rPr>
                <w:rFonts w:ascii="Times New Roman" w:hAnsi="Times New Roman"/>
                <w:sz w:val="24"/>
                <w:szCs w:val="24"/>
              </w:rPr>
              <w:t xml:space="preserve"> упражнения, учить лепить методом сплющивания и оттягивания.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Закреплять дома приёмы лепки: сплющивания и оттягивания.</w:t>
            </w: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Достаточно сформированы навыки лепки из цельного куска пластилина. Освоен прием сплющивания и оттягивания.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Октябрь, ноябрь, декабрь.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Испытывает значительные трудности в изобразительной деятельности, рисует без особого желания. 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Рисование по точкам, рисование в раскрасках, по трафарету. </w:t>
            </w:r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Учить рисовать из геометрических фигур. Использовать нетрадиционные методы: рисование пальцами, ладонями, при помощи выдувания, нити. Зубной щётки. Рисование на снегу, на песке.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Консультация для родителей: « Развитие творческих способностей в изобразительной деятельности у ребёнка с использованием нетрадиционных методов и приёмов»  Принимать участие в творческих выставках  и конкурсах.</w:t>
            </w: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Формируются навыки рисования, как традиционным способом, так и нетрадиционным. Появилось желание рисовать и принимать участие в выставках и конкурсах. </w:t>
            </w:r>
          </w:p>
        </w:tc>
      </w:tr>
      <w:tr w:rsidR="001C3ACF" w:rsidRPr="007B3E1A" w:rsidTr="00A035B1">
        <w:tc>
          <w:tcPr>
            <w:tcW w:w="829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lastRenderedPageBreak/>
              <w:t>Октябрь, ноябрь, декабрь</w:t>
            </w:r>
          </w:p>
        </w:tc>
        <w:tc>
          <w:tcPr>
            <w:tcW w:w="154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Испытывает  затруднения в прыжках через скакалку. </w:t>
            </w:r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Игры большой подвижности во время прогулки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 xml:space="preserve">Освоение прыжков без скакалки. Прыжки на двух  ногах на месте,  на одной ноге, с чередованием ног, с продвижением вперёд, вращение руками. </w:t>
            </w:r>
            <w:proofErr w:type="gramStart"/>
            <w:r w:rsidRPr="007B3E1A">
              <w:rPr>
                <w:rFonts w:ascii="Times New Roman" w:hAnsi="Times New Roman"/>
                <w:sz w:val="24"/>
                <w:szCs w:val="24"/>
              </w:rPr>
              <w:t>Прыжки через короткую скакалку, затем через длинную.</w:t>
            </w:r>
            <w:proofErr w:type="gramEnd"/>
          </w:p>
        </w:tc>
        <w:tc>
          <w:tcPr>
            <w:tcW w:w="1701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Приобрести домой длинную и короткую скакалку, учить ребёнка прыгать через скакалку и быть для него примером.</w:t>
            </w:r>
          </w:p>
        </w:tc>
        <w:tc>
          <w:tcPr>
            <w:tcW w:w="1276" w:type="dxa"/>
          </w:tcPr>
          <w:p w:rsidR="001C3ACF" w:rsidRDefault="001C3ACF" w:rsidP="00A035B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ACF" w:rsidRPr="007B3E1A" w:rsidRDefault="001C3ACF" w:rsidP="00A035B1">
            <w:pPr>
              <w:rPr>
                <w:rFonts w:ascii="Times New Roman" w:hAnsi="Times New Roman"/>
                <w:sz w:val="24"/>
                <w:szCs w:val="24"/>
              </w:rPr>
            </w:pPr>
            <w:r w:rsidRPr="007B3E1A">
              <w:rPr>
                <w:rFonts w:ascii="Times New Roman" w:hAnsi="Times New Roman"/>
                <w:sz w:val="24"/>
                <w:szCs w:val="24"/>
              </w:rPr>
              <w:t>Освоены прыжки через скакалку.</w:t>
            </w:r>
          </w:p>
        </w:tc>
      </w:tr>
    </w:tbl>
    <w:p w:rsidR="001C3ACF" w:rsidRDefault="001C3ACF" w:rsidP="001C3ACF">
      <w:pPr>
        <w:rPr>
          <w:rFonts w:ascii="Times New Roman" w:hAnsi="Times New Roman" w:cs="Times New Roman"/>
          <w:sz w:val="24"/>
          <w:szCs w:val="24"/>
        </w:rPr>
      </w:pPr>
    </w:p>
    <w:p w:rsidR="001C3ACF" w:rsidRDefault="001C3ACF" w:rsidP="001C3ACF">
      <w:pPr>
        <w:rPr>
          <w:rFonts w:ascii="Times New Roman" w:hAnsi="Times New Roman" w:cs="Times New Roman"/>
          <w:sz w:val="24"/>
          <w:szCs w:val="24"/>
        </w:rPr>
      </w:pPr>
    </w:p>
    <w:p w:rsidR="001C3ACF" w:rsidRDefault="001C3ACF" w:rsidP="001C3ACF">
      <w:pPr>
        <w:rPr>
          <w:rFonts w:ascii="Times New Roman" w:hAnsi="Times New Roman" w:cs="Times New Roman"/>
          <w:sz w:val="24"/>
          <w:szCs w:val="24"/>
        </w:rPr>
      </w:pPr>
    </w:p>
    <w:p w:rsidR="001C3ACF" w:rsidRPr="007B3E1A" w:rsidRDefault="001C3ACF" w:rsidP="001C3ACF">
      <w:pPr>
        <w:rPr>
          <w:rFonts w:ascii="Times New Roman" w:hAnsi="Times New Roman" w:cs="Times New Roman"/>
          <w:sz w:val="24"/>
          <w:szCs w:val="24"/>
        </w:rPr>
      </w:pPr>
    </w:p>
    <w:p w:rsidR="001C3ACF" w:rsidRDefault="001C3ACF" w:rsidP="001C3ACF"/>
    <w:p w:rsidR="00B96107" w:rsidRDefault="00B96107"/>
    <w:sectPr w:rsidR="00B96107" w:rsidSect="006919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ACF"/>
    <w:rsid w:val="001C3ACF"/>
    <w:rsid w:val="00313271"/>
    <w:rsid w:val="004E45E2"/>
    <w:rsid w:val="00535DD4"/>
    <w:rsid w:val="00550C80"/>
    <w:rsid w:val="0056579E"/>
    <w:rsid w:val="00804F26"/>
    <w:rsid w:val="00B32A9E"/>
    <w:rsid w:val="00B96107"/>
    <w:rsid w:val="00D05EAF"/>
    <w:rsid w:val="00ED4FC2"/>
    <w:rsid w:val="00F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3A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dcterms:created xsi:type="dcterms:W3CDTF">2016-01-17T05:56:00Z</dcterms:created>
  <dcterms:modified xsi:type="dcterms:W3CDTF">2016-01-18T17:22:00Z</dcterms:modified>
</cp:coreProperties>
</file>