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57" w:rsidRDefault="00DD4857" w:rsidP="00DD4857">
      <w:pPr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5B2610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Конспект интегрированного занятия по изобразительной деятельности в средней группе </w:t>
      </w:r>
      <w:proofErr w:type="gramStart"/>
      <w:r w:rsidRPr="005B2610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« Дружные</w:t>
      </w:r>
      <w:proofErr w:type="gramEnd"/>
      <w:r w:rsidRPr="005B2610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рыбки» (коллективная работа)</w:t>
      </w:r>
    </w:p>
    <w:p w:rsidR="00223602" w:rsidRPr="005B2610" w:rsidRDefault="00223602" w:rsidP="00DD4857">
      <w:pPr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Открытый показ</w:t>
      </w:r>
      <w:bookmarkStart w:id="0" w:name="_GoBack"/>
      <w:bookmarkEnd w:id="0"/>
    </w:p>
    <w:p w:rsidR="00DD4857" w:rsidRPr="005B2610" w:rsidRDefault="00DD4857" w:rsidP="00DD4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B26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AC9">
        <w:rPr>
          <w:rFonts w:ascii="Times New Roman" w:hAnsi="Times New Roman" w:cs="Times New Roman"/>
          <w:sz w:val="28"/>
          <w:szCs w:val="28"/>
        </w:rPr>
        <w:t>закреплять умения детей работать в нетрадиционной технике, рисования ладошками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способ превращения ладошки в рыбку при использовании пластилина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дополнять композицию (работу) с использованием нетрадиционных материалов (макарон)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в выборе цвета, дополнения деталей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слушать художественное произведение и активно реагировать на него, заучивать текст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и любовь к живой природе</w:t>
      </w:r>
    </w:p>
    <w:p w:rsidR="00DD4857" w:rsidRPr="005B2610" w:rsidRDefault="00DD4857" w:rsidP="00DD4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1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DD4857" w:rsidRPr="005B2610" w:rsidRDefault="00DD4857" w:rsidP="00DD4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– планшет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пастель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набор «Поймай рыбку»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для рыбок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сачок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Золотая рыбка</w:t>
      </w:r>
    </w:p>
    <w:p w:rsidR="00DD4857" w:rsidRPr="005B2610" w:rsidRDefault="00DD4857" w:rsidP="00DD4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1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рассматривание рыбок в аквариуме, иллюстраций аквариумов с рыбками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старшую группу для знакомства с их аквариумом</w:t>
      </w:r>
    </w:p>
    <w:p w:rsidR="00DD4857" w:rsidRDefault="00DD4857" w:rsidP="00DD4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 об их домашних аквариумах</w:t>
      </w:r>
    </w:p>
    <w:p w:rsidR="00DD4857" w:rsidRDefault="00DD4857" w:rsidP="00DD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857" w:rsidRPr="005B2610" w:rsidRDefault="00DD4857" w:rsidP="00DD48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1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момент. В группе появляется золотая рыбка. Видит в группе много ребят и прячется за ракушку.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ребята, кто это был?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Рыбка.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куда она спряталась?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61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ракушку.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 обращается к рыбке</w:t>
      </w:r>
      <w:r>
        <w:rPr>
          <w:rFonts w:ascii="Times New Roman" w:hAnsi="Times New Roman" w:cs="Times New Roman"/>
          <w:sz w:val="28"/>
          <w:szCs w:val="28"/>
        </w:rPr>
        <w:t>: Не бойся рыбка, выплывай к нам.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шепчет на ухо воспитателю.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рыбка нас испугалась. Не надо бояться нас рыбка мы добрые, веселые, дружные ребята. Посмотрите какая она красивая. Да это же золотая рыбка, ребята, волшебная.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понаблюдаем за рыбкой, как она плавает. Что ей в этом помогает?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плавники, хвост.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вам понравилась рыбка?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про рыбку</w:t>
      </w:r>
    </w:p>
    <w:p w:rsidR="00DD4857" w:rsidRPr="005B2610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 xml:space="preserve">В аквариуме – рыбки, </w:t>
      </w:r>
    </w:p>
    <w:p w:rsidR="00DD4857" w:rsidRPr="005B2610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У них есть свой мирок:</w:t>
      </w:r>
    </w:p>
    <w:p w:rsidR="00DD4857" w:rsidRPr="005B2610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 xml:space="preserve">Там камни и улитки,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И пузырьков поток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вам понравилось стихотворение?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давайте все вместе постараемся рассказать его. А для того чтобы было легче запомнить стишок, нам помогут наши ладошки.</w:t>
      </w:r>
    </w:p>
    <w:p w:rsidR="00DD4857" w:rsidRPr="005B2610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аквариуме – рыбки, (складываем ладошки вместе)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свой мирок:</w:t>
      </w:r>
      <w:r w:rsidRPr="0085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(указательными пальцами рисуем в воздухе квадрат)</w:t>
      </w:r>
    </w:p>
    <w:p w:rsidR="00DD4857" w:rsidRPr="00854DFA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DFA">
        <w:rPr>
          <w:rFonts w:ascii="Times New Roman" w:hAnsi="Times New Roman" w:cs="Times New Roman"/>
          <w:sz w:val="28"/>
          <w:szCs w:val="28"/>
        </w:rPr>
        <w:t xml:space="preserve">Там камни и улитки, </w:t>
      </w:r>
      <w:r>
        <w:rPr>
          <w:rFonts w:ascii="Times New Roman" w:hAnsi="Times New Roman" w:cs="Times New Roman"/>
          <w:sz w:val="28"/>
          <w:szCs w:val="28"/>
        </w:rPr>
        <w:t>(камни - кулачки, улитки – разжимаем кулачек, делаем кольцо)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пузырьков поток (волнообразные движения ладошками)</w:t>
      </w:r>
    </w:p>
    <w:p w:rsidR="00E92257" w:rsidRDefault="00DD4857">
      <w:r w:rsidRPr="00B21F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CBACE4" wp14:editId="4EB44C84">
            <wp:extent cx="5219700" cy="3479800"/>
            <wp:effectExtent l="0" t="0" r="0" b="6350"/>
            <wp:docPr id="1" name="Рисунок 1" descr="I:\DCIM\100CANON\IMG_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21" cy="34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57" w:rsidRDefault="00DD4857"/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мне рыбка шепнула на ушко, что хочет с вами поиграть.</w:t>
      </w:r>
    </w:p>
    <w:p w:rsidR="00DD4857" w:rsidRPr="005B2610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П/И «Рыбак и рыбки»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весело поиграли. Но почему рыбка грустит, как вы думаете?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Она хочет домой, ей нужна вода, она хочет к рыбкам.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правы. Рыбка шепчет мне, что она расстроена. Она хочет поиграть с другими рыбками. Ребята, вы хотите помочь рыбке? Тогда покажите мне свои ладошки, золотая рыбка прикоснется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станут волшебными. Давайте посмотрим, что они теперь умеют делать. Повторяйте за мной.</w:t>
      </w:r>
    </w:p>
    <w:p w:rsidR="00DD4857" w:rsidRPr="002657EA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Стихотворение с пальчиковой гимнастикой</w:t>
      </w:r>
    </w:p>
    <w:p w:rsidR="00DD4857" w:rsidRPr="002657EA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Две ладошки я сложу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722EA1">
        <w:rPr>
          <w:rFonts w:ascii="Times New Roman" w:hAnsi="Times New Roman" w:cs="Times New Roman"/>
          <w:sz w:val="28"/>
          <w:szCs w:val="28"/>
        </w:rPr>
        <w:t>( Складывают</w:t>
      </w:r>
      <w:proofErr w:type="gramEnd"/>
      <w:r w:rsidRPr="00722EA1">
        <w:rPr>
          <w:rFonts w:ascii="Times New Roman" w:hAnsi="Times New Roman" w:cs="Times New Roman"/>
          <w:sz w:val="28"/>
          <w:szCs w:val="28"/>
        </w:rPr>
        <w:t xml:space="preserve"> две ладошки вместе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D4857" w:rsidRPr="002657EA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 xml:space="preserve">И по морю </w:t>
      </w:r>
      <w:proofErr w:type="gramStart"/>
      <w:r w:rsidRPr="002657EA">
        <w:rPr>
          <w:rFonts w:ascii="Times New Roman" w:hAnsi="Times New Roman" w:cs="Times New Roman"/>
          <w:i/>
          <w:sz w:val="28"/>
          <w:szCs w:val="28"/>
        </w:rPr>
        <w:t>поплыву.</w:t>
      </w:r>
      <w:r w:rsidRPr="00722E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2EA1">
        <w:rPr>
          <w:rFonts w:ascii="Times New Roman" w:hAnsi="Times New Roman" w:cs="Times New Roman"/>
          <w:sz w:val="28"/>
          <w:szCs w:val="28"/>
        </w:rPr>
        <w:t>имитируют движения рыбки)</w:t>
      </w:r>
    </w:p>
    <w:p w:rsidR="00DD4857" w:rsidRPr="002657EA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 xml:space="preserve">А по бурным, по волнам, </w:t>
      </w:r>
      <w:r w:rsidRPr="00722EA1">
        <w:rPr>
          <w:rFonts w:ascii="Times New Roman" w:hAnsi="Times New Roman" w:cs="Times New Roman"/>
          <w:sz w:val="28"/>
          <w:szCs w:val="28"/>
        </w:rPr>
        <w:t>(волнообразные движения руками)</w:t>
      </w:r>
    </w:p>
    <w:p w:rsidR="00DD4857" w:rsidRPr="002657EA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Рыбки вьются тут и там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какие ручки волшебные.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догадались в кого превратились ваши ручки?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рыбок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что рыбки умеют делать?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плавать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 помощью чего они плавают?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помощью плавников и хвоста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Что еще есть у рыбки?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голова, продолговатое туловище.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а чем покрыто туловище рыбки?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E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чешуей.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Нарисую ручками ей подружку. Похожа ладошка на рыбку?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отпечатываю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окрашенную в синий цвет ладонь на листе). Посмотрите, как я это сделала. Сложила вместе 4 пальчика, отодвинула большой пальчик, и прижала ладошку к листу бумаги так, что большой пальчик смотрит вниз. Получается, что пальчики, сложенные вместе это хвостик, большой пальчик – это нижний плавник, ладошка -  это голова и туловище. Теперь возьму кисточку и дорисую верхний плавник. Получилась рыбка. Только мне одной не нарисовать столько рыбок. Вы мне поможете?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DD4857" w:rsidRPr="0099211D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тогда приступайте к работе. Цвет рыбки вы выберите сами. </w:t>
      </w:r>
      <w:r w:rsidRPr="0099211D">
        <w:rPr>
          <w:rFonts w:ascii="Times New Roman" w:hAnsi="Times New Roman" w:cs="Times New Roman"/>
          <w:sz w:val="28"/>
          <w:szCs w:val="28"/>
        </w:rPr>
        <w:t>Дети под спокойную музыку выполняют работу.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пока сохнет краска, давайте помоем ручки и поиграем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Веселую рыбалку».</w:t>
      </w:r>
    </w:p>
    <w:p w:rsidR="00DD4857" w:rsidRPr="002657EA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Игра «Веселая рыбалка» с бассейном, удочками и рыбками с магнитиками.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как только мы поймаем рыбок, то сразу отпустим их в воду, так как рыбы без воды жить не могут, так же как мы без воздуха. А чем дышат рыбы в воде?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жабрами.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жабрами. В воде тоже есть кислород, но дышать им могут только рыбки, так как у них специальный орган жабры.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игра?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вот, пока мы играли, высохла краска и мы можем сделать рыбкам глазки. Для этого нам нужен пластилин. Из пластилина я катаю шарик желтого цвета, сплющиваю его пальчиками и прикрепляю к рыбке. Не забуду про зрачок, его я сделала из маленького шарика пластилина черного цвета.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готова моя рыбка.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покажу вам как мы с вами сделаем дно аквариума. Для этого нам понадобятся макароны в форме ракушек, ведь дно аквариума, как мы с вами наблюдали, уложено камешками и ракушками. Мы приклеим с вами макароны - это будет у нас дно в аквариуме.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 кто живет в аквариуме?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улитки.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правильно. Улиток мы также можем сделать из пластилина (как их делать дети уже знают из прошлых занятий. Воспитатель только напоминает, что нужно раскатать колбаску, свернуть ее и прикрепить.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Уточняет, что улитки могут передвигаться как по дну аквариума, так и по стеклу).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заканчивают коллективную работу.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7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золотой рыбке очень понравилась наша работа, ее новые подружки и аквариум. 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шепчет волшебные слова и дарит деткам сладкие подарки.</w:t>
      </w:r>
    </w:p>
    <w:p w:rsidR="00DD4857" w:rsidRDefault="00DD4857" w:rsidP="00DD48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прощаться с рыбками, они устали. До свидания рыбки.</w:t>
      </w:r>
    </w:p>
    <w:p w:rsidR="00DD4857" w:rsidRDefault="00DD4857">
      <w:r w:rsidRPr="00EE3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6208D" wp14:editId="6EFB9E5B">
            <wp:extent cx="5380569" cy="3267075"/>
            <wp:effectExtent l="0" t="0" r="0" b="0"/>
            <wp:docPr id="2" name="Рисунок 2" descr="I:\DCIM\100CANON\IMG_7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CANON\IMG_7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88" cy="32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644F"/>
    <w:multiLevelType w:val="hybridMultilevel"/>
    <w:tmpl w:val="7A849772"/>
    <w:lvl w:ilvl="0" w:tplc="0D9A4C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7"/>
    <w:rsid w:val="00223602"/>
    <w:rsid w:val="00DD4857"/>
    <w:rsid w:val="00E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279D-519C-45E1-8701-830E587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Maxim_Nastya</cp:lastModifiedBy>
  <cp:revision>2</cp:revision>
  <dcterms:created xsi:type="dcterms:W3CDTF">2016-01-08T15:09:00Z</dcterms:created>
  <dcterms:modified xsi:type="dcterms:W3CDTF">2016-01-26T18:55:00Z</dcterms:modified>
</cp:coreProperties>
</file>