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CB" w:rsidRPr="000B3FC4" w:rsidRDefault="008B7823" w:rsidP="008B7823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B3FC4">
        <w:rPr>
          <w:rFonts w:ascii="Times New Roman" w:hAnsi="Times New Roman" w:cs="Times New Roman"/>
          <w:b/>
          <w:color w:val="0070C0"/>
          <w:sz w:val="36"/>
          <w:szCs w:val="36"/>
        </w:rPr>
        <w:t>Скоро в школу.</w:t>
      </w:r>
    </w:p>
    <w:p w:rsidR="008B7823" w:rsidRPr="000B3FC4" w:rsidRDefault="008B7823" w:rsidP="008B7823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B3FC4">
        <w:rPr>
          <w:rFonts w:ascii="Times New Roman" w:hAnsi="Times New Roman" w:cs="Times New Roman"/>
          <w:b/>
          <w:color w:val="0070C0"/>
          <w:sz w:val="36"/>
          <w:szCs w:val="36"/>
        </w:rPr>
        <w:t>Что можно сделать, чтобы успеть подготовить ребенка к первому классу?</w:t>
      </w:r>
    </w:p>
    <w:p w:rsidR="008B7823" w:rsidRDefault="008B7823" w:rsidP="008B78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7823" w:rsidRDefault="00AD0560" w:rsidP="000B3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7823">
        <w:rPr>
          <w:rFonts w:ascii="Times New Roman" w:hAnsi="Times New Roman" w:cs="Times New Roman"/>
          <w:sz w:val="28"/>
          <w:szCs w:val="28"/>
        </w:rPr>
        <w:t>В</w:t>
      </w:r>
      <w:r w:rsidR="008B7823" w:rsidRPr="008B7823">
        <w:rPr>
          <w:rFonts w:ascii="Times New Roman" w:hAnsi="Times New Roman" w:cs="Times New Roman"/>
          <w:sz w:val="28"/>
          <w:szCs w:val="28"/>
        </w:rPr>
        <w:t>начале каждого учебного</w:t>
      </w:r>
      <w:r w:rsidR="008B7823">
        <w:rPr>
          <w:rFonts w:ascii="Times New Roman" w:hAnsi="Times New Roman" w:cs="Times New Roman"/>
          <w:sz w:val="28"/>
          <w:szCs w:val="28"/>
        </w:rPr>
        <w:t xml:space="preserve"> года перед родителями встает вопрос «как подготовить ребенка к школе?».  Одни думают, что ребенка нужно научить читать, писать и выучить таблицу умножения, другие вообще не готовятся к школе, полагая, что это процесс естественный и школа сама всему ребенка научит. Одни считают современную школу источником всех бед и </w:t>
      </w:r>
      <w:r>
        <w:rPr>
          <w:rFonts w:ascii="Times New Roman" w:hAnsi="Times New Roman" w:cs="Times New Roman"/>
          <w:sz w:val="28"/>
          <w:szCs w:val="28"/>
        </w:rPr>
        <w:t>передают свои страхи детям, другие прилагают множество усилий, чтобы попасть в определенную школу к определенному учителю.</w:t>
      </w:r>
    </w:p>
    <w:p w:rsidR="00AD0560" w:rsidRDefault="00AD0560" w:rsidP="000B3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Нужно помнить о том, что школа требует от ребенка определенной подготовки и психологической устойчивости. Как заботливые родители могут помочь своему ребенку пережить этот непростой переход на новую ступень самостоятельности?</w:t>
      </w:r>
    </w:p>
    <w:p w:rsidR="00AD0560" w:rsidRPr="00E313BE" w:rsidRDefault="00AD0560" w:rsidP="00E313BE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313BE">
        <w:rPr>
          <w:rFonts w:ascii="Times New Roman" w:hAnsi="Times New Roman" w:cs="Times New Roman"/>
          <w:b/>
          <w:color w:val="0070C0"/>
          <w:sz w:val="36"/>
          <w:szCs w:val="36"/>
        </w:rPr>
        <w:t>Психологические навыки первоклассника</w:t>
      </w:r>
    </w:p>
    <w:p w:rsidR="00AD0560" w:rsidRPr="003D1C3F" w:rsidRDefault="00AD0560" w:rsidP="000B3FC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D1C3F">
        <w:rPr>
          <w:rFonts w:ascii="Times New Roman" w:hAnsi="Times New Roman" w:cs="Times New Roman"/>
          <w:b/>
          <w:i/>
          <w:color w:val="00B050"/>
          <w:sz w:val="28"/>
          <w:szCs w:val="28"/>
        </w:rPr>
        <w:t>Умение слышать</w:t>
      </w:r>
      <w:r w:rsidR="000B3FC4" w:rsidRPr="003D1C3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0B3FC4" w:rsidRDefault="000B3FC4" w:rsidP="000B3FC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Ребенок должен слышать с первого раза простую спокойную речь, другими словами, - иметь устойчивое внимание.  Мы сами создаем такую ситуацию, когда приучаем ребенка к повторениям одного и того же несколько раз, иногда с повышением голоса. « Ты почему меня не слышишь? – возмущаются родители, когда ребенок не реагирует на их слова и просьбы. К сожалению, можно сказать с полной уверенностью, что чаще всего это бывает зеркальным проявлением родительской позиции.</w:t>
      </w:r>
      <w:r w:rsidR="003D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Мама, мама, ну мама, </w:t>
      </w:r>
      <w:proofErr w:type="spellStart"/>
      <w:r w:rsidR="003D1C3F">
        <w:rPr>
          <w:rFonts w:ascii="Times New Roman" w:hAnsi="Times New Roman" w:cs="Times New Roman"/>
          <w:color w:val="000000" w:themeColor="text1"/>
          <w:sz w:val="28"/>
          <w:szCs w:val="28"/>
        </w:rPr>
        <w:t>мама-а-а</w:t>
      </w:r>
      <w:proofErr w:type="spellEnd"/>
      <w:r w:rsidR="003D1C3F">
        <w:rPr>
          <w:rFonts w:ascii="Times New Roman" w:hAnsi="Times New Roman" w:cs="Times New Roman"/>
          <w:color w:val="000000" w:themeColor="text1"/>
          <w:sz w:val="28"/>
          <w:szCs w:val="28"/>
        </w:rPr>
        <w:t>!» - чем чаще вы слышите это в свой адрес, тем сложнее будет ребенку научиться слышать не окрики, а просто обычную речь.</w:t>
      </w:r>
    </w:p>
    <w:p w:rsidR="003D1C3F" w:rsidRDefault="003D1C3F" w:rsidP="000B3FC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Как помочь? </w:t>
      </w:r>
    </w:p>
    <w:p w:rsidR="003D1C3F" w:rsidRDefault="003D1C3F" w:rsidP="000B3FC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договориться с ребенком и провести день – соревнование « услышь с первого раза», с фиксацией счета и обязательным обсуждением итогов. Проговаривать вслух: « Я услышала тебя», когда ребенок обращается к вам с просьбой или просто с обращением. </w:t>
      </w:r>
    </w:p>
    <w:p w:rsidR="003D1C3F" w:rsidRDefault="003D1C3F" w:rsidP="000B3FC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D1C3F">
        <w:rPr>
          <w:rFonts w:ascii="Times New Roman" w:hAnsi="Times New Roman" w:cs="Times New Roman"/>
          <w:b/>
          <w:i/>
          <w:color w:val="00B050"/>
          <w:sz w:val="28"/>
          <w:szCs w:val="28"/>
        </w:rPr>
        <w:t>Работоспособность</w:t>
      </w:r>
    </w:p>
    <w:p w:rsidR="003D1C3F" w:rsidRDefault="003D1C3F" w:rsidP="000B3FC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должен быть готов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трудной и нудной работе, ведь палочки писать совсем не весело. В последнее время идет массовое сопротивление этому факту, родители переоценивают</w:t>
      </w:r>
      <w:r w:rsidR="007F5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изучения всего « в игровой форме», а некоторые полагают, что эта проблема учителя, ибо « он должен заинтересовать». Да, это возможно в некоторых моментах, но в маленьком коллективе и при сложных задачах. « Заинтересовать игровой формой» пять дней в неделю целый класс просто нереально. Поэтому приучать ребенка к слову « надо» необходимо заранее. Для этого подходят некоторые кружки и спортивные секции, где есть требования и дисциплина: танцы, художественная гимнастика, айкидо и </w:t>
      </w:r>
      <w:proofErr w:type="spellStart"/>
      <w:r w:rsidR="007F56D3">
        <w:rPr>
          <w:rFonts w:ascii="Times New Roman" w:hAnsi="Times New Roman" w:cs="Times New Roman"/>
          <w:color w:val="000000" w:themeColor="text1"/>
          <w:sz w:val="28"/>
          <w:szCs w:val="28"/>
        </w:rPr>
        <w:t>тд</w:t>
      </w:r>
      <w:proofErr w:type="spellEnd"/>
      <w:r w:rsidR="007F5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Развитая воля помогает, когда надо подождать, выполнять правила, следовать условиям. Если ребенок </w:t>
      </w:r>
      <w:r w:rsidR="007F56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отталкивается только от « хочу» и своей спонтанности, </w:t>
      </w:r>
      <w:r w:rsidR="002636E8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в школе неминуемы.</w:t>
      </w:r>
    </w:p>
    <w:p w:rsidR="002636E8" w:rsidRDefault="002636E8" w:rsidP="000B3FC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 помочь?</w:t>
      </w:r>
    </w:p>
    <w:p w:rsidR="002636E8" w:rsidRDefault="002636E8" w:rsidP="000B3FC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школой это лучше всего тренируется домашними делами, постоянным выполнением одного и того же поручения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мытье посуды 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заправление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постели), которое нужно делать не за бонусы и конфеты, а просто так, потому что ребенок уже достаточно взрослый член семьи. </w:t>
      </w:r>
    </w:p>
    <w:p w:rsidR="002636E8" w:rsidRPr="00A2108A" w:rsidRDefault="002636E8" w:rsidP="000B3FC4">
      <w:pPr>
        <w:pStyle w:val="a3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2108A">
        <w:rPr>
          <w:rFonts w:ascii="Times New Roman" w:hAnsi="Times New Roman" w:cs="Times New Roman"/>
          <w:b/>
          <w:i/>
          <w:color w:val="00B050"/>
          <w:sz w:val="28"/>
          <w:szCs w:val="28"/>
        </w:rPr>
        <w:t>Умение проигрывать.</w:t>
      </w:r>
    </w:p>
    <w:p w:rsidR="002636E8" w:rsidRDefault="002636E8" w:rsidP="000B3FC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дети идут в школу с намерением учиться хорошо и получать пятер</w:t>
      </w:r>
      <w:r w:rsidR="00D17189">
        <w:rPr>
          <w:rFonts w:ascii="Times New Roman" w:hAnsi="Times New Roman" w:cs="Times New Roman"/>
          <w:color w:val="000000" w:themeColor="text1"/>
          <w:sz w:val="28"/>
          <w:szCs w:val="28"/>
        </w:rPr>
        <w:t>ки, однако отличниками становят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далеко не все.</w:t>
      </w:r>
      <w:r w:rsidR="00D17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Школьная система построена таким образом, что ребенку гораздо чаще указывают на ошибки, недочеты, замечания, нежели хвалят и подчеркивают успех. Детей сравнивают, стимулируют быть « еще лучше», « делать больше», « писать аккуратнее» и так далее. Первоклассник находится в постоянной ситуации оценивания, в тревожном ожидании неуспеха и провала. Когда дети готовы к возможным ситуациям неудачи, они не падают духом, когда им делают замечания, не отчаиваются, получив плохую отметку. Их самооценка стабильна и не зависит от временных учебных неудач. </w:t>
      </w:r>
    </w:p>
    <w:p w:rsidR="00FA3A3D" w:rsidRDefault="00FA3A3D" w:rsidP="00FA3A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 помочь?</w:t>
      </w:r>
    </w:p>
    <w:p w:rsidR="00FA3A3D" w:rsidRDefault="00FA3A3D" w:rsidP="000B3FC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Чаще играйте с ребенком в настольные игры: шашки, лото, домино, игры с картами и игровым кубиком. Задача родителей – следить за тем, чтобы правила игры соблюдались, не позволять ребенку « переходить», не поддаваться на обиды и манипуляции « так нечестно, я играть не буду», ведь правила есть правила. Если ребенок проигрывает, подбадривайте его: «Обидно, конечно, но на этот раз повезло мне», при этом искренне радуйтесь своей победе. Когда ребенок побеждает – поддержите: « Я всегда верил в тебя!» и примите свой проигрыш, показывая, что вы сохраняете высокую самооценку.</w:t>
      </w:r>
    </w:p>
    <w:p w:rsidR="00FA3A3D" w:rsidRPr="00A2108A" w:rsidRDefault="00FA3A3D" w:rsidP="000B3FC4">
      <w:pPr>
        <w:pStyle w:val="a3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2108A">
        <w:rPr>
          <w:rFonts w:ascii="Times New Roman" w:hAnsi="Times New Roman" w:cs="Times New Roman"/>
          <w:b/>
          <w:i/>
          <w:color w:val="00B050"/>
          <w:sz w:val="28"/>
          <w:szCs w:val="28"/>
        </w:rPr>
        <w:t>Умение общаться со сверстниками.</w:t>
      </w:r>
    </w:p>
    <w:p w:rsidR="00FA3A3D" w:rsidRDefault="00FA3A3D" w:rsidP="000B3FC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Находиться в одном и том же коллективе, когда дети не просто играют, как в детском саду, а выполняют поставленную задачу, отчасти</w:t>
      </w:r>
      <w:r w:rsidR="006D6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конкурируют друг с другом, сложно само по себе. Это создает у ребенка страх быть неуспешным, напряжение, которое переходит в агрессию. Агрессия может быть направлена на себя, отсюда тики, </w:t>
      </w:r>
      <w:proofErr w:type="spellStart"/>
      <w:r w:rsidR="006D6FD8">
        <w:rPr>
          <w:rFonts w:ascii="Times New Roman" w:hAnsi="Times New Roman" w:cs="Times New Roman"/>
          <w:color w:val="000000" w:themeColor="text1"/>
          <w:sz w:val="28"/>
          <w:szCs w:val="28"/>
        </w:rPr>
        <w:t>энурезы</w:t>
      </w:r>
      <w:proofErr w:type="spellEnd"/>
      <w:r w:rsidR="006D6FD8">
        <w:rPr>
          <w:rFonts w:ascii="Times New Roman" w:hAnsi="Times New Roman" w:cs="Times New Roman"/>
          <w:color w:val="000000" w:themeColor="text1"/>
          <w:sz w:val="28"/>
          <w:szCs w:val="28"/>
        </w:rPr>
        <w:t>, частые заболевания, либо агрессия направляется вовне, являясь причиной детских конфликтов. « Он обзывался, он первый толкнул, он сказал, что я…» - список детских жалоб бесконечен. Дети, которым трудно удерживаться в жестких рамках школы, страдают сами и являются причиной страдания других детей. Детские конфликты</w:t>
      </w:r>
      <w:r w:rsidR="000677A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0677A7" w:rsidRDefault="000677A7" w:rsidP="000677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 помочь?</w:t>
      </w:r>
    </w:p>
    <w:p w:rsidR="000677A7" w:rsidRDefault="000677A7" w:rsidP="000B3FC4">
      <w:pPr>
        <w:pStyle w:val="a3"/>
        <w:jc w:val="both"/>
        <w:rPr>
          <w:rFonts w:ascii="Times New Roman" w:hAnsi="Times New Roman" w:cs="Times New Roman"/>
          <w:b/>
          <w:i/>
          <w:color w:val="92D05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Заранее приучать ребенка к дисциплине, не используя карательные методы – шлепки, изоляцию, унижение личного достоинства. Поэкспериментируйте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используйте только те дисциплинарные методы, которые доступны учителю, - строгий голос, замечания, а не лишение телевизора и подзатыльники, и вы сразу поймете вероятность школьных проблем. Если ребенок несдержан,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вспыльчив, может драться и обзываться, ему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очень нужна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 тех, кто научит его жить в ладу со своими чувствами и не задевать чувства окружающих. Эта может быть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специалистов, так и родителей. Детей важно научить не давать себя в обиду, не позволять себя обижать, не быть в позиции « жертвы». Чем более чувствительный и ранимый ребенок, тем позже рекомендуется</w:t>
      </w:r>
      <w:r w:rsidR="002B6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отдавать его в школу, несмотря на его интеллектуальные успехи. </w:t>
      </w:r>
    </w:p>
    <w:p w:rsidR="002B635C" w:rsidRPr="00A2108A" w:rsidRDefault="002B635C" w:rsidP="000B3FC4">
      <w:pPr>
        <w:pStyle w:val="a3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2108A">
        <w:rPr>
          <w:rFonts w:ascii="Times New Roman" w:hAnsi="Times New Roman" w:cs="Times New Roman"/>
          <w:b/>
          <w:i/>
          <w:color w:val="00B050"/>
          <w:sz w:val="28"/>
          <w:szCs w:val="28"/>
        </w:rPr>
        <w:t>Социальная осведомленность и самостоятельность.</w:t>
      </w:r>
    </w:p>
    <w:p w:rsidR="002B635C" w:rsidRDefault="002B635C" w:rsidP="000B3FC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Первые полгода ребенок не столько учится, сколько привыкает к школьной атмосфере и правилам. </w:t>
      </w:r>
      <w:r w:rsidR="004F4863">
        <w:rPr>
          <w:rFonts w:ascii="Times New Roman" w:hAnsi="Times New Roman" w:cs="Times New Roman"/>
          <w:color w:val="000000" w:themeColor="text1"/>
          <w:sz w:val="28"/>
          <w:szCs w:val="28"/>
        </w:rPr>
        <w:t>Шум и суматоха, лабиринты коридоров, большое количество детей и свобода передвижения пугают. Многим непривычно, неудобно, а другим просто невыносимо</w:t>
      </w:r>
      <w:r w:rsidR="00BA0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пользоваться общим туалетом, в котором нет дверей, и дети готовы терпеть и страдать. Другим тяжело обедать в огромной столовой при большом количестве людей, ходить одним, когда привык держать за руку бабушку. Трудно быть самостоятельным: запоминать, что и когда принести, что и к какому уроку приготовить, куда записать, куда положить и так далее. Первоклашки – это </w:t>
      </w:r>
      <w:proofErr w:type="gramStart"/>
      <w:r w:rsidR="00BA0905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маленькие</w:t>
      </w:r>
      <w:proofErr w:type="gramEnd"/>
      <w:r w:rsidR="00BA0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напуганные </w:t>
      </w:r>
      <w:proofErr w:type="spellStart"/>
      <w:r w:rsidR="00BA0905">
        <w:rPr>
          <w:rFonts w:ascii="Times New Roman" w:hAnsi="Times New Roman" w:cs="Times New Roman"/>
          <w:color w:val="000000" w:themeColor="text1"/>
          <w:sz w:val="28"/>
          <w:szCs w:val="28"/>
        </w:rPr>
        <w:t>муравьишки</w:t>
      </w:r>
      <w:proofErr w:type="spellEnd"/>
      <w:r w:rsidR="00BA0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главная задача которых – не потеряться в школе самим, не потерять портфель. Не забрать чужую </w:t>
      </w:r>
      <w:proofErr w:type="spellStart"/>
      <w:r w:rsidR="00BA0905">
        <w:rPr>
          <w:rFonts w:ascii="Times New Roman" w:hAnsi="Times New Roman" w:cs="Times New Roman"/>
          <w:color w:val="000000" w:themeColor="text1"/>
          <w:sz w:val="28"/>
          <w:szCs w:val="28"/>
        </w:rPr>
        <w:t>сменку</w:t>
      </w:r>
      <w:proofErr w:type="spellEnd"/>
      <w:r w:rsidR="00BA0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перепутать тетрадки и </w:t>
      </w:r>
      <w:proofErr w:type="gramStart"/>
      <w:r w:rsidR="00BA0905">
        <w:rPr>
          <w:rFonts w:ascii="Times New Roman" w:hAnsi="Times New Roman" w:cs="Times New Roman"/>
          <w:color w:val="000000" w:themeColor="text1"/>
          <w:sz w:val="28"/>
          <w:szCs w:val="28"/>
        </w:rPr>
        <w:t>невредимым</w:t>
      </w:r>
      <w:proofErr w:type="gramEnd"/>
      <w:r w:rsidR="00BA0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вернуться домой. Социальная нагрузка – колоссальная, и родители часто ее недооценивают.</w:t>
      </w:r>
    </w:p>
    <w:p w:rsidR="00BA0905" w:rsidRDefault="00BA0905" w:rsidP="00BA090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 помочь?</w:t>
      </w:r>
    </w:p>
    <w:p w:rsidR="00BA0905" w:rsidRDefault="00BA0905" w:rsidP="000B3FC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 ребенка пользоваться социальными учреждениями. Родители в больших городах имеют множество страхов и пытаются ребенка от всего ограждать</w:t>
      </w:r>
      <w:r w:rsidR="00955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зря. Будущий первоклассник должен уметь самостоятельно делать покупки в магазине;  выполнять разные поручения родителей – передать что-либо воспитателю, руководителю кружка; знать расписание занятий своих секций и студий; самостоятельно собирать свои  вещи, уметь приготовить себе простые блюда, оставаться дома в одиночестве на непродолжительное время и знать все правила безопасности дома. Бывайте чаще с ребенком в общественных местах: кинотеатрах, торговых центрах, музеях, где разрешайте проявлять самостоятельность: купить билет, спросить у взрослого время, поинтересоваться ценой и так далее. </w:t>
      </w:r>
    </w:p>
    <w:p w:rsidR="00955692" w:rsidRDefault="00955692" w:rsidP="000B3FC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692" w:rsidRPr="00A2108A" w:rsidRDefault="00955692" w:rsidP="00955692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2108A">
        <w:rPr>
          <w:rFonts w:ascii="Times New Roman" w:hAnsi="Times New Roman" w:cs="Times New Roman"/>
          <w:b/>
          <w:color w:val="0070C0"/>
          <w:sz w:val="36"/>
          <w:szCs w:val="36"/>
        </w:rPr>
        <w:t>Основные ошибки родителей при подготовке к школе</w:t>
      </w:r>
    </w:p>
    <w:p w:rsidR="00955692" w:rsidRDefault="00955692" w:rsidP="0095569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955692" w:rsidRPr="00A2108A" w:rsidRDefault="00D855A8" w:rsidP="00955692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2108A">
        <w:rPr>
          <w:rFonts w:ascii="Times New Roman" w:hAnsi="Times New Roman" w:cs="Times New Roman"/>
          <w:b/>
          <w:i/>
          <w:color w:val="FF0000"/>
          <w:sz w:val="28"/>
          <w:szCs w:val="28"/>
        </w:rPr>
        <w:t>Учить детей писать вместо того, чтобы развивать мелкую моторику.</w:t>
      </w:r>
    </w:p>
    <w:p w:rsidR="00D855A8" w:rsidRDefault="00D855A8" w:rsidP="00B51E2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Нельзя до школы учить ребенка писать буквы, цифры, потому что он привыкает не правильно держать ручку, использует другую технику письма, и затем, в школе,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приходится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тяжело переучиваться. « Мы писали, мы писали, наши пальчики устали» - это не простой детский стишок, это реальность первоклассников и головная боль учителя. </w:t>
      </w:r>
      <w:r w:rsidR="00D16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приходится </w:t>
      </w:r>
      <w:proofErr w:type="gramStart"/>
      <w:r w:rsidR="00D167C5">
        <w:rPr>
          <w:rFonts w:ascii="Times New Roman" w:hAnsi="Times New Roman" w:cs="Times New Roman"/>
          <w:color w:val="000000" w:themeColor="text1"/>
          <w:sz w:val="28"/>
          <w:szCs w:val="28"/>
        </w:rPr>
        <w:t>очень много</w:t>
      </w:r>
      <w:proofErr w:type="gramEnd"/>
      <w:r w:rsidR="00D16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работать с мелкой моторикой. С непривычки это непросто. Особенно учитывая тот факт, что современные дети, привыкшие к пультам, </w:t>
      </w:r>
      <w:r w:rsidR="00D167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сенсорным панелям и клавиатурам, имеют большие сложности с натренированностью пальцев. Самый веселый способ развивать пальцы – это конструкторы с множеством мелких деталей. Учите ребенка штриховать в раскрасках картинки в разных направлениях, не крутя при этом рисунок: сверху вниз, слева направо, от верхней границы </w:t>
      </w:r>
      <w:proofErr w:type="gramStart"/>
      <w:r w:rsidR="00D167C5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D16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нижней. Тогда ваш ребенок не будет испытывать трудности с письмом в первом классе. </w:t>
      </w:r>
    </w:p>
    <w:p w:rsidR="00D167C5" w:rsidRDefault="00D167C5" w:rsidP="00B51E2D">
      <w:pPr>
        <w:pStyle w:val="a3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2108A">
        <w:rPr>
          <w:rFonts w:ascii="Times New Roman" w:hAnsi="Times New Roman" w:cs="Times New Roman"/>
          <w:b/>
          <w:i/>
          <w:color w:val="FF0000"/>
          <w:sz w:val="28"/>
          <w:szCs w:val="28"/>
        </w:rPr>
        <w:t>Учить буквы вместо того, чтобы развивать любознательность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744373" w:rsidRDefault="00D167C5" w:rsidP="00B51E2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первоклассники начинают изучать звуки и буквы заново, как будто бы никогда их не видели. Многим детям становится просто скучно и неинтересно. </w:t>
      </w:r>
      <w:r w:rsidR="0074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итоге к концу третьей четверти изначально не читающие дети догоняют в скорости чтения многих читающих. Важно не набивать ребенка информацией – английским алфавитом, таблицей умножения, а развивать тягу к знаниям. У современных детей своеобразные способы познания: телевизор и планшет. </w:t>
      </w:r>
    </w:p>
    <w:p w:rsidR="00D167C5" w:rsidRDefault="00744373" w:rsidP="00B51E2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Родителям важно знать, что любознательность достигается действием, то есть разрешением трогать, хватать, разбирать, мастерить, рвать, строить и ломать. И называется это не « портить вещи», а « исследовать мир». Возраст, в котором начинает закладываться любознательность, - полтора года. Если будущий первоклассник чаще раза в день задает вопрос: « Чем заняться? Мне скучно», - это тревожный сигнал, значит, что-то вы упустили. </w:t>
      </w:r>
      <w:r w:rsidR="00A51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вы просто комментируете самые разные моменты жизни, ребенок без труда узнает, какие птички летают вокруг него, какие деревья растут во дворе, из каких овощей мама готовит салат, свою фамилию и адрес, научится ориентироваться по сторонам, по времени года, суток и дням недели. Общая осведомленность первокласснику очень важна. </w:t>
      </w:r>
    </w:p>
    <w:p w:rsidR="00A51095" w:rsidRDefault="00A51095" w:rsidP="00B51E2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полезно развивать логику, внимание, память. </w:t>
      </w:r>
    </w:p>
    <w:p w:rsidR="00A51095" w:rsidRDefault="00A51095" w:rsidP="00B51E2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13BE" w:rsidRDefault="00E313BE" w:rsidP="00A2108A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E313BE" w:rsidRDefault="00E313BE" w:rsidP="00A2108A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E313BE" w:rsidRDefault="00E313BE" w:rsidP="00A2108A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E313BE" w:rsidRDefault="00E313BE" w:rsidP="00A2108A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E313BE" w:rsidRDefault="00E313BE" w:rsidP="00A2108A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E313BE" w:rsidRDefault="00E313BE" w:rsidP="00A2108A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E313BE" w:rsidRDefault="00E313BE" w:rsidP="00A2108A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E313BE" w:rsidRDefault="00E313BE" w:rsidP="00A2108A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E313BE" w:rsidRDefault="00E313BE" w:rsidP="00A2108A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E313BE" w:rsidRDefault="00E313BE" w:rsidP="00A2108A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E313BE" w:rsidRDefault="00E313BE" w:rsidP="00A2108A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E313BE" w:rsidRDefault="00E313BE" w:rsidP="00A2108A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E313BE" w:rsidRDefault="00E313BE" w:rsidP="00A2108A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E313BE" w:rsidRDefault="00E313BE" w:rsidP="00A2108A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sectPr w:rsidR="00E313BE" w:rsidSect="00CE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501C"/>
    <w:multiLevelType w:val="hybridMultilevel"/>
    <w:tmpl w:val="0568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823"/>
    <w:rsid w:val="000677A7"/>
    <w:rsid w:val="000B3FC4"/>
    <w:rsid w:val="002636E8"/>
    <w:rsid w:val="002B635C"/>
    <w:rsid w:val="00320A5B"/>
    <w:rsid w:val="003D1C3F"/>
    <w:rsid w:val="004254AE"/>
    <w:rsid w:val="004A1479"/>
    <w:rsid w:val="004F4863"/>
    <w:rsid w:val="006D6FD8"/>
    <w:rsid w:val="00744373"/>
    <w:rsid w:val="007F17CF"/>
    <w:rsid w:val="007F56D3"/>
    <w:rsid w:val="00896B23"/>
    <w:rsid w:val="008B7823"/>
    <w:rsid w:val="00955692"/>
    <w:rsid w:val="00A2108A"/>
    <w:rsid w:val="00A51095"/>
    <w:rsid w:val="00AD0560"/>
    <w:rsid w:val="00B51E2D"/>
    <w:rsid w:val="00BA0905"/>
    <w:rsid w:val="00CE35CB"/>
    <w:rsid w:val="00D167C5"/>
    <w:rsid w:val="00D17189"/>
    <w:rsid w:val="00D855A8"/>
    <w:rsid w:val="00E313BE"/>
    <w:rsid w:val="00EB6364"/>
    <w:rsid w:val="00EF570F"/>
    <w:rsid w:val="00F57F7A"/>
    <w:rsid w:val="00FA3A3D"/>
    <w:rsid w:val="00FD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8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RudLab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2015-08-31T17:04:00Z</dcterms:created>
  <dcterms:modified xsi:type="dcterms:W3CDTF">2015-09-18T14:02:00Z</dcterms:modified>
</cp:coreProperties>
</file>