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DB" w:rsidRDefault="00F54ADB" w:rsidP="00F54ADB">
      <w:pPr>
        <w:spacing w:line="240" w:lineRule="auto"/>
        <w:jc w:val="center"/>
        <w:rPr>
          <w:sz w:val="28"/>
        </w:rPr>
      </w:pPr>
      <w:r>
        <w:rPr>
          <w:sz w:val="28"/>
        </w:rPr>
        <w:t>Муниципальное дошкольное образовательное учреждение</w:t>
      </w:r>
    </w:p>
    <w:p w:rsidR="00F54ADB" w:rsidRDefault="00F54ADB" w:rsidP="00F54ADB">
      <w:pPr>
        <w:spacing w:line="240" w:lineRule="auto"/>
        <w:jc w:val="center"/>
        <w:rPr>
          <w:sz w:val="28"/>
        </w:rPr>
      </w:pPr>
      <w:r>
        <w:rPr>
          <w:sz w:val="28"/>
        </w:rPr>
        <w:t>«Детский сад №32 комбинированного вида»</w:t>
      </w:r>
    </w:p>
    <w:p w:rsidR="00F54ADB" w:rsidRDefault="00F54ADB" w:rsidP="00F54ADB">
      <w:pPr>
        <w:spacing w:line="240" w:lineRule="auto"/>
        <w:jc w:val="center"/>
        <w:rPr>
          <w:sz w:val="28"/>
        </w:rPr>
      </w:pPr>
    </w:p>
    <w:p w:rsidR="00F54ADB" w:rsidRDefault="00F54ADB" w:rsidP="00F54ADB">
      <w:pPr>
        <w:spacing w:line="240" w:lineRule="auto"/>
        <w:jc w:val="center"/>
        <w:rPr>
          <w:sz w:val="28"/>
        </w:rPr>
      </w:pPr>
    </w:p>
    <w:p w:rsidR="00F54ADB" w:rsidRDefault="00F54ADB" w:rsidP="00F54ADB">
      <w:pPr>
        <w:spacing w:line="240" w:lineRule="auto"/>
        <w:jc w:val="center"/>
        <w:rPr>
          <w:sz w:val="28"/>
        </w:rPr>
      </w:pPr>
    </w:p>
    <w:p w:rsidR="00F54ADB" w:rsidRDefault="00F54ADB" w:rsidP="00F54ADB">
      <w:pPr>
        <w:spacing w:line="240" w:lineRule="auto"/>
        <w:jc w:val="center"/>
        <w:rPr>
          <w:sz w:val="28"/>
        </w:rPr>
      </w:pPr>
    </w:p>
    <w:p w:rsidR="00F54ADB" w:rsidRDefault="00F54ADB" w:rsidP="00F54ADB">
      <w:pPr>
        <w:spacing w:line="240" w:lineRule="auto"/>
        <w:jc w:val="center"/>
        <w:rPr>
          <w:sz w:val="40"/>
        </w:rPr>
      </w:pPr>
      <w:r w:rsidRPr="00012DAC">
        <w:rPr>
          <w:sz w:val="40"/>
        </w:rPr>
        <w:t>Конспект</w:t>
      </w:r>
      <w:r>
        <w:rPr>
          <w:sz w:val="40"/>
        </w:rPr>
        <w:t xml:space="preserve">  </w:t>
      </w:r>
    </w:p>
    <w:p w:rsidR="00F54ADB" w:rsidRDefault="00F54ADB" w:rsidP="00F54ADB">
      <w:pPr>
        <w:spacing w:line="240" w:lineRule="auto"/>
        <w:jc w:val="center"/>
        <w:rPr>
          <w:sz w:val="40"/>
        </w:rPr>
      </w:pPr>
      <w:r>
        <w:rPr>
          <w:sz w:val="40"/>
        </w:rPr>
        <w:t>комплексного  открытого  занятия</w:t>
      </w:r>
    </w:p>
    <w:p w:rsidR="00F54ADB" w:rsidRDefault="00F54ADB" w:rsidP="00F54ADB">
      <w:pPr>
        <w:spacing w:line="240" w:lineRule="auto"/>
        <w:jc w:val="center"/>
        <w:rPr>
          <w:sz w:val="40"/>
        </w:rPr>
      </w:pPr>
      <w:r>
        <w:rPr>
          <w:sz w:val="40"/>
        </w:rPr>
        <w:t>по развитию речи</w:t>
      </w:r>
    </w:p>
    <w:p w:rsidR="00F54ADB" w:rsidRDefault="00F54ADB" w:rsidP="00F54ADB">
      <w:pPr>
        <w:spacing w:line="240" w:lineRule="auto"/>
        <w:jc w:val="center"/>
        <w:rPr>
          <w:sz w:val="40"/>
        </w:rPr>
      </w:pPr>
      <w:r>
        <w:rPr>
          <w:sz w:val="40"/>
        </w:rPr>
        <w:t xml:space="preserve">на тему: </w:t>
      </w:r>
    </w:p>
    <w:p w:rsidR="00F54ADB" w:rsidRDefault="00F54ADB" w:rsidP="00F54ADB">
      <w:pPr>
        <w:spacing w:line="240" w:lineRule="auto"/>
        <w:jc w:val="center"/>
        <w:rPr>
          <w:sz w:val="40"/>
        </w:rPr>
      </w:pPr>
      <w:r>
        <w:rPr>
          <w:sz w:val="40"/>
        </w:rPr>
        <w:t>«</w:t>
      </w:r>
      <w:bookmarkStart w:id="0" w:name="_GoBack"/>
      <w:r>
        <w:rPr>
          <w:sz w:val="40"/>
        </w:rPr>
        <w:t>ПУТЕШЕСТВИЕ  В  СКАЗКУ</w:t>
      </w:r>
      <w:bookmarkEnd w:id="0"/>
      <w:r>
        <w:rPr>
          <w:sz w:val="40"/>
        </w:rPr>
        <w:t>»</w:t>
      </w:r>
    </w:p>
    <w:p w:rsidR="00F54ADB" w:rsidRDefault="00F54ADB" w:rsidP="00F54ADB">
      <w:pPr>
        <w:spacing w:line="240" w:lineRule="auto"/>
        <w:jc w:val="center"/>
        <w:rPr>
          <w:sz w:val="40"/>
        </w:rPr>
      </w:pPr>
    </w:p>
    <w:p w:rsidR="00F54ADB" w:rsidRDefault="00F54ADB" w:rsidP="00F54ADB">
      <w:pPr>
        <w:spacing w:line="240" w:lineRule="auto"/>
        <w:jc w:val="center"/>
        <w:rPr>
          <w:sz w:val="36"/>
        </w:rPr>
      </w:pPr>
      <w:r w:rsidRPr="00012DAC">
        <w:rPr>
          <w:sz w:val="36"/>
        </w:rPr>
        <w:t>(подготовительная к школе группа)</w:t>
      </w:r>
    </w:p>
    <w:p w:rsidR="00F54ADB" w:rsidRDefault="00F54ADB" w:rsidP="00F54ADB">
      <w:pPr>
        <w:spacing w:line="240" w:lineRule="auto"/>
        <w:jc w:val="center"/>
        <w:rPr>
          <w:sz w:val="36"/>
        </w:rPr>
      </w:pPr>
    </w:p>
    <w:p w:rsidR="00F54ADB" w:rsidRDefault="00F54ADB" w:rsidP="00F54ADB">
      <w:pPr>
        <w:spacing w:line="240" w:lineRule="auto"/>
        <w:jc w:val="center"/>
        <w:rPr>
          <w:sz w:val="36"/>
        </w:rPr>
      </w:pPr>
    </w:p>
    <w:p w:rsidR="00F54ADB" w:rsidRDefault="00F54ADB" w:rsidP="00F54ADB">
      <w:pPr>
        <w:spacing w:line="240" w:lineRule="auto"/>
        <w:jc w:val="center"/>
        <w:rPr>
          <w:sz w:val="36"/>
        </w:rPr>
      </w:pPr>
    </w:p>
    <w:p w:rsidR="00F54ADB" w:rsidRDefault="00F54ADB" w:rsidP="00F54ADB">
      <w:pPr>
        <w:spacing w:line="240" w:lineRule="auto"/>
        <w:jc w:val="center"/>
        <w:rPr>
          <w:sz w:val="36"/>
        </w:rPr>
      </w:pPr>
    </w:p>
    <w:p w:rsidR="00F54ADB" w:rsidRDefault="00F54ADB" w:rsidP="00F54ADB">
      <w:pPr>
        <w:spacing w:line="240" w:lineRule="auto"/>
        <w:jc w:val="center"/>
        <w:rPr>
          <w:sz w:val="36"/>
        </w:rPr>
      </w:pPr>
    </w:p>
    <w:p w:rsidR="00F54ADB" w:rsidRDefault="00F54ADB" w:rsidP="00F54ADB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Воспитатель: Макеева А.И.</w:t>
      </w:r>
    </w:p>
    <w:p w:rsidR="00F54ADB" w:rsidRDefault="00F54ADB" w:rsidP="00F54ADB">
      <w:pPr>
        <w:spacing w:line="240" w:lineRule="auto"/>
        <w:jc w:val="center"/>
        <w:rPr>
          <w:sz w:val="28"/>
        </w:rPr>
      </w:pPr>
    </w:p>
    <w:p w:rsidR="00F54ADB" w:rsidRDefault="00F54ADB" w:rsidP="00F54ADB">
      <w:pPr>
        <w:spacing w:line="240" w:lineRule="auto"/>
        <w:jc w:val="center"/>
        <w:rPr>
          <w:sz w:val="28"/>
        </w:rPr>
      </w:pPr>
    </w:p>
    <w:p w:rsidR="00F54ADB" w:rsidRDefault="00F54ADB" w:rsidP="00F54ADB">
      <w:pPr>
        <w:spacing w:line="240" w:lineRule="auto"/>
        <w:jc w:val="center"/>
        <w:rPr>
          <w:sz w:val="28"/>
        </w:rPr>
      </w:pPr>
    </w:p>
    <w:p w:rsidR="00F54ADB" w:rsidRDefault="00F54ADB" w:rsidP="00F54ADB">
      <w:pPr>
        <w:spacing w:line="240" w:lineRule="auto"/>
        <w:jc w:val="center"/>
        <w:rPr>
          <w:sz w:val="36"/>
        </w:rPr>
      </w:pPr>
      <w:r>
        <w:rPr>
          <w:sz w:val="36"/>
        </w:rPr>
        <w:t>2013год.</w:t>
      </w: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sz w:val="32"/>
        </w:rPr>
      </w:pPr>
      <w:r w:rsidRPr="003C5582">
        <w:rPr>
          <w:b/>
          <w:sz w:val="32"/>
        </w:rPr>
        <w:lastRenderedPageBreak/>
        <w:t>Виды детской деятельности</w:t>
      </w:r>
      <w:r w:rsidRPr="0050659A">
        <w:rPr>
          <w:sz w:val="32"/>
        </w:rPr>
        <w:t>:</w:t>
      </w:r>
    </w:p>
    <w:p w:rsidR="00F54ADB" w:rsidRPr="003C5582" w:rsidRDefault="00F54ADB" w:rsidP="00F54ADB">
      <w:pPr>
        <w:spacing w:line="240" w:lineRule="auto"/>
        <w:rPr>
          <w:sz w:val="28"/>
        </w:rPr>
      </w:pPr>
      <w:r w:rsidRPr="003C5582">
        <w:rPr>
          <w:sz w:val="28"/>
        </w:rPr>
        <w:t xml:space="preserve"> восприятие художественной литературы, </w:t>
      </w:r>
      <w:proofErr w:type="gramStart"/>
      <w:r w:rsidRPr="003C5582">
        <w:rPr>
          <w:sz w:val="28"/>
        </w:rPr>
        <w:t>познавательная</w:t>
      </w:r>
      <w:proofErr w:type="gramEnd"/>
      <w:r w:rsidRPr="003C5582">
        <w:rPr>
          <w:sz w:val="28"/>
        </w:rPr>
        <w:t>, игровая, коммуникативная, музыкально-художественная.</w:t>
      </w:r>
    </w:p>
    <w:p w:rsidR="00F54ADB" w:rsidRPr="003C5582" w:rsidRDefault="00F54ADB" w:rsidP="00F54ADB">
      <w:pPr>
        <w:spacing w:line="240" w:lineRule="auto"/>
        <w:rPr>
          <w:b/>
          <w:sz w:val="32"/>
        </w:rPr>
      </w:pPr>
      <w:r w:rsidRPr="003C5582">
        <w:rPr>
          <w:b/>
          <w:sz w:val="32"/>
        </w:rPr>
        <w:t>Программное содержание:</w:t>
      </w:r>
    </w:p>
    <w:p w:rsidR="00F54ADB" w:rsidRPr="003C5582" w:rsidRDefault="00F54ADB" w:rsidP="00F54ADB">
      <w:pPr>
        <w:spacing w:line="240" w:lineRule="auto"/>
        <w:rPr>
          <w:sz w:val="28"/>
        </w:rPr>
      </w:pPr>
      <w:r w:rsidRPr="003C5582">
        <w:rPr>
          <w:sz w:val="28"/>
        </w:rPr>
        <w:t>1.Развивать интерес детей к художественной литературе. Закреплять знания о содержании русской народной сказки «Гуси-Лебеди» и других сказок.</w:t>
      </w:r>
    </w:p>
    <w:p w:rsidR="00F54ADB" w:rsidRPr="003C5582" w:rsidRDefault="00F54ADB" w:rsidP="00F54ADB">
      <w:pPr>
        <w:spacing w:line="240" w:lineRule="auto"/>
        <w:rPr>
          <w:sz w:val="28"/>
        </w:rPr>
      </w:pPr>
      <w:r w:rsidRPr="003C5582">
        <w:rPr>
          <w:sz w:val="28"/>
        </w:rPr>
        <w:t>2.Формировать умение объяснять основные различия между литературными жанрами: сказкой и рассказом.</w:t>
      </w:r>
    </w:p>
    <w:p w:rsidR="00F54ADB" w:rsidRPr="003C5582" w:rsidRDefault="00F54ADB" w:rsidP="00F54ADB">
      <w:pPr>
        <w:spacing w:line="240" w:lineRule="auto"/>
        <w:rPr>
          <w:sz w:val="28"/>
        </w:rPr>
      </w:pPr>
      <w:r w:rsidRPr="003C5582">
        <w:rPr>
          <w:sz w:val="28"/>
        </w:rPr>
        <w:t>3.Развивать связную речь. Совершенствовать умения сочинять короткие сказки по предложенному началу.</w:t>
      </w:r>
    </w:p>
    <w:p w:rsidR="00F54ADB" w:rsidRPr="003C5582" w:rsidRDefault="00F54ADB" w:rsidP="00F54ADB">
      <w:pPr>
        <w:spacing w:line="240" w:lineRule="auto"/>
        <w:rPr>
          <w:sz w:val="28"/>
        </w:rPr>
      </w:pPr>
      <w:r w:rsidRPr="003C5582">
        <w:rPr>
          <w:sz w:val="28"/>
        </w:rPr>
        <w:t xml:space="preserve">4.Развивать логическое </w:t>
      </w:r>
      <w:r>
        <w:rPr>
          <w:sz w:val="28"/>
        </w:rPr>
        <w:t xml:space="preserve">мышление: </w:t>
      </w:r>
      <w:r w:rsidRPr="003C5582">
        <w:rPr>
          <w:sz w:val="28"/>
        </w:rPr>
        <w:t xml:space="preserve">умение </w:t>
      </w:r>
      <w:r>
        <w:rPr>
          <w:sz w:val="28"/>
        </w:rPr>
        <w:t>отгадывать загадки, составлять разные слова из данных букв (решение ребуса).</w:t>
      </w:r>
    </w:p>
    <w:p w:rsidR="00F54ADB" w:rsidRPr="003C5582" w:rsidRDefault="00F54ADB" w:rsidP="00F54ADB">
      <w:pPr>
        <w:spacing w:line="240" w:lineRule="auto"/>
        <w:rPr>
          <w:sz w:val="28"/>
        </w:rPr>
      </w:pPr>
      <w:r w:rsidRPr="003C5582">
        <w:rPr>
          <w:sz w:val="28"/>
        </w:rPr>
        <w:t>5.Воспитывать у детей способность сострадать и сочувствовать героям сказки; формировать положительные черты характера: доброту, смелость, находчивость, отзывчивость, справедливость, коллективизм.</w:t>
      </w:r>
    </w:p>
    <w:p w:rsidR="00F54ADB" w:rsidRPr="003C5582" w:rsidRDefault="00F54ADB" w:rsidP="00F54ADB">
      <w:pPr>
        <w:spacing w:line="240" w:lineRule="auto"/>
        <w:rPr>
          <w:sz w:val="28"/>
        </w:rPr>
      </w:pPr>
      <w:r w:rsidRPr="003C5582">
        <w:rPr>
          <w:sz w:val="28"/>
        </w:rPr>
        <w:t xml:space="preserve">6.Развивать выразительность движений, раскованность, групповую сплочённость. </w:t>
      </w:r>
    </w:p>
    <w:p w:rsidR="00F54ADB" w:rsidRPr="003C5582" w:rsidRDefault="00F54ADB" w:rsidP="00F54ADB">
      <w:pPr>
        <w:spacing w:line="240" w:lineRule="auto"/>
        <w:rPr>
          <w:b/>
          <w:sz w:val="32"/>
        </w:rPr>
      </w:pPr>
      <w:r w:rsidRPr="003C5582">
        <w:rPr>
          <w:b/>
          <w:sz w:val="32"/>
        </w:rPr>
        <w:t>Предварительная работа:</w:t>
      </w:r>
    </w:p>
    <w:p w:rsidR="00F54ADB" w:rsidRDefault="00F54ADB" w:rsidP="00F54ADB">
      <w:pPr>
        <w:spacing w:line="240" w:lineRule="auto"/>
        <w:rPr>
          <w:sz w:val="28"/>
        </w:rPr>
      </w:pPr>
      <w:r w:rsidRPr="003C5582">
        <w:rPr>
          <w:sz w:val="28"/>
        </w:rPr>
        <w:t xml:space="preserve">Чтение и обсуждение с детьми русской народной сказки «Гуси-Лебеди». Знакомство с другими сказками, в том числе сказкой </w:t>
      </w:r>
      <w:proofErr w:type="spellStart"/>
      <w:r w:rsidRPr="003C5582">
        <w:rPr>
          <w:sz w:val="28"/>
        </w:rPr>
        <w:t>В.Катаева</w:t>
      </w:r>
      <w:proofErr w:type="spellEnd"/>
      <w:r w:rsidRPr="003C5582">
        <w:rPr>
          <w:sz w:val="28"/>
        </w:rPr>
        <w:t xml:space="preserve"> «Цветик-</w:t>
      </w:r>
      <w:proofErr w:type="spellStart"/>
      <w:r w:rsidRPr="003C5582">
        <w:rPr>
          <w:sz w:val="28"/>
        </w:rPr>
        <w:t>Семицветик</w:t>
      </w:r>
      <w:proofErr w:type="spellEnd"/>
      <w:r w:rsidRPr="003C5582">
        <w:rPr>
          <w:sz w:val="28"/>
        </w:rPr>
        <w:t xml:space="preserve">». Придумывание сказок и различных историй детьми. Проведение игр, упражнений, этюдов по </w:t>
      </w:r>
      <w:proofErr w:type="spellStart"/>
      <w:r w:rsidRPr="003C5582">
        <w:rPr>
          <w:sz w:val="28"/>
        </w:rPr>
        <w:t>психогимнастике</w:t>
      </w:r>
      <w:proofErr w:type="spellEnd"/>
      <w:r w:rsidRPr="003C5582">
        <w:rPr>
          <w:sz w:val="28"/>
        </w:rPr>
        <w:t xml:space="preserve"> на развитие эмоций и выразительных движений у детей. Театрализация и драматизация сказок.</w:t>
      </w:r>
    </w:p>
    <w:p w:rsidR="00F54ADB" w:rsidRDefault="00F54ADB" w:rsidP="00F54ADB">
      <w:pPr>
        <w:spacing w:line="240" w:lineRule="auto"/>
        <w:rPr>
          <w:b/>
          <w:sz w:val="32"/>
        </w:rPr>
      </w:pPr>
      <w:r>
        <w:rPr>
          <w:b/>
          <w:sz w:val="32"/>
        </w:rPr>
        <w:t>Инструментарий: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Печка с пирожками. Яблоня с яблоками. Игрушки: заяц, волк, мышка, белка, медведь, три лягушонка. Волшебная палочка. Кукла – братец Ванюшка. Народный костюм для девочки. Костюм для Бабы Яги. Карточки с изображением букв «Т», «О», «К», избушки на курьих ножках. Речка (отрезок материи синего цвета). Магнитофон с кассетой « Музыкальный сборник  для малышей».</w:t>
      </w:r>
    </w:p>
    <w:p w:rsidR="00F54ADB" w:rsidRDefault="00F54ADB" w:rsidP="00F54ADB">
      <w:pPr>
        <w:spacing w:line="240" w:lineRule="auto"/>
        <w:rPr>
          <w:sz w:val="28"/>
        </w:rPr>
      </w:pPr>
    </w:p>
    <w:p w:rsidR="00F54ADB" w:rsidRDefault="00F54ADB" w:rsidP="00F54ADB">
      <w:pPr>
        <w:spacing w:line="240" w:lineRule="auto"/>
        <w:rPr>
          <w:sz w:val="28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Pr="002C3A7F" w:rsidRDefault="00F54ADB" w:rsidP="00F54ADB">
      <w:pPr>
        <w:jc w:val="center"/>
        <w:rPr>
          <w:sz w:val="36"/>
        </w:rPr>
      </w:pPr>
      <w:r w:rsidRPr="002C3A7F">
        <w:rPr>
          <w:sz w:val="36"/>
        </w:rPr>
        <w:lastRenderedPageBreak/>
        <w:t>Содержание организованной деятельности.</w:t>
      </w:r>
    </w:p>
    <w:p w:rsidR="00F54ADB" w:rsidRDefault="00F54ADB" w:rsidP="00F54ADB">
      <w:pPr>
        <w:spacing w:after="0" w:line="240" w:lineRule="auto"/>
        <w:rPr>
          <w:b/>
          <w:sz w:val="28"/>
        </w:rPr>
      </w:pPr>
      <w:r w:rsidRPr="00AC5F7A">
        <w:rPr>
          <w:b/>
          <w:sz w:val="28"/>
        </w:rPr>
        <w:t>1.Организационный момент.</w:t>
      </w:r>
    </w:p>
    <w:p w:rsidR="00F54ADB" w:rsidRPr="00AC5F7A" w:rsidRDefault="00F54ADB" w:rsidP="00F54ADB">
      <w:pPr>
        <w:spacing w:after="0" w:line="240" w:lineRule="auto"/>
        <w:rPr>
          <w:b/>
          <w:sz w:val="28"/>
        </w:rPr>
      </w:pPr>
    </w:p>
    <w:p w:rsidR="00F54ADB" w:rsidRDefault="00F54ADB" w:rsidP="00F54ADB">
      <w:pPr>
        <w:spacing w:after="0" w:line="240" w:lineRule="auto"/>
        <w:rPr>
          <w:i/>
          <w:sz w:val="24"/>
        </w:rPr>
      </w:pPr>
      <w:r w:rsidRPr="00AC5F7A">
        <w:rPr>
          <w:i/>
          <w:sz w:val="24"/>
        </w:rPr>
        <w:t>Дети входят в группу, здороваются с гостями, присаживаются вокруг воспитателя на подушки (на коврике).</w:t>
      </w:r>
    </w:p>
    <w:p w:rsidR="00F54ADB" w:rsidRPr="00AC5F7A" w:rsidRDefault="00F54ADB" w:rsidP="00F54ADB">
      <w:pPr>
        <w:spacing w:after="0" w:line="240" w:lineRule="auto"/>
        <w:rPr>
          <w:i/>
          <w:sz w:val="24"/>
        </w:rPr>
      </w:pPr>
    </w:p>
    <w:p w:rsidR="00F54ADB" w:rsidRDefault="00F54ADB" w:rsidP="00F54ADB">
      <w:pPr>
        <w:spacing w:after="0" w:line="240" w:lineRule="auto"/>
        <w:rPr>
          <w:sz w:val="28"/>
        </w:rPr>
      </w:pPr>
      <w:r>
        <w:rPr>
          <w:sz w:val="28"/>
        </w:rPr>
        <w:t xml:space="preserve">Воспитатель: «Сегодня мы поговорим о сказках… </w:t>
      </w:r>
    </w:p>
    <w:p w:rsidR="00F54ADB" w:rsidRDefault="00F54ADB" w:rsidP="00F54ADB">
      <w:pPr>
        <w:spacing w:after="0" w:line="240" w:lineRule="auto"/>
        <w:rPr>
          <w:sz w:val="28"/>
        </w:rPr>
      </w:pPr>
      <w:r>
        <w:rPr>
          <w:sz w:val="28"/>
        </w:rPr>
        <w:t xml:space="preserve"> -Вы любите сказки?</w:t>
      </w:r>
    </w:p>
    <w:p w:rsidR="00F54ADB" w:rsidRDefault="00F54ADB" w:rsidP="00F54ADB">
      <w:pPr>
        <w:spacing w:after="0" w:line="240" w:lineRule="auto"/>
        <w:rPr>
          <w:sz w:val="28"/>
        </w:rPr>
      </w:pPr>
      <w:r>
        <w:rPr>
          <w:sz w:val="28"/>
        </w:rPr>
        <w:t xml:space="preserve"> -За что вы их любите?</w:t>
      </w:r>
    </w:p>
    <w:p w:rsidR="00F54ADB" w:rsidRDefault="00F54ADB" w:rsidP="00F54ADB">
      <w:pPr>
        <w:spacing w:after="0" w:line="240" w:lineRule="auto"/>
        <w:rPr>
          <w:sz w:val="28"/>
        </w:rPr>
      </w:pPr>
      <w:r>
        <w:rPr>
          <w:sz w:val="28"/>
        </w:rPr>
        <w:t xml:space="preserve"> -Чем сказка отличается от рассказа? </w:t>
      </w:r>
    </w:p>
    <w:p w:rsidR="00F54ADB" w:rsidRDefault="00F54ADB" w:rsidP="00F54ADB">
      <w:pPr>
        <w:spacing w:after="0" w:line="240" w:lineRule="auto"/>
        <w:rPr>
          <w:sz w:val="28"/>
        </w:rPr>
      </w:pPr>
      <w:r>
        <w:rPr>
          <w:sz w:val="28"/>
        </w:rPr>
        <w:t xml:space="preserve">-Назовите известные вам сказки? </w:t>
      </w:r>
    </w:p>
    <w:p w:rsidR="00F54ADB" w:rsidRDefault="00F54ADB" w:rsidP="00F54ADB">
      <w:pPr>
        <w:spacing w:after="0" w:line="240" w:lineRule="auto"/>
        <w:rPr>
          <w:sz w:val="28"/>
        </w:rPr>
      </w:pPr>
      <w:r>
        <w:rPr>
          <w:sz w:val="28"/>
        </w:rPr>
        <w:t>-С каких слов, обычно, они начинаются?</w:t>
      </w:r>
    </w:p>
    <w:p w:rsidR="00F54ADB" w:rsidRDefault="00F54ADB" w:rsidP="00F54ADB">
      <w:pPr>
        <w:spacing w:after="0" w:line="240" w:lineRule="auto"/>
        <w:rPr>
          <w:sz w:val="28"/>
        </w:rPr>
      </w:pPr>
      <w:r>
        <w:rPr>
          <w:sz w:val="28"/>
        </w:rPr>
        <w:t>-А какими словами заканчиваются?»</w:t>
      </w:r>
    </w:p>
    <w:p w:rsidR="00F54ADB" w:rsidRDefault="00F54ADB" w:rsidP="00F54ADB">
      <w:pPr>
        <w:spacing w:line="240" w:lineRule="auto"/>
        <w:rPr>
          <w:i/>
          <w:sz w:val="24"/>
        </w:rPr>
      </w:pPr>
      <w:r w:rsidRPr="00AC5F7A">
        <w:rPr>
          <w:i/>
          <w:sz w:val="24"/>
        </w:rPr>
        <w:t>Воспитатель следит за правильными ответами детей.</w:t>
      </w:r>
    </w:p>
    <w:p w:rsidR="00F54ADB" w:rsidRPr="00123AFB" w:rsidRDefault="00F54ADB" w:rsidP="00F54ADB">
      <w:pPr>
        <w:spacing w:line="240" w:lineRule="auto"/>
        <w:rPr>
          <w:i/>
          <w:sz w:val="28"/>
        </w:rPr>
      </w:pPr>
      <w:r w:rsidRPr="00123AFB">
        <w:rPr>
          <w:b/>
          <w:sz w:val="28"/>
        </w:rPr>
        <w:t>2.Связная речь. Придумывание сказки детьми.</w:t>
      </w:r>
    </w:p>
    <w:p w:rsidR="00F54ADB" w:rsidRPr="00123AFB" w:rsidRDefault="00F54ADB" w:rsidP="00F54ADB">
      <w:pPr>
        <w:spacing w:line="240" w:lineRule="auto"/>
        <w:rPr>
          <w:i/>
          <w:sz w:val="24"/>
        </w:rPr>
      </w:pPr>
      <w:r>
        <w:rPr>
          <w:sz w:val="28"/>
        </w:rPr>
        <w:t xml:space="preserve"> </w:t>
      </w:r>
      <w:r w:rsidRPr="00123AFB">
        <w:rPr>
          <w:i/>
          <w:sz w:val="24"/>
        </w:rPr>
        <w:t>Воспитатель п</w:t>
      </w:r>
      <w:r w:rsidRPr="00123AFB">
        <w:rPr>
          <w:i/>
        </w:rPr>
        <w:t xml:space="preserve">редлагает </w:t>
      </w:r>
      <w:r w:rsidRPr="00AC5F7A">
        <w:rPr>
          <w:i/>
          <w:sz w:val="24"/>
        </w:rPr>
        <w:t>им самим сочинить сказку</w:t>
      </w:r>
      <w:r>
        <w:rPr>
          <w:sz w:val="28"/>
        </w:rPr>
        <w:t xml:space="preserve">.  </w:t>
      </w:r>
      <w:r>
        <w:rPr>
          <w:i/>
          <w:sz w:val="24"/>
        </w:rPr>
        <w:t>Н</w:t>
      </w:r>
      <w:r w:rsidRPr="00123AFB">
        <w:rPr>
          <w:i/>
          <w:sz w:val="24"/>
        </w:rPr>
        <w:t>ачинает: «Жили-были…», следующий участник продолжает, и так далее по кругу. Когда очередь доходит до воспитателя он направляет сюжет истории, оттачивает его, делает его более осмысленным, и упражнение продолжается.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Воспитатель: «Молодцы, ребята! Интересную сказку вы сочинили, и, главное то, что она хорошо закончилась, ведь в сказках всегда добро побеждает зло! А хотели бы вы сами стать участниками сказочных событий?  Я приглашаю вас отправиться в путешествие в сказочную страну.  Попадём мы в сказку с помощью вот этой волшебной палочки…»</w:t>
      </w:r>
    </w:p>
    <w:p w:rsidR="00F54ADB" w:rsidRPr="00123AFB" w:rsidRDefault="00F54ADB" w:rsidP="00F54ADB">
      <w:pPr>
        <w:spacing w:line="240" w:lineRule="auto"/>
        <w:rPr>
          <w:b/>
          <w:sz w:val="28"/>
        </w:rPr>
      </w:pPr>
      <w:r>
        <w:rPr>
          <w:b/>
          <w:sz w:val="28"/>
        </w:rPr>
        <w:t>3</w:t>
      </w:r>
      <w:r w:rsidRPr="00123AFB">
        <w:rPr>
          <w:b/>
          <w:sz w:val="28"/>
        </w:rPr>
        <w:t>.Введение игрового момента.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 xml:space="preserve">Воспитатель взмахивает палочкой и произносит волшебные слова: </w:t>
      </w:r>
    </w:p>
    <w:p w:rsidR="00F54ADB" w:rsidRDefault="00F54ADB" w:rsidP="00F54ADB">
      <w:pPr>
        <w:spacing w:line="240" w:lineRule="auto"/>
        <w:jc w:val="center"/>
        <w:rPr>
          <w:sz w:val="28"/>
        </w:rPr>
      </w:pPr>
      <w:r>
        <w:rPr>
          <w:sz w:val="28"/>
        </w:rPr>
        <w:t>«Раз, два три – палочкой взмахни.</w:t>
      </w:r>
    </w:p>
    <w:p w:rsidR="00F54ADB" w:rsidRDefault="00F54ADB" w:rsidP="00F54ADB">
      <w:pPr>
        <w:spacing w:line="240" w:lineRule="auto"/>
        <w:jc w:val="center"/>
        <w:rPr>
          <w:sz w:val="28"/>
        </w:rPr>
      </w:pPr>
      <w:r>
        <w:rPr>
          <w:sz w:val="28"/>
        </w:rPr>
        <w:t>Три, четыре, пять – надо в сказку нам попасть!»</w:t>
      </w:r>
    </w:p>
    <w:p w:rsidR="00F54ADB" w:rsidRDefault="00F54ADB" w:rsidP="00F54ADB">
      <w:pPr>
        <w:spacing w:line="240" w:lineRule="auto"/>
        <w:rPr>
          <w:i/>
          <w:sz w:val="28"/>
        </w:rPr>
      </w:pPr>
      <w:r w:rsidRPr="00123AFB">
        <w:rPr>
          <w:i/>
          <w:sz w:val="24"/>
        </w:rPr>
        <w:t xml:space="preserve">Звучит народная миниатюра «Пастухи играют на рожках» в </w:t>
      </w:r>
      <w:proofErr w:type="spellStart"/>
      <w:r w:rsidRPr="00123AFB">
        <w:rPr>
          <w:i/>
          <w:sz w:val="24"/>
        </w:rPr>
        <w:t>исполн</w:t>
      </w:r>
      <w:proofErr w:type="spellEnd"/>
      <w:r w:rsidRPr="00123AFB">
        <w:rPr>
          <w:i/>
          <w:sz w:val="24"/>
        </w:rPr>
        <w:t xml:space="preserve">. </w:t>
      </w:r>
      <w:proofErr w:type="spellStart"/>
      <w:r w:rsidRPr="00123AFB">
        <w:rPr>
          <w:i/>
          <w:sz w:val="24"/>
        </w:rPr>
        <w:t>В.Эльстона</w:t>
      </w:r>
      <w:proofErr w:type="spellEnd"/>
      <w:r w:rsidRPr="00123AFB">
        <w:rPr>
          <w:i/>
          <w:sz w:val="24"/>
        </w:rPr>
        <w:t xml:space="preserve"> (гобой).</w:t>
      </w:r>
      <w:r w:rsidRPr="00123AFB">
        <w:rPr>
          <w:i/>
          <w:sz w:val="28"/>
        </w:rPr>
        <w:t xml:space="preserve">    </w:t>
      </w:r>
    </w:p>
    <w:p w:rsidR="00F54ADB" w:rsidRPr="008602FF" w:rsidRDefault="00F54ADB" w:rsidP="00F54ADB">
      <w:pPr>
        <w:spacing w:line="240" w:lineRule="auto"/>
        <w:rPr>
          <w:b/>
          <w:i/>
          <w:sz w:val="28"/>
        </w:rPr>
      </w:pPr>
      <w:r w:rsidRPr="008602FF">
        <w:rPr>
          <w:b/>
          <w:sz w:val="28"/>
        </w:rPr>
        <w:t>4.Путешествие в сказочную страну.</w:t>
      </w:r>
      <w:r w:rsidRPr="008602FF">
        <w:rPr>
          <w:b/>
          <w:i/>
          <w:sz w:val="28"/>
        </w:rPr>
        <w:t xml:space="preserve">                                        </w:t>
      </w:r>
    </w:p>
    <w:p w:rsidR="00F54ADB" w:rsidRPr="00123AFB" w:rsidRDefault="00F54ADB" w:rsidP="00F54ADB">
      <w:pPr>
        <w:spacing w:line="240" w:lineRule="auto"/>
        <w:rPr>
          <w:i/>
          <w:sz w:val="24"/>
        </w:rPr>
      </w:pPr>
      <w:r w:rsidRPr="00123AFB">
        <w:rPr>
          <w:i/>
          <w:sz w:val="24"/>
        </w:rPr>
        <w:t>Слышится плач…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Воспитатель: «Ой, что такое, ребята? Кто-то плачет… (</w:t>
      </w:r>
      <w:r w:rsidRPr="00123AFB">
        <w:rPr>
          <w:i/>
          <w:sz w:val="24"/>
        </w:rPr>
        <w:t>обращает внимание на</w:t>
      </w:r>
      <w:r w:rsidRPr="00123AFB">
        <w:rPr>
          <w:sz w:val="24"/>
        </w:rPr>
        <w:t xml:space="preserve"> </w:t>
      </w:r>
      <w:r w:rsidRPr="008602FF">
        <w:rPr>
          <w:i/>
          <w:sz w:val="24"/>
        </w:rPr>
        <w:t>плачущую девочку</w:t>
      </w:r>
      <w:r w:rsidRPr="00123AFB">
        <w:rPr>
          <w:i/>
          <w:sz w:val="28"/>
        </w:rPr>
        <w:t>)</w:t>
      </w:r>
      <w:r>
        <w:rPr>
          <w:sz w:val="28"/>
        </w:rPr>
        <w:t xml:space="preserve"> Да это девочка! Подойдём и узнаем, что случилось? Может быть нужна наша помощь?»</w:t>
      </w:r>
    </w:p>
    <w:p w:rsidR="00F54ADB" w:rsidRPr="00123AFB" w:rsidRDefault="00F54ADB" w:rsidP="00F54ADB">
      <w:pPr>
        <w:spacing w:line="240" w:lineRule="auto"/>
        <w:rPr>
          <w:i/>
          <w:sz w:val="24"/>
        </w:rPr>
      </w:pPr>
      <w:r w:rsidRPr="00123AFB">
        <w:rPr>
          <w:i/>
          <w:sz w:val="24"/>
        </w:rPr>
        <w:t xml:space="preserve">Девочка рассказывает о том, что её братца похитили Гуси-Лебеди и просит детей помочь ей его найти и вернуть. 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lastRenderedPageBreak/>
        <w:t>Воспитатель: «Теперь понятно, почему ты так горько плачешь. Что же нам делать, дети? Как братца спасать?»</w:t>
      </w:r>
      <w:r w:rsidRPr="008602FF">
        <w:rPr>
          <w:sz w:val="24"/>
        </w:rPr>
        <w:t xml:space="preserve"> (поисковые ответы детей). </w:t>
      </w:r>
      <w:r>
        <w:rPr>
          <w:sz w:val="28"/>
        </w:rPr>
        <w:t>Успокойся, девочка, мы тебя одну в беде не оставим, поможем братца найти. Вместе с тобой пойдём Гусей-Лебедей искать.</w:t>
      </w:r>
    </w:p>
    <w:p w:rsidR="00F54ADB" w:rsidRPr="008602FF" w:rsidRDefault="00F54ADB" w:rsidP="00F54ADB">
      <w:pPr>
        <w:spacing w:line="240" w:lineRule="auto"/>
        <w:rPr>
          <w:i/>
          <w:sz w:val="24"/>
        </w:rPr>
      </w:pPr>
      <w:r w:rsidRPr="008602FF">
        <w:rPr>
          <w:i/>
          <w:sz w:val="24"/>
        </w:rPr>
        <w:t xml:space="preserve">Под песню «Настоящий  друг»  </w:t>
      </w:r>
      <w:proofErr w:type="gramStart"/>
      <w:r w:rsidRPr="008602FF">
        <w:rPr>
          <w:i/>
          <w:sz w:val="24"/>
        </w:rPr>
        <w:t>из</w:t>
      </w:r>
      <w:proofErr w:type="gramEnd"/>
      <w:r w:rsidRPr="008602FF">
        <w:rPr>
          <w:i/>
          <w:sz w:val="24"/>
        </w:rPr>
        <w:t xml:space="preserve"> к/ф «</w:t>
      </w:r>
      <w:proofErr w:type="gramStart"/>
      <w:r w:rsidRPr="008602FF">
        <w:rPr>
          <w:i/>
          <w:sz w:val="24"/>
        </w:rPr>
        <w:t>Тимка</w:t>
      </w:r>
      <w:proofErr w:type="gramEnd"/>
      <w:r w:rsidRPr="008602FF">
        <w:rPr>
          <w:i/>
          <w:sz w:val="24"/>
        </w:rPr>
        <w:t xml:space="preserve"> и Димка» (</w:t>
      </w:r>
      <w:proofErr w:type="spellStart"/>
      <w:r w:rsidRPr="008602FF">
        <w:rPr>
          <w:i/>
          <w:sz w:val="24"/>
        </w:rPr>
        <w:t>В.Савельев</w:t>
      </w:r>
      <w:proofErr w:type="spellEnd"/>
      <w:r w:rsidRPr="008602FF">
        <w:rPr>
          <w:i/>
          <w:sz w:val="24"/>
        </w:rPr>
        <w:t xml:space="preserve"> -- </w:t>
      </w:r>
      <w:proofErr w:type="spellStart"/>
      <w:r w:rsidRPr="008602FF">
        <w:rPr>
          <w:i/>
          <w:sz w:val="24"/>
        </w:rPr>
        <w:t>М.Пляцковский</w:t>
      </w:r>
      <w:proofErr w:type="spellEnd"/>
      <w:r w:rsidRPr="008602FF">
        <w:rPr>
          <w:i/>
          <w:sz w:val="24"/>
        </w:rPr>
        <w:t xml:space="preserve">) в исполнении </w:t>
      </w:r>
      <w:proofErr w:type="spellStart"/>
      <w:r w:rsidRPr="008602FF">
        <w:rPr>
          <w:i/>
          <w:sz w:val="24"/>
        </w:rPr>
        <w:t>К.Румяновой</w:t>
      </w:r>
      <w:proofErr w:type="spellEnd"/>
      <w:r w:rsidRPr="008602FF">
        <w:rPr>
          <w:i/>
          <w:sz w:val="24"/>
        </w:rPr>
        <w:t xml:space="preserve"> дети имитируют движения ходьбы (маршируют на месте).</w:t>
      </w:r>
    </w:p>
    <w:p w:rsidR="00F54ADB" w:rsidRPr="008602FF" w:rsidRDefault="00F54ADB" w:rsidP="00F54ADB">
      <w:pPr>
        <w:spacing w:line="240" w:lineRule="auto"/>
        <w:rPr>
          <w:i/>
          <w:sz w:val="24"/>
        </w:rPr>
      </w:pPr>
      <w:r w:rsidRPr="008602FF">
        <w:rPr>
          <w:i/>
          <w:sz w:val="24"/>
        </w:rPr>
        <w:t xml:space="preserve"> Подходят к печке. Около неё сидят игрушки: заяц, кот, волк, медведь, мышка, белка.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 xml:space="preserve"> Девочка: «Вот, кто нам поможет! Печка-печка, скажи, куда Гуси-Лебеди полетели?» Печка отвечает: «Укажу я вам подсказку, с помощью которой сможете братца найти. Только прежде выньте мои пирожки, да угостите  тех, кому я их испекла».</w:t>
      </w:r>
    </w:p>
    <w:p w:rsidR="00F54ADB" w:rsidRPr="008602FF" w:rsidRDefault="00F54ADB" w:rsidP="00F54ADB">
      <w:pPr>
        <w:spacing w:line="240" w:lineRule="auto"/>
        <w:rPr>
          <w:i/>
          <w:sz w:val="28"/>
        </w:rPr>
      </w:pPr>
      <w:r w:rsidRPr="008602FF">
        <w:rPr>
          <w:b/>
          <w:i/>
          <w:sz w:val="28"/>
        </w:rPr>
        <w:t>Дидактическая игра «</w:t>
      </w:r>
      <w:proofErr w:type="gramStart"/>
      <w:r w:rsidRPr="008602FF">
        <w:rPr>
          <w:b/>
          <w:i/>
          <w:sz w:val="28"/>
        </w:rPr>
        <w:t>Кому</w:t>
      </w:r>
      <w:proofErr w:type="gramEnd"/>
      <w:r w:rsidRPr="008602FF">
        <w:rPr>
          <w:b/>
          <w:i/>
          <w:sz w:val="28"/>
        </w:rPr>
        <w:t xml:space="preserve"> какой пирожок?»</w:t>
      </w:r>
      <w:r>
        <w:rPr>
          <w:b/>
          <w:i/>
          <w:sz w:val="28"/>
        </w:rPr>
        <w:t xml:space="preserve"> </w:t>
      </w:r>
      <w:r w:rsidRPr="008602FF">
        <w:rPr>
          <w:i/>
          <w:sz w:val="28"/>
        </w:rPr>
        <w:t xml:space="preserve"> </w:t>
      </w:r>
      <w:proofErr w:type="gramStart"/>
      <w:r w:rsidRPr="008602FF">
        <w:rPr>
          <w:i/>
          <w:sz w:val="28"/>
        </w:rPr>
        <w:t>(С капустой – Зайцу, с мясом – Волку, с сыром – Мышке, с орешками – Белке, с мёдом да ягодами – Медведю).</w:t>
      </w:r>
      <w:proofErr w:type="gramEnd"/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Печка предлагает детям отгадать ребус и узнать слово-подсказку, с помощью которого можно узнать, где живут Гуси-Лебеди.</w:t>
      </w:r>
    </w:p>
    <w:p w:rsidR="00F54ADB" w:rsidRDefault="00F54ADB" w:rsidP="00F54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sz w:val="28"/>
        </w:rPr>
      </w:pPr>
      <w:r w:rsidRPr="008602FF">
        <w:rPr>
          <w:b/>
          <w:sz w:val="28"/>
        </w:rPr>
        <w:t>Ребус:</w:t>
      </w:r>
      <w:r>
        <w:rPr>
          <w:sz w:val="28"/>
        </w:rPr>
        <w:t xml:space="preserve">          1слово    КТО;                2слово    ТОК;                    3слово   КОТ</w:t>
      </w:r>
    </w:p>
    <w:p w:rsidR="00F54ADB" w:rsidRDefault="00F54ADB" w:rsidP="00F54ADB">
      <w:pPr>
        <w:spacing w:line="240" w:lineRule="auto"/>
        <w:ind w:right="566"/>
        <w:rPr>
          <w:i/>
          <w:sz w:val="24"/>
        </w:rPr>
      </w:pPr>
    </w:p>
    <w:p w:rsidR="00F54ADB" w:rsidRPr="008602FF" w:rsidRDefault="00F54ADB" w:rsidP="00F54ADB">
      <w:pPr>
        <w:spacing w:line="240" w:lineRule="auto"/>
        <w:ind w:right="-284"/>
        <w:rPr>
          <w:i/>
          <w:sz w:val="24"/>
        </w:rPr>
      </w:pPr>
      <w:r w:rsidRPr="008602FF">
        <w:rPr>
          <w:i/>
          <w:sz w:val="24"/>
        </w:rPr>
        <w:t>Дети благодарят за подсказку, прощаются.  Маршируют под песню «Настоящий друг».</w:t>
      </w:r>
    </w:p>
    <w:p w:rsidR="00F54ADB" w:rsidRPr="008602FF" w:rsidRDefault="00F54ADB" w:rsidP="00F54ADB">
      <w:pPr>
        <w:spacing w:line="240" w:lineRule="auto"/>
        <w:rPr>
          <w:i/>
          <w:sz w:val="24"/>
        </w:rPr>
      </w:pPr>
      <w:r w:rsidRPr="008602FF">
        <w:rPr>
          <w:i/>
          <w:sz w:val="24"/>
        </w:rPr>
        <w:t>Подходят к яблоне.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 xml:space="preserve"> Девочка: «Вот растёт яблоня. Нужно её спросить, не видела ли она братца». Обращается к яблоньке: «Яблонька-яблонька, скажи, куда Гуси-Лебеди полетели?».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 xml:space="preserve"> Яблоня отвечает: «Помогите собрать урожай. Сорвёте мои яблочки – найдёте загадки. Отгадаете загадки – узнаете подсказку».</w:t>
      </w:r>
    </w:p>
    <w:p w:rsidR="00F54ADB" w:rsidRPr="008602FF" w:rsidRDefault="00F54ADB" w:rsidP="00F54ADB">
      <w:pPr>
        <w:spacing w:line="240" w:lineRule="auto"/>
        <w:rPr>
          <w:i/>
          <w:sz w:val="24"/>
        </w:rPr>
      </w:pPr>
      <w:r w:rsidRPr="008602FF">
        <w:rPr>
          <w:i/>
          <w:sz w:val="24"/>
        </w:rPr>
        <w:t>Воспитатель читает найденные детьми загадки, дети отгадывают их.</w:t>
      </w:r>
    </w:p>
    <w:p w:rsidR="00F54ADB" w:rsidRDefault="00F54ADB" w:rsidP="00F54ADB">
      <w:pPr>
        <w:spacing w:line="240" w:lineRule="auto"/>
        <w:rPr>
          <w:sz w:val="28"/>
        </w:rPr>
      </w:pPr>
      <w:r w:rsidRPr="008602FF">
        <w:rPr>
          <w:sz w:val="28"/>
          <w:u w:val="single"/>
        </w:rPr>
        <w:t>Первая загадка</w:t>
      </w:r>
      <w:r>
        <w:rPr>
          <w:sz w:val="28"/>
        </w:rPr>
        <w:t>: «Что за дерево: и зиму и лето зелено?» (Ель, сосна).</w:t>
      </w:r>
    </w:p>
    <w:p w:rsidR="00F54ADB" w:rsidRDefault="00F54ADB" w:rsidP="00F54ADB">
      <w:pPr>
        <w:spacing w:line="240" w:lineRule="auto"/>
        <w:rPr>
          <w:sz w:val="28"/>
        </w:rPr>
      </w:pPr>
      <w:r w:rsidRPr="008602FF">
        <w:rPr>
          <w:sz w:val="28"/>
          <w:u w:val="single"/>
        </w:rPr>
        <w:t>Вторая загадка</w:t>
      </w:r>
      <w:r>
        <w:rPr>
          <w:sz w:val="28"/>
        </w:rPr>
        <w:t>: «На лесной опушке стоят подружки. Платьица белены, шапочки зелены?» (Берёзки).</w:t>
      </w:r>
    </w:p>
    <w:p w:rsidR="00F54ADB" w:rsidRDefault="00F54ADB" w:rsidP="00F54ADB">
      <w:pPr>
        <w:spacing w:line="240" w:lineRule="auto"/>
        <w:rPr>
          <w:sz w:val="28"/>
        </w:rPr>
      </w:pPr>
      <w:r w:rsidRPr="008602FF">
        <w:rPr>
          <w:sz w:val="28"/>
          <w:u w:val="single"/>
        </w:rPr>
        <w:t>Третья загадка</w:t>
      </w:r>
      <w:r>
        <w:rPr>
          <w:sz w:val="28"/>
        </w:rPr>
        <w:t xml:space="preserve">: «Богатырь </w:t>
      </w:r>
      <w:proofErr w:type="gramStart"/>
      <w:r>
        <w:rPr>
          <w:sz w:val="28"/>
        </w:rPr>
        <w:t>стоит</w:t>
      </w:r>
      <w:proofErr w:type="gramEnd"/>
      <w:r>
        <w:rPr>
          <w:sz w:val="28"/>
        </w:rPr>
        <w:t xml:space="preserve"> богат, угощает всех ребят: </w:t>
      </w:r>
      <w:proofErr w:type="gramStart"/>
      <w:r>
        <w:rPr>
          <w:sz w:val="28"/>
        </w:rPr>
        <w:t>Ваню – земляникой, Таню – костяникой, Машеньку – орешком, Петю – сыроежкой, Катеньку – малинкой, Васю – хворостинкой» (Лес).</w:t>
      </w:r>
      <w:proofErr w:type="gramEnd"/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Яблоня: «Вот вам и подсказка – слово «ЛЕС».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lastRenderedPageBreak/>
        <w:t>Воспитатель: «У нас есть уже две подсказки, два слова. Одно – « КОТ», другое – «ЛЕС». Я думаю, что надо идти дальше, ещё одну подсказку искать».</w:t>
      </w:r>
    </w:p>
    <w:p w:rsidR="00F54ADB" w:rsidRPr="001E3886" w:rsidRDefault="00F54ADB" w:rsidP="00F54ADB">
      <w:pPr>
        <w:spacing w:line="240" w:lineRule="auto"/>
        <w:rPr>
          <w:i/>
          <w:sz w:val="24"/>
        </w:rPr>
      </w:pPr>
      <w:r w:rsidRPr="001E3886">
        <w:rPr>
          <w:i/>
          <w:sz w:val="24"/>
        </w:rPr>
        <w:t>Прощаются с яблоней, маршируют под песню «Настоящий друг».</w:t>
      </w:r>
    </w:p>
    <w:p w:rsidR="00F54ADB" w:rsidRPr="001E3886" w:rsidRDefault="00F54ADB" w:rsidP="00F54ADB">
      <w:pPr>
        <w:spacing w:line="240" w:lineRule="auto"/>
        <w:rPr>
          <w:i/>
          <w:sz w:val="24"/>
        </w:rPr>
      </w:pPr>
      <w:r w:rsidRPr="001E3886">
        <w:rPr>
          <w:i/>
          <w:sz w:val="24"/>
        </w:rPr>
        <w:t>Подходят к реке.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 xml:space="preserve"> Девочка: « Вот и молочная речка, кисельные берега. Может  она подскажет, где братца искать?»  </w:t>
      </w:r>
      <w:r w:rsidRPr="001E3886">
        <w:rPr>
          <w:i/>
          <w:sz w:val="24"/>
        </w:rPr>
        <w:t>Обращается к речке:</w:t>
      </w:r>
      <w:r w:rsidRPr="001E3886">
        <w:rPr>
          <w:sz w:val="24"/>
        </w:rPr>
        <w:t xml:space="preserve"> </w:t>
      </w:r>
      <w:r>
        <w:rPr>
          <w:sz w:val="28"/>
        </w:rPr>
        <w:t>«Реченька-речка, кисельные берега, скажи, куда Гуси-Лебеди полетели?»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Речка: «Лежат на дне моём три камня, мешают моему кисельку течь, сдвиньте их в сторону – тогда подскажу, куда Гуси-Лебеди полетели. Только камни эти волшебные, силой их не сдвинуть. А умом  можно осилить. Выполните задания лягушат, и всё у вас получится.</w:t>
      </w:r>
    </w:p>
    <w:p w:rsidR="00F54ADB" w:rsidRPr="001E3886" w:rsidRDefault="00F54ADB" w:rsidP="00F54ADB">
      <w:pPr>
        <w:spacing w:line="240" w:lineRule="auto"/>
        <w:rPr>
          <w:i/>
          <w:sz w:val="24"/>
        </w:rPr>
      </w:pPr>
      <w:r w:rsidRPr="001E3886">
        <w:rPr>
          <w:i/>
          <w:sz w:val="24"/>
        </w:rPr>
        <w:t xml:space="preserve">В лапках у лягушат задания: 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-как называется сказка, в которой лепесток цветка помог мальчику стать здоровым;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-назовите известных вам добрых сказочных героев;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-назовите отрицательных сказочных персонажей.</w:t>
      </w:r>
    </w:p>
    <w:p w:rsidR="00F54ADB" w:rsidRDefault="00F54ADB" w:rsidP="00F54ADB">
      <w:pPr>
        <w:spacing w:line="240" w:lineRule="auto"/>
        <w:rPr>
          <w:i/>
          <w:sz w:val="24"/>
        </w:rPr>
      </w:pPr>
      <w:r w:rsidRPr="001E3886">
        <w:rPr>
          <w:i/>
          <w:sz w:val="24"/>
        </w:rPr>
        <w:t>Дети отвечают на вопросы, убирают камни; под последним камнем находят картинку-подсказку  с изображением избушки на курьих ножках.</w:t>
      </w:r>
    </w:p>
    <w:p w:rsidR="00F54ADB" w:rsidRPr="001E3886" w:rsidRDefault="00F54ADB" w:rsidP="00F54ADB">
      <w:pPr>
        <w:spacing w:line="240" w:lineRule="auto"/>
        <w:rPr>
          <w:i/>
          <w:sz w:val="24"/>
        </w:rPr>
      </w:pPr>
      <w:r w:rsidRPr="001E3886">
        <w:rPr>
          <w:i/>
          <w:sz w:val="24"/>
        </w:rPr>
        <w:t xml:space="preserve"> Благодарят речку, прощаются с ней.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Воспитатель предлагает детям, используя подсказки («КОТ», «ЛЕС», «ИЗБУШКА НА КУРЬИХ НОЖКАХ») догадаться, где нужно искать Гусей-Лебедей.</w:t>
      </w:r>
    </w:p>
    <w:p w:rsidR="00F54ADB" w:rsidRPr="001E3886" w:rsidRDefault="00F54ADB" w:rsidP="00F54ADB">
      <w:pPr>
        <w:spacing w:line="240" w:lineRule="auto"/>
        <w:rPr>
          <w:i/>
          <w:sz w:val="24"/>
        </w:rPr>
      </w:pPr>
      <w:r w:rsidRPr="001E3886">
        <w:rPr>
          <w:i/>
          <w:sz w:val="24"/>
        </w:rPr>
        <w:t xml:space="preserve">Идут дальше и встречают Бабу-Ягу. 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Дети: «Здравствуй, бабушка».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Баба Яга: «Здравствуйте, зачем это вы ко мне пожаловали? Зачем на глаза явились?»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Дети объясняют, зачем пришли и просят отдать им братца.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Баба Яга: «Не могу я вам братца вернуть, скучно мне здесь в лесу одной. Никто ко мне в гости не ходит, и дружить со мной не желает. Уходите отсюда, а не то я рассержусь,  вас вместе с братцем съем!»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 xml:space="preserve">Воспитатель: «Ребята, что же нам делать? Придумайте, как Ванюшку забрать у Бабы Яги». </w:t>
      </w:r>
      <w:r w:rsidRPr="001E3886">
        <w:rPr>
          <w:i/>
          <w:sz w:val="24"/>
        </w:rPr>
        <w:t>(Поисковые ответы детей, в ходе которых воспитатель подводит к тому, что хорошо бы с Бабой Ягой  поиграть в весёлую игру).</w:t>
      </w:r>
    </w:p>
    <w:p w:rsidR="00F54ADB" w:rsidRDefault="00F54ADB" w:rsidP="00F54ADB">
      <w:pPr>
        <w:spacing w:line="240" w:lineRule="auto"/>
        <w:rPr>
          <w:b/>
          <w:sz w:val="28"/>
        </w:rPr>
      </w:pPr>
      <w:r w:rsidRPr="001E3886">
        <w:rPr>
          <w:b/>
          <w:sz w:val="28"/>
        </w:rPr>
        <w:lastRenderedPageBreak/>
        <w:t xml:space="preserve">3. </w:t>
      </w:r>
      <w:r>
        <w:rPr>
          <w:b/>
          <w:sz w:val="28"/>
        </w:rPr>
        <w:t xml:space="preserve">Подвижная игра имитационного характера </w:t>
      </w:r>
      <w:r w:rsidRPr="001E3886">
        <w:rPr>
          <w:b/>
          <w:sz w:val="28"/>
        </w:rPr>
        <w:t>«Хоровод сказочных героев».</w:t>
      </w:r>
    </w:p>
    <w:p w:rsidR="00F54ADB" w:rsidRDefault="00F54ADB" w:rsidP="00F54ADB">
      <w:pPr>
        <w:spacing w:line="240" w:lineRule="auto"/>
        <w:rPr>
          <w:i/>
          <w:sz w:val="24"/>
        </w:rPr>
      </w:pPr>
      <w:r w:rsidRPr="002C3A7F">
        <w:rPr>
          <w:i/>
          <w:sz w:val="24"/>
          <w:u w:val="single"/>
        </w:rPr>
        <w:t>Цель.</w:t>
      </w:r>
      <w:r w:rsidRPr="002C3A7F">
        <w:rPr>
          <w:i/>
          <w:sz w:val="24"/>
        </w:rPr>
        <w:t xml:space="preserve"> Развитие выразительности движений, раскованности, групповой сплочённости.</w:t>
      </w:r>
    </w:p>
    <w:p w:rsidR="00F54ADB" w:rsidRPr="002C3A7F" w:rsidRDefault="00F54ADB" w:rsidP="00F54ADB">
      <w:pPr>
        <w:spacing w:line="240" w:lineRule="auto"/>
        <w:rPr>
          <w:i/>
          <w:sz w:val="24"/>
        </w:rPr>
      </w:pPr>
      <w:r w:rsidRPr="002C3A7F">
        <w:rPr>
          <w:i/>
          <w:sz w:val="24"/>
          <w:u w:val="single"/>
        </w:rPr>
        <w:t>Ход игры</w:t>
      </w:r>
      <w:r w:rsidRPr="002C3A7F">
        <w:rPr>
          <w:i/>
          <w:sz w:val="24"/>
        </w:rPr>
        <w:t>.</w:t>
      </w:r>
      <w:r>
        <w:rPr>
          <w:i/>
          <w:sz w:val="24"/>
        </w:rPr>
        <w:t xml:space="preserve"> </w:t>
      </w:r>
      <w:r w:rsidRPr="002C3A7F">
        <w:rPr>
          <w:i/>
          <w:sz w:val="24"/>
        </w:rPr>
        <w:t>Дети, двигаясь по кругу, подражают ребёнку, который находится в центре и изображает какого-либо сказочного героя, выбранного им по собственному желанию или по подсказке педагога (например, Буратино).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 xml:space="preserve">Баба Яга: «Понравились вы мне, дети. Так и быть, верну я вам братца Ванюшку. А вы скорее домой  идите, да </w:t>
      </w:r>
      <w:proofErr w:type="gramStart"/>
      <w:r>
        <w:rPr>
          <w:sz w:val="28"/>
        </w:rPr>
        <w:t>получше</w:t>
      </w:r>
      <w:proofErr w:type="gramEnd"/>
      <w:r>
        <w:rPr>
          <w:sz w:val="28"/>
        </w:rPr>
        <w:t xml:space="preserve"> за малышами приглядывайте.»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Дети прощаются с Бабой Ягой, приглашают  её в детский садик в гости, обещают с ней поиграть и её повеселить.</w:t>
      </w:r>
    </w:p>
    <w:p w:rsidR="00F54ADB" w:rsidRPr="002C3A7F" w:rsidRDefault="00F54ADB" w:rsidP="00F54ADB">
      <w:pPr>
        <w:spacing w:line="240" w:lineRule="auto"/>
        <w:rPr>
          <w:i/>
          <w:sz w:val="24"/>
        </w:rPr>
      </w:pPr>
      <w:r w:rsidRPr="002C3A7F">
        <w:rPr>
          <w:i/>
          <w:sz w:val="24"/>
        </w:rPr>
        <w:t>С помощью волшебной палочки ребята возвращаются из сказки в детский сад.</w:t>
      </w:r>
    </w:p>
    <w:p w:rsidR="00F54ADB" w:rsidRPr="002C3A7F" w:rsidRDefault="00F54ADB" w:rsidP="00F54ADB">
      <w:pPr>
        <w:spacing w:line="240" w:lineRule="auto"/>
        <w:rPr>
          <w:b/>
          <w:sz w:val="28"/>
        </w:rPr>
      </w:pPr>
      <w:r w:rsidRPr="002C3A7F">
        <w:rPr>
          <w:b/>
          <w:sz w:val="28"/>
        </w:rPr>
        <w:t xml:space="preserve">4.Рефлексия. </w:t>
      </w:r>
    </w:p>
    <w:p w:rsidR="00F54ADB" w:rsidRDefault="00F54ADB" w:rsidP="00F54ADB">
      <w:pPr>
        <w:spacing w:line="240" w:lineRule="auto"/>
        <w:rPr>
          <w:sz w:val="28"/>
        </w:rPr>
      </w:pPr>
      <w:r>
        <w:rPr>
          <w:sz w:val="28"/>
        </w:rPr>
        <w:t>Воспитатель спрашивает у детей, понравилось ли им путешествие в сказочную страну и что больше всего запомнилось. (Ответы детей).</w:t>
      </w:r>
    </w:p>
    <w:p w:rsidR="00F54ADB" w:rsidRDefault="00F54ADB" w:rsidP="00F54ADB">
      <w:pPr>
        <w:spacing w:line="240" w:lineRule="auto"/>
        <w:rPr>
          <w:b/>
          <w:sz w:val="32"/>
        </w:rPr>
      </w:pPr>
      <w:r>
        <w:rPr>
          <w:sz w:val="28"/>
        </w:rPr>
        <w:t>Воспитатель: «Есть такая пословица: «Сказка – ложь, да в ней намёк, добрым молодцам – урок», ведь в сказках всегда побеждает добро, и мы с вами тоже постараемся быть хорошими,  добрыми, всегда помогать друг другу».</w:t>
      </w: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</w:p>
    <w:p w:rsidR="00F54ADB" w:rsidRDefault="00F54ADB" w:rsidP="00F54ADB">
      <w:pPr>
        <w:spacing w:line="240" w:lineRule="auto"/>
        <w:rPr>
          <w:b/>
          <w:sz w:val="32"/>
        </w:rPr>
      </w:pPr>
      <w:r w:rsidRPr="00D02D2E">
        <w:rPr>
          <w:b/>
          <w:sz w:val="32"/>
        </w:rPr>
        <w:lastRenderedPageBreak/>
        <w:t>Используемая литература:</w:t>
      </w:r>
    </w:p>
    <w:p w:rsidR="00F54ADB" w:rsidRPr="00026267" w:rsidRDefault="00F54ADB" w:rsidP="00F54ADB">
      <w:pPr>
        <w:pStyle w:val="a3"/>
        <w:numPr>
          <w:ilvl w:val="0"/>
          <w:numId w:val="1"/>
        </w:numPr>
        <w:spacing w:line="240" w:lineRule="auto"/>
        <w:rPr>
          <w:i/>
          <w:sz w:val="24"/>
        </w:rPr>
      </w:pPr>
      <w:r>
        <w:rPr>
          <w:sz w:val="28"/>
        </w:rPr>
        <w:t>«От рождения до школы». Примерная основная общеобразовательная программа дошкольного образования</w:t>
      </w:r>
      <w:proofErr w:type="gramStart"/>
      <w:r>
        <w:rPr>
          <w:sz w:val="28"/>
        </w:rPr>
        <w:t xml:space="preserve"> /</w:t>
      </w:r>
      <w:r w:rsidRPr="00026267">
        <w:rPr>
          <w:i/>
          <w:sz w:val="24"/>
        </w:rPr>
        <w:t>П</w:t>
      </w:r>
      <w:proofErr w:type="gramEnd"/>
      <w:r w:rsidRPr="00026267">
        <w:rPr>
          <w:i/>
          <w:sz w:val="24"/>
        </w:rPr>
        <w:t>од</w:t>
      </w:r>
      <w:r>
        <w:rPr>
          <w:sz w:val="28"/>
        </w:rPr>
        <w:t xml:space="preserve">  </w:t>
      </w:r>
      <w:r w:rsidRPr="00026267">
        <w:rPr>
          <w:i/>
          <w:sz w:val="24"/>
        </w:rPr>
        <w:t xml:space="preserve">ред. </w:t>
      </w:r>
      <w:proofErr w:type="spellStart"/>
      <w:r w:rsidRPr="00026267">
        <w:rPr>
          <w:i/>
          <w:sz w:val="24"/>
        </w:rPr>
        <w:t>Н.Е.Вераксы</w:t>
      </w:r>
      <w:proofErr w:type="spellEnd"/>
      <w:r w:rsidRPr="00026267">
        <w:rPr>
          <w:i/>
          <w:sz w:val="24"/>
        </w:rPr>
        <w:t xml:space="preserve">, </w:t>
      </w:r>
      <w:proofErr w:type="spellStart"/>
      <w:r w:rsidRPr="00026267">
        <w:rPr>
          <w:i/>
          <w:sz w:val="24"/>
        </w:rPr>
        <w:t>Т.С.Комаровой</w:t>
      </w:r>
      <w:proofErr w:type="spellEnd"/>
      <w:r w:rsidRPr="00026267">
        <w:rPr>
          <w:i/>
          <w:sz w:val="24"/>
        </w:rPr>
        <w:t xml:space="preserve">, </w:t>
      </w:r>
      <w:proofErr w:type="spellStart"/>
      <w:r w:rsidRPr="00026267">
        <w:rPr>
          <w:i/>
          <w:sz w:val="24"/>
        </w:rPr>
        <w:t>М.А.Васильевой</w:t>
      </w:r>
      <w:proofErr w:type="spellEnd"/>
      <w:r w:rsidRPr="00026267">
        <w:rPr>
          <w:i/>
          <w:sz w:val="24"/>
        </w:rPr>
        <w:t xml:space="preserve">. – 2-е изд., </w:t>
      </w:r>
      <w:proofErr w:type="spellStart"/>
      <w:r w:rsidRPr="00026267">
        <w:rPr>
          <w:i/>
          <w:sz w:val="24"/>
        </w:rPr>
        <w:t>испр</w:t>
      </w:r>
      <w:proofErr w:type="spellEnd"/>
      <w:r w:rsidRPr="00026267">
        <w:rPr>
          <w:i/>
          <w:sz w:val="24"/>
        </w:rPr>
        <w:t>. и доп. – М.: МОЗАИКА-СИНТЕЗ, 2011.</w:t>
      </w:r>
    </w:p>
    <w:p w:rsidR="00F54ADB" w:rsidRPr="00026267" w:rsidRDefault="00F54ADB" w:rsidP="00F54ADB">
      <w:pPr>
        <w:pStyle w:val="a3"/>
        <w:numPr>
          <w:ilvl w:val="0"/>
          <w:numId w:val="1"/>
        </w:numPr>
        <w:spacing w:line="240" w:lineRule="auto"/>
        <w:rPr>
          <w:i/>
          <w:sz w:val="24"/>
        </w:rPr>
      </w:pPr>
      <w:proofErr w:type="spellStart"/>
      <w:r>
        <w:rPr>
          <w:sz w:val="28"/>
        </w:rPr>
        <w:t>Н.Л.Кряжева</w:t>
      </w:r>
      <w:proofErr w:type="spellEnd"/>
      <w:r>
        <w:rPr>
          <w:sz w:val="28"/>
        </w:rPr>
        <w:t xml:space="preserve"> «Развитие эмоционального мира детей». </w:t>
      </w:r>
      <w:r w:rsidRPr="00026267">
        <w:rPr>
          <w:i/>
          <w:sz w:val="24"/>
        </w:rPr>
        <w:t>/Москва</w:t>
      </w:r>
      <w:r w:rsidRPr="00026267">
        <w:rPr>
          <w:sz w:val="24"/>
        </w:rPr>
        <w:t xml:space="preserve"> </w:t>
      </w:r>
      <w:r w:rsidRPr="00026267">
        <w:rPr>
          <w:i/>
          <w:sz w:val="24"/>
        </w:rPr>
        <w:t>«</w:t>
      </w:r>
      <w:r>
        <w:rPr>
          <w:i/>
          <w:sz w:val="24"/>
        </w:rPr>
        <w:t>П</w:t>
      </w:r>
      <w:r w:rsidRPr="00026267">
        <w:rPr>
          <w:i/>
          <w:sz w:val="24"/>
        </w:rPr>
        <w:t>росвещение» 1997г.</w:t>
      </w:r>
    </w:p>
    <w:p w:rsidR="00F54ADB" w:rsidRPr="00026267" w:rsidRDefault="00F54ADB" w:rsidP="00F54ADB">
      <w:pPr>
        <w:pStyle w:val="a3"/>
        <w:numPr>
          <w:ilvl w:val="0"/>
          <w:numId w:val="1"/>
        </w:numPr>
        <w:spacing w:line="240" w:lineRule="auto"/>
        <w:rPr>
          <w:i/>
          <w:sz w:val="24"/>
        </w:rPr>
      </w:pPr>
      <w:proofErr w:type="spellStart"/>
      <w:r>
        <w:rPr>
          <w:sz w:val="28"/>
        </w:rPr>
        <w:t>В.М.Минаева</w:t>
      </w:r>
      <w:proofErr w:type="spellEnd"/>
      <w:r>
        <w:rPr>
          <w:sz w:val="28"/>
        </w:rPr>
        <w:t xml:space="preserve"> «Развитие эмоций у детей старшего дошкольного возраста». Ч.1. Игры</w:t>
      </w:r>
      <w:r w:rsidRPr="00026267">
        <w:rPr>
          <w:i/>
          <w:sz w:val="24"/>
        </w:rPr>
        <w:t xml:space="preserve"> </w:t>
      </w:r>
      <w:proofErr w:type="gramStart"/>
      <w:r w:rsidRPr="00026267">
        <w:rPr>
          <w:i/>
          <w:sz w:val="24"/>
        </w:rPr>
        <w:t>–М</w:t>
      </w:r>
      <w:proofErr w:type="gramEnd"/>
      <w:r w:rsidRPr="00026267">
        <w:rPr>
          <w:i/>
          <w:sz w:val="24"/>
        </w:rPr>
        <w:t xml:space="preserve">.: А.В. </w:t>
      </w:r>
      <w:proofErr w:type="spellStart"/>
      <w:r w:rsidRPr="00026267">
        <w:rPr>
          <w:i/>
          <w:sz w:val="24"/>
        </w:rPr>
        <w:t>Мерзлов</w:t>
      </w:r>
      <w:proofErr w:type="spellEnd"/>
      <w:r w:rsidRPr="00026267">
        <w:rPr>
          <w:i/>
          <w:sz w:val="24"/>
        </w:rPr>
        <w:t>, 1996г.</w:t>
      </w:r>
    </w:p>
    <w:p w:rsidR="00F54ADB" w:rsidRPr="00026267" w:rsidRDefault="00F54ADB" w:rsidP="00F54ADB">
      <w:pPr>
        <w:spacing w:line="240" w:lineRule="auto"/>
        <w:rPr>
          <w:i/>
          <w:sz w:val="24"/>
        </w:rPr>
      </w:pPr>
    </w:p>
    <w:p w:rsidR="00F54ADB" w:rsidRPr="00722954" w:rsidRDefault="00F54ADB" w:rsidP="00F54ADB">
      <w:pPr>
        <w:spacing w:line="240" w:lineRule="auto"/>
        <w:rPr>
          <w:sz w:val="28"/>
        </w:rPr>
      </w:pPr>
    </w:p>
    <w:p w:rsidR="00F54ADB" w:rsidRPr="00F516FE" w:rsidRDefault="00F54ADB" w:rsidP="00F54ADB">
      <w:pPr>
        <w:spacing w:line="240" w:lineRule="auto"/>
        <w:rPr>
          <w:sz w:val="32"/>
        </w:rPr>
      </w:pPr>
    </w:p>
    <w:p w:rsidR="00F54ADB" w:rsidRPr="0050659A" w:rsidRDefault="00F54ADB" w:rsidP="00F54ADB">
      <w:pPr>
        <w:spacing w:line="240" w:lineRule="auto"/>
        <w:rPr>
          <w:sz w:val="36"/>
        </w:rPr>
      </w:pPr>
      <w:r w:rsidRPr="0050659A">
        <w:rPr>
          <w:sz w:val="32"/>
        </w:rPr>
        <w:t xml:space="preserve"> </w:t>
      </w:r>
    </w:p>
    <w:p w:rsidR="00304DC7" w:rsidRDefault="00304DC7"/>
    <w:sectPr w:rsidR="00304DC7" w:rsidSect="008602FF">
      <w:pgSz w:w="11906" w:h="16838"/>
      <w:pgMar w:top="851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C08"/>
    <w:multiLevelType w:val="hybridMultilevel"/>
    <w:tmpl w:val="4894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DB"/>
    <w:rsid w:val="00304DC7"/>
    <w:rsid w:val="00F5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2013-10-03T16:15:00Z</dcterms:created>
  <dcterms:modified xsi:type="dcterms:W3CDTF">2013-10-03T16:17:00Z</dcterms:modified>
</cp:coreProperties>
</file>