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B1" w:rsidRPr="00A46EC4" w:rsidRDefault="00D41EB1" w:rsidP="00CE5B3E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EF1121"/>
          <w:sz w:val="28"/>
          <w:szCs w:val="28"/>
          <w:lang w:eastAsia="ru-RU"/>
        </w:rPr>
      </w:pPr>
      <w:r w:rsidRPr="00A46EC4">
        <w:rPr>
          <w:rFonts w:ascii="Times New Roman" w:eastAsia="Times New Roman" w:hAnsi="Times New Roman" w:cs="Times New Roman"/>
          <w:b/>
          <w:color w:val="EF1121"/>
          <w:sz w:val="28"/>
          <w:szCs w:val="28"/>
          <w:lang w:eastAsia="ru-RU"/>
        </w:rPr>
        <w:t xml:space="preserve"> «Как правильно общаться с ребенком»</w:t>
      </w:r>
    </w:p>
    <w:p w:rsidR="00D41EB1" w:rsidRDefault="00D41EB1" w:rsidP="00CE5B3E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ABF" w:rsidRPr="00A46EC4" w:rsidRDefault="009E2ABF" w:rsidP="00CE5B3E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</w:pPr>
      <w:r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>Очень часто мамы</w:t>
      </w:r>
      <w:r w:rsidR="009628D7"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 xml:space="preserve"> жалуются на своих</w:t>
      </w:r>
      <w:r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 xml:space="preserve"> детей: «Он совсем не слышит меня» Все это, конечно, </w:t>
      </w:r>
      <w:r w:rsidR="004A343D"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>нас родителей раздражает и выводит из себя</w:t>
      </w:r>
      <w:r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 xml:space="preserve">. </w:t>
      </w:r>
    </w:p>
    <w:p w:rsidR="009E2ABF" w:rsidRPr="00A46EC4" w:rsidRDefault="009E2ABF" w:rsidP="00CE5B3E">
      <w:pPr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</w:pPr>
      <w:r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>Главное, что нужно понять: ребенок игнорирует ваши просьбы вовсе не из</w:t>
      </w:r>
      <w:r w:rsidR="0025539B"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>-за</w:t>
      </w:r>
      <w:r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 xml:space="preserve"> вредности, а потому что э</w:t>
      </w:r>
      <w:r w:rsidR="00500E8B"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>то его возрастная норма. Д</w:t>
      </w:r>
      <w:r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 xml:space="preserve">о четырех-пяти лет у малыша преобладает процесс возбуждения. Это означает, что </w:t>
      </w:r>
      <w:r w:rsidR="00500E8B"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 xml:space="preserve">ребенку сложно переключить свое внимание, например, с подвижной игры на более, </w:t>
      </w:r>
      <w:r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>то есть ребенку еще не под силу контролировать свое состояние. Этим навыком он овладеет только годам к 6-7</w:t>
      </w:r>
      <w:r w:rsidR="00A16FE8" w:rsidRPr="00A46EC4">
        <w:rPr>
          <w:rFonts w:ascii="Times New Roman" w:eastAsia="Times New Roman" w:hAnsi="Times New Roman" w:cs="Times New Roman"/>
          <w:color w:val="EF1121"/>
          <w:sz w:val="28"/>
          <w:szCs w:val="28"/>
          <w:lang w:eastAsia="ru-RU"/>
        </w:rPr>
        <w:t>.</w:t>
      </w:r>
    </w:p>
    <w:p w:rsidR="009E2ABF" w:rsidRPr="00D86FDC" w:rsidRDefault="00D41EB1" w:rsidP="00CE5B3E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both"/>
        <w:textAlignment w:val="baseline"/>
        <w:rPr>
          <w:color w:val="FF0000"/>
          <w:sz w:val="28"/>
          <w:szCs w:val="28"/>
        </w:rPr>
      </w:pPr>
      <w:r w:rsidRPr="00D86FDC">
        <w:rPr>
          <w:color w:val="FF0000"/>
          <w:sz w:val="28"/>
          <w:szCs w:val="28"/>
        </w:rPr>
        <w:t>Рекомендации психолога:</w:t>
      </w:r>
    </w:p>
    <w:p w:rsidR="009E2ABF" w:rsidRPr="00A46EC4" w:rsidRDefault="009E2ABF" w:rsidP="00CE5B3E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both"/>
        <w:textAlignment w:val="baseline"/>
        <w:rPr>
          <w:color w:val="7030A0"/>
          <w:sz w:val="28"/>
          <w:szCs w:val="28"/>
        </w:rPr>
      </w:pPr>
      <w:r w:rsidRPr="00A46EC4">
        <w:rPr>
          <w:color w:val="7030A0"/>
          <w:sz w:val="28"/>
          <w:szCs w:val="28"/>
        </w:rPr>
        <w:t xml:space="preserve">1. Будьте внимательны с выражением собственных эмоций. </w:t>
      </w:r>
      <w:r w:rsidR="00D41EB1" w:rsidRPr="00A46EC4">
        <w:rPr>
          <w:color w:val="7030A0"/>
          <w:sz w:val="28"/>
          <w:szCs w:val="28"/>
        </w:rPr>
        <w:t>И</w:t>
      </w:r>
      <w:r w:rsidRPr="00A46EC4">
        <w:rPr>
          <w:color w:val="7030A0"/>
          <w:sz w:val="28"/>
          <w:szCs w:val="28"/>
        </w:rPr>
        <w:t xml:space="preserve"> психика и весь организм ребенка очень зависим от состояния родителей. Если вам хочется, чтобы ребенок услышал вас – постарайтесь успокоиться сами. </w:t>
      </w:r>
    </w:p>
    <w:p w:rsidR="009E2ABF" w:rsidRPr="00A46EC4" w:rsidRDefault="009E2ABF" w:rsidP="00CE5B3E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both"/>
        <w:textAlignment w:val="baseline"/>
        <w:rPr>
          <w:color w:val="7030A0"/>
          <w:sz w:val="28"/>
          <w:szCs w:val="28"/>
        </w:rPr>
      </w:pPr>
      <w:r w:rsidRPr="00A46EC4">
        <w:rPr>
          <w:color w:val="7030A0"/>
          <w:sz w:val="28"/>
          <w:szCs w:val="28"/>
        </w:rPr>
        <w:t>2. Привлеките детское внимание. Самостоятельно ребенку слож</w:t>
      </w:r>
      <w:r w:rsidR="0025539B" w:rsidRPr="00A46EC4">
        <w:rPr>
          <w:color w:val="7030A0"/>
          <w:sz w:val="28"/>
          <w:szCs w:val="28"/>
        </w:rPr>
        <w:t>но переключиться с</w:t>
      </w:r>
      <w:r w:rsidRPr="00A46EC4">
        <w:rPr>
          <w:color w:val="7030A0"/>
          <w:sz w:val="28"/>
          <w:szCs w:val="28"/>
        </w:rPr>
        <w:t xml:space="preserve"> интересного дела  на ваши просьбы. </w:t>
      </w:r>
      <w:r w:rsidR="00183945" w:rsidRPr="00A46EC4">
        <w:rPr>
          <w:color w:val="7030A0"/>
          <w:sz w:val="28"/>
          <w:szCs w:val="28"/>
        </w:rPr>
        <w:t xml:space="preserve">Например, </w:t>
      </w:r>
      <w:r w:rsidRPr="00A46EC4">
        <w:rPr>
          <w:color w:val="7030A0"/>
          <w:sz w:val="28"/>
          <w:szCs w:val="28"/>
        </w:rPr>
        <w:t>ребенок увлеченно ковыряется в грязной луже, а мама стоит над ним и однотонно «нудит»: «Перестань это делать!</w:t>
      </w:r>
      <w:r w:rsidR="009B3EE1" w:rsidRPr="00A46EC4">
        <w:rPr>
          <w:color w:val="7030A0"/>
          <w:sz w:val="28"/>
          <w:szCs w:val="28"/>
        </w:rPr>
        <w:t>». С</w:t>
      </w:r>
      <w:r w:rsidRPr="00A46EC4">
        <w:rPr>
          <w:color w:val="7030A0"/>
          <w:sz w:val="28"/>
          <w:szCs w:val="28"/>
        </w:rPr>
        <w:t xml:space="preserve">о стороны ребенка не следует никакой реакции. </w:t>
      </w:r>
      <w:r w:rsidR="005D53CF" w:rsidRPr="00A46EC4">
        <w:rPr>
          <w:color w:val="7030A0"/>
          <w:sz w:val="28"/>
          <w:szCs w:val="28"/>
        </w:rPr>
        <w:t xml:space="preserve">На </w:t>
      </w:r>
      <w:r w:rsidRPr="00A46EC4">
        <w:rPr>
          <w:color w:val="7030A0"/>
          <w:sz w:val="28"/>
          <w:szCs w:val="28"/>
        </w:rPr>
        <w:t xml:space="preserve">самом </w:t>
      </w:r>
      <w:r w:rsidR="009B3EE1" w:rsidRPr="00A46EC4">
        <w:rPr>
          <w:color w:val="7030A0"/>
          <w:sz w:val="28"/>
          <w:szCs w:val="28"/>
        </w:rPr>
        <w:t>деле</w:t>
      </w:r>
      <w:r w:rsidR="005D53CF" w:rsidRPr="00A46EC4">
        <w:rPr>
          <w:color w:val="7030A0"/>
          <w:sz w:val="28"/>
          <w:szCs w:val="28"/>
        </w:rPr>
        <w:t xml:space="preserve"> ребенок вас не слышит</w:t>
      </w:r>
      <w:r w:rsidRPr="00A46EC4">
        <w:rPr>
          <w:color w:val="7030A0"/>
          <w:sz w:val="28"/>
          <w:szCs w:val="28"/>
        </w:rPr>
        <w:t>, пото</w:t>
      </w:r>
      <w:r w:rsidR="009B3EE1" w:rsidRPr="00A46EC4">
        <w:rPr>
          <w:color w:val="7030A0"/>
          <w:sz w:val="28"/>
          <w:szCs w:val="28"/>
        </w:rPr>
        <w:t>му что вся его психика</w:t>
      </w:r>
      <w:r w:rsidRPr="00A46EC4">
        <w:rPr>
          <w:color w:val="7030A0"/>
          <w:sz w:val="28"/>
          <w:szCs w:val="28"/>
        </w:rPr>
        <w:t xml:space="preserve"> сосредоточена на луже.</w:t>
      </w:r>
    </w:p>
    <w:p w:rsidR="009E2ABF" w:rsidRPr="00A46EC4" w:rsidRDefault="00A16FE8" w:rsidP="00CE5B3E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both"/>
        <w:textAlignment w:val="baseline"/>
        <w:rPr>
          <w:color w:val="7030A0"/>
          <w:sz w:val="28"/>
          <w:szCs w:val="28"/>
        </w:rPr>
      </w:pPr>
      <w:r w:rsidRPr="00A46EC4">
        <w:rPr>
          <w:color w:val="7030A0"/>
          <w:sz w:val="28"/>
          <w:szCs w:val="28"/>
        </w:rPr>
        <w:t>П</w:t>
      </w:r>
      <w:r w:rsidR="009E2ABF" w:rsidRPr="00A46EC4">
        <w:rPr>
          <w:color w:val="7030A0"/>
          <w:sz w:val="28"/>
          <w:szCs w:val="28"/>
        </w:rPr>
        <w:t>рисядьте до уровня головы ребенка, «</w:t>
      </w:r>
      <w:proofErr w:type="gramStart"/>
      <w:r w:rsidR="009E2ABF" w:rsidRPr="00A46EC4">
        <w:rPr>
          <w:color w:val="7030A0"/>
          <w:sz w:val="28"/>
          <w:szCs w:val="28"/>
        </w:rPr>
        <w:t>словите</w:t>
      </w:r>
      <w:proofErr w:type="gramEnd"/>
      <w:r w:rsidR="009E2ABF" w:rsidRPr="00A46EC4">
        <w:rPr>
          <w:color w:val="7030A0"/>
          <w:sz w:val="28"/>
          <w:szCs w:val="28"/>
        </w:rPr>
        <w:t>» его взгляд. Вместе с ним посмотрите на то, что так его заинтересовало: «</w:t>
      </w:r>
      <w:r w:rsidR="00B42686" w:rsidRPr="00A46EC4">
        <w:rPr>
          <w:color w:val="7030A0"/>
          <w:sz w:val="28"/>
          <w:szCs w:val="28"/>
        </w:rPr>
        <w:t>Ух,</w:t>
      </w:r>
      <w:r w:rsidR="009E2ABF" w:rsidRPr="00A46EC4">
        <w:rPr>
          <w:color w:val="7030A0"/>
          <w:sz w:val="28"/>
          <w:szCs w:val="28"/>
        </w:rPr>
        <w:t xml:space="preserve"> ты! Какая лужа! Жаль, что трогать ее нельзя. Давай найдем что-нибудь другое».</w:t>
      </w:r>
    </w:p>
    <w:p w:rsidR="009B3EE1" w:rsidRPr="00A46EC4" w:rsidRDefault="009E2ABF" w:rsidP="00CE5B3E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both"/>
        <w:textAlignment w:val="baseline"/>
        <w:rPr>
          <w:color w:val="7030A0"/>
          <w:sz w:val="28"/>
          <w:szCs w:val="28"/>
        </w:rPr>
      </w:pPr>
      <w:r w:rsidRPr="00A46EC4">
        <w:rPr>
          <w:color w:val="7030A0"/>
          <w:sz w:val="28"/>
          <w:szCs w:val="28"/>
        </w:rPr>
        <w:t>3. Изъясняйтесь понятно. Чем проще и короче фразы – тем быстрее ребенок поймет, чего вы от него хотите</w:t>
      </w:r>
      <w:r w:rsidR="009B3EE1" w:rsidRPr="00A46EC4">
        <w:rPr>
          <w:color w:val="7030A0"/>
          <w:sz w:val="28"/>
          <w:szCs w:val="28"/>
        </w:rPr>
        <w:t>.</w:t>
      </w:r>
    </w:p>
    <w:p w:rsidR="00234C3D" w:rsidRPr="00A46EC4" w:rsidRDefault="009E2ABF" w:rsidP="00CE5B3E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both"/>
        <w:textAlignment w:val="baseline"/>
        <w:rPr>
          <w:color w:val="7030A0"/>
          <w:sz w:val="28"/>
          <w:szCs w:val="28"/>
        </w:rPr>
      </w:pPr>
      <w:r w:rsidRPr="00A46EC4">
        <w:rPr>
          <w:color w:val="7030A0"/>
          <w:sz w:val="28"/>
          <w:szCs w:val="28"/>
        </w:rPr>
        <w:t xml:space="preserve">4. Повторяйте несколько раз. Да, иногда это раздражает. Но злость и раздражение в данном случае – это, извините, ваши проблемы. </w:t>
      </w:r>
      <w:r w:rsidR="00234C3D" w:rsidRPr="00A46EC4">
        <w:rPr>
          <w:color w:val="7030A0"/>
          <w:sz w:val="28"/>
          <w:szCs w:val="28"/>
        </w:rPr>
        <w:t>Ребенок ни в чем не виноват.</w:t>
      </w:r>
    </w:p>
    <w:p w:rsidR="00E6658B" w:rsidRDefault="009E2ABF" w:rsidP="00CE5B3E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both"/>
        <w:textAlignment w:val="baseline"/>
        <w:rPr>
          <w:color w:val="7030A0"/>
          <w:sz w:val="28"/>
          <w:szCs w:val="28"/>
        </w:rPr>
      </w:pPr>
      <w:r w:rsidRPr="00A46EC4">
        <w:rPr>
          <w:color w:val="7030A0"/>
          <w:sz w:val="28"/>
          <w:szCs w:val="28"/>
        </w:rPr>
        <w:t xml:space="preserve"> «Сложи быстро игрушки» - попробуйте начать это вместе с ним. И не забудьте похвалить, когда он успешно справится с вашей просьбой!</w:t>
      </w:r>
      <w:r w:rsidR="00201FFC">
        <w:rPr>
          <w:color w:val="7030A0"/>
          <w:sz w:val="28"/>
          <w:szCs w:val="28"/>
        </w:rPr>
        <w:t xml:space="preserve"> </w:t>
      </w:r>
      <w:bookmarkStart w:id="0" w:name="_GoBack"/>
      <w:bookmarkEnd w:id="0"/>
      <w:r w:rsidRPr="00A46EC4">
        <w:rPr>
          <w:color w:val="7030A0"/>
          <w:sz w:val="28"/>
          <w:szCs w:val="28"/>
        </w:rPr>
        <w:t>На любом этапе разговора, когда ребенок волну</w:t>
      </w:r>
      <w:r w:rsidR="00A16FE8" w:rsidRPr="00A46EC4">
        <w:rPr>
          <w:color w:val="7030A0"/>
          <w:sz w:val="28"/>
          <w:szCs w:val="28"/>
        </w:rPr>
        <w:t>ется (рыдает, злится</w:t>
      </w:r>
      <w:r w:rsidRPr="00A46EC4">
        <w:rPr>
          <w:color w:val="7030A0"/>
          <w:sz w:val="28"/>
          <w:szCs w:val="28"/>
        </w:rPr>
        <w:t>) - его следует успокоить</w:t>
      </w:r>
      <w:r w:rsidR="00AA3391" w:rsidRPr="00A46EC4">
        <w:rPr>
          <w:color w:val="7030A0"/>
          <w:sz w:val="28"/>
          <w:szCs w:val="28"/>
        </w:rPr>
        <w:t>, то есть это</w:t>
      </w:r>
      <w:r w:rsidRPr="00A46EC4">
        <w:rPr>
          <w:color w:val="7030A0"/>
          <w:sz w:val="28"/>
          <w:szCs w:val="28"/>
        </w:rPr>
        <w:t xml:space="preserve"> зрительный контакт (присядьте перед ребенком!) телесный контакт (возьмите его за руку, обнимите) ваше спокойствие. Если правильно общаться с ребенком, тогда он действительно вас услышит. </w:t>
      </w:r>
    </w:p>
    <w:p w:rsidR="00E658B7" w:rsidRPr="00A46EC4" w:rsidRDefault="009E2ABF" w:rsidP="00E6658B">
      <w:pPr>
        <w:pStyle w:val="a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shd w:val="clear" w:color="auto" w:fill="FFFFFF"/>
        <w:spacing w:before="0" w:beforeAutospacing="0" w:after="335" w:afterAutospacing="0"/>
        <w:jc w:val="center"/>
        <w:textAlignment w:val="baseline"/>
        <w:rPr>
          <w:color w:val="7030A0"/>
          <w:sz w:val="28"/>
          <w:szCs w:val="28"/>
        </w:rPr>
      </w:pPr>
      <w:r w:rsidRPr="00A46EC4">
        <w:rPr>
          <w:color w:val="7030A0"/>
          <w:sz w:val="28"/>
          <w:szCs w:val="28"/>
        </w:rPr>
        <w:t>Приятного вам общения!</w:t>
      </w:r>
    </w:p>
    <w:sectPr w:rsidR="00E658B7" w:rsidRPr="00A46EC4" w:rsidSect="00E6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ABF"/>
    <w:rsid w:val="00086D40"/>
    <w:rsid w:val="00183945"/>
    <w:rsid w:val="00201FFC"/>
    <w:rsid w:val="00234C3D"/>
    <w:rsid w:val="0025539B"/>
    <w:rsid w:val="00417F2C"/>
    <w:rsid w:val="004A343D"/>
    <w:rsid w:val="00500E8B"/>
    <w:rsid w:val="005D53CF"/>
    <w:rsid w:val="009628D7"/>
    <w:rsid w:val="009B3EE1"/>
    <w:rsid w:val="009E2ABF"/>
    <w:rsid w:val="00A16FE8"/>
    <w:rsid w:val="00A31C4D"/>
    <w:rsid w:val="00A46EC4"/>
    <w:rsid w:val="00AA3391"/>
    <w:rsid w:val="00B42686"/>
    <w:rsid w:val="00CE5B3E"/>
    <w:rsid w:val="00CF33B4"/>
    <w:rsid w:val="00D41EB1"/>
    <w:rsid w:val="00D86FDC"/>
    <w:rsid w:val="00E658B7"/>
    <w:rsid w:val="00E6658B"/>
    <w:rsid w:val="00F0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430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Windows User</cp:lastModifiedBy>
  <cp:revision>18</cp:revision>
  <dcterms:created xsi:type="dcterms:W3CDTF">2013-10-15T15:38:00Z</dcterms:created>
  <dcterms:modified xsi:type="dcterms:W3CDTF">2015-09-15T11:24:00Z</dcterms:modified>
</cp:coreProperties>
</file>