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2A" w:rsidRPr="00631D5C" w:rsidRDefault="0063442A" w:rsidP="0063442A">
      <w:pPr>
        <w:spacing w:before="75" w:after="75" w:line="240" w:lineRule="auto"/>
        <w:ind w:firstLine="15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31D5C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Уважаемые родители!</w:t>
      </w:r>
    </w:p>
    <w:p w:rsidR="0063442A" w:rsidRPr="00631D5C" w:rsidRDefault="0063442A" w:rsidP="0063442A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дошкольном возрасте ребенок должен усвоить:</w:t>
      </w:r>
    </w:p>
    <w:p w:rsidR="0063442A" w:rsidRPr="00631D5C" w:rsidRDefault="0063442A" w:rsidP="006344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участником дорожного движения;</w:t>
      </w:r>
    </w:p>
    <w:p w:rsidR="0063442A" w:rsidRPr="00631D5C" w:rsidRDefault="0063442A" w:rsidP="006344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1D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дороги </w:t>
      </w:r>
      <w:r w:rsidRPr="00631D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(дорога, проезжая часть, тротуар, обочина, пешеходный переход, перекрёсток)</w:t>
      </w:r>
      <w:r w:rsidRPr="00631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63442A" w:rsidRPr="00631D5C" w:rsidRDefault="0063442A" w:rsidP="006344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1D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 </w:t>
      </w:r>
      <w:r w:rsidRPr="00631D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(трамвай, автобус, троллейбус, легковой автомобиль, грузовой автомобиль, мотоцикл, велосипед)</w:t>
      </w:r>
      <w:r w:rsidRPr="00631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63442A" w:rsidRPr="00631D5C" w:rsidRDefault="0063442A" w:rsidP="006344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регулирования дорожного движения;</w:t>
      </w:r>
    </w:p>
    <w:p w:rsidR="0063442A" w:rsidRPr="00631D5C" w:rsidRDefault="0063442A" w:rsidP="006344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жёлтый, зелёный сигналы светофора;</w:t>
      </w:r>
    </w:p>
    <w:p w:rsidR="0063442A" w:rsidRPr="00631D5C" w:rsidRDefault="0063442A" w:rsidP="006344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 по обочинам и тротуарам;</w:t>
      </w:r>
    </w:p>
    <w:p w:rsidR="0063442A" w:rsidRPr="00631D5C" w:rsidRDefault="0063442A" w:rsidP="006344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перехода проезжей части;</w:t>
      </w:r>
    </w:p>
    <w:p w:rsidR="0063442A" w:rsidRPr="00631D5C" w:rsidRDefault="0063442A" w:rsidP="006344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взрослых выходить на дорогу нельзя;</w:t>
      </w:r>
    </w:p>
    <w:p w:rsidR="0063442A" w:rsidRPr="00631D5C" w:rsidRDefault="0063442A" w:rsidP="006344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посадки, поведения и высадки в общественном транспорте. </w:t>
      </w:r>
    </w:p>
    <w:p w:rsidR="0063442A" w:rsidRPr="00631D5C" w:rsidRDefault="0063442A" w:rsidP="00634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</w:p>
    <w:p w:rsidR="0063442A" w:rsidRPr="00631D5C" w:rsidRDefault="0063442A" w:rsidP="0063442A">
      <w:pPr>
        <w:shd w:val="clear" w:color="auto" w:fill="FFFFFF"/>
        <w:tabs>
          <w:tab w:val="left" w:pos="142"/>
        </w:tabs>
        <w:spacing w:line="240" w:lineRule="auto"/>
        <w:ind w:right="-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3442A" w:rsidRPr="00631D5C" w:rsidRDefault="0063442A" w:rsidP="0063442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</w:pPr>
      <w:r w:rsidRPr="00631D5C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Объясните </w:t>
      </w:r>
    </w:p>
    <w:p w:rsidR="0063442A" w:rsidRPr="00631D5C" w:rsidRDefault="0063442A" w:rsidP="0063442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</w:pPr>
      <w:r w:rsidRPr="00631D5C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>ребёнку</w:t>
      </w:r>
    </w:p>
    <w:p w:rsidR="0063442A" w:rsidRPr="00631D5C" w:rsidRDefault="0063442A" w:rsidP="00634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42A" w:rsidRDefault="0063442A" w:rsidP="00634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D5C">
        <w:rPr>
          <w:rFonts w:ascii="Times New Roman" w:hAnsi="Times New Roman" w:cs="Times New Roman"/>
          <w:sz w:val="28"/>
          <w:szCs w:val="28"/>
          <w:highlight w:val="green"/>
        </w:rPr>
        <w:t>На остановке ожидают общественный транспорт люди. Самые нетерпеливые выскакивают прямо на проезжую часть. При этом можно поскользнуться и упасть под колёса автотранспорта. Что случится дальше - легко догадаться. Поэтому нельзя стоять на краю тротуара, когда ждете автобус.</w:t>
      </w:r>
    </w:p>
    <w:p w:rsidR="0063442A" w:rsidRDefault="0063442A" w:rsidP="00634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42A" w:rsidRPr="00631D5C" w:rsidRDefault="0063442A" w:rsidP="00634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42A" w:rsidRPr="00631D5C" w:rsidRDefault="0063442A" w:rsidP="0063442A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1D5C">
        <w:rPr>
          <w:rFonts w:ascii="Times New Roman" w:hAnsi="Times New Roman" w:cs="Times New Roman"/>
          <w:sz w:val="28"/>
          <w:szCs w:val="28"/>
        </w:rPr>
        <w:t> </w:t>
      </w:r>
      <w:r w:rsidRPr="00631D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1790700"/>
            <wp:effectExtent l="19050" t="0" r="9525" b="0"/>
            <wp:docPr id="5" name="Рисунок 8" descr="http://fire-soul.ru/wp-content/uploads/2013/06/st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fire-soul.ru/wp-content/uploads/2013/06/star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645" cy="1794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3442A" w:rsidRPr="00631D5C" w:rsidRDefault="0063442A" w:rsidP="0063442A">
      <w:pPr>
        <w:shd w:val="clear" w:color="auto" w:fill="FFFFFF"/>
        <w:tabs>
          <w:tab w:val="left" w:pos="142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3442A" w:rsidRPr="00631D5C" w:rsidRDefault="0063442A" w:rsidP="0063442A">
      <w:pPr>
        <w:shd w:val="clear" w:color="auto" w:fill="FFFFFF"/>
        <w:tabs>
          <w:tab w:val="left" w:pos="142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3442A" w:rsidRPr="00631D5C" w:rsidRDefault="0063442A" w:rsidP="0063442A">
      <w:pPr>
        <w:shd w:val="clear" w:color="auto" w:fill="FFFFFF"/>
        <w:tabs>
          <w:tab w:val="left" w:pos="142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i/>
          <w:color w:val="8064A2" w:themeColor="accent4"/>
          <w:sz w:val="28"/>
          <w:szCs w:val="28"/>
        </w:rPr>
      </w:pPr>
      <w:r w:rsidRPr="00631D5C">
        <w:rPr>
          <w:rFonts w:ascii="Times New Roman" w:hAnsi="Times New Roman" w:cs="Times New Roman"/>
          <w:b/>
          <w:bCs/>
          <w:i/>
          <w:color w:val="8064A2" w:themeColor="accent4"/>
          <w:sz w:val="28"/>
          <w:szCs w:val="28"/>
        </w:rPr>
        <w:lastRenderedPageBreak/>
        <w:t>ПРАВИЛА ПЕРЕВОЗКИ ДЕТЕЙ В АВТОМОБИЛЕ</w:t>
      </w:r>
    </w:p>
    <w:p w:rsidR="0063442A" w:rsidRPr="00631D5C" w:rsidRDefault="0063442A" w:rsidP="0063442A">
      <w:pPr>
        <w:shd w:val="clear" w:color="auto" w:fill="FFFFFF"/>
        <w:tabs>
          <w:tab w:val="left" w:pos="142"/>
        </w:tabs>
        <w:spacing w:line="240" w:lineRule="auto"/>
        <w:ind w:right="106"/>
        <w:rPr>
          <w:rFonts w:ascii="Times New Roman" w:hAnsi="Times New Roman" w:cs="Times New Roman"/>
          <w:sz w:val="28"/>
          <w:szCs w:val="28"/>
        </w:rPr>
      </w:pPr>
      <w:r w:rsidRPr="00631D5C">
        <w:rPr>
          <w:rFonts w:ascii="Times New Roman" w:hAnsi="Times New Roman" w:cs="Times New Roman"/>
          <w:spacing w:val="-7"/>
          <w:sz w:val="28"/>
          <w:szCs w:val="28"/>
        </w:rPr>
        <w:t>Примерно каждый третий ребенок, ставший жертвой ДТП, на</w:t>
      </w:r>
      <w:r w:rsidRPr="00631D5C">
        <w:rPr>
          <w:rFonts w:ascii="Times New Roman" w:hAnsi="Times New Roman" w:cs="Times New Roman"/>
          <w:spacing w:val="-7"/>
          <w:sz w:val="28"/>
          <w:szCs w:val="28"/>
        </w:rPr>
        <w:softHyphen/>
        <w:t xml:space="preserve">ходился в качестве пассажира в автомобиле. Это доказывает, как </w:t>
      </w:r>
      <w:r w:rsidRPr="00631D5C">
        <w:rPr>
          <w:rFonts w:ascii="Times New Roman" w:hAnsi="Times New Roman" w:cs="Times New Roman"/>
          <w:sz w:val="28"/>
          <w:szCs w:val="28"/>
        </w:rPr>
        <w:t>важно соблюдать следующие правила:</w:t>
      </w:r>
    </w:p>
    <w:p w:rsidR="0063442A" w:rsidRPr="00631D5C" w:rsidRDefault="0063442A" w:rsidP="0063442A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spacing w:line="240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631D5C">
        <w:rPr>
          <w:rFonts w:ascii="Times New Roman" w:hAnsi="Times New Roman" w:cs="Times New Roman"/>
          <w:spacing w:val="-9"/>
          <w:sz w:val="28"/>
          <w:szCs w:val="28"/>
        </w:rPr>
        <w:t>пристегиваться ремнями необходимо абсолютно всем, кто на</w:t>
      </w:r>
      <w:r w:rsidRPr="00631D5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631D5C">
        <w:rPr>
          <w:rFonts w:ascii="Times New Roman" w:hAnsi="Times New Roman" w:cs="Times New Roman"/>
          <w:sz w:val="28"/>
          <w:szCs w:val="28"/>
        </w:rPr>
        <w:t xml:space="preserve">ходится в автомобиле, в том числе в чужом, даже при езде на </w:t>
      </w:r>
      <w:r w:rsidRPr="00631D5C">
        <w:rPr>
          <w:rFonts w:ascii="Times New Roman" w:hAnsi="Times New Roman" w:cs="Times New Roman"/>
          <w:spacing w:val="-5"/>
          <w:sz w:val="28"/>
          <w:szCs w:val="28"/>
        </w:rPr>
        <w:t>короткие расстояния (</w:t>
      </w:r>
      <w:r w:rsidRPr="00631D5C">
        <w:rPr>
          <w:rFonts w:ascii="Times New Roman" w:hAnsi="Times New Roman" w:cs="Times New Roman"/>
          <w:i/>
          <w:spacing w:val="-5"/>
          <w:sz w:val="28"/>
          <w:szCs w:val="28"/>
        </w:rPr>
        <w:t>если это правило автоматически выполня</w:t>
      </w:r>
      <w:r w:rsidRPr="00631D5C">
        <w:rPr>
          <w:rFonts w:ascii="Times New Roman" w:hAnsi="Times New Roman" w:cs="Times New Roman"/>
          <w:i/>
          <w:spacing w:val="-5"/>
          <w:sz w:val="28"/>
          <w:szCs w:val="28"/>
        </w:rPr>
        <w:softHyphen/>
      </w:r>
      <w:r w:rsidRPr="00631D5C">
        <w:rPr>
          <w:rFonts w:ascii="Times New Roman" w:hAnsi="Times New Roman" w:cs="Times New Roman"/>
          <w:i/>
          <w:spacing w:val="-4"/>
          <w:sz w:val="28"/>
          <w:szCs w:val="28"/>
        </w:rPr>
        <w:t>ется взрослыми, то оно легко войдет у ребенка в привычку</w:t>
      </w:r>
      <w:r w:rsidRPr="00631D5C">
        <w:rPr>
          <w:rFonts w:ascii="Times New Roman" w:hAnsi="Times New Roman" w:cs="Times New Roman"/>
          <w:spacing w:val="-4"/>
          <w:sz w:val="28"/>
          <w:szCs w:val="28"/>
        </w:rPr>
        <w:t>);</w:t>
      </w:r>
    </w:p>
    <w:p w:rsidR="0063442A" w:rsidRPr="00631D5C" w:rsidRDefault="0063442A" w:rsidP="0063442A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446"/>
        </w:tabs>
        <w:autoSpaceDE w:val="0"/>
        <w:autoSpaceDN w:val="0"/>
        <w:adjustRightInd w:val="0"/>
        <w:spacing w:line="240" w:lineRule="auto"/>
        <w:ind w:right="139"/>
        <w:rPr>
          <w:rFonts w:ascii="Times New Roman" w:hAnsi="Times New Roman" w:cs="Times New Roman"/>
          <w:sz w:val="28"/>
          <w:szCs w:val="28"/>
        </w:rPr>
      </w:pPr>
      <w:r w:rsidRPr="00631D5C">
        <w:rPr>
          <w:rFonts w:ascii="Times New Roman" w:hAnsi="Times New Roman" w:cs="Times New Roman"/>
          <w:spacing w:val="-7"/>
          <w:sz w:val="28"/>
          <w:szCs w:val="28"/>
        </w:rPr>
        <w:t>дети должны занимать самые безопасные места в автомоби</w:t>
      </w:r>
      <w:r w:rsidRPr="00631D5C">
        <w:rPr>
          <w:rFonts w:ascii="Times New Roman" w:hAnsi="Times New Roman" w:cs="Times New Roman"/>
          <w:spacing w:val="-7"/>
          <w:sz w:val="28"/>
          <w:szCs w:val="28"/>
        </w:rPr>
        <w:softHyphen/>
        <w:t xml:space="preserve">ле: середину или правую часть заднего сиденья, так как отсюда в </w:t>
      </w:r>
      <w:r w:rsidRPr="00631D5C">
        <w:rPr>
          <w:rFonts w:ascii="Times New Roman" w:hAnsi="Times New Roman" w:cs="Times New Roman"/>
          <w:spacing w:val="-6"/>
          <w:sz w:val="28"/>
          <w:szCs w:val="28"/>
        </w:rPr>
        <w:t>случае аварии можно безопасно выйти прямо на тротуар; обяза</w:t>
      </w:r>
      <w:r w:rsidRPr="00631D5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631D5C">
        <w:rPr>
          <w:rFonts w:ascii="Times New Roman" w:hAnsi="Times New Roman" w:cs="Times New Roman"/>
          <w:sz w:val="28"/>
          <w:szCs w:val="28"/>
        </w:rPr>
        <w:t>тельно пользуйтесь автокреслами;</w:t>
      </w:r>
    </w:p>
    <w:p w:rsidR="0063442A" w:rsidRPr="00631D5C" w:rsidRDefault="0063442A" w:rsidP="0063442A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446"/>
        </w:tabs>
        <w:autoSpaceDE w:val="0"/>
        <w:autoSpaceDN w:val="0"/>
        <w:adjustRightInd w:val="0"/>
        <w:spacing w:line="240" w:lineRule="auto"/>
        <w:ind w:right="106"/>
        <w:rPr>
          <w:rFonts w:ascii="Times New Roman" w:hAnsi="Times New Roman" w:cs="Times New Roman"/>
          <w:sz w:val="28"/>
          <w:szCs w:val="28"/>
        </w:rPr>
      </w:pPr>
      <w:r w:rsidRPr="00631D5C">
        <w:rPr>
          <w:rFonts w:ascii="Times New Roman" w:hAnsi="Times New Roman" w:cs="Times New Roman"/>
          <w:spacing w:val="-7"/>
          <w:sz w:val="28"/>
          <w:szCs w:val="28"/>
        </w:rPr>
        <w:t xml:space="preserve">вы являетесь для детей примером </w:t>
      </w:r>
      <w:r w:rsidRPr="00631D5C">
        <w:rPr>
          <w:rFonts w:ascii="Times New Roman" w:hAnsi="Times New Roman" w:cs="Times New Roman"/>
          <w:spacing w:val="-6"/>
          <w:sz w:val="28"/>
          <w:szCs w:val="28"/>
        </w:rPr>
        <w:t xml:space="preserve">для подражания, поэтому не будьте агрессивны по отношению к </w:t>
      </w:r>
      <w:r w:rsidRPr="00631D5C">
        <w:rPr>
          <w:rFonts w:ascii="Times New Roman" w:hAnsi="Times New Roman" w:cs="Times New Roman"/>
          <w:spacing w:val="-7"/>
          <w:sz w:val="28"/>
          <w:szCs w:val="28"/>
        </w:rPr>
        <w:t>другим участникам движения, не обрушивайте на них поток про</w:t>
      </w:r>
      <w:r w:rsidRPr="00631D5C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631D5C">
        <w:rPr>
          <w:rFonts w:ascii="Times New Roman" w:hAnsi="Times New Roman" w:cs="Times New Roman"/>
          <w:spacing w:val="-3"/>
          <w:sz w:val="28"/>
          <w:szCs w:val="28"/>
        </w:rPr>
        <w:t xml:space="preserve">клятий, а спокойно объясните ребенку, в чем их конкретные </w:t>
      </w:r>
      <w:r w:rsidRPr="00631D5C">
        <w:rPr>
          <w:rFonts w:ascii="Times New Roman" w:hAnsi="Times New Roman" w:cs="Times New Roman"/>
          <w:spacing w:val="-4"/>
          <w:sz w:val="28"/>
          <w:szCs w:val="28"/>
        </w:rPr>
        <w:t>ошибки (</w:t>
      </w:r>
      <w:r w:rsidRPr="00631D5C">
        <w:rPr>
          <w:rFonts w:ascii="Times New Roman" w:hAnsi="Times New Roman" w:cs="Times New Roman"/>
          <w:i/>
          <w:spacing w:val="-4"/>
          <w:sz w:val="28"/>
          <w:szCs w:val="28"/>
        </w:rPr>
        <w:t xml:space="preserve">не бойтесь признавать, объяснять детям и исправлять </w:t>
      </w:r>
      <w:r w:rsidRPr="00631D5C">
        <w:rPr>
          <w:rFonts w:ascii="Times New Roman" w:hAnsi="Times New Roman" w:cs="Times New Roman"/>
          <w:i/>
          <w:sz w:val="28"/>
          <w:szCs w:val="28"/>
        </w:rPr>
        <w:lastRenderedPageBreak/>
        <w:t>свои собственные ошибки);</w:t>
      </w:r>
    </w:p>
    <w:p w:rsidR="0063442A" w:rsidRPr="00631D5C" w:rsidRDefault="0063442A" w:rsidP="0063442A">
      <w:pPr>
        <w:spacing w:before="75" w:after="75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1D5C">
        <w:rPr>
          <w:rFonts w:ascii="Times New Roman" w:hAnsi="Times New Roman" w:cs="Times New Roman"/>
          <w:spacing w:val="-12"/>
          <w:sz w:val="28"/>
          <w:szCs w:val="28"/>
        </w:rPr>
        <w:t>во время длительных поездок чаще останавливайтесь: детям не</w:t>
      </w:r>
      <w:r w:rsidRPr="00631D5C">
        <w:rPr>
          <w:rFonts w:ascii="Times New Roman" w:hAnsi="Times New Roman" w:cs="Times New Roman"/>
          <w:spacing w:val="-12"/>
          <w:sz w:val="28"/>
          <w:szCs w:val="28"/>
        </w:rPr>
        <w:softHyphen/>
        <w:t xml:space="preserve">обходимо двигаться, сидя долго на одном месте, они будут стараться </w:t>
      </w:r>
      <w:r w:rsidRPr="00631D5C">
        <w:rPr>
          <w:rFonts w:ascii="Times New Roman" w:hAnsi="Times New Roman" w:cs="Times New Roman"/>
          <w:spacing w:val="-8"/>
          <w:sz w:val="28"/>
          <w:szCs w:val="28"/>
        </w:rPr>
        <w:t>освободиться от ремней или отвлекать ваше внимание от дороги</w:t>
      </w:r>
      <w:r w:rsidRPr="00631D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63442A" w:rsidRPr="00631D5C" w:rsidRDefault="0063442A" w:rsidP="0063442A">
      <w:pPr>
        <w:pStyle w:val="a5"/>
        <w:spacing w:before="75" w:beforeAutospacing="0" w:after="75" w:afterAutospacing="0" w:line="270" w:lineRule="atLeast"/>
        <w:ind w:firstLine="150"/>
        <w:jc w:val="center"/>
        <w:rPr>
          <w:b/>
          <w:bCs/>
          <w:i/>
          <w:color w:val="FF0000"/>
          <w:sz w:val="28"/>
          <w:szCs w:val="28"/>
        </w:rPr>
      </w:pPr>
      <w:r w:rsidRPr="00631D5C">
        <w:rPr>
          <w:b/>
          <w:bCs/>
          <w:i/>
          <w:color w:val="FF0000"/>
          <w:sz w:val="28"/>
          <w:szCs w:val="28"/>
        </w:rPr>
        <w:t>ПОМНИТЕ!</w:t>
      </w:r>
    </w:p>
    <w:p w:rsidR="0063442A" w:rsidRPr="00631D5C" w:rsidRDefault="0063442A" w:rsidP="0063442A">
      <w:pPr>
        <w:pStyle w:val="a5"/>
        <w:spacing w:before="75" w:beforeAutospacing="0" w:after="75" w:afterAutospacing="0" w:line="270" w:lineRule="atLeast"/>
        <w:ind w:firstLine="150"/>
        <w:jc w:val="center"/>
        <w:rPr>
          <w:b/>
          <w:i/>
          <w:sz w:val="28"/>
          <w:szCs w:val="28"/>
        </w:rPr>
      </w:pPr>
    </w:p>
    <w:p w:rsidR="0063442A" w:rsidRPr="00631D5C" w:rsidRDefault="0063442A" w:rsidP="0063442A">
      <w:pPr>
        <w:pStyle w:val="a5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31D5C">
        <w:rPr>
          <w:sz w:val="28"/>
          <w:szCs w:val="28"/>
        </w:rPr>
        <w:t>Ребенок учится законам дорог, беря пример с членов семьи и других взрослых. Особенно пример папы и мамы учит дисциплинированному поведению на до</w:t>
      </w:r>
      <w:r w:rsidRPr="00631D5C">
        <w:rPr>
          <w:sz w:val="28"/>
          <w:szCs w:val="28"/>
        </w:rPr>
        <w:softHyphen/>
        <w:t>роге не только вашего ребенка, но и других родителей.</w:t>
      </w:r>
    </w:p>
    <w:p w:rsidR="0063442A" w:rsidRPr="00631D5C" w:rsidRDefault="0063442A" w:rsidP="0063442A">
      <w:pPr>
        <w:pStyle w:val="a5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</w:p>
    <w:p w:rsidR="0063442A" w:rsidRPr="00631D5C" w:rsidRDefault="0063442A" w:rsidP="0063442A">
      <w:pPr>
        <w:pStyle w:val="a5"/>
        <w:spacing w:before="75" w:beforeAutospacing="0" w:after="75" w:afterAutospacing="0" w:line="270" w:lineRule="atLeast"/>
        <w:rPr>
          <w:bCs/>
          <w:sz w:val="28"/>
          <w:szCs w:val="28"/>
        </w:rPr>
      </w:pPr>
    </w:p>
    <w:p w:rsidR="0063442A" w:rsidRPr="00631D5C" w:rsidRDefault="0063442A" w:rsidP="0063442A">
      <w:pPr>
        <w:pStyle w:val="stx"/>
        <w:spacing w:before="0" w:beforeAutospacing="0" w:after="0" w:afterAutospacing="0" w:line="270" w:lineRule="atLeast"/>
        <w:ind w:left="600" w:right="600"/>
        <w:rPr>
          <w:i/>
          <w:sz w:val="28"/>
          <w:szCs w:val="28"/>
        </w:rPr>
      </w:pPr>
      <w:r w:rsidRPr="00631D5C">
        <w:rPr>
          <w:i/>
          <w:sz w:val="28"/>
          <w:szCs w:val="28"/>
        </w:rPr>
        <w:t>Ворчаньем наскучишь, примером научишь.</w:t>
      </w:r>
    </w:p>
    <w:p w:rsidR="0063442A" w:rsidRPr="00631D5C" w:rsidRDefault="0063442A" w:rsidP="0063442A">
      <w:pPr>
        <w:pStyle w:val="stx"/>
        <w:spacing w:before="0" w:beforeAutospacing="0" w:after="0" w:afterAutospacing="0" w:line="270" w:lineRule="atLeast"/>
        <w:ind w:left="600" w:right="600"/>
        <w:rPr>
          <w:i/>
          <w:iCs/>
          <w:sz w:val="28"/>
          <w:szCs w:val="28"/>
        </w:rPr>
      </w:pPr>
      <w:r w:rsidRPr="00631D5C">
        <w:rPr>
          <w:i/>
          <w:iCs/>
          <w:sz w:val="28"/>
          <w:szCs w:val="28"/>
        </w:rPr>
        <w:t>(Китайская пословица)</w:t>
      </w:r>
    </w:p>
    <w:p w:rsidR="0063442A" w:rsidRPr="00631D5C" w:rsidRDefault="0063442A" w:rsidP="0063442A">
      <w:pPr>
        <w:pStyle w:val="a5"/>
        <w:spacing w:before="75" w:beforeAutospacing="0" w:after="75" w:afterAutospacing="0" w:line="270" w:lineRule="atLeast"/>
        <w:rPr>
          <w:bCs/>
          <w:color w:val="464646"/>
          <w:sz w:val="28"/>
          <w:szCs w:val="28"/>
        </w:rPr>
      </w:pPr>
    </w:p>
    <w:p w:rsidR="0063442A" w:rsidRPr="00631D5C" w:rsidRDefault="0063442A" w:rsidP="0063442A">
      <w:pPr>
        <w:pStyle w:val="a5"/>
        <w:spacing w:before="75" w:beforeAutospacing="0" w:after="75" w:afterAutospacing="0" w:line="270" w:lineRule="atLeast"/>
        <w:ind w:firstLine="150"/>
        <w:jc w:val="center"/>
        <w:rPr>
          <w:b/>
          <w:bCs/>
          <w:i/>
          <w:color w:val="FF0000"/>
          <w:sz w:val="28"/>
          <w:szCs w:val="28"/>
        </w:rPr>
      </w:pPr>
    </w:p>
    <w:p w:rsidR="0063442A" w:rsidRPr="00631D5C" w:rsidRDefault="0063442A" w:rsidP="0063442A">
      <w:pPr>
        <w:pStyle w:val="a5"/>
        <w:spacing w:before="75" w:beforeAutospacing="0" w:after="75" w:afterAutospacing="0" w:line="270" w:lineRule="atLeast"/>
        <w:ind w:firstLine="150"/>
        <w:jc w:val="center"/>
        <w:rPr>
          <w:b/>
          <w:bCs/>
          <w:i/>
          <w:color w:val="FF0000"/>
          <w:sz w:val="28"/>
          <w:szCs w:val="28"/>
        </w:rPr>
      </w:pPr>
    </w:p>
    <w:p w:rsidR="0063442A" w:rsidRPr="00631D5C" w:rsidRDefault="0063442A" w:rsidP="0063442A">
      <w:pPr>
        <w:pStyle w:val="a5"/>
        <w:spacing w:before="75" w:beforeAutospacing="0" w:after="75" w:afterAutospacing="0" w:line="270" w:lineRule="atLeast"/>
        <w:ind w:firstLine="150"/>
        <w:jc w:val="center"/>
        <w:rPr>
          <w:b/>
          <w:bCs/>
          <w:i/>
          <w:color w:val="FF0000"/>
          <w:sz w:val="28"/>
          <w:szCs w:val="28"/>
        </w:rPr>
      </w:pPr>
      <w:r w:rsidRPr="00631D5C">
        <w:rPr>
          <w:b/>
          <w:bCs/>
          <w:i/>
          <w:color w:val="FF0000"/>
          <w:sz w:val="28"/>
          <w:szCs w:val="28"/>
        </w:rPr>
        <w:t>Берегите ребенка!</w:t>
      </w:r>
    </w:p>
    <w:p w:rsidR="0063442A" w:rsidRPr="00631D5C" w:rsidRDefault="0063442A" w:rsidP="0063442A">
      <w:pPr>
        <w:pStyle w:val="a5"/>
        <w:spacing w:before="75" w:beforeAutospacing="0" w:after="75" w:afterAutospacing="0" w:line="270" w:lineRule="atLeast"/>
        <w:ind w:firstLine="150"/>
        <w:jc w:val="center"/>
        <w:rPr>
          <w:b/>
          <w:bCs/>
          <w:i/>
          <w:color w:val="FF0000"/>
          <w:sz w:val="28"/>
          <w:szCs w:val="28"/>
        </w:rPr>
      </w:pPr>
    </w:p>
    <w:p w:rsidR="0063442A" w:rsidRPr="00631D5C" w:rsidRDefault="0063442A" w:rsidP="0063442A">
      <w:pPr>
        <w:pStyle w:val="a5"/>
        <w:spacing w:before="75" w:beforeAutospacing="0" w:after="75" w:afterAutospacing="0" w:line="270" w:lineRule="atLeast"/>
        <w:ind w:firstLine="150"/>
        <w:jc w:val="center"/>
        <w:rPr>
          <w:b/>
          <w:bCs/>
          <w:i/>
          <w:color w:val="FF0000"/>
          <w:sz w:val="28"/>
          <w:szCs w:val="28"/>
        </w:rPr>
      </w:pPr>
      <w:r w:rsidRPr="00631D5C">
        <w:rPr>
          <w:b/>
          <w:bCs/>
          <w:i/>
          <w:color w:val="FF0000"/>
          <w:sz w:val="28"/>
          <w:szCs w:val="28"/>
        </w:rPr>
        <w:t>Оградите его от несчастных случаев на дорогах.</w:t>
      </w:r>
    </w:p>
    <w:p w:rsidR="0063442A" w:rsidRPr="00631D5C" w:rsidRDefault="0063442A" w:rsidP="0063442A">
      <w:pPr>
        <w:pStyle w:val="a5"/>
        <w:spacing w:before="75" w:beforeAutospacing="0" w:after="75" w:afterAutospacing="0" w:line="270" w:lineRule="atLeast"/>
        <w:ind w:firstLine="150"/>
        <w:rPr>
          <w:b/>
          <w:bCs/>
          <w:i/>
          <w:color w:val="FF0000"/>
          <w:sz w:val="28"/>
          <w:szCs w:val="28"/>
        </w:rPr>
      </w:pPr>
    </w:p>
    <w:p w:rsidR="0063442A" w:rsidRPr="00631D5C" w:rsidRDefault="0063442A" w:rsidP="0063442A">
      <w:pPr>
        <w:rPr>
          <w:rFonts w:ascii="Times New Roman" w:hAnsi="Times New Roman" w:cs="Times New Roman"/>
          <w:sz w:val="28"/>
          <w:szCs w:val="28"/>
        </w:rPr>
      </w:pPr>
    </w:p>
    <w:p w:rsidR="0063442A" w:rsidRPr="00631D5C" w:rsidRDefault="0063442A" w:rsidP="006344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1D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90825" cy="3517847"/>
            <wp:effectExtent l="19050" t="0" r="9525" b="0"/>
            <wp:docPr id="2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51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42A" w:rsidRPr="00631D5C" w:rsidRDefault="0063442A" w:rsidP="006344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442A" w:rsidRDefault="0063442A" w:rsidP="006344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442A" w:rsidRDefault="0063442A" w:rsidP="006344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442A" w:rsidRPr="00631D5C" w:rsidRDefault="0063442A" w:rsidP="006344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442A" w:rsidRPr="00631D5C" w:rsidRDefault="0063442A" w:rsidP="0063442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31D5C">
        <w:rPr>
          <w:rFonts w:ascii="Times New Roman" w:hAnsi="Times New Roman" w:cs="Times New Roman"/>
          <w:sz w:val="28"/>
          <w:szCs w:val="28"/>
        </w:rPr>
        <w:t>М</w:t>
      </w:r>
      <w:r w:rsidR="00DF3A6C">
        <w:rPr>
          <w:rFonts w:ascii="Times New Roman" w:hAnsi="Times New Roman" w:cs="Times New Roman"/>
          <w:sz w:val="28"/>
          <w:szCs w:val="28"/>
        </w:rPr>
        <w:t>АДОУ</w:t>
      </w:r>
      <w:r w:rsidRPr="00631D5C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631D5C">
        <w:rPr>
          <w:rFonts w:ascii="Times New Roman" w:hAnsi="Times New Roman" w:cs="Times New Roman"/>
          <w:sz w:val="28"/>
          <w:szCs w:val="28"/>
        </w:rPr>
        <w:t>/с №</w:t>
      </w:r>
      <w:r w:rsidR="00DF3A6C">
        <w:rPr>
          <w:rFonts w:ascii="Times New Roman" w:hAnsi="Times New Roman" w:cs="Times New Roman"/>
          <w:sz w:val="28"/>
          <w:szCs w:val="28"/>
        </w:rPr>
        <w:t>46</w:t>
      </w:r>
      <w:r w:rsidRPr="00631D5C">
        <w:rPr>
          <w:rFonts w:ascii="Times New Roman" w:hAnsi="Times New Roman" w:cs="Times New Roman"/>
          <w:sz w:val="28"/>
          <w:szCs w:val="28"/>
        </w:rPr>
        <w:t xml:space="preserve"> </w:t>
      </w:r>
      <w:r w:rsidR="00DF3A6C">
        <w:rPr>
          <w:rFonts w:ascii="Times New Roman" w:hAnsi="Times New Roman" w:cs="Times New Roman"/>
          <w:sz w:val="28"/>
          <w:szCs w:val="28"/>
        </w:rPr>
        <w:t>Ревда</w:t>
      </w:r>
      <w:r w:rsidRPr="00631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42A" w:rsidRPr="00631D5C" w:rsidRDefault="0063442A" w:rsidP="0063442A">
      <w:pPr>
        <w:jc w:val="right"/>
        <w:rPr>
          <w:rFonts w:ascii="Times New Roman" w:hAnsi="Times New Roman" w:cs="Times New Roman"/>
          <w:sz w:val="28"/>
          <w:szCs w:val="28"/>
        </w:rPr>
      </w:pPr>
      <w:r w:rsidRPr="00631D5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F3A6C">
        <w:rPr>
          <w:rFonts w:ascii="Times New Roman" w:hAnsi="Times New Roman" w:cs="Times New Roman"/>
          <w:sz w:val="28"/>
          <w:szCs w:val="28"/>
        </w:rPr>
        <w:t>Черкасова Ю.Ю.</w:t>
      </w:r>
      <w:bookmarkStart w:id="0" w:name="_GoBack"/>
      <w:bookmarkEnd w:id="0"/>
    </w:p>
    <w:p w:rsidR="0063442A" w:rsidRDefault="0063442A" w:rsidP="0063442A">
      <w:pPr>
        <w:rPr>
          <w:rFonts w:ascii="Times New Roman" w:hAnsi="Times New Roman" w:cs="Times New Roman"/>
          <w:sz w:val="28"/>
          <w:szCs w:val="28"/>
        </w:rPr>
      </w:pPr>
      <w:r w:rsidRPr="00631D5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3442A" w:rsidRPr="00631D5C" w:rsidRDefault="0063442A" w:rsidP="0063442A">
      <w:pPr>
        <w:rPr>
          <w:rFonts w:ascii="Times New Roman" w:hAnsi="Times New Roman" w:cs="Times New Roman"/>
          <w:sz w:val="28"/>
          <w:szCs w:val="28"/>
        </w:rPr>
      </w:pPr>
    </w:p>
    <w:p w:rsidR="0063442A" w:rsidRPr="00631D5C" w:rsidRDefault="0063442A" w:rsidP="0063442A">
      <w:pPr>
        <w:rPr>
          <w:rFonts w:ascii="Times New Roman" w:hAnsi="Times New Roman" w:cs="Times New Roman"/>
          <w:sz w:val="28"/>
          <w:szCs w:val="28"/>
        </w:rPr>
      </w:pPr>
      <w:r w:rsidRPr="00631D5C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proofErr w:type="gramStart"/>
      <w:r w:rsidRPr="00631D5C">
        <w:rPr>
          <w:rFonts w:ascii="Times New Roman" w:hAnsi="Times New Roman" w:cs="Times New Roman"/>
          <w:sz w:val="28"/>
          <w:szCs w:val="28"/>
        </w:rPr>
        <w:t>М</w:t>
      </w:r>
      <w:r w:rsidR="00DF3A6C">
        <w:rPr>
          <w:rFonts w:ascii="Times New Roman" w:hAnsi="Times New Roman" w:cs="Times New Roman"/>
          <w:sz w:val="28"/>
          <w:szCs w:val="28"/>
        </w:rPr>
        <w:t>АДОУ</w:t>
      </w:r>
      <w:r w:rsidRPr="00631D5C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631D5C">
        <w:rPr>
          <w:rFonts w:ascii="Times New Roman" w:hAnsi="Times New Roman" w:cs="Times New Roman"/>
          <w:sz w:val="28"/>
          <w:szCs w:val="28"/>
        </w:rPr>
        <w:t xml:space="preserve">/с № </w:t>
      </w:r>
      <w:r w:rsidR="00DF3A6C">
        <w:rPr>
          <w:rFonts w:ascii="Times New Roman" w:hAnsi="Times New Roman" w:cs="Times New Roman"/>
          <w:sz w:val="28"/>
          <w:szCs w:val="28"/>
        </w:rPr>
        <w:t>46</w:t>
      </w:r>
      <w:r w:rsidRPr="00631D5C">
        <w:rPr>
          <w:rFonts w:ascii="Times New Roman" w:hAnsi="Times New Roman" w:cs="Times New Roman"/>
          <w:sz w:val="28"/>
          <w:szCs w:val="28"/>
        </w:rPr>
        <w:t xml:space="preserve"> </w:t>
      </w:r>
      <w:r w:rsidR="00DF3A6C">
        <w:rPr>
          <w:rFonts w:ascii="Times New Roman" w:hAnsi="Times New Roman" w:cs="Times New Roman"/>
          <w:sz w:val="28"/>
          <w:szCs w:val="28"/>
        </w:rPr>
        <w:t>Ревда</w:t>
      </w:r>
    </w:p>
    <w:p w:rsidR="0063442A" w:rsidRPr="00631D5C" w:rsidRDefault="0063442A" w:rsidP="00634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42A" w:rsidRPr="00631D5C" w:rsidRDefault="0063442A" w:rsidP="0063442A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631D5C">
        <w:rPr>
          <w:rFonts w:ascii="Times New Roman" w:hAnsi="Times New Roman" w:cs="Times New Roman"/>
          <w:i/>
          <w:color w:val="FF0000"/>
          <w:sz w:val="40"/>
          <w:szCs w:val="40"/>
        </w:rPr>
        <w:t>Буклет для родителей</w:t>
      </w:r>
    </w:p>
    <w:p w:rsidR="0063442A" w:rsidRPr="00631D5C" w:rsidRDefault="0063442A" w:rsidP="0063442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442A" w:rsidRPr="00631D5C" w:rsidRDefault="0063442A" w:rsidP="0063442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442A" w:rsidRPr="00631D5C" w:rsidRDefault="0063442A" w:rsidP="00634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D5C">
        <w:rPr>
          <w:rFonts w:ascii="Times New Roman" w:hAnsi="Times New Roman" w:cs="Times New Roman"/>
          <w:sz w:val="28"/>
          <w:szCs w:val="28"/>
        </w:rPr>
        <w:t>Советы для родителей о безопасности детей на транспорте и на дороге</w:t>
      </w:r>
    </w:p>
    <w:p w:rsidR="0063442A" w:rsidRPr="00631D5C" w:rsidRDefault="0063442A" w:rsidP="00634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42A" w:rsidRPr="00631D5C" w:rsidRDefault="0063442A" w:rsidP="0063442A">
      <w:pPr>
        <w:rPr>
          <w:rFonts w:ascii="Times New Roman" w:hAnsi="Times New Roman" w:cs="Times New Roman"/>
          <w:sz w:val="28"/>
          <w:szCs w:val="28"/>
        </w:rPr>
      </w:pPr>
      <w:r w:rsidRPr="00631D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487706"/>
            <wp:effectExtent l="19050" t="0" r="0" b="0"/>
            <wp:docPr id="4" name="Рисунок 3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48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42A" w:rsidRPr="00631D5C" w:rsidRDefault="0063442A" w:rsidP="00634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42A" w:rsidRPr="00631D5C" w:rsidRDefault="0063442A" w:rsidP="00634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42A" w:rsidRPr="00631D5C" w:rsidRDefault="00DF3A6C" w:rsidP="00634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</w:t>
      </w:r>
      <w:r w:rsidR="0063442A" w:rsidRPr="00631D5C">
        <w:rPr>
          <w:rFonts w:ascii="Times New Roman" w:hAnsi="Times New Roman" w:cs="Times New Roman"/>
          <w:sz w:val="28"/>
          <w:szCs w:val="28"/>
        </w:rPr>
        <w:t>да 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32A43" w:rsidRDefault="00F32A43"/>
    <w:sectPr w:rsidR="00F32A43" w:rsidSect="00AD7FB7">
      <w:pgSz w:w="16838" w:h="11906" w:orient="landscape"/>
      <w:pgMar w:top="567" w:right="962" w:bottom="850" w:left="851" w:header="708" w:footer="708" w:gutter="0"/>
      <w:cols w:num="3" w:space="6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38CD"/>
    <w:multiLevelType w:val="hybridMultilevel"/>
    <w:tmpl w:val="959C0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2B0511"/>
    <w:multiLevelType w:val="multilevel"/>
    <w:tmpl w:val="FDA8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2A"/>
    <w:rsid w:val="0063442A"/>
    <w:rsid w:val="00DF3A6C"/>
    <w:rsid w:val="00F3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12322-E19A-435A-8A57-D9A5E3CC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4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3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442A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2016-01-21T14:23:00Z</dcterms:created>
  <dcterms:modified xsi:type="dcterms:W3CDTF">2016-01-21T14:23:00Z</dcterms:modified>
</cp:coreProperties>
</file>