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C1" w:rsidRPr="004B110F" w:rsidRDefault="00B41BC1" w:rsidP="00B41BC1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B110F">
        <w:rPr>
          <w:rFonts w:ascii="Times New Roman" w:hAnsi="Times New Roman"/>
          <w:b/>
          <w:i/>
          <w:sz w:val="28"/>
          <w:szCs w:val="28"/>
          <w:lang w:val="ru-RU"/>
        </w:rPr>
        <w:t>Конспект занятия по экологии для детей средней группы</w:t>
      </w:r>
    </w:p>
    <w:p w:rsidR="00B41BC1" w:rsidRPr="004B110F" w:rsidRDefault="00B41BC1" w:rsidP="00B41BC1">
      <w:pPr>
        <w:ind w:firstLine="70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B110F">
        <w:rPr>
          <w:rFonts w:ascii="Times New Roman" w:hAnsi="Times New Roman"/>
          <w:b/>
          <w:i/>
          <w:sz w:val="28"/>
          <w:szCs w:val="28"/>
          <w:lang w:val="ru-RU"/>
        </w:rPr>
        <w:t>«Что мы знаем о воде?»</w:t>
      </w:r>
    </w:p>
    <w:p w:rsidR="00B41BC1" w:rsidRPr="00EC736B" w:rsidRDefault="00B41BC1" w:rsidP="00B41BC1">
      <w:pPr>
        <w:rPr>
          <w:i/>
          <w:lang w:val="ru-RU"/>
        </w:rPr>
      </w:pPr>
      <w:r w:rsidRPr="00EC736B">
        <w:rPr>
          <w:i/>
          <w:lang w:val="ru-RU"/>
        </w:rPr>
        <w:t xml:space="preserve">Автор: Леонтьева Надежда Витальевна, воспитатель МБУ лицей №67 г. Тольятти Самарской области. </w:t>
      </w:r>
    </w:p>
    <w:p w:rsidR="00B41BC1" w:rsidRPr="004B110F" w:rsidRDefault="00B41BC1" w:rsidP="00B41BC1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Программные задачи:</w:t>
      </w:r>
    </w:p>
    <w:p w:rsidR="00B41BC1" w:rsidRPr="00F90DF7" w:rsidRDefault="00B41BC1" w:rsidP="00B41BC1">
      <w:pPr>
        <w:ind w:firstLine="708"/>
        <w:rPr>
          <w:rFonts w:ascii="Times New Roman" w:hAnsi="Times New Roman"/>
          <w:b/>
          <w:lang w:val="ru-RU"/>
        </w:rPr>
      </w:pPr>
      <w:r w:rsidRPr="00F90DF7">
        <w:rPr>
          <w:rFonts w:ascii="Times New Roman" w:hAnsi="Times New Roman"/>
          <w:b/>
          <w:lang w:val="ru-RU"/>
        </w:rPr>
        <w:t xml:space="preserve">ОО «Познание» 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 Познакомить детей со свойствами воды (вкус, цвет, запах, текучесть). Уточнить значение воды для всего живого.</w:t>
      </w:r>
    </w:p>
    <w:p w:rsidR="00B41BC1" w:rsidRPr="00F90DF7" w:rsidRDefault="00B41BC1" w:rsidP="00B41BC1">
      <w:pPr>
        <w:ind w:firstLine="708"/>
        <w:rPr>
          <w:rFonts w:ascii="Times New Roman" w:hAnsi="Times New Roman"/>
          <w:b/>
          <w:lang w:val="ru-RU"/>
        </w:rPr>
      </w:pPr>
      <w:r w:rsidRPr="00F90DF7">
        <w:rPr>
          <w:rFonts w:ascii="Times New Roman" w:hAnsi="Times New Roman"/>
          <w:b/>
          <w:lang w:val="ru-RU"/>
        </w:rPr>
        <w:t>ОО «Коммуникация»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-Развивать любознательность, мышление и речь детей; ввести в активный словарь детей слова: жидкость, бесцветная, безвкусная.</w:t>
      </w:r>
    </w:p>
    <w:p w:rsidR="00B41BC1" w:rsidRPr="00F90DF7" w:rsidRDefault="00B41BC1" w:rsidP="00B41BC1">
      <w:pPr>
        <w:ind w:firstLine="708"/>
        <w:rPr>
          <w:rFonts w:ascii="Times New Roman" w:hAnsi="Times New Roman"/>
          <w:b/>
          <w:lang w:val="ru-RU"/>
        </w:rPr>
      </w:pPr>
      <w:r w:rsidRPr="00F90DF7">
        <w:rPr>
          <w:rFonts w:ascii="Times New Roman" w:hAnsi="Times New Roman"/>
          <w:b/>
          <w:lang w:val="ru-RU"/>
        </w:rPr>
        <w:t>ОО «Физическая культура»</w:t>
      </w:r>
    </w:p>
    <w:p w:rsidR="00B41BC1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 Дать детям эмоциональный заряд.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-Воспитывать бережное отношение к воде.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b/>
          <w:lang w:val="ru-RU"/>
        </w:rPr>
        <w:t>Методы и приёмы</w:t>
      </w:r>
      <w:r w:rsidRPr="00F90DF7">
        <w:rPr>
          <w:rFonts w:ascii="Times New Roman" w:hAnsi="Times New Roman"/>
          <w:lang w:val="ru-RU"/>
        </w:rPr>
        <w:t>: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</w:t>
      </w:r>
      <w:proofErr w:type="gramStart"/>
      <w:r w:rsidRPr="00F90DF7">
        <w:rPr>
          <w:rFonts w:ascii="Times New Roman" w:hAnsi="Times New Roman"/>
          <w:lang w:val="ru-RU"/>
        </w:rPr>
        <w:t>Игровой</w:t>
      </w:r>
      <w:proofErr w:type="gramEnd"/>
      <w:r w:rsidRPr="00F90DF7">
        <w:rPr>
          <w:rFonts w:ascii="Times New Roman" w:hAnsi="Times New Roman"/>
          <w:lang w:val="ru-RU"/>
        </w:rPr>
        <w:t xml:space="preserve"> (внесение игрового персонажа, сюрпризные моменты).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</w:t>
      </w:r>
      <w:proofErr w:type="gramStart"/>
      <w:r w:rsidRPr="00F90DF7">
        <w:rPr>
          <w:rFonts w:ascii="Times New Roman" w:hAnsi="Times New Roman"/>
          <w:lang w:val="ru-RU"/>
        </w:rPr>
        <w:t>Наглядный</w:t>
      </w:r>
      <w:proofErr w:type="gramEnd"/>
      <w:r w:rsidRPr="00F90DF7">
        <w:rPr>
          <w:rFonts w:ascii="Times New Roman" w:hAnsi="Times New Roman"/>
          <w:lang w:val="ru-RU"/>
        </w:rPr>
        <w:t xml:space="preserve"> (панно «Кому нужна вода», схемы, символы).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</w:t>
      </w:r>
      <w:proofErr w:type="gramStart"/>
      <w:r w:rsidRPr="00F90DF7">
        <w:rPr>
          <w:rFonts w:ascii="Times New Roman" w:hAnsi="Times New Roman"/>
          <w:lang w:val="ru-RU"/>
        </w:rPr>
        <w:t>Практический</w:t>
      </w:r>
      <w:proofErr w:type="gramEnd"/>
      <w:r w:rsidRPr="00F90DF7">
        <w:rPr>
          <w:rFonts w:ascii="Times New Roman" w:hAnsi="Times New Roman"/>
          <w:lang w:val="ru-RU"/>
        </w:rPr>
        <w:t xml:space="preserve"> (опыты)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Словесный (беседы, рассказ воспитателя, вопросы поискового характера).</w:t>
      </w:r>
    </w:p>
    <w:p w:rsidR="00B41BC1" w:rsidRPr="00F90DF7" w:rsidRDefault="00B41BC1" w:rsidP="00B41BC1">
      <w:pPr>
        <w:ind w:firstLine="708"/>
        <w:rPr>
          <w:rFonts w:ascii="Times New Roman" w:hAnsi="Times New Roman"/>
          <w:b/>
          <w:lang w:val="ru-RU"/>
        </w:rPr>
      </w:pPr>
      <w:r w:rsidRPr="00F90DF7">
        <w:rPr>
          <w:rFonts w:ascii="Times New Roman" w:hAnsi="Times New Roman"/>
          <w:b/>
          <w:lang w:val="ru-RU"/>
        </w:rPr>
        <w:t>Предварительная работа: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-Изготовление панно «Кому нужна вода».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-Чтение рассказов, сказок познавательного характера.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-Опыты (превращение снега в воду, воды в лёд).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-Беседы на тему: «Где можно встретить воду», «Кто живёт в воде».</w:t>
      </w:r>
    </w:p>
    <w:p w:rsidR="00B41BC1" w:rsidRPr="00F90DF7" w:rsidRDefault="00B41BC1" w:rsidP="00B41BC1">
      <w:pPr>
        <w:ind w:firstLine="708"/>
        <w:rPr>
          <w:rFonts w:ascii="Times New Roman" w:hAnsi="Times New Roman"/>
          <w:b/>
          <w:lang w:val="ru-RU"/>
        </w:rPr>
      </w:pPr>
      <w:r w:rsidRPr="00F90DF7">
        <w:rPr>
          <w:rFonts w:ascii="Times New Roman" w:hAnsi="Times New Roman"/>
          <w:b/>
          <w:lang w:val="ru-RU"/>
        </w:rPr>
        <w:t>Материала и оборудование: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-Панно «Кому нужна вода».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proofErr w:type="gramStart"/>
      <w:r w:rsidRPr="00F90DF7">
        <w:rPr>
          <w:rFonts w:ascii="Times New Roman" w:hAnsi="Times New Roman"/>
          <w:lang w:val="ru-RU"/>
        </w:rPr>
        <w:t>-</w:t>
      </w:r>
      <w:r w:rsidRPr="00F90DF7">
        <w:rPr>
          <w:rFonts w:ascii="Times New Roman" w:hAnsi="Times New Roman"/>
          <w:b/>
          <w:lang w:val="ru-RU"/>
        </w:rPr>
        <w:t>Инвентарь для опытов</w:t>
      </w:r>
      <w:r w:rsidRPr="00F90DF7">
        <w:rPr>
          <w:rFonts w:ascii="Times New Roman" w:hAnsi="Times New Roman"/>
          <w:lang w:val="ru-RU"/>
        </w:rPr>
        <w:t>: стаканы с водой  (по количеству детей), пустые стаканы, соль, сахар, зелёнка, марганцовка, ложечки.</w:t>
      </w:r>
      <w:proofErr w:type="gramEnd"/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 xml:space="preserve">-Символы, обозначающие свойства воды. 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-Эмблемы «Помыл руки – не забудь плотно закрыть кран».</w:t>
      </w:r>
    </w:p>
    <w:p w:rsidR="00B41BC1" w:rsidRPr="00F90DF7" w:rsidRDefault="00B41BC1" w:rsidP="00B41BC1">
      <w:pPr>
        <w:ind w:firstLine="708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-Кукла Незнайка.</w:t>
      </w:r>
    </w:p>
    <w:p w:rsidR="00B41BC1" w:rsidRPr="00F90DF7" w:rsidRDefault="00B41BC1" w:rsidP="00B41BC1">
      <w:pPr>
        <w:ind w:firstLine="708"/>
        <w:jc w:val="center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Ход занятия: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Дети входят в группу, рассаживаются на стульчики.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 (с игрушкой Незнайкой): Ребята, я сегодня шла в детский сад и встретила Незнайку. Он сидел такой грустный. Я спросила его, что случилось, и он мне сказал, что друзья его дразнят и всё потому, что он ничего не знает о воде. Я его, ребята успокоила и сказала, что мы ему сможем помочь. Правда, ребят? (</w:t>
      </w:r>
      <w:r w:rsidRPr="00F90DF7">
        <w:rPr>
          <w:rFonts w:ascii="Times New Roman" w:hAnsi="Times New Roman"/>
          <w:i/>
          <w:lang w:val="ru-RU"/>
        </w:rPr>
        <w:t>Ответы детей</w:t>
      </w:r>
      <w:r w:rsidRPr="00F90DF7">
        <w:rPr>
          <w:rFonts w:ascii="Times New Roman" w:hAnsi="Times New Roman"/>
          <w:lang w:val="ru-RU"/>
        </w:rPr>
        <w:t>). Незнайка, присаживайся на стул. Наши ребята ещё немного знают о воде, но вместе, я уверена, мы всё выясним.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Ребята, так что же такое вода? (</w:t>
      </w:r>
      <w:r w:rsidRPr="00F90DF7">
        <w:rPr>
          <w:rFonts w:ascii="Times New Roman" w:hAnsi="Times New Roman"/>
          <w:i/>
          <w:lang w:val="ru-RU"/>
        </w:rPr>
        <w:t>Ответы детей</w:t>
      </w:r>
      <w:r w:rsidRPr="00F90DF7">
        <w:rPr>
          <w:rFonts w:ascii="Times New Roman" w:hAnsi="Times New Roman"/>
          <w:lang w:val="ru-RU"/>
        </w:rPr>
        <w:t>).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Ребята, вода – это жидкость. Она течёт. Её можно налить во что-нибудь: в стакан, в ведро, в вазу. Её можно вылить, перелить из стакана в вазу, из ведра в чашку.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Хотите, ребята, попробовать перелить воду из одного стаканчика в другой. (</w:t>
      </w:r>
      <w:r w:rsidRPr="00F90DF7">
        <w:rPr>
          <w:rFonts w:ascii="Times New Roman" w:hAnsi="Times New Roman"/>
          <w:i/>
          <w:lang w:val="ru-RU"/>
        </w:rPr>
        <w:t>Ответы детей).</w:t>
      </w:r>
      <w:r w:rsidRPr="00F90DF7">
        <w:rPr>
          <w:rFonts w:ascii="Times New Roman" w:hAnsi="Times New Roman"/>
          <w:lang w:val="ru-RU"/>
        </w:rPr>
        <w:t xml:space="preserve"> Проходите к столам, удобно пристраивайтесь.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 xml:space="preserve">Опыт № 1 </w:t>
      </w:r>
      <w:r w:rsidRPr="00F90DF7">
        <w:rPr>
          <w:rFonts w:ascii="Times New Roman" w:hAnsi="Times New Roman"/>
          <w:b/>
          <w:lang w:val="ru-RU"/>
        </w:rPr>
        <w:t>«Вода – это жидкость».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Вывод: В. вода – это жидкость, её можно наливать, переливать. А чтобы вам, ребята, и тебе, Незнайка, лучше это запомнить, я приготовила вот такой символ (</w:t>
      </w:r>
      <w:r w:rsidRPr="00F90DF7">
        <w:rPr>
          <w:rFonts w:ascii="Times New Roman" w:hAnsi="Times New Roman"/>
          <w:i/>
          <w:lang w:val="ru-RU"/>
        </w:rPr>
        <w:t>вывешивается на доске</w:t>
      </w:r>
      <w:r w:rsidRPr="00F90DF7">
        <w:rPr>
          <w:rFonts w:ascii="Times New Roman" w:hAnsi="Times New Roman"/>
          <w:lang w:val="ru-RU"/>
        </w:rPr>
        <w:t>).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Ребята, а как вы думаете, какого цвета вода? (</w:t>
      </w:r>
      <w:r w:rsidRPr="00F90DF7">
        <w:rPr>
          <w:rFonts w:ascii="Times New Roman" w:hAnsi="Times New Roman"/>
          <w:i/>
          <w:lang w:val="ru-RU"/>
        </w:rPr>
        <w:t>Ответы детей</w:t>
      </w:r>
      <w:r w:rsidRPr="00F90DF7">
        <w:rPr>
          <w:rFonts w:ascii="Times New Roman" w:hAnsi="Times New Roman"/>
          <w:lang w:val="ru-RU"/>
        </w:rPr>
        <w:t>). Сейчас мы это проверим.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lastRenderedPageBreak/>
        <w:t xml:space="preserve">Опыт № 2 </w:t>
      </w:r>
      <w:r w:rsidRPr="00F90DF7">
        <w:rPr>
          <w:rFonts w:ascii="Times New Roman" w:hAnsi="Times New Roman"/>
          <w:b/>
          <w:lang w:val="ru-RU"/>
        </w:rPr>
        <w:t>«Вода бесцветная».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i/>
          <w:lang w:val="ru-RU"/>
        </w:rPr>
      </w:pPr>
      <w:r w:rsidRPr="00F90DF7">
        <w:rPr>
          <w:rFonts w:ascii="Times New Roman" w:hAnsi="Times New Roman"/>
          <w:i/>
          <w:lang w:val="ru-RU"/>
        </w:rPr>
        <w:t>(На столе у воспитателя белый лист бумаги, стакан с молоком, стакан с водой).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 xml:space="preserve">Воспитатель: Какого цвета молоко? (белого). А можно сказать про воду, что она белого цвета? </w:t>
      </w:r>
      <w:r w:rsidRPr="00F90DF7">
        <w:rPr>
          <w:rFonts w:ascii="Times New Roman" w:hAnsi="Times New Roman"/>
          <w:i/>
          <w:lang w:val="ru-RU"/>
        </w:rPr>
        <w:t>(Ответы детей</w:t>
      </w:r>
      <w:r w:rsidRPr="00F90DF7">
        <w:rPr>
          <w:rFonts w:ascii="Times New Roman" w:hAnsi="Times New Roman"/>
          <w:lang w:val="ru-RU"/>
        </w:rPr>
        <w:t>).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Правильно ребята, вода не белого цвета. Вода не имеет цвета, она – бесцветная (</w:t>
      </w:r>
      <w:r w:rsidRPr="00F90DF7">
        <w:rPr>
          <w:rFonts w:ascii="Times New Roman" w:hAnsi="Times New Roman"/>
          <w:i/>
          <w:lang w:val="ru-RU"/>
        </w:rPr>
        <w:t>перед детьми вывешивается символ этого свойства</w:t>
      </w:r>
      <w:r w:rsidRPr="00F90DF7">
        <w:rPr>
          <w:rFonts w:ascii="Times New Roman" w:hAnsi="Times New Roman"/>
          <w:lang w:val="ru-RU"/>
        </w:rPr>
        <w:t>).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Ребята, а я знаю, что вода может изменять свой цвет. Хотите убедиться в этом? А ты, Незнайка, хочешь? (</w:t>
      </w:r>
      <w:r w:rsidRPr="00F90DF7">
        <w:rPr>
          <w:rFonts w:ascii="Times New Roman" w:hAnsi="Times New Roman"/>
          <w:i/>
          <w:lang w:val="ru-RU"/>
        </w:rPr>
        <w:t>Ответы</w:t>
      </w:r>
      <w:r w:rsidRPr="00F90DF7">
        <w:rPr>
          <w:rFonts w:ascii="Times New Roman" w:hAnsi="Times New Roman"/>
          <w:lang w:val="ru-RU"/>
        </w:rPr>
        <w:t>).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i/>
          <w:lang w:val="ru-RU"/>
        </w:rPr>
      </w:pPr>
      <w:proofErr w:type="gramStart"/>
      <w:r w:rsidRPr="00F90DF7">
        <w:rPr>
          <w:rFonts w:ascii="Times New Roman" w:hAnsi="Times New Roman"/>
          <w:i/>
          <w:lang w:val="ru-RU"/>
        </w:rPr>
        <w:t>(На столе у воспитателя 2 стакана  воды, зелёнка в пробирке и кристаллики  марганцовки в капсуле.</w:t>
      </w:r>
      <w:proofErr w:type="gramEnd"/>
      <w:r w:rsidRPr="00F90DF7">
        <w:rPr>
          <w:rFonts w:ascii="Times New Roman" w:hAnsi="Times New Roman"/>
          <w:i/>
          <w:lang w:val="ru-RU"/>
        </w:rPr>
        <w:t xml:space="preserve">  </w:t>
      </w:r>
      <w:proofErr w:type="gramStart"/>
      <w:r w:rsidRPr="00F90DF7">
        <w:rPr>
          <w:rFonts w:ascii="Times New Roman" w:hAnsi="Times New Roman"/>
          <w:i/>
          <w:lang w:val="ru-RU"/>
        </w:rPr>
        <w:t>Этот опыт экспериментирует  только воспитатель).</w:t>
      </w:r>
      <w:proofErr w:type="gramEnd"/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Я сейчас в воду добавлю волшебный кристаллик (марганцовку) и мы посмотрим, что произойдёт с водой. Посмотрите, изменила вода свой цвет? (</w:t>
      </w:r>
      <w:r w:rsidRPr="00F90DF7">
        <w:rPr>
          <w:rFonts w:ascii="Times New Roman" w:hAnsi="Times New Roman"/>
          <w:i/>
          <w:lang w:val="ru-RU"/>
        </w:rPr>
        <w:t>ответы детей</w:t>
      </w:r>
      <w:r w:rsidRPr="00F90DF7">
        <w:rPr>
          <w:rFonts w:ascii="Times New Roman" w:hAnsi="Times New Roman"/>
          <w:lang w:val="ru-RU"/>
        </w:rPr>
        <w:t>). А теперь я добавлю в воду волшебную капельку (зелёнку). Посмотрим, что произойдёт с водой. А сейчас изменила вода свой цвет? (</w:t>
      </w:r>
      <w:r w:rsidRPr="00F90DF7">
        <w:rPr>
          <w:rFonts w:ascii="Times New Roman" w:hAnsi="Times New Roman"/>
          <w:i/>
          <w:lang w:val="ru-RU"/>
        </w:rPr>
        <w:t>Ответы детей).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Ребята, вода может менять цвет в зависимости от того, что в неё добавили.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Как вы думаете, изменит вода свой цвет, если в неё добавить варенье. Попробуйте это сделать дома.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F90DF7">
        <w:rPr>
          <w:rFonts w:ascii="Times New Roman" w:hAnsi="Times New Roman"/>
          <w:lang w:val="ru-RU"/>
        </w:rPr>
        <w:t>П</w:t>
      </w:r>
      <w:proofErr w:type="gramEnd"/>
      <w:r w:rsidRPr="00F90DF7">
        <w:rPr>
          <w:rFonts w:ascii="Times New Roman" w:hAnsi="Times New Roman"/>
          <w:lang w:val="ru-RU"/>
        </w:rPr>
        <w:t>/игра  «Солнышко и дождик»  (2 – 3 раза)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Опыт № 3</w:t>
      </w:r>
      <w:r w:rsidRPr="00F90DF7">
        <w:rPr>
          <w:rFonts w:ascii="Times New Roman" w:hAnsi="Times New Roman"/>
          <w:b/>
          <w:lang w:val="ru-RU"/>
        </w:rPr>
        <w:t>. «Вода безвкусная».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А теперь, я предлагаю вам, ребята, попробовать воду на вкус. (</w:t>
      </w:r>
      <w:r w:rsidRPr="00F90DF7">
        <w:rPr>
          <w:rFonts w:ascii="Times New Roman" w:hAnsi="Times New Roman"/>
          <w:i/>
          <w:lang w:val="ru-RU"/>
        </w:rPr>
        <w:t>Детям предлагается кипячёная вода).</w:t>
      </w:r>
      <w:r w:rsidRPr="00F90DF7">
        <w:rPr>
          <w:rFonts w:ascii="Times New Roman" w:hAnsi="Times New Roman"/>
          <w:lang w:val="ru-RU"/>
        </w:rPr>
        <w:t xml:space="preserve"> Какая она? Сладкая? Солёная? Горькая?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 В. Правильно, вода не имеет вкуса, она безвкусная.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А чтобы вы, ребята, не забыли это и ты, Незнайка, чтобы не забыл, я приготовила вам символ этого свойства воды.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Сегодня мы с вами узнали, что вода может изменить цвет. А может ли она изменить свой запах? Как вы думаете? (</w:t>
      </w:r>
      <w:r w:rsidRPr="00F90DF7">
        <w:rPr>
          <w:rFonts w:ascii="Times New Roman" w:hAnsi="Times New Roman"/>
          <w:i/>
          <w:lang w:val="ru-RU"/>
        </w:rPr>
        <w:t>Ответы</w:t>
      </w:r>
      <w:r w:rsidRPr="00F90DF7">
        <w:rPr>
          <w:rFonts w:ascii="Times New Roman" w:hAnsi="Times New Roman"/>
          <w:lang w:val="ru-RU"/>
        </w:rPr>
        <w:t>). Попробуйте дома проделать такой опыт, и что произойдёт, вы расскажите всем детям.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А сейчас я предлагаю вам, ребята пройти на стульчики. Садись и ты, Незнайка.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Мы сегодня, ребята, много говорим о воде, много о ней узнали. Давайте спросим у Незнайки всё ли он запомнил?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А ребята тебе, Незнайка, ещё раз напомнят. Слушай и запоминай: (</w:t>
      </w:r>
      <w:r w:rsidRPr="00F90DF7">
        <w:rPr>
          <w:rFonts w:ascii="Times New Roman" w:hAnsi="Times New Roman"/>
          <w:i/>
          <w:lang w:val="ru-RU"/>
        </w:rPr>
        <w:t>с опорой на символы</w:t>
      </w:r>
      <w:r w:rsidRPr="00F90DF7">
        <w:rPr>
          <w:rFonts w:ascii="Times New Roman" w:hAnsi="Times New Roman"/>
          <w:lang w:val="ru-RU"/>
        </w:rPr>
        <w:t>):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b/>
          <w:lang w:val="ru-RU"/>
        </w:rPr>
        <w:t xml:space="preserve">Вода </w:t>
      </w:r>
      <w:r w:rsidRPr="00F90DF7">
        <w:rPr>
          <w:rFonts w:ascii="Times New Roman" w:hAnsi="Times New Roman"/>
          <w:lang w:val="ru-RU"/>
        </w:rPr>
        <w:t>– это жидкость, её можно налить, перелить, вылить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b/>
          <w:lang w:val="ru-RU"/>
        </w:rPr>
        <w:t xml:space="preserve">Вода </w:t>
      </w:r>
      <w:r w:rsidRPr="00F90DF7">
        <w:rPr>
          <w:rFonts w:ascii="Times New Roman" w:hAnsi="Times New Roman"/>
          <w:lang w:val="ru-RU"/>
        </w:rPr>
        <w:t xml:space="preserve">– бесцветная 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b/>
          <w:lang w:val="ru-RU"/>
        </w:rPr>
        <w:t>Вода –</w:t>
      </w:r>
      <w:r w:rsidRPr="00F90DF7">
        <w:rPr>
          <w:rFonts w:ascii="Times New Roman" w:hAnsi="Times New Roman"/>
          <w:lang w:val="ru-RU"/>
        </w:rPr>
        <w:t xml:space="preserve"> безвкусная 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Незнайка: Ну. Спасибо, Незнайка, теперь я всё знаю о воде.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А ты знаешь, Незнайка, что воду нужно беречь, и когда моешь руки, нужно сразу закрыть кран?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Незнайка: А зачем её беречь? Вон сколько воды!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А чтобы ты, Незнайка, не забыл про это, вот тебе памятка  напоминание «Помыл руки,  плотно закрой кран».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Незнайка: Спасибо, ребята, теперь я ни за что не забуду, что кран нужно всегда плотно закрывать.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t>Воспитатель: Ребята, давайте, и мы у себя в умывальной комнате повесим такие же памятки. Согласны? (</w:t>
      </w:r>
      <w:r w:rsidRPr="00F90DF7">
        <w:rPr>
          <w:rFonts w:ascii="Times New Roman" w:hAnsi="Times New Roman"/>
          <w:i/>
          <w:lang w:val="ru-RU"/>
        </w:rPr>
        <w:t>Ответы).</w:t>
      </w:r>
      <w:r w:rsidRPr="00F90DF7">
        <w:rPr>
          <w:rFonts w:ascii="Times New Roman" w:hAnsi="Times New Roman"/>
          <w:lang w:val="ru-RU"/>
        </w:rPr>
        <w:t xml:space="preserve"> А сейчас у меня для вас есть ещё один сюрприз (</w:t>
      </w:r>
      <w:r w:rsidRPr="00F90DF7">
        <w:rPr>
          <w:rFonts w:ascii="Times New Roman" w:hAnsi="Times New Roman"/>
          <w:i/>
          <w:lang w:val="ru-RU"/>
        </w:rPr>
        <w:t>вносятся цветные льдинки</w:t>
      </w:r>
      <w:r w:rsidRPr="00F90DF7">
        <w:rPr>
          <w:rFonts w:ascii="Times New Roman" w:hAnsi="Times New Roman"/>
          <w:lang w:val="ru-RU"/>
        </w:rPr>
        <w:t>). Как вы думаете, что это? Как можно получить такие льдинки? (</w:t>
      </w:r>
      <w:r w:rsidRPr="00F90DF7">
        <w:rPr>
          <w:rFonts w:ascii="Times New Roman" w:hAnsi="Times New Roman"/>
          <w:i/>
          <w:lang w:val="ru-RU"/>
        </w:rPr>
        <w:t>Ответы)</w:t>
      </w:r>
    </w:p>
    <w:p w:rsidR="00B41BC1" w:rsidRPr="00F90DF7" w:rsidRDefault="00B41BC1" w:rsidP="00B41BC1">
      <w:pPr>
        <w:ind w:firstLine="708"/>
        <w:jc w:val="both"/>
        <w:rPr>
          <w:rFonts w:ascii="Times New Roman" w:hAnsi="Times New Roman"/>
          <w:lang w:val="ru-RU"/>
        </w:rPr>
      </w:pPr>
      <w:r w:rsidRPr="00F90DF7">
        <w:rPr>
          <w:rFonts w:ascii="Times New Roman" w:hAnsi="Times New Roman"/>
          <w:lang w:val="ru-RU"/>
        </w:rPr>
        <w:lastRenderedPageBreak/>
        <w:t>Воспитатель: Ребята, а давайте этими цветными льдинками украсим наш участок на улице.</w:t>
      </w:r>
    </w:p>
    <w:p w:rsidR="00B41BC1" w:rsidRPr="00F90DF7" w:rsidRDefault="00B41BC1" w:rsidP="00B41BC1">
      <w:pPr>
        <w:jc w:val="center"/>
        <w:rPr>
          <w:lang w:val="ru-RU"/>
        </w:rPr>
      </w:pPr>
    </w:p>
    <w:p w:rsidR="00AF3D87" w:rsidRPr="00B41BC1" w:rsidRDefault="00AF3D87">
      <w:pPr>
        <w:rPr>
          <w:lang w:val="ru-RU"/>
        </w:rPr>
      </w:pPr>
    </w:p>
    <w:sectPr w:rsidR="00AF3D87" w:rsidRPr="00B4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BC1"/>
    <w:rsid w:val="00480CFE"/>
    <w:rsid w:val="00521588"/>
    <w:rsid w:val="00AF3D87"/>
    <w:rsid w:val="00B4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C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Selya</dc:creator>
  <cp:keywords/>
  <dc:description/>
  <cp:lastModifiedBy>Selya</cp:lastModifiedBy>
  <cp:revision>1</cp:revision>
  <dcterms:created xsi:type="dcterms:W3CDTF">2016-01-04T06:00:00Z</dcterms:created>
  <dcterms:modified xsi:type="dcterms:W3CDTF">2016-01-04T06:00:00Z</dcterms:modified>
</cp:coreProperties>
</file>