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D1104">
      <w:pPr>
        <w:widowControl w:val="0"/>
        <w:tabs>
          <w:tab w:val="left" w:pos="710"/>
          <w:tab w:val="left" w:pos="1136"/>
        </w:tabs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Конспект   Интегрированного занятие младшей группы/Радуга/2015/</w:t>
      </w:r>
    </w:p>
    <w:p w:rsidR="00000000" w:rsidRDefault="00AD1104">
      <w:pPr>
        <w:widowControl w:val="0"/>
        <w:tabs>
          <w:tab w:val="left" w:pos="710"/>
          <w:tab w:val="left" w:pos="1136"/>
        </w:tabs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  <w:color w:val="333333"/>
        </w:rPr>
      </w:pPr>
    </w:p>
    <w:p w:rsidR="00000000" w:rsidRDefault="00AD1104">
      <w:pPr>
        <w:widowControl w:val="0"/>
        <w:tabs>
          <w:tab w:val="left" w:pos="710"/>
          <w:tab w:val="left" w:pos="1136"/>
        </w:tabs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  <w:color w:val="333333"/>
        </w:rPr>
      </w:pPr>
      <w:bookmarkStart w:id="0" w:name="_GoBack"/>
    </w:p>
    <w:p w:rsidR="00000000" w:rsidRDefault="00AD1104">
      <w:pPr>
        <w:widowControl w:val="0"/>
        <w:tabs>
          <w:tab w:val="left" w:pos="710"/>
          <w:tab w:val="left" w:pos="1136"/>
        </w:tabs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ПРОГРАММНОЕ СОДЕРЖАНИЕ: 1.</w:t>
      </w:r>
      <w:r>
        <w:rPr>
          <w:rFonts w:ascii="Calibri" w:hAnsi="Calibri" w:cs="Calibri"/>
          <w:color w:val="333333"/>
          <w:u w:val="single"/>
        </w:rPr>
        <w:t xml:space="preserve">Связная речь: </w:t>
      </w:r>
      <w:r>
        <w:rPr>
          <w:rFonts w:ascii="Calibri" w:hAnsi="Calibri" w:cs="Calibri"/>
          <w:color w:val="333333"/>
        </w:rPr>
        <w:t>учить детей составлению небольшого описательного рассказа вместе с воспитателем.</w:t>
      </w:r>
      <w:r>
        <w:rPr>
          <w:rFonts w:ascii="Calibri" w:hAnsi="Calibri" w:cs="Calibri"/>
          <w:color w:val="333333"/>
          <w:u w:val="single"/>
        </w:rPr>
        <w:t>Словарь</w:t>
      </w:r>
      <w:r>
        <w:rPr>
          <w:rFonts w:ascii="Calibri" w:hAnsi="Calibri" w:cs="Calibri"/>
          <w:color w:val="333333"/>
        </w:rPr>
        <w:t xml:space="preserve">:активизация разных частей речи,не только существительных,но и </w:t>
      </w:r>
      <w:r>
        <w:rPr>
          <w:rFonts w:ascii="Calibri" w:hAnsi="Calibri" w:cs="Calibri"/>
          <w:color w:val="333333"/>
        </w:rPr>
        <w:t>прилагательных,и глаголов</w:t>
      </w:r>
      <w:r>
        <w:rPr>
          <w:rFonts w:ascii="Calibri" w:hAnsi="Calibri" w:cs="Calibri"/>
          <w:color w:val="333333"/>
          <w:u w:val="single"/>
        </w:rPr>
        <w:t>.Грам.матика</w:t>
      </w:r>
      <w:r>
        <w:rPr>
          <w:rFonts w:ascii="Calibri" w:hAnsi="Calibri" w:cs="Calibri"/>
          <w:color w:val="333333"/>
        </w:rPr>
        <w:t>:соединять в законченное смысловое целое не только слова,но и отдельные предложения.</w:t>
      </w:r>
      <w:r>
        <w:rPr>
          <w:rFonts w:ascii="Calibri" w:hAnsi="Calibri" w:cs="Calibri"/>
          <w:color w:val="333333"/>
          <w:u w:val="single"/>
        </w:rPr>
        <w:t xml:space="preserve">Звуковая культура речи: </w:t>
      </w:r>
      <w:r>
        <w:rPr>
          <w:rFonts w:ascii="Calibri" w:hAnsi="Calibri" w:cs="Calibri"/>
          <w:color w:val="333333"/>
        </w:rPr>
        <w:t>учить выделять звуки,вводим мягкие и твердые согласные.</w:t>
      </w:r>
    </w:p>
    <w:p w:rsidR="00000000" w:rsidRDefault="00AD1104">
      <w:pPr>
        <w:widowControl w:val="0"/>
        <w:tabs>
          <w:tab w:val="left" w:pos="710"/>
          <w:tab w:val="left" w:pos="1136"/>
        </w:tabs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2</w:t>
      </w:r>
      <w:r>
        <w:rPr>
          <w:rFonts w:ascii="Calibri" w:hAnsi="Calibri" w:cs="Calibri"/>
          <w:color w:val="333333"/>
          <w:u w:val="single"/>
        </w:rPr>
        <w:t>.Величина:</w:t>
      </w:r>
      <w:r>
        <w:rPr>
          <w:rFonts w:ascii="Calibri" w:hAnsi="Calibri" w:cs="Calibri"/>
          <w:color w:val="333333"/>
        </w:rPr>
        <w:t>учить сравнивать предметы контрастных и один</w:t>
      </w:r>
      <w:r>
        <w:rPr>
          <w:rFonts w:ascii="Calibri" w:hAnsi="Calibri" w:cs="Calibri"/>
          <w:color w:val="333333"/>
        </w:rPr>
        <w:t>аковых размеров по длине,ширине.</w:t>
      </w:r>
    </w:p>
    <w:p w:rsidR="00000000" w:rsidRDefault="00AD1104">
      <w:pPr>
        <w:widowControl w:val="0"/>
        <w:tabs>
          <w:tab w:val="left" w:pos="710"/>
          <w:tab w:val="left" w:pos="1136"/>
        </w:tabs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  <w:u w:val="single"/>
        </w:rPr>
        <w:t>Ориентировка в пространстве:</w:t>
      </w:r>
      <w:r>
        <w:rPr>
          <w:rFonts w:ascii="Calibri" w:hAnsi="Calibri" w:cs="Calibri"/>
          <w:color w:val="333333"/>
        </w:rPr>
        <w:t>учить определять направление от себя:вперед,назад,направо,налево,вверх,вниз.</w:t>
      </w:r>
    </w:p>
    <w:p w:rsidR="00000000" w:rsidRDefault="00AD1104">
      <w:pPr>
        <w:widowControl w:val="0"/>
        <w:tabs>
          <w:tab w:val="left" w:pos="710"/>
          <w:tab w:val="left" w:pos="1136"/>
        </w:tabs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  <w:u w:val="single"/>
        </w:rPr>
        <w:t>Геометрические фигуры:</w:t>
      </w:r>
      <w:r>
        <w:rPr>
          <w:rFonts w:ascii="Calibri" w:hAnsi="Calibri" w:cs="Calibri"/>
          <w:color w:val="333333"/>
        </w:rPr>
        <w:t>продолжать учить называть,узнавать и различать геометрические фигуры,сравнивать,находить сходств</w:t>
      </w:r>
      <w:r>
        <w:rPr>
          <w:rFonts w:ascii="Calibri" w:hAnsi="Calibri" w:cs="Calibri"/>
          <w:color w:val="333333"/>
        </w:rPr>
        <w:t>а  различия.</w:t>
      </w:r>
    </w:p>
    <w:p w:rsidR="00000000" w:rsidRDefault="00AD1104">
      <w:pPr>
        <w:widowControl w:val="0"/>
        <w:tabs>
          <w:tab w:val="left" w:pos="710"/>
          <w:tab w:val="left" w:pos="1136"/>
        </w:tabs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3.Воспитывать активность ,инициативность;способствовать развитию психических процессов и положительных эмоций</w:t>
      </w:r>
    </w:p>
    <w:p w:rsidR="00000000" w:rsidRDefault="00AD1104">
      <w:pPr>
        <w:widowControl w:val="0"/>
        <w:tabs>
          <w:tab w:val="left" w:pos="710"/>
          <w:tab w:val="left" w:pos="1136"/>
        </w:tabs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  <w:color w:val="333333"/>
        </w:rPr>
      </w:pPr>
      <w:r>
        <w:rPr>
          <w:rFonts w:ascii="Calibri" w:hAnsi="Calibri" w:cs="Calibri"/>
          <w:u w:val="single"/>
        </w:rPr>
        <w:t>ДЕМОНСТРАЦИОННЫЙ МАТЕРИАЛ</w:t>
      </w:r>
      <w:r>
        <w:rPr>
          <w:rFonts w:ascii="Calibri" w:hAnsi="Calibri" w:cs="Calibri"/>
        </w:rPr>
        <w:t>:</w:t>
      </w:r>
    </w:p>
    <w:p w:rsidR="00000000" w:rsidRDefault="00AD1104">
      <w:pPr>
        <w:widowControl w:val="0"/>
        <w:tabs>
          <w:tab w:val="left" w:pos="710"/>
          <w:tab w:val="left" w:pos="1136"/>
        </w:tabs>
        <w:autoSpaceDE w:val="0"/>
        <w:autoSpaceDN w:val="0"/>
        <w:adjustRightInd w:val="0"/>
        <w:spacing w:after="20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ИГРУШКИ</w:t>
      </w:r>
      <w:r>
        <w:rPr>
          <w:rFonts w:ascii="Calibri" w:hAnsi="Calibri" w:cs="Calibri"/>
        </w:rPr>
        <w:t xml:space="preserve"> Волшебный голубь,белка,медведь,заяц,ежик;</w:t>
      </w:r>
    </w:p>
    <w:p w:rsidR="00000000" w:rsidRDefault="00AD1104">
      <w:pPr>
        <w:widowControl w:val="0"/>
        <w:tabs>
          <w:tab w:val="left" w:pos="710"/>
          <w:tab w:val="left" w:pos="1136"/>
        </w:tabs>
        <w:autoSpaceDE w:val="0"/>
        <w:autoSpaceDN w:val="0"/>
        <w:adjustRightInd w:val="0"/>
        <w:spacing w:after="20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2 полоски (речки)</w:t>
      </w:r>
      <w:r>
        <w:rPr>
          <w:rFonts w:ascii="Calibri" w:hAnsi="Calibri" w:cs="Calibri"/>
        </w:rPr>
        <w:t>:узкая-короткая,широкая длинная;</w:t>
      </w:r>
    </w:p>
    <w:p w:rsidR="00000000" w:rsidRDefault="00AD1104">
      <w:pPr>
        <w:widowControl w:val="0"/>
        <w:tabs>
          <w:tab w:val="left" w:pos="710"/>
          <w:tab w:val="left" w:pos="1136"/>
        </w:tabs>
        <w:autoSpaceDE w:val="0"/>
        <w:autoSpaceDN w:val="0"/>
        <w:adjustRightInd w:val="0"/>
        <w:spacing w:after="20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Плоски</w:t>
      </w:r>
      <w:r>
        <w:rPr>
          <w:rFonts w:ascii="Calibri" w:hAnsi="Calibri" w:cs="Calibri"/>
          <w:u w:val="single"/>
        </w:rPr>
        <w:t>е изображения:</w:t>
      </w:r>
      <w:r>
        <w:rPr>
          <w:rFonts w:ascii="Calibri" w:hAnsi="Calibri" w:cs="Calibri"/>
        </w:rPr>
        <w:t>цветы,картинки с изображениями насекомых и животных,изображение "солцнца"на ковре.</w:t>
      </w:r>
    </w:p>
    <w:p w:rsidR="00000000" w:rsidRDefault="00AD1104">
      <w:pPr>
        <w:widowControl w:val="0"/>
        <w:tabs>
          <w:tab w:val="left" w:pos="710"/>
          <w:tab w:val="left" w:pos="1136"/>
        </w:tabs>
        <w:autoSpaceDE w:val="0"/>
        <w:autoSpaceDN w:val="0"/>
        <w:adjustRightInd w:val="0"/>
        <w:spacing w:after="20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РАЗДАТОЧНЫЙ МАТЕРИАЛ:</w:t>
      </w:r>
      <w:r>
        <w:rPr>
          <w:rFonts w:ascii="Calibri" w:hAnsi="Calibri" w:cs="Calibri"/>
        </w:rPr>
        <w:t xml:space="preserve"> конверт с геометрическими фигурами,подносы с крупой (пшено)</w:t>
      </w:r>
    </w:p>
    <w:p w:rsidR="00000000" w:rsidRDefault="00AD1104">
      <w:pPr>
        <w:widowControl w:val="0"/>
        <w:tabs>
          <w:tab w:val="left" w:pos="710"/>
          <w:tab w:val="left" w:pos="1136"/>
        </w:tabs>
        <w:autoSpaceDE w:val="0"/>
        <w:autoSpaceDN w:val="0"/>
        <w:adjustRightInd w:val="0"/>
        <w:spacing w:after="200" w:line="240" w:lineRule="auto"/>
        <w:ind w:left="72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ХОД ЗАНЯТИЯ:</w:t>
      </w:r>
    </w:p>
    <w:p w:rsidR="00000000" w:rsidRDefault="00AD1104">
      <w:pPr>
        <w:widowControl w:val="0"/>
        <w:tabs>
          <w:tab w:val="left" w:pos="710"/>
          <w:tab w:val="left" w:pos="1136"/>
        </w:tabs>
        <w:autoSpaceDE w:val="0"/>
        <w:autoSpaceDN w:val="0"/>
        <w:adjustRightInd w:val="0"/>
        <w:spacing w:after="20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-Ребята,поглядите кто залетел к нам в группу?Волшебный голубь пр</w:t>
      </w:r>
      <w:r>
        <w:rPr>
          <w:rFonts w:ascii="Calibri" w:hAnsi="Calibri" w:cs="Calibri"/>
        </w:rPr>
        <w:t>илетела к нам с приглашением от солнца в весенний лес.</w:t>
      </w:r>
    </w:p>
    <w:p w:rsidR="00000000" w:rsidRDefault="00AD1104">
      <w:pPr>
        <w:widowControl w:val="0"/>
        <w:tabs>
          <w:tab w:val="left" w:pos="710"/>
          <w:tab w:val="left" w:pos="1136"/>
        </w:tabs>
        <w:autoSpaceDE w:val="0"/>
        <w:autoSpaceDN w:val="0"/>
        <w:adjustRightInd w:val="0"/>
        <w:spacing w:after="20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-Ребята,но как же нам добраться до леса,ведь он находиться далеко?(на автобусе,самолете,поезде,корабле)</w:t>
      </w:r>
    </w:p>
    <w:p w:rsidR="00000000" w:rsidRDefault="00AD1104">
      <w:pPr>
        <w:widowControl w:val="0"/>
        <w:tabs>
          <w:tab w:val="left" w:pos="710"/>
          <w:tab w:val="left" w:pos="1136"/>
        </w:tabs>
        <w:autoSpaceDE w:val="0"/>
        <w:autoSpaceDN w:val="0"/>
        <w:adjustRightInd w:val="0"/>
        <w:spacing w:after="20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-А что это тут у голубя?Да  это же билеты на поезд.Спасибо тебе,волшебный голубь .(раздаем ребята</w:t>
      </w:r>
      <w:r>
        <w:rPr>
          <w:rFonts w:ascii="Calibri" w:hAnsi="Calibri" w:cs="Calibri"/>
        </w:rPr>
        <w:t>м билеты в форме геометрических фигур)</w:t>
      </w:r>
    </w:p>
    <w:p w:rsidR="00000000" w:rsidRDefault="00AD1104">
      <w:pPr>
        <w:widowControl w:val="0"/>
        <w:tabs>
          <w:tab w:val="left" w:pos="710"/>
          <w:tab w:val="left" w:pos="1136"/>
        </w:tabs>
        <w:autoSpaceDE w:val="0"/>
        <w:autoSpaceDN w:val="0"/>
        <w:adjustRightInd w:val="0"/>
        <w:spacing w:after="20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-Ребята,внимательно поглядите на свои билеты и найдите в вагончиках поезда свои места.Все правильно сели,молодцы,отправляемся в путешествие в весений лес.Вот мы и добрались до леса.</w:t>
      </w:r>
    </w:p>
    <w:p w:rsidR="00000000" w:rsidRDefault="00AD1104">
      <w:pPr>
        <w:widowControl w:val="0"/>
        <w:tabs>
          <w:tab w:val="left" w:pos="710"/>
          <w:tab w:val="left" w:pos="1136"/>
        </w:tabs>
        <w:autoSpaceDE w:val="0"/>
        <w:autoSpaceDN w:val="0"/>
        <w:adjustRightInd w:val="0"/>
        <w:spacing w:after="20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1)-Проходите,ребята на опушку леса.</w:t>
      </w:r>
      <w:r>
        <w:rPr>
          <w:rFonts w:ascii="Calibri" w:hAnsi="Calibri" w:cs="Calibri"/>
        </w:rPr>
        <w:t>Нас уже встречают жители леса.</w:t>
      </w:r>
    </w:p>
    <w:p w:rsidR="00000000" w:rsidRDefault="00AD1104">
      <w:pPr>
        <w:widowControl w:val="0"/>
        <w:tabs>
          <w:tab w:val="left" w:pos="710"/>
          <w:tab w:val="left" w:pos="1136"/>
        </w:tabs>
        <w:autoSpaceDE w:val="0"/>
        <w:autoSpaceDN w:val="0"/>
        <w:adjustRightInd w:val="0"/>
        <w:spacing w:after="20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-Дети узнают белочку,ежика и медведя,зайца.</w:t>
      </w:r>
    </w:p>
    <w:p w:rsidR="00000000" w:rsidRDefault="00AD1104">
      <w:pPr>
        <w:widowControl w:val="0"/>
        <w:tabs>
          <w:tab w:val="left" w:pos="710"/>
          <w:tab w:val="left" w:pos="1136"/>
        </w:tabs>
        <w:autoSpaceDE w:val="0"/>
        <w:autoSpaceDN w:val="0"/>
        <w:adjustRightInd w:val="0"/>
        <w:spacing w:after="20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-Как выглядит белочка?</w:t>
      </w:r>
    </w:p>
    <w:p w:rsidR="00000000" w:rsidRDefault="00AD1104">
      <w:pPr>
        <w:widowControl w:val="0"/>
        <w:tabs>
          <w:tab w:val="left" w:pos="710"/>
          <w:tab w:val="left" w:pos="1136"/>
        </w:tabs>
        <w:autoSpaceDE w:val="0"/>
        <w:autoSpaceDN w:val="0"/>
        <w:adjustRightInd w:val="0"/>
        <w:spacing w:after="20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-Она маленькая,пушистая,с длинным пушистым хвостом.Она грызет орешки и прыгает с ветки на ветку.</w:t>
      </w:r>
    </w:p>
    <w:p w:rsidR="00000000" w:rsidRDefault="00AD1104">
      <w:pPr>
        <w:widowControl w:val="0"/>
        <w:tabs>
          <w:tab w:val="left" w:pos="710"/>
          <w:tab w:val="left" w:pos="1136"/>
        </w:tabs>
        <w:autoSpaceDE w:val="0"/>
        <w:autoSpaceDN w:val="0"/>
        <w:adjustRightInd w:val="0"/>
        <w:spacing w:after="20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-Как выглядит медведь?</w:t>
      </w:r>
    </w:p>
    <w:p w:rsidR="00000000" w:rsidRDefault="00AD1104">
      <w:pPr>
        <w:widowControl w:val="0"/>
        <w:tabs>
          <w:tab w:val="left" w:pos="710"/>
          <w:tab w:val="left" w:pos="1136"/>
        </w:tabs>
        <w:autoSpaceDE w:val="0"/>
        <w:autoSpaceDN w:val="0"/>
        <w:adjustRightInd w:val="0"/>
        <w:spacing w:after="20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-Он огромный,бурый,косолапый,неуклюжий</w:t>
      </w:r>
      <w:r>
        <w:rPr>
          <w:rFonts w:ascii="Calibri" w:hAnsi="Calibri" w:cs="Calibri"/>
        </w:rPr>
        <w:t>.Он ходит вот так(дети изображают походку медведя)</w:t>
      </w:r>
    </w:p>
    <w:p w:rsidR="00000000" w:rsidRDefault="00AD1104">
      <w:pPr>
        <w:widowControl w:val="0"/>
        <w:tabs>
          <w:tab w:val="left" w:pos="710"/>
          <w:tab w:val="left" w:pos="1136"/>
        </w:tabs>
        <w:autoSpaceDE w:val="0"/>
        <w:autoSpaceDN w:val="0"/>
        <w:adjustRightInd w:val="0"/>
        <w:spacing w:after="20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-Как выглядит заяц?Какая шубка у зайчика зимой и летом?</w:t>
      </w:r>
    </w:p>
    <w:p w:rsidR="00000000" w:rsidRDefault="00AD1104">
      <w:pPr>
        <w:widowControl w:val="0"/>
        <w:tabs>
          <w:tab w:val="left" w:pos="710"/>
          <w:tab w:val="left" w:pos="1136"/>
        </w:tabs>
        <w:autoSpaceDE w:val="0"/>
        <w:autoSpaceDN w:val="0"/>
        <w:adjustRightInd w:val="0"/>
        <w:spacing w:after="20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-Дети рассказывают как выглядит ежик?Он маленький колючий.Ребята давайте покормим животных которых мы встретили(дети кормят предложеными овощами,шишк</w:t>
      </w:r>
      <w:r>
        <w:rPr>
          <w:rFonts w:ascii="Calibri" w:hAnsi="Calibri" w:cs="Calibri"/>
        </w:rPr>
        <w:t>ами,и т.д....)</w:t>
      </w:r>
    </w:p>
    <w:p w:rsidR="00000000" w:rsidRDefault="00AD1104">
      <w:pPr>
        <w:widowControl w:val="0"/>
        <w:tabs>
          <w:tab w:val="left" w:pos="710"/>
          <w:tab w:val="left" w:pos="1136"/>
        </w:tabs>
        <w:autoSpaceDE w:val="0"/>
        <w:autoSpaceDN w:val="0"/>
        <w:adjustRightInd w:val="0"/>
        <w:spacing w:after="20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2)-Ребята, поглядите,нам дорогу загородили речки.Сколько их?(2)Какие они (узкокороткая;широкаядлинная).Как нам можно перебраться на другой берег узкой,широкой реки?(перешагнуть,перепрыгнуть).А через широкую реку?(переплыть).А на чем можно пе</w:t>
      </w:r>
      <w:r>
        <w:rPr>
          <w:rFonts w:ascii="Calibri" w:hAnsi="Calibri" w:cs="Calibri"/>
        </w:rPr>
        <w:t>реплыть?(на лодке,плоту....).А я вам предлагаю сделать мостик через большую речку (дети делают мостик из деревянного конструктора).Молодцы!</w:t>
      </w:r>
    </w:p>
    <w:p w:rsidR="00000000" w:rsidRDefault="00AD1104">
      <w:pPr>
        <w:widowControl w:val="0"/>
        <w:tabs>
          <w:tab w:val="left" w:pos="710"/>
          <w:tab w:val="left" w:pos="1136"/>
        </w:tabs>
        <w:autoSpaceDE w:val="0"/>
        <w:autoSpaceDN w:val="0"/>
        <w:adjustRightInd w:val="0"/>
        <w:spacing w:after="20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3)Звучит металофон (по всем клавишам молоточком).Воспитатель показывает солнышко. </w:t>
      </w:r>
    </w:p>
    <w:p w:rsidR="00000000" w:rsidRDefault="00AD1104">
      <w:pPr>
        <w:widowControl w:val="0"/>
        <w:tabs>
          <w:tab w:val="left" w:pos="710"/>
          <w:tab w:val="left" w:pos="1136"/>
        </w:tabs>
        <w:autoSpaceDE w:val="0"/>
        <w:autoSpaceDN w:val="0"/>
        <w:adjustRightInd w:val="0"/>
        <w:spacing w:after="20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Солнышко красно,Гори,гори ясно!</w:t>
      </w:r>
    </w:p>
    <w:p w:rsidR="00000000" w:rsidRDefault="00AD1104">
      <w:pPr>
        <w:widowControl w:val="0"/>
        <w:tabs>
          <w:tab w:val="left" w:pos="710"/>
          <w:tab w:val="left" w:pos="1136"/>
        </w:tabs>
        <w:autoSpaceDE w:val="0"/>
        <w:autoSpaceDN w:val="0"/>
        <w:adjustRightInd w:val="0"/>
        <w:spacing w:after="20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В</w:t>
      </w:r>
      <w:r>
        <w:rPr>
          <w:rFonts w:ascii="Calibri" w:hAnsi="Calibri" w:cs="Calibri"/>
        </w:rPr>
        <w:t xml:space="preserve"> небе пташкой залети,Нашу землю освети,</w:t>
      </w:r>
    </w:p>
    <w:p w:rsidR="00000000" w:rsidRDefault="00AD1104">
      <w:pPr>
        <w:widowControl w:val="0"/>
        <w:tabs>
          <w:tab w:val="left" w:pos="710"/>
          <w:tab w:val="left" w:pos="1136"/>
        </w:tabs>
        <w:autoSpaceDE w:val="0"/>
        <w:autoSpaceDN w:val="0"/>
        <w:adjustRightInd w:val="0"/>
        <w:spacing w:after="20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В море рыбкой поплыви ,Нашу землю оживи!</w:t>
      </w:r>
    </w:p>
    <w:p w:rsidR="00000000" w:rsidRDefault="00AD1104">
      <w:pPr>
        <w:widowControl w:val="0"/>
        <w:tabs>
          <w:tab w:val="left" w:pos="710"/>
          <w:tab w:val="left" w:pos="1136"/>
        </w:tabs>
        <w:autoSpaceDE w:val="0"/>
        <w:autoSpaceDN w:val="0"/>
        <w:adjustRightInd w:val="0"/>
        <w:spacing w:after="20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Всех на свете детушек Обогрей,оздорови!</w:t>
      </w:r>
    </w:p>
    <w:p w:rsidR="00000000" w:rsidRDefault="00AD1104">
      <w:pPr>
        <w:widowControl w:val="0"/>
        <w:tabs>
          <w:tab w:val="left" w:pos="710"/>
          <w:tab w:val="left" w:pos="1136"/>
        </w:tabs>
        <w:autoSpaceDE w:val="0"/>
        <w:autoSpaceDN w:val="0"/>
        <w:adjustRightInd w:val="0"/>
        <w:spacing w:after="20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-Можно сказать,что оно лучистое ?Почему?Если бы вы рисовали солнышко,с чего бы вы начали?После того как нарисуем круг,что следует нарис</w:t>
      </w:r>
      <w:r>
        <w:rPr>
          <w:rFonts w:ascii="Calibri" w:hAnsi="Calibri" w:cs="Calibri"/>
        </w:rPr>
        <w:t>овать?Сколько нарисуем лучиков?Посмотрите у меня солнышко есть,а у вас пока нет,давайте на рисуем солнышко ,и тогда у нас в весеннем лесу будет еще светлее.(Дети подходят к подносам с крупой и рисуют пальчиками солнышко на крупе).</w:t>
      </w:r>
    </w:p>
    <w:p w:rsidR="00000000" w:rsidRDefault="00AD1104">
      <w:pPr>
        <w:widowControl w:val="0"/>
        <w:tabs>
          <w:tab w:val="left" w:pos="710"/>
          <w:tab w:val="left" w:pos="1136"/>
        </w:tabs>
        <w:autoSpaceDE w:val="0"/>
        <w:autoSpaceDN w:val="0"/>
        <w:adjustRightInd w:val="0"/>
        <w:spacing w:after="20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-Какие замечателиные солн</w:t>
      </w:r>
      <w:r>
        <w:rPr>
          <w:rFonts w:ascii="Calibri" w:hAnsi="Calibri" w:cs="Calibri"/>
        </w:rPr>
        <w:t>ышки у нас получились!</w:t>
      </w:r>
    </w:p>
    <w:p w:rsidR="00000000" w:rsidRDefault="00AD1104">
      <w:pPr>
        <w:widowControl w:val="0"/>
        <w:tabs>
          <w:tab w:val="left" w:pos="710"/>
          <w:tab w:val="left" w:pos="1136"/>
        </w:tabs>
        <w:autoSpaceDE w:val="0"/>
        <w:autoSpaceDN w:val="0"/>
        <w:adjustRightInd w:val="0"/>
        <w:spacing w:after="20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-Весной так хочется погулять,подставить свое личико солнышку,потянуть ладошки к солнышку,погреть их,а затем прислонить к лицу и ощутить солнечное тепло .Вот так пригревает солнышко нашу землю.</w:t>
      </w:r>
    </w:p>
    <w:p w:rsidR="00000000" w:rsidRDefault="00AD1104">
      <w:pPr>
        <w:widowControl w:val="0"/>
        <w:tabs>
          <w:tab w:val="left" w:pos="710"/>
          <w:tab w:val="left" w:pos="1136"/>
        </w:tabs>
        <w:autoSpaceDE w:val="0"/>
        <w:autoSpaceDN w:val="0"/>
        <w:adjustRightInd w:val="0"/>
        <w:spacing w:after="20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4)</w:t>
      </w:r>
      <w:r>
        <w:rPr>
          <w:rFonts w:ascii="Calibri" w:hAnsi="Calibri" w:cs="Calibri"/>
        </w:rPr>
        <w:t xml:space="preserve">Ребята,вам понравилась наша прогулка  </w:t>
      </w:r>
      <w:r>
        <w:rPr>
          <w:rFonts w:ascii="Calibri" w:hAnsi="Calibri" w:cs="Calibri"/>
        </w:rPr>
        <w:t>весенний лес?Что особенно вам запомнилось?Вы все ребята,молодцы,ловко справлялись со всеми заданиями.Ну а теперь пора возращаться в детский сад.Давайте полетим на самолете,итак заводим свои моторчики :Р-р-р.Полетели!</w:t>
      </w:r>
    </w:p>
    <w:p w:rsidR="00000000" w:rsidRDefault="00AD1104">
      <w:pPr>
        <w:widowControl w:val="0"/>
        <w:tabs>
          <w:tab w:val="left" w:pos="710"/>
          <w:tab w:val="left" w:pos="1136"/>
        </w:tabs>
        <w:autoSpaceDE w:val="0"/>
        <w:autoSpaceDN w:val="0"/>
        <w:adjustRightInd w:val="0"/>
        <w:spacing w:after="200" w:line="240" w:lineRule="auto"/>
        <w:ind w:left="720"/>
        <w:rPr>
          <w:rFonts w:ascii="Calibri" w:hAnsi="Calibri" w:cs="Calibri"/>
          <w:u w:val="single"/>
        </w:rPr>
      </w:pPr>
    </w:p>
    <w:p w:rsidR="00000000" w:rsidRDefault="00AD1104">
      <w:pPr>
        <w:widowControl w:val="0"/>
        <w:tabs>
          <w:tab w:val="left" w:pos="710"/>
          <w:tab w:val="left" w:pos="1136"/>
        </w:tabs>
        <w:autoSpaceDE w:val="0"/>
        <w:autoSpaceDN w:val="0"/>
        <w:adjustRightInd w:val="0"/>
        <w:spacing w:after="200" w:line="360" w:lineRule="auto"/>
        <w:ind w:left="721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                                      </w:t>
      </w:r>
      <w:r>
        <w:rPr>
          <w:rFonts w:ascii="Calibri" w:hAnsi="Calibri" w:cs="Calibri"/>
        </w:rPr>
        <w:t xml:space="preserve">           </w:t>
      </w:r>
      <w:bookmarkEnd w:id="0"/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                 </w:t>
      </w: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49"/>
    <w:rsid w:val="00AD1104"/>
    <w:rsid w:val="00E8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BEAD3D-5D11-4EC6-AC23-0434C846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Алексей Никишин</cp:lastModifiedBy>
  <cp:revision>2</cp:revision>
  <dcterms:created xsi:type="dcterms:W3CDTF">2016-01-08T10:16:00Z</dcterms:created>
  <dcterms:modified xsi:type="dcterms:W3CDTF">2016-01-08T10:16:00Z</dcterms:modified>
</cp:coreProperties>
</file>