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C0" w:rsidRPr="00F659CF" w:rsidRDefault="005F49C0" w:rsidP="005F49C0">
      <w:pPr>
        <w:jc w:val="center"/>
      </w:pPr>
      <w:r>
        <w:rPr>
          <w:b/>
        </w:rPr>
        <w:t>Русский язык, 3</w:t>
      </w:r>
      <w:r w:rsidRPr="00F659CF">
        <w:rPr>
          <w:b/>
        </w:rPr>
        <w:t xml:space="preserve"> класс</w:t>
      </w:r>
    </w:p>
    <w:p w:rsidR="005F49C0" w:rsidRDefault="002F7349" w:rsidP="005F49C0">
      <w:pPr>
        <w:pStyle w:val="6"/>
        <w:tabs>
          <w:tab w:val="clear" w:pos="360"/>
        </w:tabs>
        <w:spacing w:before="120"/>
        <w:rPr>
          <w:bCs w:val="0"/>
        </w:rPr>
      </w:pPr>
      <w:r>
        <w:rPr>
          <w:bCs w:val="0"/>
        </w:rPr>
        <w:t>Тема: «Первое</w:t>
      </w:r>
      <w:r w:rsidR="005F49C0">
        <w:rPr>
          <w:bCs w:val="0"/>
        </w:rPr>
        <w:t xml:space="preserve"> склонени</w:t>
      </w:r>
      <w:r>
        <w:rPr>
          <w:bCs w:val="0"/>
        </w:rPr>
        <w:t>е</w:t>
      </w:r>
      <w:r w:rsidR="005F49C0">
        <w:rPr>
          <w:bCs w:val="0"/>
        </w:rPr>
        <w:t xml:space="preserve"> имён существительных</w:t>
      </w:r>
      <w:r>
        <w:rPr>
          <w:bCs w:val="0"/>
        </w:rPr>
        <w:t>. Именительный и винительный падежи</w:t>
      </w:r>
      <w:r w:rsidR="005F49C0">
        <w:rPr>
          <w:bCs w:val="0"/>
        </w:rPr>
        <w:t>»</w:t>
      </w:r>
    </w:p>
    <w:p w:rsidR="005F49C0" w:rsidRPr="00917789" w:rsidRDefault="005F49C0" w:rsidP="005F49C0">
      <w:pPr>
        <w:spacing w:before="120"/>
        <w:jc w:val="both"/>
      </w:pPr>
      <w:r>
        <w:rPr>
          <w:b/>
        </w:rPr>
        <w:t xml:space="preserve">Тип урока: </w:t>
      </w:r>
      <w:r w:rsidRPr="00F81794">
        <w:t>ОНЗ</w:t>
      </w:r>
    </w:p>
    <w:p w:rsidR="005F49C0" w:rsidRDefault="005F49C0" w:rsidP="005F49C0">
      <w:pPr>
        <w:spacing w:before="120"/>
        <w:jc w:val="both"/>
        <w:rPr>
          <w:b/>
        </w:rPr>
      </w:pPr>
      <w:r>
        <w:rPr>
          <w:b/>
        </w:rPr>
        <w:t>Основные цели:</w:t>
      </w:r>
    </w:p>
    <w:p w:rsidR="005F49C0" w:rsidRPr="00802B4F" w:rsidRDefault="005F49C0" w:rsidP="005F49C0">
      <w:pPr>
        <w:pStyle w:val="1"/>
        <w:jc w:val="left"/>
        <w:rPr>
          <w:spacing w:val="2"/>
        </w:rPr>
      </w:pPr>
      <w:r>
        <w:t>1</w:t>
      </w:r>
      <w:r>
        <w:rPr>
          <w:spacing w:val="2"/>
        </w:rPr>
        <w:t>) формировать умение определять</w:t>
      </w:r>
      <w:r w:rsidR="002F7349">
        <w:rPr>
          <w:spacing w:val="2"/>
        </w:rPr>
        <w:t xml:space="preserve"> именительный и винительный падежи по окончаниям и предлогам. </w:t>
      </w:r>
    </w:p>
    <w:p w:rsidR="005F49C0" w:rsidRDefault="005F49C0" w:rsidP="005F49C0">
      <w:pPr>
        <w:pStyle w:val="1"/>
        <w:jc w:val="left"/>
      </w:pPr>
      <w:r>
        <w:t xml:space="preserve">2) тренировать умения определять </w:t>
      </w:r>
      <w:r w:rsidR="002F7349">
        <w:t>падеж и</w:t>
      </w:r>
      <w:r>
        <w:t xml:space="preserve"> склонение имен существительных</w:t>
      </w:r>
      <w:r w:rsidR="002F7349">
        <w:t>.</w:t>
      </w:r>
      <w:r>
        <w:t xml:space="preserve"> </w:t>
      </w:r>
    </w:p>
    <w:p w:rsidR="005F49C0" w:rsidRPr="00FE7ACB" w:rsidRDefault="005F49C0" w:rsidP="005F49C0">
      <w:pPr>
        <w:pStyle w:val="1"/>
        <w:jc w:val="left"/>
      </w:pPr>
      <w:r w:rsidRPr="00F659CF">
        <w:t xml:space="preserve"> </w:t>
      </w:r>
      <w:proofErr w:type="gramStart"/>
      <w:r w:rsidRPr="00F659CF">
        <w:t xml:space="preserve">формировать </w:t>
      </w:r>
      <w:r w:rsidRPr="00F659CF">
        <w:rPr>
          <w:u w:val="single"/>
        </w:rPr>
        <w:t xml:space="preserve">личностные </w:t>
      </w:r>
      <w:r w:rsidRPr="00F659CF">
        <w:t>(установление учащимися связи между целью учебной деятельности и е</w:t>
      </w:r>
      <w:r>
        <w:t xml:space="preserve">е мотивом на этапе мотивации), </w:t>
      </w:r>
      <w:r w:rsidRPr="00F659CF">
        <w:rPr>
          <w:u w:val="single"/>
        </w:rPr>
        <w:t xml:space="preserve">регулятивные </w:t>
      </w:r>
      <w:r w:rsidRPr="00F659CF">
        <w:t xml:space="preserve">(волевая </w:t>
      </w:r>
      <w:proofErr w:type="spellStart"/>
      <w:r w:rsidRPr="00F659CF">
        <w:t>саморегуляция</w:t>
      </w:r>
      <w:proofErr w:type="spellEnd"/>
      <w:r w:rsidRPr="00F659CF">
        <w:t xml:space="preserve">, прогнозирование (при анализе пробного действия), целеполагание как постановка учебной задачи, контроль (в форме сличения способа действия и его результата с заданным эталоном с целью </w:t>
      </w:r>
      <w:r>
        <w:t>обнаружения отклонений от него),</w:t>
      </w:r>
      <w:r w:rsidRPr="00F659CF">
        <w:t xml:space="preserve"> </w:t>
      </w:r>
      <w:r w:rsidRPr="00F659CF">
        <w:rPr>
          <w:u w:val="single"/>
        </w:rPr>
        <w:t>познавательные</w:t>
      </w:r>
      <w:r>
        <w:t xml:space="preserve"> (</w:t>
      </w:r>
      <w:proofErr w:type="spellStart"/>
      <w:r>
        <w:t>общеучебные</w:t>
      </w:r>
      <w:proofErr w:type="spellEnd"/>
      <w:r>
        <w:t xml:space="preserve"> и </w:t>
      </w:r>
      <w:r w:rsidRPr="00F659CF">
        <w:t>логические</w:t>
      </w:r>
      <w:r>
        <w:t xml:space="preserve"> действия),</w:t>
      </w:r>
      <w:r w:rsidRPr="00F659CF">
        <w:t xml:space="preserve"> </w:t>
      </w:r>
      <w:r w:rsidRPr="00F659CF">
        <w:rPr>
          <w:u w:val="single"/>
        </w:rPr>
        <w:t>коммуникативные</w:t>
      </w:r>
      <w:r>
        <w:t xml:space="preserve"> (планирование </w:t>
      </w:r>
      <w:r w:rsidRPr="00F659CF">
        <w:t>учебного сотрудничества, умение выражать свои мысли) универсальные</w:t>
      </w:r>
      <w:proofErr w:type="gramEnd"/>
      <w:r w:rsidRPr="00F659CF">
        <w:t xml:space="preserve"> учебные действия.</w:t>
      </w:r>
    </w:p>
    <w:p w:rsidR="005F49C0" w:rsidRDefault="005F49C0" w:rsidP="005F49C0">
      <w:pPr>
        <w:spacing w:before="80" w:after="80"/>
        <w:jc w:val="both"/>
      </w:pPr>
      <w:r>
        <w:rPr>
          <w:b/>
        </w:rPr>
        <w:t>Мыслительные операции, необходимые на этапе проектирования</w:t>
      </w:r>
      <w:r>
        <w:t>: анализ, аналогия, обобщение.</w:t>
      </w:r>
    </w:p>
    <w:p w:rsidR="005F49C0" w:rsidRDefault="005F49C0" w:rsidP="005F49C0">
      <w:pPr>
        <w:jc w:val="both"/>
        <w:rPr>
          <w:b/>
        </w:rPr>
      </w:pPr>
      <w:r>
        <w:rPr>
          <w:b/>
        </w:rPr>
        <w:t>Оборудование</w:t>
      </w:r>
    </w:p>
    <w:p w:rsidR="005F49C0" w:rsidRPr="004805BA" w:rsidRDefault="005F49C0" w:rsidP="00B879C1">
      <w:pPr>
        <w:spacing w:before="120"/>
        <w:jc w:val="both"/>
      </w:pPr>
      <w:r w:rsidRPr="004805BA">
        <w:rPr>
          <w:b/>
        </w:rPr>
        <w:t>Демонстрационный материал</w:t>
      </w:r>
      <w:r w:rsidR="004805BA" w:rsidRPr="004805BA">
        <w:rPr>
          <w:b/>
        </w:rPr>
        <w:t>.</w:t>
      </w:r>
    </w:p>
    <w:p w:rsidR="005F49C0" w:rsidRPr="004805BA" w:rsidRDefault="005F49C0" w:rsidP="005F49C0">
      <w:pPr>
        <w:spacing w:before="120"/>
        <w:jc w:val="both"/>
      </w:pPr>
      <w:r w:rsidRPr="004805BA">
        <w:rPr>
          <w:b/>
        </w:rPr>
        <w:t xml:space="preserve">Раздаточный материал: </w:t>
      </w:r>
      <w:r w:rsidRPr="004805BA">
        <w:t xml:space="preserve"> листочки</w:t>
      </w:r>
      <w:r w:rsidR="00B879C1" w:rsidRPr="004805BA">
        <w:t xml:space="preserve"> для работы в группах </w:t>
      </w:r>
    </w:p>
    <w:p w:rsidR="005F49C0" w:rsidRDefault="005F49C0" w:rsidP="005F49C0">
      <w:pPr>
        <w:spacing w:before="120"/>
        <w:jc w:val="center"/>
        <w:rPr>
          <w:b/>
        </w:rPr>
      </w:pPr>
      <w:r>
        <w:rPr>
          <w:b/>
        </w:rPr>
        <w:t>Ход урока</w:t>
      </w:r>
    </w:p>
    <w:p w:rsidR="005F49C0" w:rsidRDefault="005F49C0" w:rsidP="00176680">
      <w:pPr>
        <w:pStyle w:val="2"/>
        <w:numPr>
          <w:ilvl w:val="0"/>
          <w:numId w:val="1"/>
        </w:numPr>
      </w:pPr>
      <w:r>
        <w:t xml:space="preserve">Мотивация к учебной деятельности. </w:t>
      </w:r>
    </w:p>
    <w:p w:rsidR="007A75C4" w:rsidRDefault="007A75C4" w:rsidP="007A75C4">
      <w:pPr>
        <w:pStyle w:val="2"/>
        <w:ind w:left="360"/>
        <w:rPr>
          <w:b w:val="0"/>
          <w:i w:val="0"/>
        </w:rPr>
      </w:pPr>
      <w:r>
        <w:rPr>
          <w:b w:val="0"/>
          <w:i w:val="0"/>
        </w:rPr>
        <w:t xml:space="preserve">   На доске написана пословица:</w:t>
      </w:r>
    </w:p>
    <w:p w:rsidR="007A75C4" w:rsidRDefault="007A75C4" w:rsidP="007A75C4">
      <w:pPr>
        <w:pStyle w:val="2"/>
        <w:ind w:left="720"/>
        <w:rPr>
          <w:i w:val="0"/>
        </w:rPr>
      </w:pPr>
      <w:r>
        <w:rPr>
          <w:i w:val="0"/>
        </w:rPr>
        <w:t>Где хотенье, там и уменье.</w:t>
      </w:r>
    </w:p>
    <w:p w:rsidR="007A75C4" w:rsidRDefault="007A75C4" w:rsidP="007A75C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     Как понимаете смысл пословицы? (Если захотеть, то можно научиться)</w:t>
      </w:r>
    </w:p>
    <w:p w:rsidR="007A75C4" w:rsidRDefault="007A75C4" w:rsidP="007A75C4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>Согласны ли вы с этим утверждением? А хотите ли вы сегодня научиться новому?</w:t>
      </w:r>
    </w:p>
    <w:p w:rsidR="007A75C4" w:rsidRPr="007A75C4" w:rsidRDefault="00843676" w:rsidP="007A75C4">
      <w:pPr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7A75C4" w:rsidRPr="007A75C4">
        <w:rPr>
          <w:b/>
          <w:bCs/>
          <w:i/>
          <w:iCs/>
        </w:rPr>
        <w:t>2. Актуализация з</w:t>
      </w:r>
      <w:r>
        <w:rPr>
          <w:b/>
          <w:bCs/>
          <w:i/>
          <w:iCs/>
        </w:rPr>
        <w:t xml:space="preserve">наний и фиксация </w:t>
      </w:r>
      <w:r w:rsidR="007A75C4" w:rsidRPr="007A75C4">
        <w:rPr>
          <w:b/>
          <w:bCs/>
          <w:i/>
          <w:iCs/>
        </w:rPr>
        <w:t xml:space="preserve"> затруднения в пробном действии.</w:t>
      </w:r>
    </w:p>
    <w:p w:rsidR="003A4547" w:rsidRDefault="00163B0F" w:rsidP="00B879C1">
      <w:pPr>
        <w:pStyle w:val="2"/>
        <w:rPr>
          <w:b w:val="0"/>
          <w:i w:val="0"/>
        </w:rPr>
      </w:pPr>
      <w:r w:rsidRPr="00A636DB">
        <w:rPr>
          <w:b w:val="0"/>
          <w:i w:val="0"/>
          <w:color w:val="4BACC6" w:themeColor="accent5"/>
        </w:rPr>
        <w:t xml:space="preserve">  </w:t>
      </w:r>
    </w:p>
    <w:p w:rsidR="003A4547" w:rsidRDefault="004805BA" w:rsidP="00843676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 xml:space="preserve">   </w:t>
      </w:r>
      <w:r w:rsidR="003A4547">
        <w:rPr>
          <w:b w:val="0"/>
          <w:i w:val="0"/>
        </w:rPr>
        <w:t>Прочитайте</w:t>
      </w:r>
      <w:r w:rsidR="00B879C1">
        <w:rPr>
          <w:b w:val="0"/>
          <w:i w:val="0"/>
        </w:rPr>
        <w:t xml:space="preserve"> слова</w:t>
      </w:r>
      <w:r w:rsidR="003A4547">
        <w:rPr>
          <w:b w:val="0"/>
          <w:i w:val="0"/>
        </w:rPr>
        <w:t>. Исключайте из цепочки лишне</w:t>
      </w:r>
      <w:r w:rsidR="00B879C1">
        <w:rPr>
          <w:b w:val="0"/>
          <w:i w:val="0"/>
        </w:rPr>
        <w:t>е слово</w:t>
      </w:r>
      <w:r w:rsidR="003A4547">
        <w:rPr>
          <w:b w:val="0"/>
          <w:i w:val="0"/>
        </w:rPr>
        <w:t xml:space="preserve"> по какому-либо признаку так, чтобы в ней осталось одно слово. Причину исключения каждого слова докажите.</w:t>
      </w:r>
    </w:p>
    <w:p w:rsidR="003A4547" w:rsidRDefault="003A4547" w:rsidP="00843676">
      <w:pPr>
        <w:pStyle w:val="2"/>
        <w:ind w:left="720"/>
        <w:rPr>
          <w:b w:val="0"/>
        </w:rPr>
      </w:pPr>
      <w:r>
        <w:rPr>
          <w:b w:val="0"/>
        </w:rPr>
        <w:t>Степь,</w:t>
      </w:r>
      <w:r w:rsidR="00171FFB">
        <w:rPr>
          <w:b w:val="0"/>
        </w:rPr>
        <w:t xml:space="preserve"> </w:t>
      </w:r>
      <w:r>
        <w:rPr>
          <w:b w:val="0"/>
        </w:rPr>
        <w:t>человек,</w:t>
      </w:r>
      <w:r w:rsidR="00171FFB">
        <w:rPr>
          <w:b w:val="0"/>
        </w:rPr>
        <w:t xml:space="preserve"> </w:t>
      </w:r>
      <w:r>
        <w:rPr>
          <w:b w:val="0"/>
        </w:rPr>
        <w:t>газета,</w:t>
      </w:r>
      <w:r w:rsidR="00171FFB">
        <w:rPr>
          <w:b w:val="0"/>
        </w:rPr>
        <w:t xml:space="preserve"> </w:t>
      </w:r>
      <w:r>
        <w:rPr>
          <w:b w:val="0"/>
        </w:rPr>
        <w:t>объехал,</w:t>
      </w:r>
      <w:r w:rsidR="00171FFB">
        <w:rPr>
          <w:b w:val="0"/>
        </w:rPr>
        <w:t xml:space="preserve"> </w:t>
      </w:r>
      <w:r>
        <w:rPr>
          <w:b w:val="0"/>
        </w:rPr>
        <w:t>тетради,</w:t>
      </w:r>
      <w:r w:rsidR="00171FFB">
        <w:rPr>
          <w:b w:val="0"/>
        </w:rPr>
        <w:t xml:space="preserve"> </w:t>
      </w:r>
      <w:r>
        <w:rPr>
          <w:b w:val="0"/>
        </w:rPr>
        <w:t>кино.</w:t>
      </w:r>
    </w:p>
    <w:p w:rsidR="004805BA" w:rsidRDefault="00484BDB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>Газета.</w:t>
      </w:r>
      <w:r w:rsidR="004805BA">
        <w:rPr>
          <w:b w:val="0"/>
          <w:i w:val="0"/>
        </w:rPr>
        <w:t xml:space="preserve"> Что можно сказать о написании этого слова?</w:t>
      </w:r>
    </w:p>
    <w:p w:rsidR="002C2176" w:rsidRDefault="002C2176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>Найдите в толковом словаре объяснение этому слову.</w:t>
      </w:r>
    </w:p>
    <w:p w:rsidR="00581C2C" w:rsidRDefault="00B879C1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4805BA">
        <w:rPr>
          <w:b w:val="0"/>
          <w:i w:val="0"/>
        </w:rPr>
        <w:t xml:space="preserve"> В толковом словаре</w:t>
      </w:r>
      <w:r w:rsidR="00484BDB">
        <w:rPr>
          <w:b w:val="0"/>
          <w:i w:val="0"/>
        </w:rPr>
        <w:t xml:space="preserve"> этому слову даётся такое</w:t>
      </w:r>
      <w:r w:rsidR="00581C2C">
        <w:rPr>
          <w:b w:val="0"/>
          <w:i w:val="0"/>
        </w:rPr>
        <w:t xml:space="preserve"> объяснение</w:t>
      </w:r>
      <w:r>
        <w:rPr>
          <w:b w:val="0"/>
          <w:i w:val="0"/>
        </w:rPr>
        <w:t xml:space="preserve"> </w:t>
      </w:r>
      <w:r w:rsidR="00581C2C">
        <w:rPr>
          <w:b w:val="0"/>
          <w:i w:val="0"/>
        </w:rPr>
        <w:t>-</w:t>
      </w:r>
      <w:r w:rsidR="00581C2C" w:rsidRPr="00581C2C">
        <w:rPr>
          <w:b w:val="0"/>
          <w:i w:val="0"/>
        </w:rPr>
        <w:t xml:space="preserve"> </w:t>
      </w:r>
      <w:r w:rsidR="00581C2C">
        <w:rPr>
          <w:b w:val="0"/>
          <w:i w:val="0"/>
        </w:rPr>
        <w:t xml:space="preserve">это периодическое издание в виде больших листов, которое выходит несколько раз в неделю и отражает события в нашей стране и за рубежом. </w:t>
      </w:r>
    </w:p>
    <w:p w:rsidR="00581C2C" w:rsidRDefault="00171FFB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581C2C">
        <w:rPr>
          <w:b w:val="0"/>
          <w:i w:val="0"/>
        </w:rPr>
        <w:t xml:space="preserve">Слово </w:t>
      </w:r>
      <w:r w:rsidR="00581C2C" w:rsidRPr="00A05499">
        <w:t>газета</w:t>
      </w:r>
      <w:r w:rsidR="00581C2C">
        <w:t xml:space="preserve"> </w:t>
      </w:r>
      <w:r w:rsidR="00581C2C">
        <w:rPr>
          <w:b w:val="0"/>
          <w:i w:val="0"/>
        </w:rPr>
        <w:t>пришло к нам из итальянского языка, где оно имело значение «мелкая монета». Появившиеся в 1563 году в итальянском городе Венеция газеты были рукописные и продавались только для прочтения. За прочтение платили мелкую монету, потом газету возвращали продавцу.</w:t>
      </w:r>
    </w:p>
    <w:p w:rsidR="00052712" w:rsidRDefault="00052712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>Газета путешествовала из рук в руки. Газету всегда возвращали продавцу.</w:t>
      </w:r>
    </w:p>
    <w:p w:rsidR="00581C2C" w:rsidRDefault="00581C2C" w:rsidP="00581C2C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 xml:space="preserve">Определите падеж у  слова </w:t>
      </w:r>
      <w:r w:rsidR="00171FFB">
        <w:rPr>
          <w:b w:val="0"/>
          <w:i w:val="0"/>
        </w:rPr>
        <w:t>газета</w:t>
      </w:r>
      <w:r>
        <w:rPr>
          <w:b w:val="0"/>
          <w:i w:val="0"/>
        </w:rPr>
        <w:t>.</w:t>
      </w:r>
    </w:p>
    <w:p w:rsidR="005C46BE" w:rsidRDefault="00A636DB" w:rsidP="005C46BE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lastRenderedPageBreak/>
        <w:t xml:space="preserve">    </w:t>
      </w:r>
      <w:r w:rsidR="00171FFB">
        <w:rPr>
          <w:b w:val="0"/>
          <w:i w:val="0"/>
        </w:rPr>
        <w:t>Определение падежа вызывает сомнение</w:t>
      </w:r>
      <w:r w:rsidR="00171FFB" w:rsidRPr="00171FFB">
        <w:rPr>
          <w:b w:val="0"/>
          <w:i w:val="0"/>
        </w:rPr>
        <w:t>.</w:t>
      </w:r>
      <w:r w:rsidR="00171FFB">
        <w:rPr>
          <w:b w:val="0"/>
          <w:i w:val="0"/>
        </w:rPr>
        <w:t xml:space="preserve"> Какую цель мы поставим для себя на этом уроке?</w:t>
      </w:r>
      <w:r w:rsidR="00171FFB" w:rsidRPr="00171FFB">
        <w:rPr>
          <w:b w:val="0"/>
          <w:i w:val="0"/>
        </w:rPr>
        <w:t xml:space="preserve"> (Мы будем учиться отличать эти падежи.) </w:t>
      </w:r>
    </w:p>
    <w:p w:rsidR="00EA7D44" w:rsidRPr="00EA7D44" w:rsidRDefault="005C46BE" w:rsidP="005C46BE">
      <w:pPr>
        <w:pStyle w:val="2"/>
        <w:ind w:left="720"/>
        <w:rPr>
          <w:b w:val="0"/>
          <w:bCs w:val="0"/>
          <w:i w:val="0"/>
          <w:iCs w:val="0"/>
        </w:rPr>
      </w:pPr>
      <w:r>
        <w:rPr>
          <w:b w:val="0"/>
          <w:i w:val="0"/>
        </w:rPr>
        <w:t xml:space="preserve"> </w:t>
      </w:r>
      <w:r w:rsidRPr="005C46BE">
        <w:rPr>
          <w:i w:val="0"/>
        </w:rPr>
        <w:t>3</w:t>
      </w:r>
      <w:r>
        <w:rPr>
          <w:b w:val="0"/>
          <w:i w:val="0"/>
        </w:rPr>
        <w:t xml:space="preserve">. </w:t>
      </w:r>
      <w:r w:rsidR="00EA7D44" w:rsidRPr="00EA7D44">
        <w:t>Построение алгоритма  выхода из затруднения.</w:t>
      </w:r>
      <w:r w:rsidR="00EA7D44">
        <w:t xml:space="preserve"> (Работа в группах.)</w:t>
      </w:r>
    </w:p>
    <w:p w:rsidR="00EA7D44" w:rsidRDefault="000667CD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EA7D44">
        <w:rPr>
          <w:bCs/>
          <w:iCs/>
        </w:rPr>
        <w:t>Сейчас каждая группа</w:t>
      </w:r>
      <w:r w:rsidR="00793E42">
        <w:rPr>
          <w:bCs/>
          <w:iCs/>
        </w:rPr>
        <w:t xml:space="preserve"> будет выполнять своё задание. В конце своей работы вы должны сделать вывод, который поможет отличить </w:t>
      </w:r>
      <w:proofErr w:type="spellStart"/>
      <w:r w:rsidR="00793E42">
        <w:rPr>
          <w:bCs/>
          <w:iCs/>
        </w:rPr>
        <w:t>И.п</w:t>
      </w:r>
      <w:proofErr w:type="spellEnd"/>
      <w:r w:rsidR="00793E42">
        <w:rPr>
          <w:bCs/>
          <w:iCs/>
        </w:rPr>
        <w:t xml:space="preserve">. от </w:t>
      </w:r>
      <w:proofErr w:type="spellStart"/>
      <w:r w:rsidR="00793E42">
        <w:rPr>
          <w:bCs/>
          <w:iCs/>
        </w:rPr>
        <w:t>В.п</w:t>
      </w:r>
      <w:proofErr w:type="spellEnd"/>
      <w:r w:rsidR="00793E42">
        <w:rPr>
          <w:bCs/>
          <w:iCs/>
        </w:rPr>
        <w:t>.</w:t>
      </w:r>
    </w:p>
    <w:p w:rsidR="001D075E" w:rsidRDefault="001D075E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0667CD" w:rsidRDefault="000667CD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4E6E14">
        <w:rPr>
          <w:b/>
          <w:bCs/>
          <w:iCs/>
        </w:rPr>
        <w:t xml:space="preserve">Первая </w:t>
      </w:r>
      <w:r w:rsidR="006E025E" w:rsidRPr="004E6E14">
        <w:rPr>
          <w:b/>
          <w:bCs/>
          <w:iCs/>
        </w:rPr>
        <w:t>группа</w:t>
      </w:r>
      <w:proofErr w:type="gramStart"/>
      <w:r w:rsidR="006E025E">
        <w:rPr>
          <w:bCs/>
          <w:iCs/>
        </w:rPr>
        <w:t>.(</w:t>
      </w:r>
      <w:proofErr w:type="gramEnd"/>
      <w:r w:rsidR="006E025E">
        <w:rPr>
          <w:bCs/>
          <w:iCs/>
        </w:rPr>
        <w:t>упр.305</w:t>
      </w:r>
      <w:r>
        <w:rPr>
          <w:bCs/>
          <w:iCs/>
        </w:rPr>
        <w:t>)</w:t>
      </w:r>
      <w:r w:rsidR="00792544">
        <w:rPr>
          <w:bCs/>
          <w:iCs/>
        </w:rPr>
        <w:t xml:space="preserve"> Поставьте существительные в винительный падеж.</w:t>
      </w:r>
    </w:p>
    <w:p w:rsidR="00AA74DE" w:rsidRDefault="0079254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Выделите окончание.</w:t>
      </w:r>
      <w:r w:rsidR="00AA74DE">
        <w:rPr>
          <w:bCs/>
          <w:iCs/>
        </w:rPr>
        <w:t xml:space="preserve"> Сравните окончания в </w:t>
      </w:r>
      <w:r>
        <w:rPr>
          <w:bCs/>
          <w:iCs/>
        </w:rPr>
        <w:t>именах существительных 1склонения в винительно</w:t>
      </w:r>
      <w:r w:rsidR="00AA74DE">
        <w:rPr>
          <w:bCs/>
          <w:iCs/>
        </w:rPr>
        <w:t>м падеже и в именительном</w:t>
      </w:r>
      <w:r w:rsidR="009B648F">
        <w:rPr>
          <w:bCs/>
          <w:iCs/>
        </w:rPr>
        <w:t xml:space="preserve"> падеже</w:t>
      </w:r>
      <w:r w:rsidR="00AA74DE">
        <w:rPr>
          <w:bCs/>
          <w:iCs/>
        </w:rPr>
        <w:t>.</w:t>
      </w:r>
      <w:r>
        <w:rPr>
          <w:bCs/>
          <w:iCs/>
        </w:rPr>
        <w:t xml:space="preserve"> </w:t>
      </w:r>
      <w:r w:rsidR="00AA74DE">
        <w:rPr>
          <w:bCs/>
          <w:iCs/>
        </w:rPr>
        <w:t>Сделайте вывод</w:t>
      </w:r>
      <w:r w:rsidR="009B648F">
        <w:rPr>
          <w:bCs/>
          <w:iCs/>
        </w:rPr>
        <w:t>.</w:t>
      </w:r>
    </w:p>
    <w:p w:rsidR="006E025E" w:rsidRPr="009B648F" w:rsidRDefault="009B648F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/>
          <w:iCs/>
          <w:color w:val="0070C0"/>
        </w:rPr>
      </w:pPr>
      <w:r w:rsidRPr="009B648F">
        <w:rPr>
          <w:b/>
          <w:bCs/>
          <w:iCs/>
        </w:rPr>
        <w:t>В</w:t>
      </w:r>
      <w:r w:rsidR="006E025E" w:rsidRPr="009B648F">
        <w:rPr>
          <w:b/>
          <w:bCs/>
          <w:iCs/>
        </w:rPr>
        <w:t>ывод</w:t>
      </w:r>
      <w:r>
        <w:rPr>
          <w:b/>
          <w:bCs/>
          <w:iCs/>
        </w:rPr>
        <w:t>:</w:t>
      </w:r>
      <w:r w:rsidR="00CE4F0B">
        <w:rPr>
          <w:bCs/>
          <w:iCs/>
        </w:rPr>
        <w:t xml:space="preserve"> что </w:t>
      </w:r>
      <w:r w:rsidR="00CE4F0B" w:rsidRPr="00A00527">
        <w:rPr>
          <w:bCs/>
          <w:iCs/>
          <w:color w:val="0070C0"/>
        </w:rPr>
        <w:t xml:space="preserve">в </w:t>
      </w:r>
      <w:proofErr w:type="spellStart"/>
      <w:r w:rsidR="00CE4F0B" w:rsidRPr="00A00527">
        <w:rPr>
          <w:bCs/>
          <w:iCs/>
          <w:color w:val="0070C0"/>
        </w:rPr>
        <w:t>В.п</w:t>
      </w:r>
      <w:proofErr w:type="spellEnd"/>
      <w:r w:rsidR="00CE4F0B" w:rsidRPr="00A00527">
        <w:rPr>
          <w:bCs/>
          <w:iCs/>
          <w:color w:val="0070C0"/>
        </w:rPr>
        <w:t xml:space="preserve">. окончания </w:t>
      </w:r>
      <w:proofErr w:type="gramStart"/>
      <w:r w:rsidR="00CE4F0B" w:rsidRPr="00A00527">
        <w:rPr>
          <w:bCs/>
          <w:iCs/>
          <w:color w:val="0070C0"/>
        </w:rPr>
        <w:t>–у</w:t>
      </w:r>
      <w:proofErr w:type="gramEnd"/>
      <w:r>
        <w:rPr>
          <w:bCs/>
          <w:i/>
          <w:iCs/>
          <w:color w:val="0070C0"/>
        </w:rPr>
        <w:t xml:space="preserve">,-ю, </w:t>
      </w:r>
      <w:r>
        <w:rPr>
          <w:bCs/>
          <w:iCs/>
          <w:color w:val="0070C0"/>
        </w:rPr>
        <w:t xml:space="preserve">а в </w:t>
      </w:r>
      <w:proofErr w:type="spellStart"/>
      <w:r>
        <w:rPr>
          <w:bCs/>
          <w:iCs/>
          <w:color w:val="0070C0"/>
        </w:rPr>
        <w:t>И.п</w:t>
      </w:r>
      <w:proofErr w:type="spellEnd"/>
      <w:r>
        <w:rPr>
          <w:bCs/>
          <w:iCs/>
          <w:color w:val="0070C0"/>
        </w:rPr>
        <w:t>. –</w:t>
      </w:r>
      <w:r>
        <w:rPr>
          <w:bCs/>
          <w:i/>
          <w:iCs/>
          <w:color w:val="0070C0"/>
        </w:rPr>
        <w:t>а,-я.</w:t>
      </w:r>
    </w:p>
    <w:p w:rsidR="001D075E" w:rsidRDefault="001D075E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8E718B" w:rsidRPr="004E6E14" w:rsidRDefault="00466443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  <w:r w:rsidRPr="004E6E14">
        <w:rPr>
          <w:b/>
          <w:bCs/>
          <w:iCs/>
        </w:rPr>
        <w:t xml:space="preserve">Вторая группа. </w:t>
      </w:r>
    </w:p>
    <w:p w:rsidR="006F3FCC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 xml:space="preserve"> Определи</w:t>
      </w:r>
      <w:r w:rsidR="004E6E14">
        <w:rPr>
          <w:bCs/>
          <w:iCs/>
        </w:rPr>
        <w:t>те</w:t>
      </w:r>
      <w:r>
        <w:rPr>
          <w:bCs/>
          <w:iCs/>
        </w:rPr>
        <w:t xml:space="preserve"> падеж существительных. Сравни</w:t>
      </w:r>
      <w:r w:rsidR="004E6E14">
        <w:rPr>
          <w:bCs/>
          <w:iCs/>
        </w:rPr>
        <w:t>те</w:t>
      </w:r>
      <w:r>
        <w:rPr>
          <w:bCs/>
          <w:iCs/>
        </w:rPr>
        <w:t xml:space="preserve"> слова в столбиках. Сделай</w:t>
      </w:r>
      <w:r w:rsidR="004E6E14">
        <w:rPr>
          <w:bCs/>
          <w:iCs/>
        </w:rPr>
        <w:t>те</w:t>
      </w:r>
      <w:r>
        <w:rPr>
          <w:bCs/>
          <w:iCs/>
        </w:rPr>
        <w:t xml:space="preserve"> вывод.</w:t>
      </w:r>
    </w:p>
    <w:p w:rsidR="006F3FCC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7B3188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у</w:t>
      </w:r>
      <w:r w:rsidR="007B3188">
        <w:rPr>
          <w:bCs/>
          <w:iCs/>
        </w:rPr>
        <w:t>шёл на работу</w:t>
      </w:r>
      <w:r>
        <w:rPr>
          <w:bCs/>
          <w:iCs/>
        </w:rPr>
        <w:t xml:space="preserve">                                                           </w:t>
      </w:r>
      <w:r w:rsidR="007B3188">
        <w:rPr>
          <w:bCs/>
          <w:iCs/>
        </w:rPr>
        <w:t xml:space="preserve"> большая работа</w:t>
      </w:r>
    </w:p>
    <w:p w:rsidR="007B3188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п</w:t>
      </w:r>
      <w:r w:rsidR="007B3188">
        <w:rPr>
          <w:bCs/>
          <w:iCs/>
        </w:rPr>
        <w:t>ерепрыгнул через лужу</w:t>
      </w:r>
      <w:r>
        <w:rPr>
          <w:bCs/>
          <w:iCs/>
        </w:rPr>
        <w:t xml:space="preserve">                                           </w:t>
      </w:r>
      <w:r w:rsidR="00C23829">
        <w:rPr>
          <w:bCs/>
          <w:iCs/>
        </w:rPr>
        <w:t xml:space="preserve"> грязная лужа</w:t>
      </w:r>
    </w:p>
    <w:p w:rsidR="00C23829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в</w:t>
      </w:r>
      <w:r w:rsidR="00C23829">
        <w:rPr>
          <w:bCs/>
          <w:iCs/>
        </w:rPr>
        <w:t>зялся за ручку</w:t>
      </w:r>
      <w:r>
        <w:rPr>
          <w:bCs/>
          <w:iCs/>
        </w:rPr>
        <w:t xml:space="preserve">                                                            </w:t>
      </w:r>
      <w:r w:rsidR="00C23829">
        <w:rPr>
          <w:bCs/>
          <w:iCs/>
        </w:rPr>
        <w:t>лежит ручка</w:t>
      </w:r>
    </w:p>
    <w:p w:rsidR="00C23829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упал</w:t>
      </w:r>
      <w:r w:rsidR="00C23829">
        <w:rPr>
          <w:bCs/>
          <w:iCs/>
        </w:rPr>
        <w:t xml:space="preserve"> в трубу</w:t>
      </w:r>
      <w:r>
        <w:rPr>
          <w:bCs/>
          <w:iCs/>
        </w:rPr>
        <w:t xml:space="preserve">                                                                 стоя</w:t>
      </w:r>
      <w:r w:rsidR="00C23829">
        <w:rPr>
          <w:bCs/>
          <w:iCs/>
        </w:rPr>
        <w:t>ла труба</w:t>
      </w:r>
    </w:p>
    <w:p w:rsidR="00C23829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proofErr w:type="gramStart"/>
      <w:r>
        <w:rPr>
          <w:bCs/>
          <w:iCs/>
        </w:rPr>
        <w:t>в</w:t>
      </w:r>
      <w:r w:rsidR="00C23829">
        <w:rPr>
          <w:bCs/>
          <w:iCs/>
        </w:rPr>
        <w:t>лез под книгу</w:t>
      </w:r>
      <w:r>
        <w:rPr>
          <w:bCs/>
          <w:iCs/>
        </w:rPr>
        <w:t xml:space="preserve">                                                             </w:t>
      </w:r>
      <w:r w:rsidR="00C23829">
        <w:rPr>
          <w:bCs/>
          <w:iCs/>
        </w:rPr>
        <w:t>закрылась</w:t>
      </w:r>
      <w:proofErr w:type="gramEnd"/>
      <w:r w:rsidR="00C23829">
        <w:rPr>
          <w:bCs/>
          <w:iCs/>
        </w:rPr>
        <w:t xml:space="preserve"> книга</w:t>
      </w:r>
    </w:p>
    <w:p w:rsidR="006F3FCC" w:rsidRDefault="006F3FCC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proofErr w:type="gramStart"/>
      <w:r>
        <w:rPr>
          <w:bCs/>
          <w:iCs/>
        </w:rPr>
        <w:t>сказка про лису</w:t>
      </w:r>
      <w:proofErr w:type="gramEnd"/>
      <w:r>
        <w:rPr>
          <w:bCs/>
          <w:iCs/>
        </w:rPr>
        <w:t xml:space="preserve">                                                            хитрая лиса</w:t>
      </w:r>
    </w:p>
    <w:p w:rsidR="00CE4F0B" w:rsidRDefault="00CE4F0B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  <w:r w:rsidRPr="008E718B">
        <w:rPr>
          <w:bCs/>
          <w:iCs/>
        </w:rPr>
        <w:t xml:space="preserve"> </w:t>
      </w:r>
      <w:r w:rsidR="006F3FCC">
        <w:rPr>
          <w:b/>
          <w:bCs/>
          <w:iCs/>
        </w:rPr>
        <w:t xml:space="preserve">Вывод: </w:t>
      </w:r>
      <w:r w:rsidRPr="008E718B">
        <w:rPr>
          <w:bCs/>
          <w:iCs/>
        </w:rPr>
        <w:t xml:space="preserve">что </w:t>
      </w:r>
      <w:r w:rsidR="00466443" w:rsidRPr="008E718B">
        <w:rPr>
          <w:bCs/>
          <w:iCs/>
          <w:color w:val="0070C0"/>
        </w:rPr>
        <w:t xml:space="preserve">в </w:t>
      </w:r>
      <w:proofErr w:type="spellStart"/>
      <w:r w:rsidR="00466443" w:rsidRPr="008E718B">
        <w:rPr>
          <w:bCs/>
          <w:iCs/>
          <w:color w:val="0070C0"/>
        </w:rPr>
        <w:t>В.п</w:t>
      </w:r>
      <w:proofErr w:type="spellEnd"/>
      <w:r w:rsidR="00466443" w:rsidRPr="008E718B">
        <w:rPr>
          <w:bCs/>
          <w:iCs/>
          <w:color w:val="0070C0"/>
        </w:rPr>
        <w:t>. есть</w:t>
      </w:r>
      <w:r w:rsidR="00A00527" w:rsidRPr="008E718B">
        <w:rPr>
          <w:bCs/>
          <w:iCs/>
          <w:color w:val="0070C0"/>
        </w:rPr>
        <w:t xml:space="preserve"> предлоги</w:t>
      </w:r>
      <w:r w:rsidR="005C46BE">
        <w:rPr>
          <w:bCs/>
          <w:iCs/>
          <w:color w:val="0070C0"/>
        </w:rPr>
        <w:t xml:space="preserve">, а в </w:t>
      </w:r>
      <w:proofErr w:type="spellStart"/>
      <w:r w:rsidR="005C46BE">
        <w:rPr>
          <w:bCs/>
          <w:iCs/>
          <w:color w:val="0070C0"/>
        </w:rPr>
        <w:t>И.п</w:t>
      </w:r>
      <w:proofErr w:type="spellEnd"/>
      <w:r w:rsidR="005C46BE">
        <w:rPr>
          <w:bCs/>
          <w:iCs/>
          <w:color w:val="0070C0"/>
        </w:rPr>
        <w:t>.</w:t>
      </w:r>
      <w:r w:rsidR="00FC73F7">
        <w:rPr>
          <w:bCs/>
          <w:iCs/>
          <w:color w:val="0070C0"/>
        </w:rPr>
        <w:t xml:space="preserve"> их нет.</w:t>
      </w:r>
    </w:p>
    <w:p w:rsidR="001D075E" w:rsidRPr="008E718B" w:rsidRDefault="001D075E" w:rsidP="008E718B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66443" w:rsidRPr="004E6E14" w:rsidRDefault="00466443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  <w:r w:rsidRPr="004E6E14">
        <w:rPr>
          <w:b/>
          <w:bCs/>
          <w:iCs/>
        </w:rPr>
        <w:t>Третья группа.</w:t>
      </w:r>
    </w:p>
    <w:p w:rsidR="00241DDA" w:rsidRDefault="007B3188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Найдите подлежащее в каждом предложении и определите часть речи, которой оно выражено. Укажите падеж выделенных существительных. Сделайте вывод.</w:t>
      </w:r>
    </w:p>
    <w:p w:rsidR="007B3188" w:rsidRDefault="007B3188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241DDA" w:rsidRDefault="001D075E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Денис сд</w:t>
      </w:r>
      <w:r w:rsidR="00241DDA">
        <w:rPr>
          <w:bCs/>
          <w:iCs/>
        </w:rPr>
        <w:t>ал</w:t>
      </w:r>
      <w:r>
        <w:rPr>
          <w:bCs/>
          <w:iCs/>
        </w:rPr>
        <w:t xml:space="preserve"> тетрадь </w:t>
      </w:r>
      <w:r w:rsidRPr="009B648F">
        <w:rPr>
          <w:b/>
          <w:bCs/>
          <w:iCs/>
        </w:rPr>
        <w:t>на</w:t>
      </w:r>
      <w:r w:rsidR="00241DDA">
        <w:rPr>
          <w:bCs/>
          <w:iCs/>
        </w:rPr>
        <w:t xml:space="preserve"> </w:t>
      </w:r>
      <w:r w:rsidR="00241DDA" w:rsidRPr="00241DDA">
        <w:rPr>
          <w:b/>
          <w:bCs/>
          <w:iCs/>
        </w:rPr>
        <w:t>проверку</w:t>
      </w:r>
      <w:r>
        <w:rPr>
          <w:b/>
          <w:bCs/>
          <w:iCs/>
        </w:rPr>
        <w:t>.</w:t>
      </w:r>
      <w:r w:rsidR="00241DDA">
        <w:rPr>
          <w:bCs/>
          <w:iCs/>
        </w:rPr>
        <w:t xml:space="preserve">  </w:t>
      </w:r>
      <w:r w:rsidR="00241DDA" w:rsidRPr="00241DDA">
        <w:rPr>
          <w:b/>
          <w:bCs/>
          <w:iCs/>
        </w:rPr>
        <w:t>Проверка</w:t>
      </w:r>
      <w:r w:rsidR="00241DDA">
        <w:rPr>
          <w:bCs/>
          <w:iCs/>
        </w:rPr>
        <w:t xml:space="preserve"> помогла найти ошибки.</w:t>
      </w:r>
    </w:p>
    <w:p w:rsidR="007B3188" w:rsidRDefault="007B3188" w:rsidP="007B3188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 xml:space="preserve">Дима верил в </w:t>
      </w:r>
      <w:r w:rsidRPr="00602355">
        <w:rPr>
          <w:b/>
          <w:bCs/>
          <w:iCs/>
        </w:rPr>
        <w:t>победу</w:t>
      </w:r>
      <w:r>
        <w:rPr>
          <w:bCs/>
          <w:iCs/>
        </w:rPr>
        <w:t xml:space="preserve">. </w:t>
      </w:r>
      <w:r>
        <w:rPr>
          <w:b/>
          <w:bCs/>
          <w:iCs/>
        </w:rPr>
        <w:t xml:space="preserve">Победа </w:t>
      </w:r>
      <w:r>
        <w:rPr>
          <w:bCs/>
          <w:iCs/>
        </w:rPr>
        <w:t>досталась трудно.</w:t>
      </w:r>
    </w:p>
    <w:p w:rsidR="00241DDA" w:rsidRDefault="00241DDA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241DDA">
        <w:rPr>
          <w:b/>
          <w:bCs/>
          <w:iCs/>
        </w:rPr>
        <w:t>Дорожка</w:t>
      </w:r>
      <w:r>
        <w:rPr>
          <w:bCs/>
          <w:iCs/>
        </w:rPr>
        <w:t xml:space="preserve"> вывела нас к дому. Отыскать </w:t>
      </w:r>
      <w:r w:rsidRPr="00241DDA">
        <w:rPr>
          <w:b/>
          <w:bCs/>
          <w:iCs/>
        </w:rPr>
        <w:t xml:space="preserve">дорожку </w:t>
      </w:r>
      <w:r>
        <w:rPr>
          <w:bCs/>
          <w:iCs/>
        </w:rPr>
        <w:t>мне помог Дружок.</w:t>
      </w:r>
    </w:p>
    <w:p w:rsidR="00602355" w:rsidRPr="00602355" w:rsidRDefault="00602355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5C46BE" w:rsidRDefault="009B648F" w:rsidP="005C46BE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  <w:r>
        <w:rPr>
          <w:b/>
          <w:bCs/>
          <w:iCs/>
        </w:rPr>
        <w:t>Вывод:</w:t>
      </w:r>
      <w:r w:rsidR="00466443">
        <w:rPr>
          <w:bCs/>
          <w:iCs/>
        </w:rPr>
        <w:t xml:space="preserve"> что</w:t>
      </w:r>
      <w:r w:rsidR="001D075E">
        <w:rPr>
          <w:bCs/>
          <w:iCs/>
        </w:rPr>
        <w:t xml:space="preserve"> </w:t>
      </w:r>
      <w:r w:rsidR="001D075E" w:rsidRPr="001D075E">
        <w:rPr>
          <w:bCs/>
          <w:iCs/>
          <w:color w:val="4F81BD" w:themeColor="accent1"/>
        </w:rPr>
        <w:t>если</w:t>
      </w:r>
      <w:r w:rsidR="00466443">
        <w:rPr>
          <w:bCs/>
          <w:iCs/>
        </w:rPr>
        <w:t xml:space="preserve"> </w:t>
      </w:r>
      <w:r w:rsidR="001D075E">
        <w:rPr>
          <w:bCs/>
          <w:iCs/>
          <w:color w:val="0070C0"/>
        </w:rPr>
        <w:t>сущ.</w:t>
      </w:r>
      <w:r w:rsidR="00466443" w:rsidRPr="00A00527">
        <w:rPr>
          <w:bCs/>
          <w:iCs/>
          <w:color w:val="0070C0"/>
        </w:rPr>
        <w:t xml:space="preserve"> является подлежащим,</w:t>
      </w:r>
      <w:r w:rsidR="001D075E">
        <w:rPr>
          <w:bCs/>
          <w:iCs/>
          <w:color w:val="0070C0"/>
        </w:rPr>
        <w:t xml:space="preserve"> то это </w:t>
      </w:r>
      <w:proofErr w:type="spellStart"/>
      <w:r w:rsidR="001D075E">
        <w:rPr>
          <w:bCs/>
          <w:iCs/>
          <w:color w:val="0070C0"/>
        </w:rPr>
        <w:t>И.п</w:t>
      </w:r>
      <w:proofErr w:type="spellEnd"/>
      <w:r w:rsidR="001D075E">
        <w:rPr>
          <w:bCs/>
          <w:iCs/>
          <w:color w:val="0070C0"/>
        </w:rPr>
        <w:t>.</w:t>
      </w:r>
      <w:r w:rsidR="00466443" w:rsidRPr="00A00527">
        <w:rPr>
          <w:bCs/>
          <w:iCs/>
          <w:color w:val="0070C0"/>
        </w:rPr>
        <w:t xml:space="preserve"> а </w:t>
      </w:r>
      <w:r w:rsidR="001D075E">
        <w:rPr>
          <w:bCs/>
          <w:iCs/>
          <w:color w:val="0070C0"/>
        </w:rPr>
        <w:t xml:space="preserve">если </w:t>
      </w:r>
      <w:r w:rsidR="00466443" w:rsidRPr="00A00527">
        <w:rPr>
          <w:bCs/>
          <w:iCs/>
          <w:color w:val="0070C0"/>
        </w:rPr>
        <w:t>второстепенным членом</w:t>
      </w:r>
      <w:r w:rsidR="001D075E">
        <w:rPr>
          <w:bCs/>
          <w:iCs/>
          <w:color w:val="0070C0"/>
        </w:rPr>
        <w:t xml:space="preserve">, то это </w:t>
      </w:r>
      <w:proofErr w:type="spellStart"/>
      <w:r w:rsidR="001D075E">
        <w:rPr>
          <w:bCs/>
          <w:iCs/>
          <w:color w:val="0070C0"/>
        </w:rPr>
        <w:t>В.п</w:t>
      </w:r>
      <w:proofErr w:type="spellEnd"/>
      <w:r w:rsidR="00466443" w:rsidRPr="00A00527">
        <w:rPr>
          <w:bCs/>
          <w:iCs/>
          <w:color w:val="0070C0"/>
        </w:rPr>
        <w:t>.</w:t>
      </w:r>
    </w:p>
    <w:p w:rsidR="005C46BE" w:rsidRDefault="005C46BE" w:rsidP="005C46BE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4.Первичное закрепление во внешней речи.</w:t>
      </w:r>
    </w:p>
    <w:p w:rsidR="005C46BE" w:rsidRDefault="001A67B6" w:rsidP="005C46BE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>Повторим все выводы.</w:t>
      </w:r>
    </w:p>
    <w:p w:rsidR="00FC73F7" w:rsidRPr="009B648F" w:rsidRDefault="00FC73F7" w:rsidP="00FC73F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/>
          <w:iCs/>
          <w:color w:val="0070C0"/>
        </w:rPr>
      </w:pPr>
      <w:r>
        <w:rPr>
          <w:bCs/>
          <w:iCs/>
        </w:rPr>
        <w:t xml:space="preserve">1. </w:t>
      </w:r>
      <w:r w:rsidRPr="00A00527">
        <w:rPr>
          <w:bCs/>
          <w:iCs/>
          <w:color w:val="0070C0"/>
        </w:rPr>
        <w:t xml:space="preserve">в </w:t>
      </w:r>
      <w:proofErr w:type="spellStart"/>
      <w:r w:rsidRPr="00A00527">
        <w:rPr>
          <w:bCs/>
          <w:iCs/>
          <w:color w:val="0070C0"/>
        </w:rPr>
        <w:t>В.п</w:t>
      </w:r>
      <w:proofErr w:type="spellEnd"/>
      <w:r w:rsidRPr="00A00527">
        <w:rPr>
          <w:bCs/>
          <w:iCs/>
          <w:color w:val="0070C0"/>
        </w:rPr>
        <w:t xml:space="preserve">. окончания </w:t>
      </w:r>
      <w:proofErr w:type="gramStart"/>
      <w:r w:rsidRPr="00A00527">
        <w:rPr>
          <w:bCs/>
          <w:iCs/>
          <w:color w:val="0070C0"/>
        </w:rPr>
        <w:t>–у</w:t>
      </w:r>
      <w:proofErr w:type="gramEnd"/>
      <w:r>
        <w:rPr>
          <w:bCs/>
          <w:i/>
          <w:iCs/>
          <w:color w:val="0070C0"/>
        </w:rPr>
        <w:t xml:space="preserve">,-ю, </w:t>
      </w:r>
      <w:r>
        <w:rPr>
          <w:bCs/>
          <w:iCs/>
          <w:color w:val="0070C0"/>
        </w:rPr>
        <w:t xml:space="preserve">а в </w:t>
      </w:r>
      <w:proofErr w:type="spellStart"/>
      <w:r>
        <w:rPr>
          <w:bCs/>
          <w:iCs/>
          <w:color w:val="0070C0"/>
        </w:rPr>
        <w:t>И.п</w:t>
      </w:r>
      <w:proofErr w:type="spellEnd"/>
      <w:r>
        <w:rPr>
          <w:bCs/>
          <w:iCs/>
          <w:color w:val="0070C0"/>
        </w:rPr>
        <w:t>. –</w:t>
      </w:r>
      <w:r>
        <w:rPr>
          <w:bCs/>
          <w:i/>
          <w:iCs/>
          <w:color w:val="0070C0"/>
        </w:rPr>
        <w:t>а,-я.</w:t>
      </w:r>
    </w:p>
    <w:p w:rsidR="00FC73F7" w:rsidRDefault="00FC73F7" w:rsidP="00FC73F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  <w:r>
        <w:rPr>
          <w:bCs/>
          <w:iCs/>
        </w:rPr>
        <w:t>2.</w:t>
      </w:r>
      <w:r w:rsidRPr="008E718B">
        <w:rPr>
          <w:bCs/>
          <w:iCs/>
        </w:rPr>
        <w:t xml:space="preserve"> </w:t>
      </w:r>
      <w:r w:rsidRPr="008E718B">
        <w:rPr>
          <w:bCs/>
          <w:iCs/>
          <w:color w:val="0070C0"/>
        </w:rPr>
        <w:t xml:space="preserve">в </w:t>
      </w:r>
      <w:proofErr w:type="spellStart"/>
      <w:r w:rsidRPr="008E718B">
        <w:rPr>
          <w:bCs/>
          <w:iCs/>
          <w:color w:val="0070C0"/>
        </w:rPr>
        <w:t>В.п</w:t>
      </w:r>
      <w:proofErr w:type="spellEnd"/>
      <w:r w:rsidRPr="008E718B">
        <w:rPr>
          <w:bCs/>
          <w:iCs/>
          <w:color w:val="0070C0"/>
        </w:rPr>
        <w:t>. есть предлоги</w:t>
      </w:r>
      <w:r>
        <w:rPr>
          <w:bCs/>
          <w:iCs/>
          <w:color w:val="0070C0"/>
        </w:rPr>
        <w:t xml:space="preserve">, а в </w:t>
      </w:r>
      <w:proofErr w:type="spellStart"/>
      <w:r>
        <w:rPr>
          <w:bCs/>
          <w:iCs/>
          <w:color w:val="0070C0"/>
        </w:rPr>
        <w:t>И.п</w:t>
      </w:r>
      <w:proofErr w:type="spellEnd"/>
      <w:r>
        <w:rPr>
          <w:bCs/>
          <w:iCs/>
          <w:color w:val="0070C0"/>
        </w:rPr>
        <w:t>. их нет.</w:t>
      </w:r>
    </w:p>
    <w:p w:rsidR="00FC73F7" w:rsidRDefault="00FC73F7" w:rsidP="00FC73F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  <w:r>
        <w:rPr>
          <w:bCs/>
          <w:iCs/>
        </w:rPr>
        <w:t xml:space="preserve">3. </w:t>
      </w:r>
      <w:r w:rsidRPr="001D075E">
        <w:rPr>
          <w:bCs/>
          <w:iCs/>
          <w:color w:val="4F81BD" w:themeColor="accent1"/>
        </w:rPr>
        <w:t>если</w:t>
      </w:r>
      <w:r>
        <w:rPr>
          <w:bCs/>
          <w:iCs/>
        </w:rPr>
        <w:t xml:space="preserve"> </w:t>
      </w:r>
      <w:r>
        <w:rPr>
          <w:bCs/>
          <w:iCs/>
          <w:color w:val="0070C0"/>
        </w:rPr>
        <w:t>сущ.</w:t>
      </w:r>
      <w:r w:rsidRPr="00A00527">
        <w:rPr>
          <w:bCs/>
          <w:iCs/>
          <w:color w:val="0070C0"/>
        </w:rPr>
        <w:t xml:space="preserve"> является подлежащим,</w:t>
      </w:r>
      <w:r>
        <w:rPr>
          <w:bCs/>
          <w:iCs/>
          <w:color w:val="0070C0"/>
        </w:rPr>
        <w:t xml:space="preserve"> то это </w:t>
      </w:r>
      <w:proofErr w:type="spellStart"/>
      <w:r>
        <w:rPr>
          <w:bCs/>
          <w:iCs/>
          <w:color w:val="0070C0"/>
        </w:rPr>
        <w:t>И.п</w:t>
      </w:r>
      <w:proofErr w:type="spellEnd"/>
      <w:r>
        <w:rPr>
          <w:bCs/>
          <w:iCs/>
          <w:color w:val="0070C0"/>
        </w:rPr>
        <w:t>.</w:t>
      </w:r>
      <w:r w:rsidRPr="00A00527">
        <w:rPr>
          <w:bCs/>
          <w:iCs/>
          <w:color w:val="0070C0"/>
        </w:rPr>
        <w:t xml:space="preserve"> а </w:t>
      </w:r>
      <w:r>
        <w:rPr>
          <w:bCs/>
          <w:iCs/>
          <w:color w:val="0070C0"/>
        </w:rPr>
        <w:t xml:space="preserve">если </w:t>
      </w:r>
      <w:r w:rsidRPr="00A00527">
        <w:rPr>
          <w:bCs/>
          <w:iCs/>
          <w:color w:val="0070C0"/>
        </w:rPr>
        <w:t>второстепенным членом</w:t>
      </w:r>
      <w:r>
        <w:rPr>
          <w:bCs/>
          <w:iCs/>
          <w:color w:val="0070C0"/>
        </w:rPr>
        <w:t xml:space="preserve">, то это </w:t>
      </w:r>
      <w:proofErr w:type="spellStart"/>
      <w:r>
        <w:rPr>
          <w:bCs/>
          <w:iCs/>
          <w:color w:val="0070C0"/>
        </w:rPr>
        <w:t>В.п</w:t>
      </w:r>
      <w:proofErr w:type="spellEnd"/>
      <w:r w:rsidRPr="00A00527">
        <w:rPr>
          <w:bCs/>
          <w:iCs/>
          <w:color w:val="0070C0"/>
        </w:rPr>
        <w:t>.</w:t>
      </w:r>
    </w:p>
    <w:p w:rsidR="00FC73F7" w:rsidRDefault="00FC73F7" w:rsidP="00FC73F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FC73F7" w:rsidRPr="005C46BE" w:rsidRDefault="00FC73F7" w:rsidP="005C46BE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</w:p>
    <w:p w:rsidR="005C46BE" w:rsidRDefault="00FC73F7" w:rsidP="00FC73F7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5. Включение в систему знаний.</w:t>
      </w:r>
    </w:p>
    <w:p w:rsidR="00DF65D7" w:rsidRPr="00DF65D7" w:rsidRDefault="00DF65D7" w:rsidP="00DF65D7">
      <w:pPr>
        <w:pStyle w:val="2"/>
        <w:rPr>
          <w:b w:val="0"/>
          <w:i w:val="0"/>
        </w:rPr>
      </w:pPr>
      <w:r w:rsidRPr="00DF65D7">
        <w:rPr>
          <w:b w:val="0"/>
          <w:i w:val="0"/>
        </w:rPr>
        <w:t>Запишите в тетрадях число.</w:t>
      </w:r>
    </w:p>
    <w:p w:rsidR="00DF65D7" w:rsidRPr="00DF65D7" w:rsidRDefault="00DF65D7" w:rsidP="00DF65D7">
      <w:pPr>
        <w:pStyle w:val="2"/>
        <w:rPr>
          <w:b w:val="0"/>
          <w:i w:val="0"/>
        </w:rPr>
      </w:pPr>
      <w:r w:rsidRPr="00DF65D7">
        <w:rPr>
          <w:b w:val="0"/>
          <w:i w:val="0"/>
        </w:rPr>
        <w:t>Какое новое словарное слово мы сегодня узнали?</w:t>
      </w:r>
      <w:r>
        <w:rPr>
          <w:b w:val="0"/>
          <w:i w:val="0"/>
        </w:rPr>
        <w:t xml:space="preserve"> </w:t>
      </w:r>
      <w:r w:rsidRPr="00DF65D7">
        <w:rPr>
          <w:b w:val="0"/>
          <w:i w:val="0"/>
        </w:rPr>
        <w:t>(газета)</w:t>
      </w:r>
    </w:p>
    <w:p w:rsidR="005C46BE" w:rsidRDefault="00DF65D7" w:rsidP="00DF65D7">
      <w:pPr>
        <w:pStyle w:val="2"/>
        <w:rPr>
          <w:b w:val="0"/>
          <w:i w:val="0"/>
        </w:rPr>
      </w:pPr>
      <w:r>
        <w:rPr>
          <w:b w:val="0"/>
          <w:bCs w:val="0"/>
          <w:i w:val="0"/>
          <w:iCs w:val="0"/>
        </w:rPr>
        <w:t xml:space="preserve">         </w:t>
      </w:r>
      <w:r w:rsidR="005C46BE">
        <w:rPr>
          <w:b w:val="0"/>
          <w:i w:val="0"/>
        </w:rPr>
        <w:t>Запишите в тетради словарное слово-газета.</w:t>
      </w:r>
      <w:r w:rsidR="001A67B6">
        <w:rPr>
          <w:b w:val="0"/>
          <w:i w:val="0"/>
        </w:rPr>
        <w:t xml:space="preserve"> Вернёмся к предложениям с этим словом, определим падежи с доказательством.</w:t>
      </w:r>
    </w:p>
    <w:p w:rsidR="001A67B6" w:rsidRDefault="001A67B6" w:rsidP="001A67B6">
      <w:pPr>
        <w:pStyle w:val="2"/>
        <w:ind w:left="720"/>
        <w:rPr>
          <w:b w:val="0"/>
          <w:i w:val="0"/>
        </w:rPr>
      </w:pPr>
      <w:r>
        <w:rPr>
          <w:b w:val="0"/>
          <w:i w:val="0"/>
        </w:rPr>
        <w:t>Газета путешествовала из рук в руки. Газету всегда возвращали продавцу.</w:t>
      </w:r>
    </w:p>
    <w:p w:rsidR="00DF65D7" w:rsidRDefault="00DF65D7" w:rsidP="00DF65D7">
      <w:pPr>
        <w:tabs>
          <w:tab w:val="left" w:pos="-2880"/>
          <w:tab w:val="left" w:pos="363"/>
        </w:tabs>
        <w:spacing w:before="120"/>
        <w:jc w:val="both"/>
        <w:rPr>
          <w:bCs/>
          <w:iCs/>
          <w:color w:val="0070C0"/>
        </w:rPr>
      </w:pPr>
    </w:p>
    <w:p w:rsidR="004E6E14" w:rsidRDefault="00DF65D7" w:rsidP="00DF65D7">
      <w:pPr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  <w:r w:rsidRPr="00FE70D0">
        <w:rPr>
          <w:b/>
          <w:bCs/>
          <w:i/>
          <w:iCs/>
        </w:rPr>
        <w:t>6</w:t>
      </w:r>
      <w:r>
        <w:rPr>
          <w:bCs/>
          <w:iCs/>
        </w:rPr>
        <w:t>.</w:t>
      </w:r>
      <w:r w:rsidR="00FC73F7" w:rsidRPr="00DF65D7">
        <w:rPr>
          <w:b/>
          <w:bCs/>
          <w:i/>
          <w:iCs/>
        </w:rPr>
        <w:t>Самостоятельная работа.</w:t>
      </w:r>
    </w:p>
    <w:p w:rsidR="00DF65D7" w:rsidRDefault="00DF65D7" w:rsidP="00DF65D7">
      <w:pPr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lastRenderedPageBreak/>
        <w:t>Упражнение 310.</w:t>
      </w:r>
      <w:r w:rsidR="00F128B1">
        <w:rPr>
          <w:bCs/>
          <w:iCs/>
        </w:rPr>
        <w:t>или 306.</w:t>
      </w:r>
    </w:p>
    <w:p w:rsidR="00524CA0" w:rsidRPr="00524CA0" w:rsidRDefault="00FE70D0" w:rsidP="00524CA0">
      <w:pPr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  <w:r w:rsidRPr="00FE70D0">
        <w:rPr>
          <w:b/>
          <w:bCs/>
          <w:i/>
          <w:iCs/>
        </w:rPr>
        <w:t>7</w:t>
      </w:r>
      <w:r>
        <w:rPr>
          <w:bCs/>
          <w:iCs/>
        </w:rPr>
        <w:t>.</w:t>
      </w:r>
      <w:r>
        <w:rPr>
          <w:b/>
          <w:bCs/>
          <w:i/>
          <w:iCs/>
        </w:rPr>
        <w:t>Рефлекси</w:t>
      </w:r>
      <w:r w:rsidR="00524CA0">
        <w:rPr>
          <w:b/>
          <w:bCs/>
          <w:i/>
          <w:iCs/>
        </w:rPr>
        <w:t>я учебной деятельности на уроке.</w:t>
      </w:r>
    </w:p>
    <w:p w:rsidR="00524CA0" w:rsidRPr="00524CA0" w:rsidRDefault="00524CA0" w:rsidP="00524CA0">
      <w:pPr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 xml:space="preserve">- А теперь давайте подведем итог нашего урока. </w:t>
      </w:r>
    </w:p>
    <w:p w:rsidR="00BD5301" w:rsidRDefault="00524CA0" w:rsidP="00BD5301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BD5301">
        <w:rPr>
          <w:bCs/>
          <w:iCs/>
        </w:rPr>
        <w:t>Какую цель  мы поставили перед собой в начале урока</w:t>
      </w:r>
      <w:r>
        <w:rPr>
          <w:bCs/>
          <w:iCs/>
        </w:rPr>
        <w:t>?</w:t>
      </w:r>
    </w:p>
    <w:p w:rsidR="00524CA0" w:rsidRPr="00BD5301" w:rsidRDefault="00524CA0" w:rsidP="00BD5301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bookmarkStart w:id="0" w:name="_GoBack"/>
      <w:bookmarkEnd w:id="0"/>
      <w:r w:rsidRPr="00BD5301">
        <w:rPr>
          <w:bCs/>
          <w:iCs/>
        </w:rPr>
        <w:t>Сегодня на уроке</w:t>
      </w:r>
    </w:p>
    <w:p w:rsidR="00524CA0" w:rsidRPr="00524CA0" w:rsidRDefault="00524CA0" w:rsidP="00524CA0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></w:t>
      </w:r>
      <w:r w:rsidRPr="00524CA0">
        <w:rPr>
          <w:bCs/>
          <w:iCs/>
        </w:rPr>
        <w:tab/>
        <w:t>Я не знал (а)… Теперь я знаю…</w:t>
      </w:r>
    </w:p>
    <w:p w:rsidR="00524CA0" w:rsidRPr="00524CA0" w:rsidRDefault="00524CA0" w:rsidP="00524CA0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></w:t>
      </w:r>
      <w:r w:rsidRPr="00524CA0">
        <w:rPr>
          <w:bCs/>
          <w:iCs/>
        </w:rPr>
        <w:tab/>
        <w:t>Мне было трудно</w:t>
      </w:r>
    </w:p>
    <w:p w:rsidR="00524CA0" w:rsidRPr="00524CA0" w:rsidRDefault="00524CA0" w:rsidP="00524CA0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></w:t>
      </w:r>
      <w:r w:rsidRPr="00524CA0">
        <w:rPr>
          <w:bCs/>
          <w:iCs/>
        </w:rPr>
        <w:tab/>
        <w:t>Теперь я могу…</w:t>
      </w:r>
    </w:p>
    <w:p w:rsidR="00524CA0" w:rsidRPr="00524CA0" w:rsidRDefault="00524CA0" w:rsidP="00524CA0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></w:t>
      </w:r>
      <w:r w:rsidRPr="00524CA0">
        <w:rPr>
          <w:bCs/>
          <w:iCs/>
        </w:rPr>
        <w:tab/>
        <w:t xml:space="preserve">Мне было легко, потому что… </w:t>
      </w:r>
    </w:p>
    <w:p w:rsidR="004E6E14" w:rsidRDefault="00524CA0" w:rsidP="00524CA0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524CA0">
        <w:rPr>
          <w:bCs/>
          <w:iCs/>
        </w:rPr>
        <w:t></w:t>
      </w:r>
      <w:r w:rsidRPr="00524CA0">
        <w:rPr>
          <w:bCs/>
          <w:iCs/>
        </w:rPr>
        <w:tab/>
        <w:t>Мне захотелось…</w:t>
      </w: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4E6E14" w:rsidRDefault="004E6E1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</w:rPr>
      </w:pP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  <w:r w:rsidRPr="00EE3E7C">
        <w:rPr>
          <w:b/>
          <w:bCs/>
          <w:iCs/>
          <w:sz w:val="40"/>
          <w:szCs w:val="40"/>
        </w:rPr>
        <w:t xml:space="preserve">Вторая группа. 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  <w:r w:rsidRPr="00EE3E7C">
        <w:rPr>
          <w:bCs/>
          <w:iCs/>
          <w:sz w:val="40"/>
          <w:szCs w:val="40"/>
        </w:rPr>
        <w:t xml:space="preserve"> Определите падеж существительных. Сравните слова в</w:t>
      </w:r>
      <w:r>
        <w:rPr>
          <w:bCs/>
          <w:iCs/>
          <w:sz w:val="40"/>
          <w:szCs w:val="40"/>
        </w:rPr>
        <w:t xml:space="preserve"> парах</w:t>
      </w:r>
      <w:r w:rsidRPr="00EE3E7C">
        <w:rPr>
          <w:bCs/>
          <w:iCs/>
          <w:sz w:val="40"/>
          <w:szCs w:val="40"/>
        </w:rPr>
        <w:t>. Сделайте вывод.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r w:rsidRPr="00FA59DB">
        <w:rPr>
          <w:bCs/>
          <w:iCs/>
          <w:sz w:val="48"/>
          <w:szCs w:val="48"/>
        </w:rPr>
        <w:lastRenderedPageBreak/>
        <w:t>Ушёл на работу                                                                                                большая работа</w:t>
      </w: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r w:rsidRPr="00FA59DB">
        <w:rPr>
          <w:bCs/>
          <w:iCs/>
          <w:sz w:val="48"/>
          <w:szCs w:val="48"/>
        </w:rPr>
        <w:t>Перепрыгнул через лужу                                            грязная лужа</w:t>
      </w: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r w:rsidRPr="00FA59DB">
        <w:rPr>
          <w:bCs/>
          <w:iCs/>
          <w:sz w:val="48"/>
          <w:szCs w:val="48"/>
        </w:rPr>
        <w:t>Взялся за ручку                                                            лежит ручка</w:t>
      </w: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r w:rsidRPr="00FA59DB">
        <w:rPr>
          <w:bCs/>
          <w:iCs/>
          <w:sz w:val="48"/>
          <w:szCs w:val="48"/>
        </w:rPr>
        <w:t>Упал в трубу                                                                 стояла труба</w:t>
      </w: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proofErr w:type="gramStart"/>
      <w:r w:rsidRPr="00FA59DB">
        <w:rPr>
          <w:bCs/>
          <w:iCs/>
          <w:sz w:val="48"/>
          <w:szCs w:val="48"/>
        </w:rPr>
        <w:t>Влез под книгу                                                             закрылась</w:t>
      </w:r>
      <w:proofErr w:type="gramEnd"/>
      <w:r w:rsidRPr="00FA59DB">
        <w:rPr>
          <w:bCs/>
          <w:iCs/>
          <w:sz w:val="48"/>
          <w:szCs w:val="48"/>
        </w:rPr>
        <w:t xml:space="preserve"> книга</w:t>
      </w: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</w:p>
    <w:p w:rsidR="00EE3E7C" w:rsidRPr="00FA59DB" w:rsidRDefault="00EE3E7C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8"/>
          <w:szCs w:val="48"/>
        </w:rPr>
      </w:pPr>
      <w:proofErr w:type="gramStart"/>
      <w:r w:rsidRPr="00FA59DB">
        <w:rPr>
          <w:bCs/>
          <w:iCs/>
          <w:sz w:val="48"/>
          <w:szCs w:val="48"/>
        </w:rPr>
        <w:t>Сказка про лису</w:t>
      </w:r>
      <w:proofErr w:type="gramEnd"/>
      <w:r w:rsidRPr="00FA59DB">
        <w:rPr>
          <w:bCs/>
          <w:iCs/>
          <w:sz w:val="48"/>
          <w:szCs w:val="48"/>
        </w:rPr>
        <w:t xml:space="preserve">                                                            хитрая лиса</w:t>
      </w:r>
    </w:p>
    <w:p w:rsidR="00DF65D7" w:rsidRPr="00EE3E7C" w:rsidRDefault="00DF65D7" w:rsidP="00EE3E7C">
      <w:pPr>
        <w:pStyle w:val="a3"/>
        <w:tabs>
          <w:tab w:val="left" w:pos="-2880"/>
          <w:tab w:val="left" w:pos="363"/>
        </w:tabs>
        <w:spacing w:before="120"/>
        <w:rPr>
          <w:bCs/>
          <w:iCs/>
          <w:sz w:val="40"/>
          <w:szCs w:val="40"/>
        </w:rPr>
      </w:pPr>
    </w:p>
    <w:p w:rsidR="00DF65D7" w:rsidRPr="00EE3E7C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DF65D7" w:rsidRPr="00EE3E7C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Pr="00FA59DB" w:rsidRDefault="00FA59DB" w:rsidP="00FA59DB">
      <w:pPr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 xml:space="preserve">                     </w:t>
      </w:r>
      <w:r w:rsidR="00EE3E7C" w:rsidRPr="00FA59DB">
        <w:rPr>
          <w:b/>
          <w:bCs/>
          <w:iCs/>
          <w:sz w:val="40"/>
          <w:szCs w:val="40"/>
        </w:rPr>
        <w:t>Третья группа.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  <w:r w:rsidRPr="00EE3E7C">
        <w:rPr>
          <w:bCs/>
          <w:iCs/>
          <w:sz w:val="40"/>
          <w:szCs w:val="40"/>
        </w:rPr>
        <w:lastRenderedPageBreak/>
        <w:t>Найдите подлежащее в каждом предложении и определите часть речи, которой оно выражено. Укажите падеж выделенных существительных. Сделайте вывод.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8"/>
          <w:szCs w:val="48"/>
        </w:rPr>
      </w:pPr>
      <w:r w:rsidRPr="00EE3E7C">
        <w:rPr>
          <w:bCs/>
          <w:iCs/>
          <w:sz w:val="48"/>
          <w:szCs w:val="48"/>
        </w:rPr>
        <w:t xml:space="preserve">Денис сдал тетрадь </w:t>
      </w:r>
      <w:r w:rsidRPr="00EE3E7C">
        <w:rPr>
          <w:b/>
          <w:bCs/>
          <w:iCs/>
          <w:sz w:val="48"/>
          <w:szCs w:val="48"/>
        </w:rPr>
        <w:t>на</w:t>
      </w:r>
      <w:r w:rsidRPr="00EE3E7C">
        <w:rPr>
          <w:bCs/>
          <w:iCs/>
          <w:sz w:val="48"/>
          <w:szCs w:val="48"/>
        </w:rPr>
        <w:t xml:space="preserve"> </w:t>
      </w:r>
      <w:r w:rsidRPr="00EE3E7C">
        <w:rPr>
          <w:b/>
          <w:bCs/>
          <w:iCs/>
          <w:sz w:val="48"/>
          <w:szCs w:val="48"/>
        </w:rPr>
        <w:t>проверку.</w:t>
      </w:r>
      <w:r w:rsidRPr="00EE3E7C">
        <w:rPr>
          <w:bCs/>
          <w:iCs/>
          <w:sz w:val="48"/>
          <w:szCs w:val="48"/>
        </w:rPr>
        <w:t xml:space="preserve">  </w:t>
      </w:r>
      <w:r w:rsidRPr="00EE3E7C">
        <w:rPr>
          <w:b/>
          <w:bCs/>
          <w:iCs/>
          <w:sz w:val="48"/>
          <w:szCs w:val="48"/>
        </w:rPr>
        <w:t>Проверка</w:t>
      </w:r>
      <w:r w:rsidRPr="00EE3E7C">
        <w:rPr>
          <w:bCs/>
          <w:iCs/>
          <w:sz w:val="48"/>
          <w:szCs w:val="48"/>
        </w:rPr>
        <w:t xml:space="preserve"> помогла найти ошибки.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8"/>
          <w:szCs w:val="48"/>
        </w:rPr>
      </w:pPr>
    </w:p>
    <w:p w:rsid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8"/>
          <w:szCs w:val="48"/>
        </w:rPr>
      </w:pPr>
      <w:r w:rsidRPr="00EE3E7C">
        <w:rPr>
          <w:bCs/>
          <w:iCs/>
          <w:sz w:val="48"/>
          <w:szCs w:val="48"/>
        </w:rPr>
        <w:t xml:space="preserve">Дима верил в </w:t>
      </w:r>
      <w:r w:rsidRPr="00EE3E7C">
        <w:rPr>
          <w:b/>
          <w:bCs/>
          <w:iCs/>
          <w:sz w:val="48"/>
          <w:szCs w:val="48"/>
        </w:rPr>
        <w:t>победу</w:t>
      </w:r>
      <w:r w:rsidRPr="00EE3E7C">
        <w:rPr>
          <w:bCs/>
          <w:iCs/>
          <w:sz w:val="48"/>
          <w:szCs w:val="48"/>
        </w:rPr>
        <w:t xml:space="preserve">. </w:t>
      </w:r>
      <w:r w:rsidRPr="00EE3E7C">
        <w:rPr>
          <w:b/>
          <w:bCs/>
          <w:iCs/>
          <w:sz w:val="48"/>
          <w:szCs w:val="48"/>
        </w:rPr>
        <w:t xml:space="preserve">Победа </w:t>
      </w:r>
      <w:r w:rsidRPr="00EE3E7C">
        <w:rPr>
          <w:bCs/>
          <w:iCs/>
          <w:sz w:val="48"/>
          <w:szCs w:val="48"/>
        </w:rPr>
        <w:t>досталась трудно.</w:t>
      </w: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8"/>
          <w:szCs w:val="48"/>
        </w:rPr>
      </w:pPr>
    </w:p>
    <w:p w:rsidR="00EE3E7C" w:rsidRPr="00EE3E7C" w:rsidRDefault="00EE3E7C" w:rsidP="00EE3E7C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8"/>
          <w:szCs w:val="48"/>
        </w:rPr>
      </w:pPr>
      <w:r w:rsidRPr="00EE3E7C">
        <w:rPr>
          <w:b/>
          <w:bCs/>
          <w:iCs/>
          <w:sz w:val="48"/>
          <w:szCs w:val="48"/>
        </w:rPr>
        <w:t>Дорожка</w:t>
      </w:r>
      <w:r w:rsidRPr="00EE3E7C">
        <w:rPr>
          <w:bCs/>
          <w:iCs/>
          <w:sz w:val="48"/>
          <w:szCs w:val="48"/>
        </w:rPr>
        <w:t xml:space="preserve"> вывела нас к дому. Отыскать </w:t>
      </w:r>
      <w:r w:rsidRPr="00EE3E7C">
        <w:rPr>
          <w:b/>
          <w:bCs/>
          <w:iCs/>
          <w:sz w:val="48"/>
          <w:szCs w:val="48"/>
        </w:rPr>
        <w:t xml:space="preserve">дорожку </w:t>
      </w:r>
      <w:r w:rsidRPr="00EE3E7C">
        <w:rPr>
          <w:bCs/>
          <w:iCs/>
          <w:sz w:val="48"/>
          <w:szCs w:val="48"/>
        </w:rPr>
        <w:t>мне помог Дружок.</w:t>
      </w:r>
    </w:p>
    <w:p w:rsidR="00DF65D7" w:rsidRPr="00EE3E7C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DF65D7" w:rsidRPr="00EE3E7C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DF65D7" w:rsidRPr="00EE3E7C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9B3977" w:rsidP="009B3977">
      <w:pPr>
        <w:pStyle w:val="a4"/>
        <w:spacing w:before="154" w:beforeAutospacing="0" w:after="0" w:afterAutospacing="0"/>
        <w:rPr>
          <w:rFonts w:ascii="Calibri" w:eastAsia="+mn-ea" w:hAnsi="Calibri" w:cs="+mn-cs"/>
          <w:color w:val="000000"/>
          <w:kern w:val="24"/>
          <w:sz w:val="64"/>
          <w:szCs w:val="64"/>
        </w:rPr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</w:p>
    <w:p w:rsidR="00FA59DB" w:rsidRDefault="00FA59DB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FA59DB" w:rsidRDefault="00FA59DB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FA59DB" w:rsidRDefault="00FA59DB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</w:p>
    <w:p w:rsidR="00E11337" w:rsidRPr="00E11337" w:rsidRDefault="00FA59DB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 xml:space="preserve">             </w:t>
      </w:r>
      <w:r w:rsidR="00E11337" w:rsidRPr="00E11337">
        <w:rPr>
          <w:b/>
          <w:bCs/>
          <w:iCs/>
          <w:sz w:val="40"/>
          <w:szCs w:val="40"/>
        </w:rPr>
        <w:t>Первая группа.</w:t>
      </w:r>
    </w:p>
    <w:p w:rsidR="00E11337" w:rsidRPr="00E11337" w:rsidRDefault="00E11337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  <w:r w:rsidRPr="00E11337">
        <w:rPr>
          <w:bCs/>
          <w:iCs/>
          <w:sz w:val="40"/>
          <w:szCs w:val="40"/>
        </w:rPr>
        <w:t xml:space="preserve"> Поставьте существительные в винительный падеж.</w:t>
      </w:r>
    </w:p>
    <w:p w:rsidR="00E11337" w:rsidRPr="00E11337" w:rsidRDefault="00E11337" w:rsidP="00E11337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  <w:sz w:val="40"/>
          <w:szCs w:val="40"/>
        </w:rPr>
      </w:pPr>
      <w:r w:rsidRPr="00E11337">
        <w:rPr>
          <w:bCs/>
          <w:iCs/>
          <w:sz w:val="40"/>
          <w:szCs w:val="40"/>
        </w:rPr>
        <w:lastRenderedPageBreak/>
        <w:t>Выделите окончание. Сравните окончания в именах существительных 1склонения в винительном падеже и в именительном падеже. Сделайте вывод.</w:t>
      </w:r>
    </w:p>
    <w:p w:rsidR="00E11337" w:rsidRDefault="00E11337" w:rsidP="009B3977">
      <w:pPr>
        <w:pStyle w:val="a4"/>
        <w:spacing w:before="154" w:beforeAutospacing="0" w:after="0" w:afterAutospacing="0"/>
        <w:rPr>
          <w:rFonts w:ascii="Calibri" w:eastAsia="+mn-ea" w:hAnsi="Calibri" w:cs="+mn-cs"/>
          <w:color w:val="000000"/>
          <w:kern w:val="24"/>
          <w:sz w:val="64"/>
          <w:szCs w:val="64"/>
        </w:rPr>
      </w:pPr>
    </w:p>
    <w:p w:rsidR="009B3977" w:rsidRDefault="009B3977" w:rsidP="009B3977">
      <w:pPr>
        <w:pStyle w:val="a4"/>
        <w:spacing w:before="154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proofErr w:type="gramStart"/>
      <w:r>
        <w:rPr>
          <w:rFonts w:ascii="Calibri" w:eastAsia="+mn-ea" w:hAnsi="Calibri" w:cs="+mn-cs"/>
          <w:color w:val="000000"/>
          <w:kern w:val="24"/>
          <w:sz w:val="64"/>
          <w:szCs w:val="64"/>
        </w:rPr>
        <w:t>Варит,  каша;    ввинчивает,  гайка;</w:t>
      </w:r>
      <w:r w:rsidR="00E11337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рассматривает,  картина;    стирает,  рубашка;</w:t>
      </w:r>
      <w:r w:rsidR="00E11337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слушает,  песня;    перевернул,  страница; сделал,  ошибка;     встретила,  подруга;</w:t>
      </w:r>
      <w:r w:rsidR="00E11337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решает,  задача; </w:t>
      </w:r>
      <w:r w:rsidR="00E11337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читает,  книга;       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 рисует, сосна.</w:t>
      </w:r>
      <w:proofErr w:type="gramEnd"/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11337" w:rsidRDefault="00E1133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DF65D7" w:rsidRDefault="00DF65D7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8E718B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Нашу речку, словно в сказке,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За ночь вымостил мороз,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Обновил коньки,</w:t>
      </w:r>
      <w:r w:rsidR="00602355">
        <w:rPr>
          <w:bCs/>
          <w:iCs/>
        </w:rPr>
        <w:t xml:space="preserve"> </w:t>
      </w:r>
      <w:r w:rsidRPr="00C84E24">
        <w:rPr>
          <w:bCs/>
          <w:iCs/>
        </w:rPr>
        <w:t>салазки,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Ёлку из лесу привёз.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Ёлка плакала сначала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От домашнего тепла.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Утром плакать перестала,</w:t>
      </w:r>
    </w:p>
    <w:p w:rsidR="00C84E24" w:rsidRPr="00C84E24" w:rsidRDefault="00C84E2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  <w:r w:rsidRPr="00C84E24">
        <w:rPr>
          <w:bCs/>
          <w:iCs/>
        </w:rPr>
        <w:t>Задышала, ожила.</w:t>
      </w:r>
    </w:p>
    <w:p w:rsidR="000667CD" w:rsidRPr="00C84E24" w:rsidRDefault="000667CD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793E42" w:rsidRPr="00CE4F0B" w:rsidRDefault="00793E42" w:rsidP="00CE4F0B">
      <w:pPr>
        <w:tabs>
          <w:tab w:val="left" w:pos="-2880"/>
          <w:tab w:val="left" w:pos="363"/>
        </w:tabs>
        <w:spacing w:before="120"/>
        <w:jc w:val="both"/>
        <w:rPr>
          <w:bCs/>
          <w:iCs/>
        </w:rPr>
      </w:pPr>
    </w:p>
    <w:p w:rsidR="00EA7D44" w:rsidRPr="00EA7D44" w:rsidRDefault="00EA7D44" w:rsidP="00EA7D44">
      <w:pPr>
        <w:pStyle w:val="a3"/>
        <w:tabs>
          <w:tab w:val="left" w:pos="-2880"/>
          <w:tab w:val="left" w:pos="363"/>
        </w:tabs>
        <w:spacing w:before="120"/>
        <w:jc w:val="both"/>
        <w:rPr>
          <w:b/>
          <w:bCs/>
          <w:i/>
          <w:iCs/>
        </w:rPr>
      </w:pPr>
    </w:p>
    <w:p w:rsidR="00F409D4" w:rsidRPr="00171FFB" w:rsidRDefault="00F409D4" w:rsidP="00171FFB">
      <w:pPr>
        <w:pStyle w:val="2"/>
        <w:ind w:left="720"/>
        <w:rPr>
          <w:b w:val="0"/>
          <w:i w:val="0"/>
        </w:rPr>
      </w:pPr>
    </w:p>
    <w:p w:rsidR="00581C2C" w:rsidRPr="00171FFB" w:rsidRDefault="00581C2C" w:rsidP="00581C2C">
      <w:pPr>
        <w:pStyle w:val="2"/>
        <w:ind w:left="720"/>
        <w:rPr>
          <w:b w:val="0"/>
          <w:i w:val="0"/>
        </w:rPr>
      </w:pPr>
    </w:p>
    <w:p w:rsidR="00581C2C" w:rsidRDefault="00581C2C" w:rsidP="00581C2C">
      <w:pPr>
        <w:pStyle w:val="2"/>
        <w:ind w:left="720"/>
        <w:rPr>
          <w:b w:val="0"/>
          <w:i w:val="0"/>
        </w:rPr>
      </w:pPr>
    </w:p>
    <w:p w:rsidR="00484BDB" w:rsidRPr="00484BDB" w:rsidRDefault="00484BDB" w:rsidP="00843676">
      <w:pPr>
        <w:pStyle w:val="2"/>
        <w:ind w:left="720"/>
        <w:rPr>
          <w:b w:val="0"/>
          <w:i w:val="0"/>
        </w:rPr>
      </w:pPr>
    </w:p>
    <w:p w:rsidR="00A05499" w:rsidRPr="009E56A3" w:rsidRDefault="00A05499" w:rsidP="00843676">
      <w:pPr>
        <w:pStyle w:val="2"/>
        <w:ind w:left="720"/>
        <w:rPr>
          <w:b w:val="0"/>
          <w:i w:val="0"/>
        </w:rPr>
      </w:pPr>
    </w:p>
    <w:p w:rsidR="00C2790B" w:rsidRPr="00A00527" w:rsidRDefault="00C2790B" w:rsidP="00843676">
      <w:pPr>
        <w:pStyle w:val="2"/>
        <w:ind w:left="720"/>
        <w:rPr>
          <w:b w:val="0"/>
          <w:i w:val="0"/>
        </w:rPr>
      </w:pPr>
    </w:p>
    <w:p w:rsidR="00843676" w:rsidRDefault="00843676" w:rsidP="00843676">
      <w:pPr>
        <w:pStyle w:val="2"/>
        <w:ind w:left="720"/>
        <w:rPr>
          <w:b w:val="0"/>
          <w:i w:val="0"/>
        </w:rPr>
      </w:pPr>
    </w:p>
    <w:p w:rsidR="00E473F8" w:rsidRPr="00A62DC8" w:rsidRDefault="00E473F8" w:rsidP="00176680">
      <w:pPr>
        <w:pStyle w:val="2"/>
        <w:ind w:left="720"/>
        <w:rPr>
          <w:b w:val="0"/>
          <w:i w:val="0"/>
        </w:rPr>
      </w:pPr>
    </w:p>
    <w:p w:rsidR="00163B0F" w:rsidRPr="00163B0F" w:rsidRDefault="00163B0F" w:rsidP="00176680">
      <w:pPr>
        <w:pStyle w:val="2"/>
        <w:ind w:left="720"/>
        <w:rPr>
          <w:b w:val="0"/>
          <w:i w:val="0"/>
        </w:rPr>
      </w:pPr>
    </w:p>
    <w:p w:rsidR="00F04AF9" w:rsidRPr="00DF65D7" w:rsidRDefault="00F04AF9" w:rsidP="00B879C1">
      <w:pPr>
        <w:jc w:val="center"/>
      </w:pPr>
    </w:p>
    <w:sectPr w:rsidR="00F04AF9" w:rsidRPr="00DF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360"/>
    <w:multiLevelType w:val="hybridMultilevel"/>
    <w:tmpl w:val="D8C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0"/>
    <w:rsid w:val="00052712"/>
    <w:rsid w:val="000667CD"/>
    <w:rsid w:val="00163B0F"/>
    <w:rsid w:val="00171FFB"/>
    <w:rsid w:val="00176680"/>
    <w:rsid w:val="001A67B6"/>
    <w:rsid w:val="001D075E"/>
    <w:rsid w:val="00213F49"/>
    <w:rsid w:val="00241DDA"/>
    <w:rsid w:val="002C2176"/>
    <w:rsid w:val="002F7349"/>
    <w:rsid w:val="003A4547"/>
    <w:rsid w:val="00466443"/>
    <w:rsid w:val="004805BA"/>
    <w:rsid w:val="00484BDB"/>
    <w:rsid w:val="004E6E14"/>
    <w:rsid w:val="00524CA0"/>
    <w:rsid w:val="00581C2C"/>
    <w:rsid w:val="005C46BE"/>
    <w:rsid w:val="005F49C0"/>
    <w:rsid w:val="00602355"/>
    <w:rsid w:val="00696E4B"/>
    <w:rsid w:val="006E025E"/>
    <w:rsid w:val="006F3FCC"/>
    <w:rsid w:val="00792544"/>
    <w:rsid w:val="00793E42"/>
    <w:rsid w:val="007A75C4"/>
    <w:rsid w:val="007B3188"/>
    <w:rsid w:val="00843676"/>
    <w:rsid w:val="008E718B"/>
    <w:rsid w:val="008F12C0"/>
    <w:rsid w:val="009B3977"/>
    <w:rsid w:val="009B648F"/>
    <w:rsid w:val="009E56A3"/>
    <w:rsid w:val="00A00527"/>
    <w:rsid w:val="00A05499"/>
    <w:rsid w:val="00A319C7"/>
    <w:rsid w:val="00A62DC8"/>
    <w:rsid w:val="00A636DB"/>
    <w:rsid w:val="00AA74DE"/>
    <w:rsid w:val="00AB7D6F"/>
    <w:rsid w:val="00B879C1"/>
    <w:rsid w:val="00BD5301"/>
    <w:rsid w:val="00BE6A4E"/>
    <w:rsid w:val="00C23829"/>
    <w:rsid w:val="00C2790B"/>
    <w:rsid w:val="00C84E24"/>
    <w:rsid w:val="00CE4F0B"/>
    <w:rsid w:val="00DF65D7"/>
    <w:rsid w:val="00E11337"/>
    <w:rsid w:val="00E473F8"/>
    <w:rsid w:val="00EA7D44"/>
    <w:rsid w:val="00EE3E7C"/>
    <w:rsid w:val="00F04AF9"/>
    <w:rsid w:val="00F128B1"/>
    <w:rsid w:val="00F23E90"/>
    <w:rsid w:val="00F409D4"/>
    <w:rsid w:val="00FA59DB"/>
    <w:rsid w:val="00FC73F7"/>
    <w:rsid w:val="00FE31E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49C0"/>
    <w:pPr>
      <w:keepNext/>
      <w:tabs>
        <w:tab w:val="left" w:pos="360"/>
      </w:tabs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1)"/>
    <w:basedOn w:val="a"/>
    <w:next w:val="a"/>
    <w:rsid w:val="005F49C0"/>
    <w:pPr>
      <w:tabs>
        <w:tab w:val="left" w:pos="-2880"/>
        <w:tab w:val="left" w:pos="363"/>
      </w:tabs>
      <w:jc w:val="both"/>
    </w:pPr>
  </w:style>
  <w:style w:type="paragraph" w:customStyle="1" w:styleId="2">
    <w:name w:val="2."/>
    <w:basedOn w:val="a"/>
    <w:rsid w:val="005F49C0"/>
    <w:pPr>
      <w:tabs>
        <w:tab w:val="left" w:pos="-2880"/>
        <w:tab w:val="left" w:pos="363"/>
      </w:tabs>
      <w:spacing w:before="120" w:after="60"/>
      <w:jc w:val="both"/>
    </w:pPr>
    <w:rPr>
      <w:b/>
      <w:bCs/>
      <w:i/>
      <w:iCs/>
    </w:rPr>
  </w:style>
  <w:style w:type="paragraph" w:styleId="a3">
    <w:name w:val="List Paragraph"/>
    <w:basedOn w:val="a"/>
    <w:uiPriority w:val="34"/>
    <w:qFormat/>
    <w:rsid w:val="00EA7D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39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49C0"/>
    <w:pPr>
      <w:keepNext/>
      <w:tabs>
        <w:tab w:val="left" w:pos="360"/>
      </w:tabs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1)"/>
    <w:basedOn w:val="a"/>
    <w:next w:val="a"/>
    <w:rsid w:val="005F49C0"/>
    <w:pPr>
      <w:tabs>
        <w:tab w:val="left" w:pos="-2880"/>
        <w:tab w:val="left" w:pos="363"/>
      </w:tabs>
      <w:jc w:val="both"/>
    </w:pPr>
  </w:style>
  <w:style w:type="paragraph" w:customStyle="1" w:styleId="2">
    <w:name w:val="2."/>
    <w:basedOn w:val="a"/>
    <w:rsid w:val="005F49C0"/>
    <w:pPr>
      <w:tabs>
        <w:tab w:val="left" w:pos="-2880"/>
        <w:tab w:val="left" w:pos="363"/>
      </w:tabs>
      <w:spacing w:before="120" w:after="60"/>
      <w:jc w:val="both"/>
    </w:pPr>
    <w:rPr>
      <w:b/>
      <w:bCs/>
      <w:i/>
      <w:iCs/>
    </w:rPr>
  </w:style>
  <w:style w:type="paragraph" w:styleId="a3">
    <w:name w:val="List Paragraph"/>
    <w:basedOn w:val="a"/>
    <w:uiPriority w:val="34"/>
    <w:qFormat/>
    <w:rsid w:val="00EA7D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3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21</cp:revision>
  <dcterms:created xsi:type="dcterms:W3CDTF">2013-01-15T09:50:00Z</dcterms:created>
  <dcterms:modified xsi:type="dcterms:W3CDTF">2013-06-26T06:04:00Z</dcterms:modified>
</cp:coreProperties>
</file>