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AA" w:rsidRPr="00CE6E5C" w:rsidRDefault="001C4AAA" w:rsidP="001C4AAA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Cambria" w:eastAsia="Calibri" w:hAnsi="Cambria" w:cs="Times New Roman"/>
          <w:sz w:val="24"/>
          <w:szCs w:val="24"/>
          <w:lang w:bidi="en-US"/>
        </w:rPr>
        <w:t xml:space="preserve">                                                                   </w:t>
      </w: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>Управление образования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администрации </w:t>
      </w: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>МО «Холмский городской округ»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Муниципальное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бюджетное</w:t>
      </w: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общеобразовательное учреждение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>средняя общеобразовательная школа № 8 г. Холмска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муниципального образования «Холмский городской округ»</w:t>
      </w:r>
    </w:p>
    <w:p w:rsidR="001C4AAA" w:rsidRPr="00CE6E5C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A4197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31D1" w:rsidRPr="005631D1" w:rsidRDefault="005631D1" w:rsidP="005631D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5631D1">
        <w:rPr>
          <w:rFonts w:ascii="Times New Roman" w:hAnsi="Times New Roman" w:cs="Times New Roman"/>
          <w:sz w:val="24"/>
          <w:szCs w:val="24"/>
        </w:rPr>
        <w:t>Рассмотрено  на ШМО                           Рекомендована</w:t>
      </w:r>
      <w:proofErr w:type="gramEnd"/>
      <w:r w:rsidRPr="005631D1">
        <w:rPr>
          <w:rFonts w:ascii="Times New Roman" w:hAnsi="Times New Roman" w:cs="Times New Roman"/>
          <w:sz w:val="24"/>
          <w:szCs w:val="24"/>
        </w:rPr>
        <w:t xml:space="preserve">                                 «УТВЕРЖДАЮ»                           </w:t>
      </w:r>
    </w:p>
    <w:p w:rsidR="005631D1" w:rsidRPr="005631D1" w:rsidRDefault="005631D1" w:rsidP="005631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631D1">
        <w:rPr>
          <w:rFonts w:ascii="Times New Roman" w:hAnsi="Times New Roman" w:cs="Times New Roman"/>
          <w:sz w:val="24"/>
          <w:szCs w:val="24"/>
        </w:rPr>
        <w:t xml:space="preserve">чителей       ЕНЦ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31D1">
        <w:rPr>
          <w:rFonts w:ascii="Times New Roman" w:hAnsi="Times New Roman" w:cs="Times New Roman"/>
          <w:sz w:val="24"/>
          <w:szCs w:val="24"/>
        </w:rPr>
        <w:t xml:space="preserve"> экспертным советом              Директор МБОУ СОШ № 8                 </w:t>
      </w:r>
    </w:p>
    <w:p w:rsidR="005631D1" w:rsidRPr="005631D1" w:rsidRDefault="005631D1" w:rsidP="005631D1">
      <w:pPr>
        <w:pStyle w:val="a5"/>
        <w:rPr>
          <w:rFonts w:ascii="Times New Roman" w:hAnsi="Times New Roman" w:cs="Times New Roman"/>
          <w:sz w:val="24"/>
          <w:szCs w:val="24"/>
        </w:rPr>
      </w:pPr>
      <w:r w:rsidRPr="005631D1">
        <w:rPr>
          <w:rFonts w:ascii="Times New Roman" w:hAnsi="Times New Roman" w:cs="Times New Roman"/>
          <w:sz w:val="24"/>
          <w:szCs w:val="24"/>
        </w:rPr>
        <w:t xml:space="preserve">     Протокол № 1                                      Протокол № 1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31D1">
        <w:rPr>
          <w:rFonts w:ascii="Times New Roman" w:hAnsi="Times New Roman" w:cs="Times New Roman"/>
          <w:sz w:val="24"/>
          <w:szCs w:val="24"/>
        </w:rPr>
        <w:t xml:space="preserve"> _________В.А. Симакова</w:t>
      </w:r>
    </w:p>
    <w:p w:rsidR="005631D1" w:rsidRPr="005631D1" w:rsidRDefault="005631D1" w:rsidP="005631D1">
      <w:pPr>
        <w:pStyle w:val="a5"/>
        <w:rPr>
          <w:rFonts w:ascii="Times New Roman" w:hAnsi="Times New Roman" w:cs="Times New Roman"/>
          <w:sz w:val="24"/>
          <w:szCs w:val="24"/>
        </w:rPr>
      </w:pPr>
      <w:r w:rsidRPr="005631D1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3 сентября 2015</w:t>
      </w:r>
      <w:r w:rsidRPr="005631D1">
        <w:rPr>
          <w:rFonts w:ascii="Times New Roman" w:hAnsi="Times New Roman" w:cs="Times New Roman"/>
          <w:sz w:val="24"/>
          <w:szCs w:val="24"/>
        </w:rPr>
        <w:t xml:space="preserve">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31D1">
        <w:rPr>
          <w:rFonts w:ascii="Times New Roman" w:hAnsi="Times New Roman" w:cs="Times New Roman"/>
          <w:sz w:val="24"/>
          <w:szCs w:val="24"/>
        </w:rPr>
        <w:t xml:space="preserve"> от 04</w:t>
      </w:r>
      <w:r>
        <w:rPr>
          <w:rFonts w:ascii="Times New Roman" w:hAnsi="Times New Roman" w:cs="Times New Roman"/>
          <w:sz w:val="24"/>
          <w:szCs w:val="24"/>
        </w:rPr>
        <w:t>.09.2015</w:t>
      </w:r>
      <w:r w:rsidRPr="005631D1">
        <w:rPr>
          <w:rFonts w:ascii="Times New Roman" w:hAnsi="Times New Roman" w:cs="Times New Roman"/>
          <w:sz w:val="24"/>
          <w:szCs w:val="24"/>
        </w:rPr>
        <w:t xml:space="preserve">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3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  сентября 2015</w:t>
      </w:r>
      <w:r w:rsidRPr="005631D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5631D1" w:rsidRPr="005631D1" w:rsidRDefault="005631D1" w:rsidP="005631D1">
      <w:pPr>
        <w:pStyle w:val="a5"/>
        <w:rPr>
          <w:rFonts w:ascii="Times New Roman" w:hAnsi="Times New Roman" w:cs="Times New Roman"/>
          <w:sz w:val="24"/>
          <w:szCs w:val="24"/>
        </w:rPr>
      </w:pPr>
      <w:r w:rsidRPr="005631D1">
        <w:rPr>
          <w:rFonts w:ascii="Times New Roman" w:hAnsi="Times New Roman" w:cs="Times New Roman"/>
          <w:sz w:val="24"/>
          <w:szCs w:val="24"/>
        </w:rPr>
        <w:t xml:space="preserve">  Руководитель ___________                                                                 </w:t>
      </w:r>
    </w:p>
    <w:p w:rsidR="005631D1" w:rsidRDefault="005631D1" w:rsidP="001C4A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4AAA" w:rsidRPr="00A4197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4AAA" w:rsidRPr="00CE6E5C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5631D1" w:rsidP="001C4A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bidi="en-US"/>
        </w:rPr>
        <w:t xml:space="preserve">РАБОЧАЯ    </w:t>
      </w:r>
      <w:r w:rsidR="001C4AAA" w:rsidRPr="00CE6E5C">
        <w:rPr>
          <w:rFonts w:ascii="Times New Roman" w:eastAsia="Calibri" w:hAnsi="Times New Roman" w:cs="Times New Roman"/>
          <w:b/>
          <w:sz w:val="32"/>
          <w:szCs w:val="32"/>
          <w:lang w:bidi="en-US"/>
        </w:rPr>
        <w:t xml:space="preserve"> ПРОГРАММА</w:t>
      </w: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81476C" w:rsidRDefault="005631D1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bidi="en-US"/>
        </w:rPr>
      </w:pPr>
      <w:r>
        <w:rPr>
          <w:rFonts w:ascii="Times New Roman" w:eastAsia="Calibri" w:hAnsi="Times New Roman" w:cs="Times New Roman"/>
          <w:sz w:val="32"/>
          <w:szCs w:val="32"/>
          <w:u w:val="single"/>
          <w:lang w:bidi="en-US"/>
        </w:rPr>
        <w:t xml:space="preserve">БИОЛОГИЯ 9  </w:t>
      </w:r>
      <w:r w:rsidR="001C4AAA" w:rsidRPr="0081476C">
        <w:rPr>
          <w:rFonts w:ascii="Times New Roman" w:eastAsia="Calibri" w:hAnsi="Times New Roman" w:cs="Times New Roman"/>
          <w:sz w:val="32"/>
          <w:szCs w:val="32"/>
          <w:u w:val="single"/>
          <w:lang w:bidi="en-US"/>
        </w:rPr>
        <w:t>класс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(наименование учебного предмета/курса)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lang w:bidi="en-US"/>
        </w:rPr>
        <w:t>____</w:t>
      </w:r>
      <w:r w:rsidR="00A41976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основное общее образование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____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vertAlign w:val="superscript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(уровень, ступень образования)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>_</w:t>
      </w:r>
      <w:r w:rsidRPr="00CE6E5C">
        <w:rPr>
          <w:rFonts w:ascii="Times New Roman" w:eastAsia="Calibri" w:hAnsi="Times New Roman" w:cs="Times New Roman"/>
          <w:sz w:val="24"/>
          <w:szCs w:val="24"/>
          <w:u w:val="single"/>
          <w:lang w:bidi="en-US"/>
        </w:rPr>
        <w:t xml:space="preserve">     _</w:t>
      </w:r>
      <w:r w:rsidR="00A41976">
        <w:rPr>
          <w:rFonts w:ascii="Times New Roman" w:eastAsia="Calibri" w:hAnsi="Times New Roman" w:cs="Times New Roman"/>
          <w:sz w:val="32"/>
          <w:szCs w:val="32"/>
          <w:u w:val="single"/>
          <w:lang w:bidi="en-US"/>
        </w:rPr>
        <w:t>2015-2016</w:t>
      </w:r>
      <w:r w:rsidRPr="00CE6E5C">
        <w:rPr>
          <w:rFonts w:ascii="Times New Roman" w:eastAsia="Calibri" w:hAnsi="Times New Roman" w:cs="Times New Roman"/>
          <w:sz w:val="32"/>
          <w:szCs w:val="32"/>
          <w:u w:val="single"/>
          <w:lang w:bidi="en-US"/>
        </w:rPr>
        <w:t xml:space="preserve"> учебный год</w:t>
      </w:r>
      <w:r>
        <w:rPr>
          <w:rFonts w:ascii="Times New Roman" w:eastAsia="Calibri" w:hAnsi="Times New Roman" w:cs="Times New Roman"/>
          <w:sz w:val="20"/>
          <w:szCs w:val="20"/>
          <w:lang w:bidi="en-US"/>
        </w:rPr>
        <w:t>______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(срок реализации программы)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0070CB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 w:rsidRPr="000070CB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  </w:t>
      </w:r>
      <w:proofErr w:type="gramStart"/>
      <w:r w:rsidRPr="000070CB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Составлена</w:t>
      </w:r>
      <w:proofErr w:type="gramEnd"/>
      <w:r w:rsidRPr="000070CB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на основе Программы основного общего образования по биологии 6-9 классы. Авторы: Н.И. Сонин, В.Б. Захаров, Е.Т. Захарова. «Программы для общеобразовательных учреждений. Природоведение 5 класс. Биология 6 – 11 классы». – М.:  </w:t>
      </w:r>
      <w:r w:rsidRPr="00E15A70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Дрофа 2007</w:t>
      </w:r>
      <w:r w:rsidRPr="005D56C7">
        <w:rPr>
          <w:rFonts w:ascii="Times New Roman" w:eastAsia="Calibri" w:hAnsi="Times New Roman" w:cs="Times New Roman"/>
          <w:color w:val="FF0000"/>
          <w:sz w:val="28"/>
          <w:szCs w:val="28"/>
          <w:u w:val="single"/>
          <w:lang w:bidi="en-US"/>
        </w:rPr>
        <w:t xml:space="preserve"> </w:t>
      </w:r>
      <w:r w:rsidRPr="000070CB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 </w:t>
      </w:r>
    </w:p>
    <w:p w:rsidR="001C4AAA" w:rsidRPr="000070CB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C4AAA" w:rsidRPr="000070CB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1C4AAA" w:rsidRPr="00CE6E5C" w:rsidRDefault="001C4AAA" w:rsidP="001C4A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070CB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Вахрушева Г.Г. – учитель биологии</w:t>
      </w:r>
      <w:r w:rsidRPr="00CE6E5C">
        <w:rPr>
          <w:rFonts w:ascii="Times New Roman" w:eastAsia="Calibri" w:hAnsi="Times New Roman" w:cs="Times New Roman"/>
          <w:sz w:val="20"/>
          <w:szCs w:val="20"/>
          <w:lang w:bidi="en-US"/>
        </w:rPr>
        <w:t>_______</w:t>
      </w:r>
    </w:p>
    <w:p w:rsidR="001C4AAA" w:rsidRPr="00CE6E5C" w:rsidRDefault="001C4AAA" w:rsidP="001C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</w:pPr>
      <w:r w:rsidRPr="00CE6E5C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(Ф.И.О., учителя (преподавателя), составившего рабочую программу)</w:t>
      </w: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CE6E5C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AAA" w:rsidRPr="000070CB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C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Холмск</w:t>
      </w:r>
    </w:p>
    <w:p w:rsidR="001C4AAA" w:rsidRDefault="00A41976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1C4AAA" w:rsidRPr="000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56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1C4AAA" w:rsidRPr="00BD58F7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38387E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школы для 10-11 классов.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возрастными особенностями </w:t>
      </w:r>
      <w:proofErr w:type="gramStart"/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учетом образовательного уровня.</w:t>
      </w:r>
    </w:p>
    <w:p w:rsidR="001C4AAA" w:rsidRPr="0012758E" w:rsidRDefault="001C4AAA" w:rsidP="001C4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 биологии на ступени основного общего образования направлено на достижение следующих </w:t>
      </w:r>
      <w:r w:rsidRPr="003838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целей:</w:t>
      </w:r>
    </w:p>
    <w:p w:rsidR="001C4AAA" w:rsidRPr="0012758E" w:rsidRDefault="001C4AAA" w:rsidP="001C4AA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средообразующей</w:t>
      </w:r>
      <w:proofErr w:type="spellEnd"/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живых организмов; человеке, как биосоциальном существе; о роли биологической науки в практической деятельности людей; методах познания живой природы.</w:t>
      </w:r>
    </w:p>
    <w:p w:rsidR="001C4AAA" w:rsidRPr="0012758E" w:rsidRDefault="001C4AAA" w:rsidP="001C4AA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1C4AAA" w:rsidRPr="0012758E" w:rsidRDefault="001C4AAA" w:rsidP="001C4AA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1C4AAA" w:rsidRPr="0012758E" w:rsidRDefault="001C4AAA" w:rsidP="001C4AA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1C4AAA" w:rsidRPr="0012758E" w:rsidRDefault="001C4AAA" w:rsidP="001C4AAA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приобретенных знаний и умений в повседневной жизни для ухода за растениями, домашними животными.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 – инфекций. </w:t>
      </w:r>
    </w:p>
    <w:p w:rsidR="001C4AAA" w:rsidRPr="0012758E" w:rsidRDefault="001C4AAA" w:rsidP="001C4AA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38387E" w:rsidRDefault="001C4AAA" w:rsidP="001C4AAA">
      <w:p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38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курса:</w:t>
      </w:r>
    </w:p>
    <w:p w:rsidR="001C4AAA" w:rsidRPr="0012758E" w:rsidRDefault="001C4AAA" w:rsidP="001C4AA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Сформировать у школьников </w:t>
      </w:r>
      <w:proofErr w:type="spellStart"/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универсальных способов деятельности и ключевых компетенций</w:t>
      </w:r>
    </w:p>
    <w:p w:rsidR="001C4AAA" w:rsidRPr="0012758E" w:rsidRDefault="001C4AAA" w:rsidP="001C4AA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деятельность:</w:t>
      </w:r>
    </w:p>
    <w:p w:rsidR="001C4AAA" w:rsidRPr="0012758E" w:rsidRDefault="001C4AAA" w:rsidP="001C4AAA">
      <w:pPr>
        <w:numPr>
          <w:ilvl w:val="0"/>
          <w:numId w:val="20"/>
        </w:numPr>
        <w:tabs>
          <w:tab w:val="clear" w:pos="1080"/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естественнонаучных методов: наблюдение, измерения, эксперимент, моделирование</w:t>
      </w:r>
    </w:p>
    <w:p w:rsidR="001C4AAA" w:rsidRPr="0012758E" w:rsidRDefault="001C4AAA" w:rsidP="001C4AAA">
      <w:pPr>
        <w:numPr>
          <w:ilvl w:val="0"/>
          <w:numId w:val="20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1C4AAA" w:rsidRPr="0012758E" w:rsidRDefault="001C4AAA" w:rsidP="001C4AAA">
      <w:pPr>
        <w:numPr>
          <w:ilvl w:val="0"/>
          <w:numId w:val="20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адекватными способами решения теоретических и экспериментальных задач;</w:t>
      </w:r>
    </w:p>
    <w:p w:rsidR="001C4AAA" w:rsidRPr="0012758E" w:rsidRDefault="001C4AAA" w:rsidP="001C4AAA">
      <w:pPr>
        <w:numPr>
          <w:ilvl w:val="0"/>
          <w:numId w:val="20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1C4AAA" w:rsidRPr="0012758E" w:rsidRDefault="001C4AAA" w:rsidP="001C4AAA">
      <w:pPr>
        <w:tabs>
          <w:tab w:val="num" w:pos="709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Информационно-коммуникативная деятельность:</w:t>
      </w:r>
    </w:p>
    <w:p w:rsidR="001C4AAA" w:rsidRPr="0012758E" w:rsidRDefault="001C4AAA" w:rsidP="001C4AAA">
      <w:pPr>
        <w:numPr>
          <w:ilvl w:val="0"/>
          <w:numId w:val="21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1C4AAA" w:rsidRPr="0012758E" w:rsidRDefault="001C4AAA" w:rsidP="001C4AAA">
      <w:pPr>
        <w:numPr>
          <w:ilvl w:val="0"/>
          <w:numId w:val="21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информации;</w:t>
      </w:r>
    </w:p>
    <w:p w:rsidR="001C4AAA" w:rsidRPr="0012758E" w:rsidRDefault="001C4AAA" w:rsidP="001C4AAA">
      <w:pPr>
        <w:tabs>
          <w:tab w:val="num" w:pos="709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деятельность;</w:t>
      </w:r>
    </w:p>
    <w:p w:rsidR="001C4AAA" w:rsidRPr="0012758E" w:rsidRDefault="001C4AAA" w:rsidP="001C4AAA">
      <w:pPr>
        <w:numPr>
          <w:ilvl w:val="0"/>
          <w:numId w:val="22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контроля и оценки своей деятельности, умением предвидеть возможные результаты своей деятельности</w:t>
      </w:r>
      <w:proofErr w:type="gramStart"/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proofErr w:type="gramEnd"/>
    </w:p>
    <w:p w:rsidR="001C4AAA" w:rsidRPr="0012758E" w:rsidRDefault="001C4AAA" w:rsidP="001C4AAA">
      <w:pPr>
        <w:numPr>
          <w:ilvl w:val="0"/>
          <w:numId w:val="22"/>
        </w:numPr>
        <w:tabs>
          <w:tab w:val="num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1C4AAA" w:rsidRPr="009F2B4B" w:rsidRDefault="009F2B4B" w:rsidP="009F2B4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1C4AAA" w:rsidRPr="0012758E" w:rsidRDefault="005631D1" w:rsidP="001C4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Рабочая </w:t>
      </w:r>
      <w:r w:rsidR="001C4AAA"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биологии для 9 класса составлена на основе программы основного общего образования по биологии для 9 класса «Общая биология» авторов В. Б. Захарова, Н. И. Сонина, Е. Т. Захаровой  «Программы для общеобразовательных учреждений. Природоведение 5 класс. Биология для 6-11 классов.–</w:t>
      </w:r>
      <w:r w:rsidR="001C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AAA"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М.; Дрофа, 2007.-138 с.», программа рассчитана на </w:t>
      </w:r>
      <w:r w:rsidR="001C4AAA" w:rsidRPr="0038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часов, из них 7 часов резервного времени. </w:t>
      </w:r>
      <w:r w:rsidR="001C4AAA" w:rsidRPr="00127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4AAA"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скорректирована на 66 часов из расчета </w:t>
      </w:r>
      <w:r w:rsidR="001C4AAA" w:rsidRPr="0013613B">
        <w:rPr>
          <w:rFonts w:ascii="Times New Roman" w:eastAsia="Times New Roman" w:hAnsi="Times New Roman" w:cs="Times New Roman"/>
          <w:sz w:val="24"/>
          <w:szCs w:val="24"/>
          <w:lang w:eastAsia="ru-RU"/>
        </w:rPr>
        <w:t>33 учебных недели в соответствии с учеб</w:t>
      </w:r>
      <w:r w:rsidR="009F2B4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планом для 9 классов на 2015-2016</w:t>
      </w:r>
      <w:r w:rsidR="001C4AAA" w:rsidRPr="0013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</w:t>
      </w:r>
      <w:r w:rsidR="001C4AAA"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неделю. Корректировка произведена за счет сокращения часов резервного времени:  </w:t>
      </w:r>
      <w:r w:rsidR="001C4AAA" w:rsidRPr="0038387E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 резервного времени не использовано, а 2 часа используется для проведения итоговых</w:t>
      </w:r>
      <w:r w:rsidR="001C4AAA"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работ за 1 полугодие и учебный год, еще 1 час - на повторение и обобщение пройденного. </w:t>
      </w:r>
    </w:p>
    <w:p w:rsidR="001C4AAA" w:rsidRDefault="001C4AAA" w:rsidP="001C4AAA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составлении рабочей учебной программы корректив и изменений в планирование тем не внесено.</w:t>
      </w:r>
      <w:r w:rsidRPr="00127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приобретения практических навыков и повышения уровня знаний в рабочую учебную программу включены лабораторные и  практические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программой основного общего образования по биологии для 9 класса «Общая биология» авторов В. Б. Захарова, Н. И. Сонина, Е. Т. Захаровой.</w:t>
      </w: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Лабораторные и практические работы, являющиеся этапами комбинированных уроков,  могут оцениваться по усмотрению учителя, а </w:t>
      </w:r>
      <w:proofErr w:type="gramStart"/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выделенные в самостоятельные уроки подлежат</w:t>
      </w:r>
      <w:proofErr w:type="gramEnd"/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обязательному оцениванию.</w:t>
      </w:r>
      <w:r w:rsidRPr="0038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703" w:rsidRDefault="009F2B4B" w:rsidP="009F2B4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F2B4B" w:rsidRPr="000B026A" w:rsidRDefault="009F2B4B" w:rsidP="009F2B4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 общей биологии в 9 классе расширен</w:t>
      </w:r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разделом «Биологическое краеведение» из интегрированного курса «</w:t>
      </w:r>
      <w:proofErr w:type="spellStart"/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Сахалиноведение</w:t>
      </w:r>
      <w:proofErr w:type="spellEnd"/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Преподавание данного курса осуществляется на основании примерной программы по краеведению /Сборник «Биологическое краеведение 9 класс. Методические рекомендации к интегрированному курсу «</w:t>
      </w:r>
      <w:proofErr w:type="spellStart"/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Сахалиноведение</w:t>
      </w:r>
      <w:proofErr w:type="spellEnd"/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Издательство ИРОСО Южно-Сахалинск 2010/. На основании примерной программы по краеведению и предложенного в сборнике календарно-тематического планирования составлено календарно-тематическое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для учащихся 9 класса</w:t>
      </w:r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Корректив и изменений в предложенный вариант тематического планирования к биологическому модулю в интегрированном курсе «</w:t>
      </w:r>
      <w:proofErr w:type="spellStart"/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Сахалиноведение</w:t>
      </w:r>
      <w:proofErr w:type="spellEnd"/>
      <w:r w:rsidRPr="000B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внесено. Для преподавания темы «Профилактика инфекционных заболеваний жителей Сахалинской области» используется 1 вариант урока. Данный раздел рассчитан на 7 учебных часов в течение учебного года. </w:t>
      </w:r>
    </w:p>
    <w:p w:rsidR="001C4AAA" w:rsidRDefault="001C4AAA" w:rsidP="001C4AAA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</w:pPr>
    </w:p>
    <w:p w:rsidR="001C4AAA" w:rsidRPr="00A41976" w:rsidRDefault="001C4AAA" w:rsidP="00A41976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lastRenderedPageBreak/>
        <w:t xml:space="preserve">    </w:t>
      </w:r>
      <w:r w:rsidRPr="000B026A"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t xml:space="preserve">Данная рабочая программа по предмету </w:t>
      </w:r>
      <w:r w:rsidRPr="0013613B"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t>рассчитана на реализацию</w:t>
      </w:r>
      <w:r w:rsidR="00A41976"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t xml:space="preserve"> в 2015-2016</w:t>
      </w:r>
      <w:r w:rsidRPr="000B026A"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t xml:space="preserve"> учебном году. </w:t>
      </w:r>
    </w:p>
    <w:p w:rsidR="001C4AAA" w:rsidRDefault="00A41976" w:rsidP="001C4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C4AAA" w:rsidRPr="00127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1C4AAA" w:rsidRPr="000B0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едущие методы обучения</w:t>
      </w:r>
      <w:r w:rsidR="001C4AAA"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проблемно-поисковые, исследовательские, репродуктивные</w:t>
      </w:r>
      <w:bookmarkStart w:id="0" w:name="_Toc324263214"/>
      <w:r w:rsidR="001C4AAA"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1C4AAA" w:rsidRPr="0012758E"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r w:rsidR="001C4AAA" w:rsidRPr="000B026A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  <w:bookmarkEnd w:id="0"/>
      <w:r w:rsidR="001C4AAA" w:rsidRPr="0012758E">
        <w:rPr>
          <w:rFonts w:ascii="Times New Roman" w:hAnsi="Times New Roman" w:cs="Times New Roman"/>
          <w:sz w:val="24"/>
          <w:szCs w:val="24"/>
        </w:rPr>
        <w:t xml:space="preserve">: технология индивидуализации и дифференциации обучения, </w:t>
      </w:r>
      <w:proofErr w:type="spellStart"/>
      <w:r w:rsidR="001C4AAA" w:rsidRPr="0012758E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1C4AAA" w:rsidRPr="0012758E">
        <w:rPr>
          <w:rFonts w:ascii="Times New Roman" w:hAnsi="Times New Roman" w:cs="Times New Roman"/>
          <w:sz w:val="24"/>
          <w:szCs w:val="24"/>
        </w:rPr>
        <w:t xml:space="preserve">-модульная технология, технология проблемного обучения, обучение в сотрудничестве, </w:t>
      </w:r>
      <w:proofErr w:type="spellStart"/>
      <w:r w:rsidR="001C4AAA" w:rsidRPr="0012758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1C4AAA" w:rsidRPr="0012758E">
        <w:rPr>
          <w:rFonts w:ascii="Times New Roman" w:hAnsi="Times New Roman" w:cs="Times New Roman"/>
          <w:sz w:val="24"/>
          <w:szCs w:val="24"/>
        </w:rPr>
        <w:t xml:space="preserve"> и информационно-коммуникационные технологии, проектно-исследовательская деятельность.</w:t>
      </w:r>
      <w:r w:rsidR="001C4AAA"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внимание уделяется познавательной активности учащихся, их </w:t>
      </w:r>
      <w:proofErr w:type="spellStart"/>
      <w:r w:rsidR="001C4AAA"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мотивированности</w:t>
      </w:r>
      <w:proofErr w:type="spellEnd"/>
      <w:r w:rsidR="001C4AAA"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 самостоятельной учебной работе.</w:t>
      </w:r>
      <w:r w:rsidR="001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4AAA" w:rsidRPr="0012758E" w:rsidRDefault="001C4AAA" w:rsidP="001C4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12758E" w:rsidRDefault="001C4AAA" w:rsidP="001C4A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58E">
        <w:rPr>
          <w:rFonts w:ascii="Times New Roman" w:hAnsi="Times New Roman" w:cs="Times New Roman"/>
          <w:sz w:val="24"/>
          <w:szCs w:val="24"/>
        </w:rPr>
        <w:t xml:space="preserve">  </w:t>
      </w:r>
      <w:r w:rsidRPr="000B026A">
        <w:rPr>
          <w:rFonts w:ascii="Times New Roman" w:hAnsi="Times New Roman" w:cs="Times New Roman"/>
          <w:b/>
          <w:sz w:val="24"/>
          <w:szCs w:val="24"/>
        </w:rPr>
        <w:t>Используемые формы контроля</w:t>
      </w:r>
      <w:r w:rsidRPr="0012758E">
        <w:rPr>
          <w:rFonts w:ascii="Times New Roman" w:hAnsi="Times New Roman" w:cs="Times New Roman"/>
          <w:sz w:val="24"/>
          <w:szCs w:val="24"/>
        </w:rPr>
        <w:t>: индивидуальный и фронтальный опрос, практические работы, письменные проверочные и тестовые работы.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уроков сориентирована не столько на передачу «готовых знаний», сколько на</w:t>
      </w: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активной личности, мотивированной к самообразованию, обладающей</w:t>
      </w: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достаточными навыками к самостоятельному поиску, отбору, анализу и использованию</w:t>
      </w: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  <w:r w:rsidRPr="001275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знаний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осуществляется в ходе текущего контроля на уроках, и на</w:t>
      </w:r>
      <w:r w:rsidRPr="00127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итоговых контрольных работах за 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2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и год. </w:t>
      </w:r>
    </w:p>
    <w:p w:rsidR="001C4AAA" w:rsidRDefault="001C4AAA" w:rsidP="001C4AAA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12758E" w:rsidRDefault="001C4AAA" w:rsidP="001C4AAA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программного содержания используется</w:t>
      </w:r>
      <w:r w:rsidRPr="00127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5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«Биология. Общие закономерности». Авторы С. Г. Мамонтов, В. Б. Захаров, Н. И. Сонин, – М.: Дрофа 2010 г.</w:t>
      </w:r>
      <w:r w:rsidRPr="0012758E">
        <w:rPr>
          <w:rFonts w:ascii="Times New Roman" w:hAnsi="Times New Roman" w:cs="Times New Roman"/>
          <w:bCs/>
          <w:sz w:val="24"/>
          <w:szCs w:val="24"/>
        </w:rPr>
        <w:t xml:space="preserve"> Линия  </w:t>
      </w:r>
      <w:r w:rsidRPr="0012758E">
        <w:rPr>
          <w:rFonts w:ascii="Times New Roman" w:hAnsi="Times New Roman" w:cs="Times New Roman"/>
          <w:bCs/>
          <w:iCs/>
          <w:sz w:val="24"/>
          <w:szCs w:val="24"/>
        </w:rPr>
        <w:t>авторов</w:t>
      </w:r>
      <w:r w:rsidRPr="001275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Н.И.Сонина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В.И.Сивоглазова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В.Б.Захарова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И.Б.Агафоновой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А.А.Плешакова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Суматохина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 С.В. Мамонтова С.Г., </w:t>
      </w:r>
      <w:proofErr w:type="spellStart"/>
      <w:r w:rsidRPr="0012758E">
        <w:rPr>
          <w:rFonts w:ascii="Times New Roman" w:hAnsi="Times New Roman" w:cs="Times New Roman"/>
          <w:bCs/>
          <w:sz w:val="24"/>
          <w:szCs w:val="24"/>
        </w:rPr>
        <w:t>Сапина</w:t>
      </w:r>
      <w:proofErr w:type="spell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 М.Р. дает возможность </w:t>
      </w:r>
      <w:proofErr w:type="gramStart"/>
      <w:r w:rsidRPr="0012758E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1275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58E">
        <w:rPr>
          <w:rFonts w:ascii="Times New Roman" w:hAnsi="Times New Roman" w:cs="Times New Roman"/>
          <w:sz w:val="24"/>
          <w:szCs w:val="24"/>
        </w:rPr>
        <w:t xml:space="preserve">реализации актуальных подходов: </w:t>
      </w:r>
      <w:proofErr w:type="spellStart"/>
      <w:r w:rsidRPr="0012758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2758E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личностно-ориентированного, </w:t>
      </w:r>
      <w:proofErr w:type="spellStart"/>
      <w:r w:rsidRPr="0012758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2758E">
        <w:rPr>
          <w:rFonts w:ascii="Times New Roman" w:hAnsi="Times New Roman" w:cs="Times New Roman"/>
          <w:sz w:val="24"/>
          <w:szCs w:val="24"/>
        </w:rPr>
        <w:t xml:space="preserve">, которые определяют задачи </w:t>
      </w:r>
      <w:proofErr w:type="gramStart"/>
      <w:r w:rsidRPr="0012758E">
        <w:rPr>
          <w:rFonts w:ascii="Times New Roman" w:hAnsi="Times New Roman" w:cs="Times New Roman"/>
          <w:sz w:val="24"/>
          <w:szCs w:val="24"/>
        </w:rPr>
        <w:t>обучения по биологии</w:t>
      </w:r>
      <w:proofErr w:type="gramEnd"/>
      <w:r w:rsidRPr="0012758E">
        <w:rPr>
          <w:rFonts w:ascii="Times New Roman" w:hAnsi="Times New Roman" w:cs="Times New Roman"/>
          <w:sz w:val="24"/>
          <w:szCs w:val="24"/>
        </w:rPr>
        <w:t>.</w:t>
      </w:r>
    </w:p>
    <w:p w:rsidR="001C4AAA" w:rsidRPr="0012758E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12758E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Pr="0012758E" w:rsidRDefault="00A41976" w:rsidP="001C4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C85F4F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9 класс</w:t>
      </w: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биология</w:t>
      </w: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практических и лабораторных работ</w:t>
            </w:r>
          </w:p>
        </w:tc>
      </w:tr>
      <w:tr w:rsidR="001C4AAA" w:rsidTr="001C4AAA">
        <w:tc>
          <w:tcPr>
            <w:tcW w:w="4785" w:type="dxa"/>
            <w:gridSpan w:val="2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9571" w:type="dxa"/>
            <w:gridSpan w:val="4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№1. Эволюция живого мира на Земле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ч.)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живого мира. Основные свойства живых организмов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биологии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додарвиновский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Чарлза Дарвина о происхождении видов путем естественного отбора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Микроэволюция</w:t>
            </w:r>
            <w:proofErr w:type="spellEnd"/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последствия адаптации. Макроэволюция.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жизни на Земле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жизни на Земле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9571" w:type="dxa"/>
            <w:gridSpan w:val="4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№2. Структурная организация живых организмов. (10 ч. + 1 ч. резерв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организация клетки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превращение энергии в клетке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+ 1 ч. резерв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клеток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AAA" w:rsidTr="001C4AAA">
        <w:tc>
          <w:tcPr>
            <w:tcW w:w="9571" w:type="dxa"/>
            <w:gridSpan w:val="4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№3. Размножение и индивидуальное развитие организмов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ч.)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организмов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развитие организмов (онтогенез)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9571" w:type="dxa"/>
            <w:gridSpan w:val="4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№4. Наследственность и изменчивость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ч. + 1 ч. резерв)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наследования признаков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изменчивости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 растений, животных и микроорганизмов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+ 1 ч. резерв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9571" w:type="dxa"/>
            <w:gridSpan w:val="4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№5. Взаимоотношения организма и среды. Основы экологии.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 )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Биосфера. Ее структура и функции.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и человек.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AAA" w:rsidTr="001C4AAA">
        <w:tc>
          <w:tcPr>
            <w:tcW w:w="817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1+ 1 ч. резерв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AAA" w:rsidTr="001C4AAA">
        <w:tc>
          <w:tcPr>
            <w:tcW w:w="4785" w:type="dxa"/>
            <w:gridSpan w:val="2"/>
          </w:tcPr>
          <w:p w:rsidR="001C4AAA" w:rsidRDefault="001C4AAA" w:rsidP="001C4A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63+3резерв</w:t>
            </w:r>
          </w:p>
        </w:tc>
        <w:tc>
          <w:tcPr>
            <w:tcW w:w="2393" w:type="dxa"/>
          </w:tcPr>
          <w:p w:rsidR="001C4AAA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hd w:val="clear" w:color="auto" w:fill="FFFFFF"/>
        <w:spacing w:before="14"/>
        <w:jc w:val="center"/>
        <w:rPr>
          <w:b/>
          <w:sz w:val="24"/>
          <w:szCs w:val="24"/>
        </w:rPr>
      </w:pPr>
    </w:p>
    <w:p w:rsidR="001C4AAA" w:rsidRDefault="001C4AAA" w:rsidP="001C4AAA">
      <w:pPr>
        <w:shd w:val="clear" w:color="auto" w:fill="FFFFFF"/>
        <w:spacing w:before="1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AAA" w:rsidRDefault="001C4AAA" w:rsidP="001C4AAA">
      <w:pPr>
        <w:shd w:val="clear" w:color="auto" w:fill="FFFFFF"/>
        <w:spacing w:before="1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AAA" w:rsidRPr="00CD70CD" w:rsidRDefault="001C4AAA" w:rsidP="001C4AAA">
      <w:pPr>
        <w:shd w:val="clear" w:color="auto" w:fill="FFFFFF"/>
        <w:spacing w:before="1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13B">
        <w:rPr>
          <w:rFonts w:ascii="Times New Roman" w:hAnsi="Times New Roman" w:cs="Times New Roman"/>
          <w:b/>
          <w:sz w:val="24"/>
          <w:szCs w:val="24"/>
        </w:rPr>
        <w:t>(66 часов,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2"/>
          <w:attr w:name="Minute" w:val="0"/>
        </w:smartTagPr>
        <w:r w:rsidRPr="00CD70CD">
          <w:rPr>
            <w:rFonts w:ascii="Times New Roman" w:hAnsi="Times New Roman" w:cs="Times New Roman"/>
            <w:b/>
            <w:sz w:val="24"/>
            <w:szCs w:val="24"/>
          </w:rPr>
          <w:t>2 часа</w:t>
        </w:r>
      </w:smartTag>
      <w:r w:rsidRPr="00CD70CD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1C4AAA" w:rsidRDefault="001C4AAA" w:rsidP="001C4AAA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1C4AAA" w:rsidRPr="0013613B" w:rsidRDefault="001C4AAA" w:rsidP="001C4AAA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Раздел 1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z w:val="24"/>
          <w:szCs w:val="24"/>
        </w:rPr>
        <w:t>Эволюция живого мира на Земле (21 час)</w:t>
      </w:r>
    </w:p>
    <w:p w:rsidR="001C4AAA" w:rsidRDefault="001C4AAA" w:rsidP="001C4AAA">
      <w:pPr>
        <w:shd w:val="clear" w:color="auto" w:fill="FFFFFF"/>
        <w:spacing w:before="1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z w:val="24"/>
          <w:szCs w:val="24"/>
        </w:rPr>
        <w:t xml:space="preserve">Тема 1.1 </w:t>
      </w:r>
    </w:p>
    <w:p w:rsidR="001C4AAA" w:rsidRPr="00CD70CD" w:rsidRDefault="001C4AAA" w:rsidP="001C4AAA">
      <w:pPr>
        <w:shd w:val="clear" w:color="auto" w:fill="FFFFFF"/>
        <w:spacing w:before="1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z w:val="24"/>
          <w:szCs w:val="24"/>
        </w:rPr>
        <w:t>Многообразие живого мира. Основные свойства живых организмов (2 часа).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CD70CD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CD70CD">
        <w:rPr>
          <w:rFonts w:ascii="Times New Roman" w:hAnsi="Times New Roman" w:cs="Times New Roman"/>
          <w:sz w:val="24"/>
          <w:szCs w:val="24"/>
        </w:rP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</w:t>
      </w:r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 xml:space="preserve">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>Энергозависимость</w:t>
      </w:r>
      <w:proofErr w:type="spellEnd"/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 xml:space="preserve"> живых организмов; формы потребления энергии.</w:t>
      </w:r>
    </w:p>
    <w:p w:rsidR="001C4AAA" w:rsidRPr="00CD70CD" w:rsidRDefault="001C4AAA" w:rsidP="001C4AAA">
      <w:pPr>
        <w:shd w:val="clear" w:color="auto" w:fill="FFFFFF"/>
        <w:spacing w:before="14" w:line="240" w:lineRule="auto"/>
        <w:ind w:left="10"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2"/>
          <w:sz w:val="24"/>
          <w:szCs w:val="24"/>
        </w:rPr>
        <w:t>Царства живой природы; краткая характеристи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ка естественной системы классификации живых организмов. Видовое разнообразие.</w:t>
      </w:r>
    </w:p>
    <w:p w:rsidR="001C4AAA" w:rsidRPr="00CD70CD" w:rsidRDefault="001C4AAA" w:rsidP="001C4AAA">
      <w:pPr>
        <w:shd w:val="clear" w:color="auto" w:fill="FFFFFF"/>
        <w:tabs>
          <w:tab w:val="left" w:pos="283"/>
        </w:tabs>
        <w:spacing w:before="134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2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4"/>
          <w:w w:val="112"/>
          <w:sz w:val="24"/>
          <w:szCs w:val="24"/>
        </w:rPr>
        <w:t>Демонстрация схем структуры царств живой при</w:t>
      </w:r>
      <w:r w:rsidRPr="00CD70CD">
        <w:rPr>
          <w:rFonts w:ascii="Times New Roman" w:hAnsi="Times New Roman" w:cs="Times New Roman"/>
          <w:spacing w:val="-5"/>
          <w:w w:val="112"/>
          <w:sz w:val="24"/>
          <w:szCs w:val="24"/>
        </w:rPr>
        <w:t>роды.</w:t>
      </w:r>
    </w:p>
    <w:p w:rsidR="001C4AAA" w:rsidRPr="00CD70CD" w:rsidRDefault="001C4AAA" w:rsidP="001C4AAA">
      <w:pPr>
        <w:shd w:val="clear" w:color="auto" w:fill="FFFFFF"/>
        <w:spacing w:before="254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5"/>
          <w:w w:val="112"/>
          <w:sz w:val="24"/>
          <w:szCs w:val="24"/>
        </w:rPr>
        <w:t xml:space="preserve">Тема </w:t>
      </w:r>
      <w:r w:rsidRPr="00CD70CD">
        <w:rPr>
          <w:rFonts w:ascii="Times New Roman" w:hAnsi="Times New Roman" w:cs="Times New Roman"/>
          <w:b/>
          <w:bCs/>
          <w:spacing w:val="25"/>
          <w:w w:val="112"/>
          <w:sz w:val="24"/>
          <w:szCs w:val="24"/>
        </w:rPr>
        <w:t>1.2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8"/>
          <w:w w:val="112"/>
          <w:sz w:val="24"/>
          <w:szCs w:val="24"/>
        </w:rPr>
        <w:t xml:space="preserve">Развитие биологии в </w:t>
      </w:r>
      <w:proofErr w:type="spellStart"/>
      <w:r w:rsidRPr="00CD70CD">
        <w:rPr>
          <w:rFonts w:ascii="Times New Roman" w:hAnsi="Times New Roman" w:cs="Times New Roman"/>
          <w:b/>
          <w:bCs/>
          <w:spacing w:val="-8"/>
          <w:w w:val="112"/>
          <w:sz w:val="24"/>
          <w:szCs w:val="24"/>
        </w:rPr>
        <w:t>додарвиновский</w:t>
      </w:r>
      <w:proofErr w:type="spellEnd"/>
      <w:r w:rsidRPr="00CD70CD">
        <w:rPr>
          <w:rFonts w:ascii="Times New Roman" w:hAnsi="Times New Roman" w:cs="Times New Roman"/>
          <w:b/>
          <w:bCs/>
          <w:spacing w:val="-8"/>
          <w:w w:val="112"/>
          <w:sz w:val="24"/>
          <w:szCs w:val="24"/>
        </w:rPr>
        <w:t xml:space="preserve"> период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spacing w:val="-1"/>
          <w:w w:val="117"/>
          <w:sz w:val="24"/>
          <w:szCs w:val="24"/>
        </w:rPr>
        <w:t xml:space="preserve">(2 </w:t>
      </w:r>
      <w:r w:rsidRPr="00CD70CD">
        <w:rPr>
          <w:rFonts w:ascii="Times New Roman" w:hAnsi="Times New Roman" w:cs="Times New Roman"/>
          <w:b/>
          <w:iCs/>
          <w:spacing w:val="-1"/>
          <w:w w:val="117"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before="144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Развитие биологии в </w:t>
      </w:r>
      <w:proofErr w:type="spellStart"/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>додарвиновский</w:t>
      </w:r>
      <w:proofErr w:type="spellEnd"/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 период. 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Господство в науке представлений об «изначальной </w:t>
      </w:r>
      <w:r w:rsidRPr="00CD70CD">
        <w:rPr>
          <w:rFonts w:ascii="Times New Roman" w:hAnsi="Times New Roman" w:cs="Times New Roman"/>
          <w:spacing w:val="-5"/>
          <w:w w:val="112"/>
          <w:sz w:val="24"/>
          <w:szCs w:val="24"/>
        </w:rPr>
        <w:t xml:space="preserve">целесообразности» и неизменности живой природы. </w:t>
      </w:r>
      <w:r w:rsidRPr="00CD70CD">
        <w:rPr>
          <w:rFonts w:ascii="Times New Roman" w:hAnsi="Times New Roman" w:cs="Times New Roman"/>
          <w:iCs/>
          <w:spacing w:val="13"/>
          <w:w w:val="117"/>
          <w:sz w:val="24"/>
          <w:szCs w:val="24"/>
        </w:rPr>
        <w:t>Работы К. Линнея по систематике расте</w:t>
      </w:r>
      <w:r w:rsidRPr="00CD70CD">
        <w:rPr>
          <w:rFonts w:ascii="Times New Roman" w:hAnsi="Times New Roman" w:cs="Times New Roman"/>
          <w:iCs/>
          <w:spacing w:val="25"/>
          <w:w w:val="117"/>
          <w:sz w:val="24"/>
          <w:szCs w:val="24"/>
        </w:rPr>
        <w:t xml:space="preserve">ний и животных. Эволюционная теория </w:t>
      </w:r>
      <w:r w:rsidRPr="00CD70CD">
        <w:rPr>
          <w:rFonts w:ascii="Times New Roman" w:hAnsi="Times New Roman" w:cs="Times New Roman"/>
          <w:iCs/>
          <w:spacing w:val="4"/>
          <w:w w:val="117"/>
          <w:sz w:val="24"/>
          <w:szCs w:val="24"/>
        </w:rPr>
        <w:t xml:space="preserve">Ж. Б. </w:t>
      </w:r>
      <w:proofErr w:type="spellStart"/>
      <w:r w:rsidRPr="00CD70CD">
        <w:rPr>
          <w:rFonts w:ascii="Times New Roman" w:hAnsi="Times New Roman" w:cs="Times New Roman"/>
          <w:iCs/>
          <w:spacing w:val="4"/>
          <w:w w:val="117"/>
          <w:sz w:val="24"/>
          <w:szCs w:val="24"/>
        </w:rPr>
        <w:t>Латарка</w:t>
      </w:r>
      <w:proofErr w:type="spellEnd"/>
      <w:r w:rsidRPr="00CD70CD">
        <w:rPr>
          <w:rFonts w:ascii="Times New Roman" w:hAnsi="Times New Roman" w:cs="Times New Roman"/>
          <w:iCs/>
          <w:spacing w:val="4"/>
          <w:w w:val="117"/>
          <w:sz w:val="24"/>
          <w:szCs w:val="24"/>
        </w:rPr>
        <w:t>.</w:t>
      </w:r>
    </w:p>
    <w:p w:rsidR="001C4AAA" w:rsidRPr="00CD70CD" w:rsidRDefault="001C4AAA" w:rsidP="001C4AAA">
      <w:pPr>
        <w:shd w:val="clear" w:color="auto" w:fill="FFFFFF"/>
        <w:tabs>
          <w:tab w:val="left" w:pos="283"/>
        </w:tabs>
        <w:spacing w:before="139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7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10"/>
          <w:w w:val="117"/>
          <w:sz w:val="24"/>
          <w:szCs w:val="24"/>
        </w:rPr>
        <w:t xml:space="preserve">Демонстрация. Биографии ученых, внесших </w:t>
      </w:r>
      <w:r w:rsidRPr="00CD70CD">
        <w:rPr>
          <w:rFonts w:ascii="Times New Roman" w:hAnsi="Times New Roman" w:cs="Times New Roman"/>
          <w:spacing w:val="-5"/>
          <w:w w:val="117"/>
          <w:sz w:val="24"/>
          <w:szCs w:val="24"/>
        </w:rPr>
        <w:t>вклад в развитие эволюционных идей. Жизнь и де</w:t>
      </w:r>
      <w:r w:rsidRPr="00CD70CD">
        <w:rPr>
          <w:rFonts w:ascii="Times New Roman" w:hAnsi="Times New Roman" w:cs="Times New Roman"/>
          <w:spacing w:val="-3"/>
          <w:w w:val="117"/>
          <w:sz w:val="24"/>
          <w:szCs w:val="24"/>
        </w:rPr>
        <w:t>ятельность Ж. Б. Ламарка.</w:t>
      </w:r>
    </w:p>
    <w:p w:rsidR="001C4AAA" w:rsidRPr="00CD70CD" w:rsidRDefault="001C4AAA" w:rsidP="001C4AAA">
      <w:pPr>
        <w:shd w:val="clear" w:color="auto" w:fill="FFFFFF"/>
        <w:spacing w:before="254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0"/>
          <w:w w:val="117"/>
          <w:sz w:val="24"/>
          <w:szCs w:val="24"/>
        </w:rPr>
        <w:t>Тема 1.3</w:t>
      </w:r>
    </w:p>
    <w:p w:rsidR="00480703" w:rsidRDefault="001C4AAA" w:rsidP="001C4AAA">
      <w:pPr>
        <w:shd w:val="clear" w:color="auto" w:fill="FFFFFF"/>
        <w:spacing w:before="5" w:line="240" w:lineRule="auto"/>
        <w:rPr>
          <w:rFonts w:ascii="Times New Roman" w:hAnsi="Times New Roman" w:cs="Times New Roman"/>
          <w:b/>
          <w:bCs/>
          <w:spacing w:val="-5"/>
          <w:w w:val="112"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6"/>
          <w:w w:val="112"/>
          <w:sz w:val="24"/>
          <w:szCs w:val="24"/>
        </w:rPr>
        <w:t>Теория Ч. Дарвина о происхождении видов путем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bCs/>
          <w:spacing w:val="-5"/>
          <w:w w:val="112"/>
          <w:sz w:val="24"/>
          <w:szCs w:val="24"/>
        </w:rPr>
        <w:t xml:space="preserve">естественного отбора </w:t>
      </w:r>
    </w:p>
    <w:p w:rsidR="001C4AAA" w:rsidRPr="00CD70CD" w:rsidRDefault="001C4AAA" w:rsidP="001C4AAA">
      <w:pPr>
        <w:shd w:val="clear" w:color="auto" w:fill="FFFFFF"/>
        <w:spacing w:before="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iCs/>
          <w:spacing w:val="-5"/>
          <w:w w:val="112"/>
          <w:sz w:val="24"/>
          <w:szCs w:val="24"/>
        </w:rPr>
        <w:t>(5 часов)</w:t>
      </w:r>
    </w:p>
    <w:p w:rsidR="001C4AAA" w:rsidRPr="00CD70CD" w:rsidRDefault="001C4AAA" w:rsidP="001C4AAA">
      <w:pPr>
        <w:shd w:val="clear" w:color="auto" w:fill="FFFFFF"/>
        <w:spacing w:before="134" w:line="240" w:lineRule="auto"/>
        <w:ind w:left="5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Предпосылки возникновения учения Ч. Дарвина: достижения в области естественных наук, экспеди</w:t>
      </w:r>
      <w:r w:rsidRPr="00CD70CD">
        <w:rPr>
          <w:rFonts w:ascii="Times New Roman" w:hAnsi="Times New Roman" w:cs="Times New Roman"/>
          <w:w w:val="112"/>
          <w:sz w:val="24"/>
          <w:szCs w:val="24"/>
        </w:rPr>
        <w:t xml:space="preserve">ционный материал Ч. Дарвина. Учение Ч. Дарвина </w:t>
      </w:r>
      <w:r w:rsidRPr="00CD70CD">
        <w:rPr>
          <w:rFonts w:ascii="Times New Roman" w:hAnsi="Times New Roman" w:cs="Times New Roman"/>
          <w:spacing w:val="-6"/>
          <w:w w:val="112"/>
          <w:sz w:val="24"/>
          <w:szCs w:val="24"/>
        </w:rPr>
        <w:t>об искусственном отборе.</w:t>
      </w:r>
    </w:p>
    <w:p w:rsidR="001C4AAA" w:rsidRPr="00CD70CD" w:rsidRDefault="001C4AAA" w:rsidP="001C4AAA">
      <w:pPr>
        <w:shd w:val="clear" w:color="auto" w:fill="FFFFFF"/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7"/>
          <w:w w:val="112"/>
          <w:sz w:val="24"/>
          <w:szCs w:val="24"/>
        </w:rPr>
        <w:lastRenderedPageBreak/>
        <w:t xml:space="preserve">Учение Ч. Дарвина о естественном отборе. Вид — </w:t>
      </w:r>
      <w:r w:rsidRPr="00CD70CD">
        <w:rPr>
          <w:rFonts w:ascii="Times New Roman" w:hAnsi="Times New Roman" w:cs="Times New Roman"/>
          <w:spacing w:val="-4"/>
          <w:w w:val="112"/>
          <w:sz w:val="24"/>
          <w:szCs w:val="24"/>
        </w:rPr>
        <w:t>элементарная эволюционная единица. Всеобщая ин</w:t>
      </w:r>
      <w:r w:rsidRPr="00CD70CD">
        <w:rPr>
          <w:rFonts w:ascii="Times New Roman" w:hAnsi="Times New Roman" w:cs="Times New Roman"/>
          <w:spacing w:val="2"/>
          <w:w w:val="112"/>
          <w:sz w:val="24"/>
          <w:szCs w:val="24"/>
        </w:rPr>
        <w:t>дивидуальная изменчивость и избыточная числен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ность потомства. Борьба за существование и естест</w:t>
      </w:r>
      <w:r w:rsidRPr="00CD70CD">
        <w:rPr>
          <w:rFonts w:ascii="Times New Roman" w:hAnsi="Times New Roman" w:cs="Times New Roman"/>
          <w:spacing w:val="-5"/>
          <w:w w:val="112"/>
          <w:sz w:val="24"/>
          <w:szCs w:val="24"/>
        </w:rPr>
        <w:t>венный отбор.</w:t>
      </w:r>
    </w:p>
    <w:p w:rsidR="001C4AAA" w:rsidRPr="00CD70CD" w:rsidRDefault="001C4AAA" w:rsidP="001C4AAA">
      <w:pPr>
        <w:shd w:val="clear" w:color="auto" w:fill="FFFFFF"/>
        <w:tabs>
          <w:tab w:val="left" w:pos="278"/>
        </w:tabs>
        <w:spacing w:before="91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2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Демонстрация. Биография Ч. Дарвина. Маршрут 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и конкретные находки Ч. Дарвина во время путеше</w:t>
      </w:r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>ствия на корабле «</w:t>
      </w:r>
      <w:proofErr w:type="spellStart"/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>Бигль</w:t>
      </w:r>
      <w:proofErr w:type="spellEnd"/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>».</w:t>
      </w:r>
    </w:p>
    <w:p w:rsidR="001C4AAA" w:rsidRPr="00CD70CD" w:rsidRDefault="001C4AAA" w:rsidP="001C4AAA">
      <w:pPr>
        <w:shd w:val="clear" w:color="auto" w:fill="FFFFFF"/>
        <w:spacing w:before="254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5"/>
          <w:w w:val="112"/>
          <w:sz w:val="24"/>
          <w:szCs w:val="24"/>
        </w:rPr>
        <w:t xml:space="preserve">Тема </w:t>
      </w:r>
      <w:r w:rsidRPr="00CD70CD">
        <w:rPr>
          <w:rFonts w:ascii="Times New Roman" w:hAnsi="Times New Roman" w:cs="Times New Roman"/>
          <w:b/>
          <w:bCs/>
          <w:spacing w:val="25"/>
          <w:w w:val="112"/>
          <w:sz w:val="24"/>
          <w:szCs w:val="24"/>
        </w:rPr>
        <w:t>1.4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10"/>
          <w:w w:val="112"/>
          <w:sz w:val="24"/>
          <w:szCs w:val="24"/>
        </w:rPr>
        <w:t>Приспособленность организмов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bCs/>
          <w:spacing w:val="-10"/>
          <w:w w:val="112"/>
          <w:sz w:val="24"/>
          <w:szCs w:val="24"/>
        </w:rPr>
        <w:t>к условиям внешней среды как результат действия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bCs/>
          <w:spacing w:val="-5"/>
          <w:w w:val="112"/>
          <w:sz w:val="24"/>
          <w:szCs w:val="24"/>
        </w:rPr>
        <w:t xml:space="preserve">естественного отбора </w:t>
      </w:r>
      <w:r w:rsidRPr="00CD70CD">
        <w:rPr>
          <w:rFonts w:ascii="Times New Roman" w:hAnsi="Times New Roman" w:cs="Times New Roman"/>
          <w:b/>
          <w:iCs/>
          <w:spacing w:val="-5"/>
          <w:w w:val="112"/>
          <w:sz w:val="24"/>
          <w:szCs w:val="24"/>
        </w:rPr>
        <w:t>(2 часа)</w:t>
      </w:r>
    </w:p>
    <w:p w:rsidR="001C4AAA" w:rsidRDefault="001C4AAA" w:rsidP="001C4AAA">
      <w:pPr>
        <w:shd w:val="clear" w:color="auto" w:fill="FFFFFF"/>
        <w:spacing w:before="106" w:line="240" w:lineRule="auto"/>
        <w:ind w:left="14" w:right="38" w:firstLine="278"/>
        <w:jc w:val="both"/>
        <w:rPr>
          <w:rFonts w:ascii="Times New Roman" w:hAnsi="Times New Roman" w:cs="Times New Roman"/>
          <w:spacing w:val="-1"/>
          <w:w w:val="112"/>
          <w:sz w:val="24"/>
          <w:szCs w:val="24"/>
        </w:rPr>
      </w:pPr>
      <w:r w:rsidRPr="00CD70CD">
        <w:rPr>
          <w:rFonts w:ascii="Times New Roman" w:hAnsi="Times New Roman" w:cs="Times New Roman"/>
          <w:spacing w:val="-5"/>
          <w:w w:val="112"/>
          <w:sz w:val="24"/>
          <w:szCs w:val="24"/>
        </w:rPr>
        <w:t xml:space="preserve">Приспособительные особенности строения, окраски тела и поведения животных. Забота о потомстве. </w:t>
      </w:r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>Физиологические адаптации.</w:t>
      </w:r>
    </w:p>
    <w:p w:rsidR="001C4AAA" w:rsidRPr="00CD70CD" w:rsidRDefault="001C4AAA" w:rsidP="001C4AAA">
      <w:pPr>
        <w:widowControl w:val="0"/>
        <w:numPr>
          <w:ilvl w:val="0"/>
          <w:numId w:val="4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3"/>
          <w:sz w:val="24"/>
          <w:szCs w:val="24"/>
        </w:rPr>
        <w:t>Лабораторные и практические работы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5"/>
          <w:w w:val="112"/>
          <w:sz w:val="24"/>
          <w:szCs w:val="24"/>
        </w:rPr>
        <w:t xml:space="preserve">Изучение приспособленности организмов к среде 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обитания*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AAA" w:rsidRPr="00CD70CD" w:rsidRDefault="001C4AAA" w:rsidP="001C4AAA">
      <w:pPr>
        <w:shd w:val="clear" w:color="auto" w:fill="FFFFFF"/>
        <w:spacing w:before="250" w:line="240" w:lineRule="auto"/>
        <w:ind w:left="19" w:right="2534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5"/>
          <w:w w:val="112"/>
          <w:sz w:val="24"/>
          <w:szCs w:val="24"/>
        </w:rPr>
        <w:t xml:space="preserve">Тема 1.5 </w:t>
      </w:r>
      <w:proofErr w:type="spellStart"/>
      <w:r w:rsidRPr="00CD70CD">
        <w:rPr>
          <w:rFonts w:ascii="Times New Roman" w:hAnsi="Times New Roman" w:cs="Times New Roman"/>
          <w:b/>
          <w:bCs/>
          <w:spacing w:val="-8"/>
          <w:w w:val="112"/>
          <w:sz w:val="24"/>
          <w:szCs w:val="24"/>
        </w:rPr>
        <w:t>Микроэволюция</w:t>
      </w:r>
      <w:proofErr w:type="spellEnd"/>
      <w:r w:rsidRPr="00CD70CD">
        <w:rPr>
          <w:rFonts w:ascii="Times New Roman" w:hAnsi="Times New Roman" w:cs="Times New Roman"/>
          <w:b/>
          <w:bCs/>
          <w:spacing w:val="-8"/>
          <w:w w:val="112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spacing w:val="-8"/>
          <w:w w:val="112"/>
          <w:sz w:val="24"/>
          <w:szCs w:val="24"/>
        </w:rPr>
        <w:t xml:space="preserve">(2 </w:t>
      </w:r>
      <w:r w:rsidRPr="00CD70CD">
        <w:rPr>
          <w:rFonts w:ascii="Times New Roman" w:hAnsi="Times New Roman" w:cs="Times New Roman"/>
          <w:b/>
          <w:iCs/>
          <w:spacing w:val="-8"/>
          <w:w w:val="112"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before="106" w:line="240" w:lineRule="auto"/>
        <w:ind w:left="24" w:right="2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Вид как генетически изолированная система; </w:t>
      </w:r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>репродуктивная изоляция и ее механизмы. Популя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ционная структура вида; экологические и генетиче</w:t>
      </w:r>
      <w:r w:rsidRPr="00CD70CD">
        <w:rPr>
          <w:rFonts w:ascii="Times New Roman" w:hAnsi="Times New Roman" w:cs="Times New Roman"/>
          <w:w w:val="112"/>
          <w:sz w:val="24"/>
          <w:szCs w:val="24"/>
        </w:rPr>
        <w:t>ские характеристики популяций. Популяция — элементарная эволюционная единица. Пути и ско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>рость видообразования; географическое и экологи</w:t>
      </w:r>
      <w:r w:rsidRPr="00CD70CD">
        <w:rPr>
          <w:rFonts w:ascii="Times New Roman" w:hAnsi="Times New Roman" w:cs="Times New Roman"/>
          <w:spacing w:val="-4"/>
          <w:w w:val="112"/>
          <w:sz w:val="24"/>
          <w:szCs w:val="24"/>
        </w:rPr>
        <w:t>ческое видообразование.</w:t>
      </w:r>
    </w:p>
    <w:p w:rsidR="001C4AAA" w:rsidRPr="00CD70CD" w:rsidRDefault="001C4AAA" w:rsidP="001C4AAA">
      <w:pPr>
        <w:widowControl w:val="0"/>
        <w:numPr>
          <w:ilvl w:val="0"/>
          <w:numId w:val="4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06" w:after="0" w:line="240" w:lineRule="auto"/>
        <w:rPr>
          <w:rFonts w:ascii="Times New Roman" w:hAnsi="Times New Roman" w:cs="Times New Roman"/>
          <w:w w:val="112"/>
          <w:sz w:val="24"/>
          <w:szCs w:val="24"/>
        </w:rPr>
      </w:pPr>
      <w:r w:rsidRPr="00CD70CD">
        <w:rPr>
          <w:rFonts w:ascii="Times New Roman" w:hAnsi="Times New Roman" w:cs="Times New Roman"/>
          <w:spacing w:val="-7"/>
          <w:w w:val="112"/>
          <w:sz w:val="24"/>
          <w:szCs w:val="24"/>
        </w:rPr>
        <w:t xml:space="preserve">Демонстрация схем, иллюстрирующих процесс </w:t>
      </w:r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 xml:space="preserve">географического видообразования; живых растений </w:t>
      </w:r>
      <w:r w:rsidRPr="00CD70CD">
        <w:rPr>
          <w:rFonts w:ascii="Times New Roman" w:hAnsi="Times New Roman" w:cs="Times New Roman"/>
          <w:spacing w:val="4"/>
          <w:w w:val="112"/>
          <w:sz w:val="24"/>
          <w:szCs w:val="24"/>
        </w:rPr>
        <w:t>и животных, гербариев и коллекций, показываю</w:t>
      </w:r>
      <w:r w:rsidRPr="00CD70CD"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щих индивидуальную изменчивость и разнообразие </w:t>
      </w:r>
      <w:r w:rsidRPr="00CD70CD">
        <w:rPr>
          <w:rFonts w:ascii="Times New Roman" w:hAnsi="Times New Roman" w:cs="Times New Roman"/>
          <w:spacing w:val="-4"/>
          <w:w w:val="112"/>
          <w:sz w:val="24"/>
          <w:szCs w:val="24"/>
        </w:rPr>
        <w:t>сортов культурных растений и пород домашних жи</w:t>
      </w:r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>вотных, а также результаты приспособленности ор</w:t>
      </w:r>
      <w:r w:rsidRPr="00CD70CD">
        <w:rPr>
          <w:rFonts w:ascii="Times New Roman" w:hAnsi="Times New Roman" w:cs="Times New Roman"/>
          <w:spacing w:val="-1"/>
          <w:w w:val="112"/>
          <w:sz w:val="24"/>
          <w:szCs w:val="24"/>
        </w:rPr>
        <w:t>ганизмов к среде обитания и результаты видообра</w:t>
      </w:r>
      <w:r w:rsidRPr="00CD70CD">
        <w:rPr>
          <w:rFonts w:ascii="Times New Roman" w:hAnsi="Times New Roman" w:cs="Times New Roman"/>
          <w:spacing w:val="-2"/>
          <w:w w:val="112"/>
          <w:sz w:val="24"/>
          <w:szCs w:val="24"/>
        </w:rPr>
        <w:t>зования.</w:t>
      </w:r>
    </w:p>
    <w:p w:rsidR="001C4AAA" w:rsidRPr="00CD70CD" w:rsidRDefault="001C4AAA" w:rsidP="001C4AAA">
      <w:pPr>
        <w:widowControl w:val="0"/>
        <w:numPr>
          <w:ilvl w:val="0"/>
          <w:numId w:val="4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3"/>
          <w:sz w:val="24"/>
          <w:szCs w:val="24"/>
        </w:rPr>
        <w:t>Лабораторные и практические работы</w:t>
      </w:r>
    </w:p>
    <w:p w:rsidR="001C4AAA" w:rsidRPr="00CD70CD" w:rsidRDefault="001C4AAA" w:rsidP="001C4A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Изучение изменчивости, критериев вида, резуль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 xml:space="preserve">татов искусственного отбора на сортах культурных 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растений*.</w:t>
      </w:r>
    </w:p>
    <w:p w:rsidR="001C4AAA" w:rsidRPr="00CD70CD" w:rsidRDefault="001C4AAA" w:rsidP="001C4AAA">
      <w:pPr>
        <w:shd w:val="clear" w:color="auto" w:fill="FFFFFF"/>
        <w:spacing w:before="240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5"/>
          <w:w w:val="113"/>
          <w:sz w:val="24"/>
          <w:szCs w:val="24"/>
        </w:rPr>
        <w:t>Тема 1.6</w:t>
      </w:r>
    </w:p>
    <w:p w:rsidR="001C4AAA" w:rsidRPr="00CD70CD" w:rsidRDefault="001C4AAA" w:rsidP="001C4AAA">
      <w:pPr>
        <w:shd w:val="clear" w:color="auto" w:fill="FFFFFF"/>
        <w:spacing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6"/>
          <w:w w:val="113"/>
          <w:sz w:val="24"/>
          <w:szCs w:val="24"/>
        </w:rPr>
        <w:t xml:space="preserve">Биологические </w:t>
      </w:r>
      <w:r w:rsidRPr="00CD70CD">
        <w:rPr>
          <w:rFonts w:ascii="Times New Roman" w:hAnsi="Times New Roman" w:cs="Times New Roman"/>
          <w:b/>
          <w:spacing w:val="-6"/>
          <w:w w:val="113"/>
          <w:sz w:val="24"/>
          <w:szCs w:val="24"/>
        </w:rPr>
        <w:t xml:space="preserve">последствия </w:t>
      </w:r>
      <w:r w:rsidRPr="00CD70CD">
        <w:rPr>
          <w:rFonts w:ascii="Times New Roman" w:hAnsi="Times New Roman" w:cs="Times New Roman"/>
          <w:b/>
          <w:bCs/>
          <w:spacing w:val="-6"/>
          <w:w w:val="113"/>
          <w:sz w:val="24"/>
          <w:szCs w:val="24"/>
        </w:rPr>
        <w:t>адаптации.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bCs/>
          <w:spacing w:val="-6"/>
          <w:w w:val="113"/>
          <w:sz w:val="24"/>
          <w:szCs w:val="24"/>
        </w:rPr>
        <w:t xml:space="preserve">Макроэволюция </w:t>
      </w:r>
      <w:r w:rsidRPr="00CD70CD">
        <w:rPr>
          <w:rFonts w:ascii="Times New Roman" w:hAnsi="Times New Roman" w:cs="Times New Roman"/>
          <w:b/>
          <w:spacing w:val="-6"/>
          <w:w w:val="113"/>
          <w:sz w:val="24"/>
          <w:szCs w:val="24"/>
        </w:rPr>
        <w:t xml:space="preserve">(3 </w:t>
      </w:r>
      <w:r w:rsidRPr="00CD70CD">
        <w:rPr>
          <w:rFonts w:ascii="Times New Roman" w:hAnsi="Times New Roman" w:cs="Times New Roman"/>
          <w:b/>
          <w:iCs/>
          <w:spacing w:val="-6"/>
          <w:w w:val="113"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before="144" w:line="240" w:lineRule="auto"/>
        <w:ind w:left="34"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 xml:space="preserve">Главные направления эволюционного процесса. </w:t>
      </w:r>
      <w:r w:rsidRPr="00CD70CD">
        <w:rPr>
          <w:rFonts w:ascii="Times New Roman" w:hAnsi="Times New Roman" w:cs="Times New Roman"/>
          <w:w w:val="113"/>
          <w:sz w:val="24"/>
          <w:szCs w:val="24"/>
        </w:rPr>
        <w:t xml:space="preserve">Биологический прогресс и биологический регресс 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(А. Н. </w:t>
      </w:r>
      <w:proofErr w:type="spellStart"/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Северцов</w:t>
      </w:r>
      <w:proofErr w:type="spellEnd"/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). Пути достижения биологического </w:t>
      </w:r>
      <w:r w:rsidRPr="00CD70CD">
        <w:rPr>
          <w:rFonts w:ascii="Times New Roman" w:hAnsi="Times New Roman" w:cs="Times New Roman"/>
          <w:w w:val="123"/>
          <w:sz w:val="24"/>
          <w:szCs w:val="24"/>
        </w:rPr>
        <w:t xml:space="preserve">прогресса. </w:t>
      </w:r>
      <w:r w:rsidRPr="00CD70CD">
        <w:rPr>
          <w:rFonts w:ascii="Times New Roman" w:hAnsi="Times New Roman" w:cs="Times New Roman"/>
          <w:iCs/>
          <w:w w:val="123"/>
          <w:sz w:val="24"/>
          <w:szCs w:val="24"/>
        </w:rPr>
        <w:t>Основные закономерности эволю</w:t>
      </w:r>
      <w:r w:rsidRPr="00CD70CD">
        <w:rPr>
          <w:rFonts w:ascii="Times New Roman" w:hAnsi="Times New Roman" w:cs="Times New Roman"/>
          <w:iCs/>
          <w:spacing w:val="1"/>
          <w:w w:val="123"/>
          <w:sz w:val="24"/>
          <w:szCs w:val="24"/>
        </w:rPr>
        <w:t xml:space="preserve">ции: дивергенция, конвергенция, параллелизм, </w:t>
      </w:r>
      <w:r w:rsidRPr="00CD70CD">
        <w:rPr>
          <w:rFonts w:ascii="Times New Roman" w:hAnsi="Times New Roman" w:cs="Times New Roman"/>
          <w:iCs/>
          <w:spacing w:val="2"/>
          <w:w w:val="123"/>
          <w:sz w:val="24"/>
          <w:szCs w:val="24"/>
        </w:rPr>
        <w:t>правила эволюции групп организмов.</w:t>
      </w:r>
    </w:p>
    <w:p w:rsidR="001C4AAA" w:rsidRPr="00CD70CD" w:rsidRDefault="001C4AAA" w:rsidP="001C4AAA">
      <w:pPr>
        <w:shd w:val="clear" w:color="auto" w:fill="FFFFFF"/>
        <w:spacing w:before="14" w:line="240" w:lineRule="auto"/>
        <w:ind w:left="29" w:right="29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Результаты эволюции: многообразие видов, орга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ническая целесообразность, постепенное усложне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>ние организации.</w:t>
      </w:r>
    </w:p>
    <w:p w:rsidR="001C4AAA" w:rsidRPr="00CD70CD" w:rsidRDefault="001C4AAA" w:rsidP="001C4AAA">
      <w:pPr>
        <w:shd w:val="clear" w:color="auto" w:fill="FFFFFF"/>
        <w:tabs>
          <w:tab w:val="left" w:pos="274"/>
        </w:tabs>
        <w:spacing w:before="13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3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>Демонстрация примеров гомологичных и анало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гичных органов, их строения и происхождения в он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 xml:space="preserve">тогенезе; схемы соотношения путей прогрессивной </w:t>
      </w:r>
      <w:r w:rsidRPr="00CD70CD">
        <w:rPr>
          <w:rFonts w:ascii="Times New Roman" w:hAnsi="Times New Roman" w:cs="Times New Roman"/>
          <w:w w:val="113"/>
          <w:sz w:val="24"/>
          <w:szCs w:val="24"/>
        </w:rPr>
        <w:t>биологической эволюции;  материалов, характери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зующих представителей животных и растений, вне</w:t>
      </w:r>
      <w:r w:rsidRPr="00CD70CD">
        <w:rPr>
          <w:rFonts w:ascii="Times New Roman" w:hAnsi="Times New Roman" w:cs="Times New Roman"/>
          <w:w w:val="113"/>
          <w:sz w:val="24"/>
          <w:szCs w:val="24"/>
        </w:rPr>
        <w:t>сенных в Красную книгу и находящихся под охра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ной государства.</w:t>
      </w:r>
    </w:p>
    <w:p w:rsidR="001C4AAA" w:rsidRDefault="001C4AAA" w:rsidP="00480703">
      <w:pPr>
        <w:shd w:val="clear" w:color="auto" w:fill="FFFFFF"/>
        <w:spacing w:before="240" w:line="240" w:lineRule="auto"/>
        <w:rPr>
          <w:rFonts w:ascii="Times New Roman" w:hAnsi="Times New Roman" w:cs="Times New Roman"/>
          <w:b/>
          <w:spacing w:val="25"/>
          <w:w w:val="113"/>
          <w:sz w:val="24"/>
          <w:szCs w:val="24"/>
        </w:rPr>
      </w:pPr>
    </w:p>
    <w:p w:rsidR="001C4AAA" w:rsidRPr="00CD70CD" w:rsidRDefault="001C4AAA" w:rsidP="001C4AAA">
      <w:pPr>
        <w:shd w:val="clear" w:color="auto" w:fill="FFFFFF"/>
        <w:spacing w:before="240" w:line="240" w:lineRule="auto"/>
        <w:ind w:left="19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5"/>
          <w:w w:val="113"/>
          <w:sz w:val="24"/>
          <w:szCs w:val="24"/>
        </w:rPr>
        <w:lastRenderedPageBreak/>
        <w:t xml:space="preserve">Тема </w:t>
      </w:r>
      <w:r w:rsidRPr="00CD70CD">
        <w:rPr>
          <w:rFonts w:ascii="Times New Roman" w:hAnsi="Times New Roman" w:cs="Times New Roman"/>
          <w:b/>
          <w:bCs/>
          <w:spacing w:val="25"/>
          <w:w w:val="113"/>
          <w:sz w:val="24"/>
          <w:szCs w:val="24"/>
        </w:rPr>
        <w:t>1.7</w:t>
      </w:r>
    </w:p>
    <w:p w:rsidR="001C4AAA" w:rsidRPr="00CD70CD" w:rsidRDefault="001C4AAA" w:rsidP="001C4AAA">
      <w:pPr>
        <w:shd w:val="clear" w:color="auto" w:fill="FFFFFF"/>
        <w:spacing w:line="24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3"/>
          <w:w w:val="113"/>
          <w:sz w:val="24"/>
          <w:szCs w:val="24"/>
        </w:rPr>
        <w:t xml:space="preserve">Возникновение жизни на </w:t>
      </w:r>
      <w:r w:rsidRPr="00CD70CD">
        <w:rPr>
          <w:rFonts w:ascii="Times New Roman" w:hAnsi="Times New Roman" w:cs="Times New Roman"/>
          <w:b/>
          <w:spacing w:val="-3"/>
          <w:w w:val="113"/>
          <w:sz w:val="24"/>
          <w:szCs w:val="24"/>
        </w:rPr>
        <w:t xml:space="preserve">Земле </w:t>
      </w:r>
      <w:r w:rsidRPr="00CD70CD">
        <w:rPr>
          <w:rFonts w:ascii="Times New Roman" w:hAnsi="Times New Roman" w:cs="Times New Roman"/>
          <w:b/>
          <w:iCs/>
          <w:spacing w:val="-3"/>
          <w:w w:val="113"/>
          <w:sz w:val="24"/>
          <w:szCs w:val="24"/>
        </w:rPr>
        <w:t>(2 часа)</w:t>
      </w:r>
    </w:p>
    <w:p w:rsidR="001C4AAA" w:rsidRPr="00CD70CD" w:rsidRDefault="001C4AAA" w:rsidP="001C4AAA">
      <w:pPr>
        <w:shd w:val="clear" w:color="auto" w:fill="FFFFFF"/>
        <w:spacing w:before="130" w:line="240" w:lineRule="auto"/>
        <w:ind w:right="4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Органический мир как результат эволюции. Воз</w:t>
      </w:r>
      <w:r w:rsidRPr="00CD70CD">
        <w:rPr>
          <w:rFonts w:ascii="Times New Roman" w:hAnsi="Times New Roman" w:cs="Times New Roman"/>
          <w:w w:val="113"/>
          <w:sz w:val="24"/>
          <w:szCs w:val="24"/>
        </w:rPr>
        <w:t>никновение и развитие жизни на Земле. Химиче</w:t>
      </w:r>
      <w:r w:rsidRPr="00CD70CD"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ский, предбиологический (теория академика 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А. И. Опарина), биологический и социальный этапы 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>развития живой материи.</w:t>
      </w:r>
    </w:p>
    <w:p w:rsidR="001C4AAA" w:rsidRPr="00CD70CD" w:rsidRDefault="001C4AAA" w:rsidP="001C4AAA">
      <w:pPr>
        <w:shd w:val="clear" w:color="auto" w:fill="FFFFFF"/>
        <w:spacing w:before="24" w:line="240" w:lineRule="auto"/>
        <w:ind w:left="5" w:right="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Филогенетические связи в живой природе; есте</w:t>
      </w:r>
      <w:r w:rsidRPr="00CD70CD">
        <w:rPr>
          <w:rFonts w:ascii="Times New Roman" w:hAnsi="Times New Roman" w:cs="Times New Roman"/>
          <w:w w:val="113"/>
          <w:sz w:val="24"/>
          <w:szCs w:val="24"/>
        </w:rPr>
        <w:t>ственная классификация живых организмов.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spacing w:val="-1"/>
          <w:w w:val="113"/>
          <w:sz w:val="24"/>
          <w:szCs w:val="24"/>
        </w:rPr>
      </w:pPr>
      <w:r w:rsidRPr="00CD70CD">
        <w:rPr>
          <w:rFonts w:ascii="Times New Roman" w:hAnsi="Times New Roman" w:cs="Times New Roman"/>
          <w:w w:val="113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Демонстрация схем возникновения одноклеточ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>ных эукариот, многоклеточных организмов, развития царств растений и животных.</w:t>
      </w:r>
    </w:p>
    <w:p w:rsidR="001C4AAA" w:rsidRPr="00CD70CD" w:rsidRDefault="001C4AAA" w:rsidP="001C4AAA">
      <w:pPr>
        <w:shd w:val="clear" w:color="auto" w:fill="FFFFFF"/>
        <w:spacing w:before="9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65"/>
          <w:sz w:val="24"/>
          <w:szCs w:val="24"/>
        </w:rPr>
        <w:t>Тема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bCs/>
          <w:spacing w:val="9"/>
          <w:sz w:val="24"/>
          <w:szCs w:val="24"/>
        </w:rPr>
        <w:t>1.8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2"/>
          <w:w w:val="113"/>
          <w:sz w:val="24"/>
          <w:szCs w:val="24"/>
        </w:rPr>
        <w:t xml:space="preserve">Развитие жизни на </w:t>
      </w:r>
      <w:r w:rsidRPr="00CD70CD">
        <w:rPr>
          <w:rFonts w:ascii="Times New Roman" w:hAnsi="Times New Roman" w:cs="Times New Roman"/>
          <w:b/>
          <w:spacing w:val="-2"/>
          <w:w w:val="113"/>
          <w:sz w:val="24"/>
          <w:szCs w:val="24"/>
        </w:rPr>
        <w:t xml:space="preserve">Земле (3 </w:t>
      </w:r>
      <w:r w:rsidRPr="00CD70CD">
        <w:rPr>
          <w:rFonts w:ascii="Times New Roman" w:hAnsi="Times New Roman" w:cs="Times New Roman"/>
          <w:b/>
          <w:iCs/>
          <w:spacing w:val="-2"/>
          <w:w w:val="113"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before="125" w:line="240" w:lineRule="auto"/>
        <w:ind w:left="5" w:right="43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Развитие жизни на Земле в архейскую и протеро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зойскую эры. Первые следы жизни на Земле. Появ</w:t>
      </w:r>
      <w:r w:rsidRPr="00CD70CD">
        <w:rPr>
          <w:rFonts w:ascii="Times New Roman" w:hAnsi="Times New Roman" w:cs="Times New Roman"/>
          <w:spacing w:val="-6"/>
          <w:w w:val="113"/>
          <w:sz w:val="24"/>
          <w:szCs w:val="24"/>
        </w:rPr>
        <w:t>ление всех современных типов беспозвоночных жи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вотных. Первые хордовые. Развитие водных растений.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 w:right="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Развитие жизни на Земле в палеозойскую эру. 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Появление и эволюция сухопутных растений. Папо</w:t>
      </w:r>
      <w:r w:rsidRPr="00CD70CD">
        <w:rPr>
          <w:rFonts w:ascii="Times New Roman" w:hAnsi="Times New Roman" w:cs="Times New Roman"/>
          <w:spacing w:val="-5"/>
          <w:w w:val="113"/>
          <w:sz w:val="24"/>
          <w:szCs w:val="24"/>
        </w:rPr>
        <w:t>ротники, семенные папоротники, голосеменные рас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тения. Возникновение позвоночных: рыбы, земно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водные, пресмыкающиеся.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9" w:right="2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Развитие жизни на Земле в мезозойскую и кайнозойскую эры. Появление и распространение покры</w:t>
      </w:r>
      <w:r w:rsidRPr="00CD70CD">
        <w:rPr>
          <w:rFonts w:ascii="Times New Roman" w:hAnsi="Times New Roman" w:cs="Times New Roman"/>
          <w:spacing w:val="-5"/>
          <w:w w:val="113"/>
          <w:sz w:val="24"/>
          <w:szCs w:val="24"/>
        </w:rPr>
        <w:t>тосеменных растений. Возникновение птиц и млеко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>питающих. Появление и развитие приматов.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9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Происхождение человека. Место человека в жи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 xml:space="preserve">вой природе. Систематическое положение вида 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  <w:lang w:val="en-US"/>
        </w:rPr>
        <w:t>Ho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  <w:lang w:val="en-US"/>
        </w:rPr>
        <w:t>mo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  <w:lang w:val="en-US"/>
        </w:rPr>
        <w:t>sapiens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в системе животного мира. Признаки и 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свойства человека, позволяющие отнести его к раз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личным систематическим группам царства живот</w:t>
      </w:r>
      <w:r w:rsidRPr="00CD70CD">
        <w:rPr>
          <w:rFonts w:ascii="Times New Roman" w:hAnsi="Times New Roman" w:cs="Times New Roman"/>
          <w:spacing w:val="-5"/>
          <w:w w:val="113"/>
          <w:sz w:val="24"/>
          <w:szCs w:val="24"/>
        </w:rPr>
        <w:t>ных. Стадии эволюции человека: древнейший чело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век, древний человек, первые современные люди.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9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Свойства человека как биологического вида. По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 xml:space="preserve">пуляционная структура вида 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  <w:lang w:val="en-US"/>
        </w:rPr>
        <w:t>Homo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  <w:lang w:val="en-US"/>
        </w:rPr>
        <w:t>sapiens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; челове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 xml:space="preserve">ческие расы; </w:t>
      </w:r>
      <w:proofErr w:type="spellStart"/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расообразование</w:t>
      </w:r>
      <w:proofErr w:type="spellEnd"/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; единство происхож</w:t>
      </w:r>
      <w:r w:rsidRPr="00CD70CD">
        <w:rPr>
          <w:rFonts w:ascii="Times New Roman" w:hAnsi="Times New Roman" w:cs="Times New Roman"/>
          <w:spacing w:val="-1"/>
          <w:w w:val="113"/>
          <w:sz w:val="24"/>
          <w:szCs w:val="24"/>
        </w:rPr>
        <w:t>дения рас. Антинаучная сущность расизма.</w:t>
      </w:r>
    </w:p>
    <w:p w:rsidR="001C4AAA" w:rsidRPr="00CD70CD" w:rsidRDefault="001C4AAA" w:rsidP="001C4AAA">
      <w:pPr>
        <w:shd w:val="clear" w:color="auto" w:fill="FFFFFF"/>
        <w:tabs>
          <w:tab w:val="left" w:pos="302"/>
        </w:tabs>
        <w:spacing w:before="120" w:line="24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3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Демонстрация репродукций картин 3. </w:t>
      </w:r>
      <w:proofErr w:type="spellStart"/>
      <w:r w:rsidRPr="00CD70CD">
        <w:rPr>
          <w:rFonts w:ascii="Times New Roman" w:hAnsi="Times New Roman" w:cs="Times New Roman"/>
          <w:spacing w:val="2"/>
          <w:w w:val="113"/>
          <w:sz w:val="24"/>
          <w:szCs w:val="24"/>
        </w:rPr>
        <w:t>Буриана</w:t>
      </w:r>
      <w:proofErr w:type="spellEnd"/>
      <w:r w:rsidRPr="00CD70CD"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, </w:t>
      </w:r>
      <w:r w:rsidRPr="00CD70CD">
        <w:rPr>
          <w:rFonts w:ascii="Times New Roman" w:hAnsi="Times New Roman" w:cs="Times New Roman"/>
          <w:spacing w:val="1"/>
          <w:w w:val="113"/>
          <w:sz w:val="24"/>
          <w:szCs w:val="24"/>
        </w:rPr>
        <w:t>отражающих фауну и флору различных эр и пери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одов; схем развития царств живой природы; окаме</w:t>
      </w:r>
      <w:r w:rsidRPr="00CD70CD">
        <w:rPr>
          <w:rFonts w:ascii="Times New Roman" w:hAnsi="Times New Roman" w:cs="Times New Roman"/>
          <w:spacing w:val="-3"/>
          <w:w w:val="113"/>
          <w:sz w:val="24"/>
          <w:szCs w:val="24"/>
        </w:rPr>
        <w:t>нелостей, отпечатков растений в древних породах.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Модели скелетов человека и позвоночных живот</w:t>
      </w:r>
      <w:r w:rsidRPr="00CD70CD">
        <w:rPr>
          <w:rFonts w:ascii="Times New Roman" w:hAnsi="Times New Roman" w:cs="Times New Roman"/>
          <w:spacing w:val="-2"/>
          <w:w w:val="113"/>
          <w:sz w:val="24"/>
          <w:szCs w:val="24"/>
        </w:rPr>
        <w:t>ных.</w:t>
      </w:r>
    </w:p>
    <w:p w:rsidR="001C4AAA" w:rsidRPr="00CD70CD" w:rsidRDefault="001C4AAA" w:rsidP="001C4AAA">
      <w:pPr>
        <w:shd w:val="clear" w:color="auto" w:fill="FFFFFF"/>
        <w:spacing w:before="86" w:line="240" w:lineRule="auto"/>
        <w:ind w:left="5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3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Основные понятия. Биология. Жизнь. Основные </w:t>
      </w:r>
      <w:r w:rsidRPr="00CD70CD"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отличия живых организмов от объектов неживой </w:t>
      </w:r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природы. Уровни организации живой материи. </w:t>
      </w:r>
      <w:proofErr w:type="gramStart"/>
      <w:r w:rsidRPr="00CD70CD">
        <w:rPr>
          <w:rFonts w:ascii="Times New Roman" w:hAnsi="Times New Roman" w:cs="Times New Roman"/>
          <w:spacing w:val="-4"/>
          <w:w w:val="113"/>
          <w:sz w:val="24"/>
          <w:szCs w:val="24"/>
        </w:rPr>
        <w:t>Объ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-716280</wp:posOffset>
                </wp:positionH>
                <wp:positionV relativeFrom="paragraph">
                  <wp:posOffset>3806825</wp:posOffset>
                </wp:positionV>
                <wp:extent cx="0" cy="2956560"/>
                <wp:effectExtent l="13335" t="16510" r="15240" b="177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656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6.4pt,299.75pt" to="-56.4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" o:allowincell="f" strokeweight="1.9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-648970</wp:posOffset>
                </wp:positionH>
                <wp:positionV relativeFrom="paragraph">
                  <wp:posOffset>4288790</wp:posOffset>
                </wp:positionV>
                <wp:extent cx="0" cy="713105"/>
                <wp:effectExtent l="13970" t="12700" r="508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1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1.1pt,337.7pt" to="-51.1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8268970</wp:posOffset>
                </wp:positionH>
                <wp:positionV relativeFrom="paragraph">
                  <wp:posOffset>1002665</wp:posOffset>
                </wp:positionV>
                <wp:extent cx="0" cy="829310"/>
                <wp:effectExtent l="6985" t="12700" r="1206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93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1pt,78.95pt" to="651.1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екты</w:t>
      </w:r>
      <w:proofErr w:type="gramEnd"/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 и методы изучения в биологии. Многообразие живого мира.</w:t>
      </w:r>
    </w:p>
    <w:p w:rsidR="001C4AAA" w:rsidRPr="00CD70CD" w:rsidRDefault="001C4AAA" w:rsidP="001C4AAA">
      <w:pPr>
        <w:shd w:val="clear" w:color="auto" w:fill="FFFFFF"/>
        <w:spacing w:before="29" w:line="240" w:lineRule="auto"/>
        <w:ind w:left="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Эволюция. Вид, популяция; их критерии. Борьба за существование. Естественный отбор как резуль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тат борьбы за существование в конкретных услови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ях среды обитания. «Волны жизни».</w:t>
      </w:r>
    </w:p>
    <w:p w:rsidR="001C4AAA" w:rsidRPr="00CD70CD" w:rsidRDefault="001C4AAA" w:rsidP="001C4AAA">
      <w:pPr>
        <w:shd w:val="clear" w:color="auto" w:fill="FFFFFF"/>
        <w:spacing w:before="14" w:line="240" w:lineRule="auto"/>
        <w:ind w:left="34" w:righ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Макроэволюция. Биологический прогресс и био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логический регресс. Пути достижения биологиче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ского прогресса; ароморфозы, идиоадаптации, общая дегенерация.</w:t>
      </w:r>
    </w:p>
    <w:p w:rsidR="001C4AAA" w:rsidRPr="00CD70CD" w:rsidRDefault="001C4AAA" w:rsidP="001C4AAA">
      <w:pPr>
        <w:shd w:val="clear" w:color="auto" w:fill="FFFFFF"/>
        <w:spacing w:before="19" w:line="240" w:lineRule="auto"/>
        <w:ind w:left="34" w:right="2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Теория академика А. И. Опарина о происхожде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нии жизни на Земле.</w:t>
      </w:r>
    </w:p>
    <w:p w:rsidR="001C4AAA" w:rsidRPr="00CD70CD" w:rsidRDefault="001C4AAA" w:rsidP="001C4AAA">
      <w:pPr>
        <w:shd w:val="clear" w:color="auto" w:fill="FFFFFF"/>
        <w:spacing w:before="19" w:line="240" w:lineRule="auto"/>
        <w:ind w:left="19" w:right="2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3"/>
          <w:sz w:val="24"/>
          <w:szCs w:val="24"/>
        </w:rPr>
        <w:lastRenderedPageBreak/>
        <w:t>Развитие животных и растений в различные пе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риоды существования Земли. Постепенное усложне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ние организации и приспособление к условиям сре</w:t>
      </w:r>
      <w:r w:rsidRPr="00CD70CD">
        <w:rPr>
          <w:rFonts w:ascii="Times New Roman" w:hAnsi="Times New Roman" w:cs="Times New Roman"/>
          <w:sz w:val="24"/>
          <w:szCs w:val="24"/>
        </w:rPr>
        <w:t xml:space="preserve">ды живых организмов в процессе эволюции. Происхождение человека. Движущие силы антропогенеза.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Роль труда в процессе превращения обезьяны в человека. Человеческие расы, их единство. Критика расизма.</w:t>
      </w:r>
    </w:p>
    <w:p w:rsidR="001C4AAA" w:rsidRPr="00CD70CD" w:rsidRDefault="001C4AAA" w:rsidP="001C4AAA">
      <w:pPr>
        <w:shd w:val="clear" w:color="auto" w:fill="FFFFFF"/>
        <w:tabs>
          <w:tab w:val="left" w:pos="288"/>
        </w:tabs>
        <w:spacing w:before="144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Умения. Объяснять с материалистических пози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ций процесс возникновения жизни на Земле как ес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тественное событие в цепи эволюционных преобразований материи в целом.</w:t>
      </w:r>
    </w:p>
    <w:p w:rsidR="001C4AAA" w:rsidRPr="00CD70CD" w:rsidRDefault="001C4AAA" w:rsidP="001C4AAA">
      <w:pPr>
        <w:shd w:val="clear" w:color="auto" w:fill="FFFFFF"/>
        <w:spacing w:before="19" w:line="240" w:lineRule="auto"/>
        <w:ind w:left="14" w:right="4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 xml:space="preserve">Объяснять основные свойства живых организмов, 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в том числе процессы метаболизма, </w:t>
      </w:r>
      <w:proofErr w:type="spellStart"/>
      <w:r w:rsidRPr="00CD70CD">
        <w:rPr>
          <w:rFonts w:ascii="Times New Roman" w:hAnsi="Times New Roman" w:cs="Times New Roman"/>
          <w:spacing w:val="-1"/>
          <w:sz w:val="24"/>
          <w:szCs w:val="24"/>
        </w:rPr>
        <w:t>саморегуляцию</w:t>
      </w:r>
      <w:proofErr w:type="spellEnd"/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понятие гомеостаза как результат эволюции живой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материи.</w:t>
      </w:r>
    </w:p>
    <w:p w:rsidR="001C4AAA" w:rsidRPr="00CD70CD" w:rsidRDefault="001C4AAA" w:rsidP="001C4AAA">
      <w:pPr>
        <w:shd w:val="clear" w:color="auto" w:fill="FFFFFF"/>
        <w:spacing w:before="24" w:line="240" w:lineRule="auto"/>
        <w:ind w:right="53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Использовать текст учебника и других учебных пособий для составления таблиц, отражающих эта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пы развития жизни на Земле, становления челове</w:t>
      </w:r>
      <w:r w:rsidRPr="00CD70CD">
        <w:rPr>
          <w:rFonts w:ascii="Times New Roman" w:hAnsi="Times New Roman" w:cs="Times New Roman"/>
          <w:sz w:val="24"/>
          <w:szCs w:val="24"/>
        </w:rPr>
        <w:t>ка. Использовать текст учебника для работы с нату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ральными объектами. Давать аргументированную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критику расизма.</w:t>
      </w:r>
    </w:p>
    <w:p w:rsidR="001C4AAA" w:rsidRPr="00CD70CD" w:rsidRDefault="001C4AAA" w:rsidP="001C4AAA">
      <w:pPr>
        <w:shd w:val="clear" w:color="auto" w:fill="FFFFFF"/>
        <w:spacing w:line="240" w:lineRule="auto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70CD">
        <w:rPr>
          <w:rFonts w:ascii="Times New Roman" w:hAnsi="Times New Roman" w:cs="Times New Roman"/>
          <w:spacing w:val="-8"/>
          <w:sz w:val="24"/>
          <w:szCs w:val="24"/>
        </w:rPr>
        <w:t>Межпредметные</w:t>
      </w:r>
      <w:proofErr w:type="spellEnd"/>
      <w:r w:rsidRPr="00CD70CD">
        <w:rPr>
          <w:rFonts w:ascii="Times New Roman" w:hAnsi="Times New Roman" w:cs="Times New Roman"/>
          <w:spacing w:val="-8"/>
          <w:sz w:val="24"/>
          <w:szCs w:val="24"/>
        </w:rPr>
        <w:t xml:space="preserve"> связи. </w:t>
      </w:r>
      <w:r w:rsidRPr="00CD70CD">
        <w:rPr>
          <w:rFonts w:ascii="Times New Roman" w:hAnsi="Times New Roman" w:cs="Times New Roman"/>
          <w:spacing w:val="52"/>
          <w:sz w:val="24"/>
          <w:szCs w:val="24"/>
        </w:rPr>
        <w:t xml:space="preserve">Неорганическая </w:t>
      </w:r>
      <w:r w:rsidRPr="00CD70CD">
        <w:rPr>
          <w:rFonts w:ascii="Times New Roman" w:hAnsi="Times New Roman" w:cs="Times New Roman"/>
          <w:spacing w:val="8"/>
          <w:sz w:val="24"/>
          <w:szCs w:val="24"/>
        </w:rPr>
        <w:t>химия. Кислород, водород, углерод, азот, сера,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 фосфор и другие элементы периодической системы Д. И. Менделеева, их основные свойства.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 w:right="67" w:firstLine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D70CD">
        <w:rPr>
          <w:rFonts w:ascii="Times New Roman" w:hAnsi="Times New Roman" w:cs="Times New Roman"/>
          <w:spacing w:val="66"/>
          <w:sz w:val="24"/>
          <w:szCs w:val="24"/>
        </w:rPr>
        <w:t>Органическая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6"/>
          <w:sz w:val="24"/>
          <w:szCs w:val="24"/>
        </w:rPr>
        <w:t xml:space="preserve">химия. Основные группы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органических соединений. 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 w:right="67" w:firstLine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Физика. Ионизирующее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излучение; понятие о дозе излучения и биологиче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ской защите. 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 w:right="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"/>
          <w:sz w:val="24"/>
          <w:szCs w:val="24"/>
        </w:rPr>
        <w:t>Астрономия. Организация планетных систем. Солнечная система; ее структура. Место планеты Земля в Солнечной системе.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9" w:right="5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4"/>
          <w:sz w:val="24"/>
          <w:szCs w:val="24"/>
        </w:rPr>
        <w:t xml:space="preserve">История. Культура Западной Европы конца </w:t>
      </w:r>
      <w:r w:rsidRPr="00CD70CD">
        <w:rPr>
          <w:rFonts w:ascii="Times New Roman" w:hAnsi="Times New Roman" w:cs="Times New Roman"/>
          <w:spacing w:val="-1"/>
          <w:sz w:val="24"/>
          <w:szCs w:val="24"/>
          <w:lang w:val="en-US"/>
        </w:rPr>
        <w:t>XV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 — первой половины </w:t>
      </w:r>
      <w:r w:rsidRPr="00CD70CD">
        <w:rPr>
          <w:rFonts w:ascii="Times New Roman" w:hAnsi="Times New Roman" w:cs="Times New Roman"/>
          <w:spacing w:val="-1"/>
          <w:sz w:val="24"/>
          <w:szCs w:val="24"/>
          <w:lang w:val="en-US"/>
        </w:rPr>
        <w:t>XVII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 в. Культура первого периода новой истории. Великие географические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открытия.</w:t>
      </w:r>
    </w:p>
    <w:p w:rsidR="001C4AAA" w:rsidRPr="00CD70CD" w:rsidRDefault="001C4AAA" w:rsidP="001C4AAA">
      <w:pPr>
        <w:shd w:val="clear" w:color="auto" w:fill="FFFFFF"/>
        <w:spacing w:line="240" w:lineRule="auto"/>
        <w:ind w:left="29" w:right="5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58"/>
          <w:sz w:val="24"/>
          <w:szCs w:val="24"/>
        </w:rPr>
        <w:t>Экономическая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57"/>
          <w:sz w:val="24"/>
          <w:szCs w:val="24"/>
        </w:rPr>
        <w:t>география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зарубеж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ных стран. Население мира. География населения мира.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70CD">
        <w:rPr>
          <w:rFonts w:ascii="Times New Roman" w:hAnsi="Times New Roman" w:cs="Times New Roman"/>
          <w:spacing w:val="18"/>
          <w:sz w:val="24"/>
          <w:szCs w:val="24"/>
        </w:rPr>
        <w:t xml:space="preserve">Физическая </w:t>
      </w:r>
      <w:r w:rsidRPr="00CD70CD">
        <w:rPr>
          <w:rFonts w:ascii="Times New Roman" w:hAnsi="Times New Roman" w:cs="Times New Roman"/>
          <w:spacing w:val="67"/>
          <w:sz w:val="24"/>
          <w:szCs w:val="24"/>
        </w:rPr>
        <w:t>география.</w:t>
      </w:r>
      <w:r w:rsidRPr="00CD70CD">
        <w:rPr>
          <w:rFonts w:ascii="Times New Roman" w:hAnsi="Times New Roman" w:cs="Times New Roman"/>
          <w:spacing w:val="18"/>
          <w:sz w:val="24"/>
          <w:szCs w:val="24"/>
        </w:rPr>
        <w:t xml:space="preserve"> История кон</w:t>
      </w:r>
      <w:r w:rsidRPr="00CD70CD">
        <w:rPr>
          <w:rFonts w:ascii="Times New Roman" w:hAnsi="Times New Roman" w:cs="Times New Roman"/>
          <w:sz w:val="24"/>
          <w:szCs w:val="24"/>
        </w:rPr>
        <w:t>тинентов.</w:t>
      </w:r>
    </w:p>
    <w:p w:rsidR="001C4AAA" w:rsidRPr="00CD70CD" w:rsidRDefault="001C4AAA" w:rsidP="001C4AAA">
      <w:pPr>
        <w:shd w:val="clear" w:color="auto" w:fill="FFFFFF"/>
        <w:spacing w:before="278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6"/>
          <w:sz w:val="24"/>
          <w:szCs w:val="24"/>
        </w:rPr>
        <w:t>РАЗДЕЛ 2</w:t>
      </w:r>
    </w:p>
    <w:p w:rsidR="001C4AAA" w:rsidRPr="00CD70CD" w:rsidRDefault="001C4AAA" w:rsidP="001C4AAA">
      <w:pPr>
        <w:shd w:val="clear" w:color="auto" w:fill="FFFFFF"/>
        <w:spacing w:before="8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4"/>
          <w:sz w:val="24"/>
          <w:szCs w:val="24"/>
        </w:rPr>
        <w:t>Структурная организация живых организмов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iCs/>
          <w:spacing w:val="7"/>
          <w:sz w:val="24"/>
          <w:szCs w:val="24"/>
        </w:rPr>
        <w:t>(10 часов</w:t>
      </w:r>
      <w:r>
        <w:rPr>
          <w:rFonts w:ascii="Times New Roman" w:hAnsi="Times New Roman" w:cs="Times New Roman"/>
          <w:iCs/>
          <w:spacing w:val="7"/>
          <w:sz w:val="24"/>
          <w:szCs w:val="24"/>
        </w:rPr>
        <w:t xml:space="preserve"> + 1 час резерва</w:t>
      </w:r>
      <w:r w:rsidRPr="00CD70CD">
        <w:rPr>
          <w:rFonts w:ascii="Times New Roman" w:hAnsi="Times New Roman" w:cs="Times New Roman"/>
          <w:iCs/>
          <w:spacing w:val="7"/>
          <w:sz w:val="24"/>
          <w:szCs w:val="24"/>
        </w:rPr>
        <w:t>)</w:t>
      </w:r>
    </w:p>
    <w:p w:rsidR="001C4AAA" w:rsidRPr="00CD70CD" w:rsidRDefault="001C4AAA" w:rsidP="001C4AAA">
      <w:pPr>
        <w:shd w:val="clear" w:color="auto" w:fill="FFFFFF"/>
        <w:spacing w:before="221"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-2"/>
          <w:w w:val="126"/>
          <w:sz w:val="24"/>
          <w:szCs w:val="24"/>
        </w:rPr>
        <w:t xml:space="preserve">Тема </w:t>
      </w:r>
      <w:r w:rsidRPr="00CD70CD">
        <w:rPr>
          <w:rFonts w:ascii="Times New Roman" w:hAnsi="Times New Roman" w:cs="Times New Roman"/>
          <w:b/>
          <w:bCs/>
          <w:spacing w:val="-2"/>
          <w:w w:val="126"/>
          <w:sz w:val="24"/>
          <w:szCs w:val="24"/>
        </w:rPr>
        <w:t>2.1</w:t>
      </w:r>
    </w:p>
    <w:p w:rsidR="001C4AAA" w:rsidRPr="00CD70CD" w:rsidRDefault="001C4AAA" w:rsidP="001C4AAA">
      <w:pPr>
        <w:shd w:val="clear" w:color="auto" w:fill="FFFFFF"/>
        <w:spacing w:line="240" w:lineRule="auto"/>
        <w:ind w:left="43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Химическая организация клетки </w:t>
      </w:r>
      <w:r w:rsidRPr="00CD70CD">
        <w:rPr>
          <w:rFonts w:ascii="Times New Roman" w:hAnsi="Times New Roman" w:cs="Times New Roman"/>
          <w:b/>
          <w:iCs/>
          <w:spacing w:val="-1"/>
          <w:sz w:val="24"/>
          <w:szCs w:val="24"/>
        </w:rPr>
        <w:t>(2 часа)</w:t>
      </w:r>
    </w:p>
    <w:p w:rsidR="001C4AAA" w:rsidRPr="00CD70CD" w:rsidRDefault="001C4AAA" w:rsidP="001C4AAA">
      <w:pPr>
        <w:shd w:val="clear" w:color="auto" w:fill="FFFFFF"/>
        <w:spacing w:before="110" w:line="240" w:lineRule="auto"/>
        <w:ind w:left="48" w:right="2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Элементный состав клетки. Распространенность </w:t>
      </w:r>
      <w:r w:rsidRPr="00CD70CD">
        <w:rPr>
          <w:rFonts w:ascii="Times New Roman" w:hAnsi="Times New Roman" w:cs="Times New Roman"/>
          <w:sz w:val="24"/>
          <w:szCs w:val="24"/>
        </w:rPr>
        <w:t xml:space="preserve">элементов, их вклад в образование живой материи и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объектов неживой природы. Макроэлементы, мик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роэлементы; их вклад в образование неорганиче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ских и органических молекул живого вещества.</w:t>
      </w:r>
    </w:p>
    <w:p w:rsidR="001C4AAA" w:rsidRPr="00CD70CD" w:rsidRDefault="001C4AAA" w:rsidP="001C4A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процессов жизнедеятельности и поддержание гоме</w:t>
      </w:r>
      <w:r w:rsidRPr="00CD70CD">
        <w:rPr>
          <w:rFonts w:ascii="Times New Roman" w:hAnsi="Times New Roman" w:cs="Times New Roman"/>
          <w:sz w:val="24"/>
          <w:szCs w:val="24"/>
        </w:rPr>
        <w:t xml:space="preserve">остаза. Роль катионов и анионов в обеспечении процессов жизнедеятельности. Осмос и осмотическое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давление; осмотическое поступление молекул в клетку.</w:t>
      </w:r>
    </w:p>
    <w:p w:rsidR="001C4AAA" w:rsidRPr="00CD70CD" w:rsidRDefault="001C4AAA" w:rsidP="001C4AAA">
      <w:pPr>
        <w:shd w:val="clear" w:color="auto" w:fill="FFFFFF"/>
        <w:spacing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8147050</wp:posOffset>
                </wp:positionH>
                <wp:positionV relativeFrom="paragraph">
                  <wp:posOffset>-301625</wp:posOffset>
                </wp:positionV>
                <wp:extent cx="0" cy="676910"/>
                <wp:effectExtent l="8890" t="10160" r="1016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691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1.5pt,-23.75pt" to="64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" o:allowincell="f" strokeweight=".95pt">
                <w10:wrap anchorx="margin"/>
              </v:line>
            </w:pict>
          </mc:Fallback>
        </mc:AlternateConten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>Органические молекулы. Биологические полиме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ры — белки; структурная организация. Функции 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белковых молекул. Углеводы. Строение и биологи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>ческая роль. Жиры — основной структурный ком</w:t>
      </w:r>
      <w:r w:rsidRPr="00CD70CD"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понент клеточных мембран и </w:t>
      </w:r>
      <w:r w:rsidRPr="00CD70CD">
        <w:rPr>
          <w:rFonts w:ascii="Times New Roman" w:hAnsi="Times New Roman" w:cs="Times New Roman"/>
          <w:spacing w:val="4"/>
          <w:w w:val="111"/>
          <w:sz w:val="24"/>
          <w:szCs w:val="24"/>
        </w:rPr>
        <w:lastRenderedPageBreak/>
        <w:t xml:space="preserve">источник энергии. </w:t>
      </w:r>
      <w:r w:rsidRPr="00CD70CD">
        <w:rPr>
          <w:rFonts w:ascii="Times New Roman" w:hAnsi="Times New Roman" w:cs="Times New Roman"/>
          <w:spacing w:val="3"/>
          <w:w w:val="111"/>
          <w:sz w:val="24"/>
          <w:szCs w:val="24"/>
        </w:rPr>
        <w:t>ДНК — молекулы наследственности. Редуплика</w: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 xml:space="preserve">ция ДНК, передача наследственной информации из 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 xml:space="preserve">поколения в поколение. Передача наследственной </w:t>
      </w:r>
      <w:r w:rsidRPr="00CD70CD"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информации из ядра в цитоплазму; транскрипция. 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РНК, структура и функции. Информационные, 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транспортные, </w:t>
      </w:r>
      <w:proofErr w:type="spellStart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рибосомальные</w:t>
      </w:r>
      <w:proofErr w:type="spellEnd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РНК.</w:t>
      </w:r>
    </w:p>
    <w:p w:rsidR="001C4AAA" w:rsidRPr="00CD70CD" w:rsidRDefault="001C4AAA" w:rsidP="001C4AAA">
      <w:pPr>
        <w:shd w:val="clear" w:color="auto" w:fill="FFFFFF"/>
        <w:spacing w:before="130" w:line="240" w:lineRule="auto"/>
        <w:ind w:left="5" w:right="10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4"/>
          <w:w w:val="111"/>
          <w:sz w:val="24"/>
          <w:szCs w:val="24"/>
        </w:rPr>
        <w:t>■ Демонстрация объемных моделей структурной ор</w: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>ганизации биологических полимеров: белков и нуклеиновых кислот; их сравнение с моделями искусст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венных полимеров (поливинилхлорид).</w:t>
      </w:r>
    </w:p>
    <w:p w:rsidR="001C4AAA" w:rsidRPr="00CD70CD" w:rsidRDefault="001C4AAA" w:rsidP="001C4AAA">
      <w:pPr>
        <w:shd w:val="clear" w:color="auto" w:fill="FFFFFF"/>
        <w:spacing w:before="254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6"/>
          <w:w w:val="111"/>
          <w:sz w:val="24"/>
          <w:szCs w:val="24"/>
        </w:rPr>
        <w:t>Тема 2.2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6"/>
          <w:sz w:val="24"/>
          <w:szCs w:val="24"/>
        </w:rPr>
        <w:t>Обмен веществ и преобразование энергии в клетке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spacing w:val="-6"/>
          <w:w w:val="121"/>
          <w:sz w:val="24"/>
          <w:szCs w:val="24"/>
        </w:rPr>
        <w:t xml:space="preserve">(3 </w:t>
      </w:r>
      <w:r w:rsidRPr="00CD70CD">
        <w:rPr>
          <w:rFonts w:ascii="Times New Roman" w:hAnsi="Times New Roman" w:cs="Times New Roman"/>
          <w:b/>
          <w:iCs/>
          <w:spacing w:val="-6"/>
          <w:w w:val="121"/>
          <w:sz w:val="24"/>
          <w:szCs w:val="24"/>
        </w:rPr>
        <w:t>часа</w:t>
      </w:r>
      <w:r>
        <w:rPr>
          <w:rFonts w:ascii="Times New Roman" w:hAnsi="Times New Roman" w:cs="Times New Roman"/>
          <w:b/>
          <w:iCs/>
          <w:spacing w:val="-6"/>
          <w:w w:val="121"/>
          <w:sz w:val="24"/>
          <w:szCs w:val="24"/>
        </w:rPr>
        <w:t xml:space="preserve"> + 1 час резерва на итоговую контрольную работу</w:t>
      </w:r>
      <w:r w:rsidRPr="00CD70CD">
        <w:rPr>
          <w:rFonts w:ascii="Times New Roman" w:hAnsi="Times New Roman" w:cs="Times New Roman"/>
          <w:b/>
          <w:iCs/>
          <w:spacing w:val="-6"/>
          <w:w w:val="121"/>
          <w:sz w:val="24"/>
          <w:szCs w:val="24"/>
        </w:rPr>
        <w:t>)</w:t>
      </w:r>
    </w:p>
    <w:p w:rsidR="001C4AAA" w:rsidRPr="00CD70CD" w:rsidRDefault="001C4AAA" w:rsidP="001C4AAA">
      <w:pPr>
        <w:shd w:val="clear" w:color="auto" w:fill="FFFFFF"/>
        <w:spacing w:before="144" w:line="240" w:lineRule="auto"/>
        <w:ind w:left="5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Обмен веществ и превращение энергии в клетке. </w: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 xml:space="preserve">Транспорт веществ через клеточную мембрану. </w:t>
      </w:r>
      <w:proofErr w:type="spellStart"/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>Пи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>н</w:t>
      </w:r>
      <w:proofErr w:type="gramStart"/>
      <w:r w:rsidRPr="00CD70CD">
        <w:rPr>
          <w:rFonts w:ascii="Times New Roman" w:hAnsi="Times New Roman" w:cs="Times New Roman"/>
          <w:w w:val="111"/>
          <w:sz w:val="24"/>
          <w:szCs w:val="24"/>
        </w:rPr>
        <w:t>о</w:t>
      </w:r>
      <w:proofErr w:type="spellEnd"/>
      <w:r w:rsidRPr="00CD70CD">
        <w:rPr>
          <w:rFonts w:ascii="Times New Roman" w:hAnsi="Times New Roman" w:cs="Times New Roman"/>
          <w:w w:val="111"/>
          <w:sz w:val="24"/>
          <w:szCs w:val="24"/>
        </w:rPr>
        <w:t>-</w:t>
      </w:r>
      <w:proofErr w:type="gramEnd"/>
      <w:r w:rsidRPr="00CD70CD">
        <w:rPr>
          <w:rFonts w:ascii="Times New Roman" w:hAnsi="Times New Roman" w:cs="Times New Roman"/>
          <w:w w:val="111"/>
          <w:sz w:val="24"/>
          <w:szCs w:val="24"/>
        </w:rPr>
        <w:t xml:space="preserve"> и фагоцитоз. Внутриклеточное пищеварение и 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накопление энергии; расщепление глюкозы. Био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>синтез белков, жиров и углеводов в клетке.</w:t>
      </w:r>
    </w:p>
    <w:p w:rsidR="001C4AAA" w:rsidRPr="00CD70CD" w:rsidRDefault="001C4AAA" w:rsidP="001C4AAA">
      <w:pPr>
        <w:shd w:val="clear" w:color="auto" w:fill="FFFFFF"/>
        <w:spacing w:before="25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6"/>
          <w:w w:val="111"/>
          <w:sz w:val="24"/>
          <w:szCs w:val="24"/>
        </w:rPr>
        <w:t>Тема 2.3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Строение и функции клеток </w:t>
      </w:r>
      <w:r w:rsidRPr="00CD70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(5 </w:t>
      </w:r>
      <w:r w:rsidRPr="00CD70CD">
        <w:rPr>
          <w:rFonts w:ascii="Times New Roman" w:hAnsi="Times New Roman" w:cs="Times New Roman"/>
          <w:b/>
          <w:iCs/>
          <w:spacing w:val="-2"/>
          <w:sz w:val="24"/>
          <w:szCs w:val="24"/>
        </w:rPr>
        <w:t>часов)</w:t>
      </w:r>
    </w:p>
    <w:p w:rsidR="001C4AAA" w:rsidRPr="00CD70CD" w:rsidRDefault="001C4AAA" w:rsidP="001C4AAA">
      <w:pPr>
        <w:shd w:val="clear" w:color="auto" w:fill="FFFFFF"/>
        <w:spacing w:before="120" w:line="240" w:lineRule="auto"/>
        <w:ind w:left="5" w:right="1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Прокариотические</w:t>
      </w:r>
      <w:proofErr w:type="spellEnd"/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клетки; форма и размеры. 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Строение цитоплазмы бактериальной клетки; орга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 xml:space="preserve">низация метаболизма </w:t>
      </w:r>
      <w:proofErr w:type="gramStart"/>
      <w:r w:rsidRPr="00CD70CD">
        <w:rPr>
          <w:rFonts w:ascii="Times New Roman" w:hAnsi="Times New Roman" w:cs="Times New Roman"/>
          <w:w w:val="111"/>
          <w:sz w:val="24"/>
          <w:szCs w:val="24"/>
        </w:rPr>
        <w:t>у</w:t>
      </w:r>
      <w:proofErr w:type="gramEnd"/>
      <w:r w:rsidRPr="00CD70CD">
        <w:rPr>
          <w:rFonts w:ascii="Times New Roman" w:hAnsi="Times New Roman" w:cs="Times New Roman"/>
          <w:w w:val="111"/>
          <w:sz w:val="24"/>
          <w:szCs w:val="24"/>
        </w:rPr>
        <w:t xml:space="preserve"> прокариот. Генетический </w: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>аппарат бактерий. Спорообразование. Размножение. Место и роль прокариот в биоценозах.</w:t>
      </w:r>
    </w:p>
    <w:p w:rsidR="001C4AAA" w:rsidRPr="00CD70CD" w:rsidRDefault="001C4AAA" w:rsidP="001C4AAA">
      <w:pPr>
        <w:shd w:val="clear" w:color="auto" w:fill="FFFFFF"/>
        <w:spacing w:line="240" w:lineRule="auto"/>
        <w:ind w:left="5" w:right="1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Эукариотическая</w:t>
      </w:r>
      <w:proofErr w:type="spellEnd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клетка. Цитоплазма </w:t>
      </w:r>
      <w:proofErr w:type="spellStart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эукариоти</w: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>ческой</w:t>
      </w:r>
      <w:proofErr w:type="spellEnd"/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 xml:space="preserve"> клетки. Органеллы цитоплазмы, их структу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ра и функции. </w:t>
      </w:r>
      <w:proofErr w:type="spellStart"/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Цитоскелет</w:t>
      </w:r>
      <w:proofErr w:type="spellEnd"/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. Включения, значение и </w:t>
      </w:r>
      <w:r w:rsidRPr="00CD70CD">
        <w:rPr>
          <w:rFonts w:ascii="Times New Roman" w:hAnsi="Times New Roman" w:cs="Times New Roman"/>
          <w:spacing w:val="-3"/>
          <w:w w:val="111"/>
          <w:sz w:val="24"/>
          <w:szCs w:val="24"/>
        </w:rPr>
        <w:t xml:space="preserve">роль в метаболизме клеток. Клеточное ядро — центр 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управления жизнедеятельностью клетки. Структу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 xml:space="preserve">ры клеточного ядра: ядерная оболочка, хроматин 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(</w:t>
      </w:r>
      <w:proofErr w:type="spellStart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гетерохроматин</w:t>
      </w:r>
      <w:proofErr w:type="spellEnd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), ядрышко. Особенности строения 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растительной клетки.</w:t>
      </w:r>
    </w:p>
    <w:p w:rsidR="001C4AAA" w:rsidRPr="00CD70CD" w:rsidRDefault="001C4AAA" w:rsidP="001C4AAA">
      <w:pPr>
        <w:shd w:val="clear" w:color="auto" w:fill="FFFFFF"/>
        <w:spacing w:line="240" w:lineRule="auto"/>
        <w:ind w:left="24" w:right="120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w w:val="111"/>
          <w:sz w:val="24"/>
          <w:szCs w:val="24"/>
        </w:rPr>
        <w:t>Деление клеток. Клетки в многоклеточном орга</w:t>
      </w:r>
      <w:r w:rsidRPr="00CD70CD">
        <w:rPr>
          <w:rFonts w:ascii="Times New Roman" w:hAnsi="Times New Roman" w:cs="Times New Roman"/>
          <w:spacing w:val="-2"/>
          <w:w w:val="121"/>
          <w:sz w:val="24"/>
          <w:szCs w:val="24"/>
        </w:rPr>
        <w:t xml:space="preserve">низме. </w:t>
      </w:r>
      <w:r w:rsidRPr="00CD70CD">
        <w:rPr>
          <w:rFonts w:ascii="Times New Roman" w:hAnsi="Times New Roman" w:cs="Times New Roman"/>
          <w:iCs/>
          <w:spacing w:val="-2"/>
          <w:w w:val="121"/>
          <w:sz w:val="24"/>
          <w:szCs w:val="24"/>
        </w:rPr>
        <w:t xml:space="preserve">Понятие о дифференцировке клеток </w:t>
      </w:r>
      <w:r w:rsidRPr="00CD70CD">
        <w:rPr>
          <w:rFonts w:ascii="Times New Roman" w:hAnsi="Times New Roman" w:cs="Times New Roman"/>
          <w:iCs/>
          <w:spacing w:val="2"/>
          <w:w w:val="121"/>
          <w:sz w:val="24"/>
          <w:szCs w:val="24"/>
        </w:rPr>
        <w:t xml:space="preserve">многоклеточного организма. Митотический </w:t>
      </w:r>
      <w:r w:rsidRPr="00CD70CD">
        <w:rPr>
          <w:rFonts w:ascii="Times New Roman" w:hAnsi="Times New Roman" w:cs="Times New Roman"/>
          <w:iCs/>
          <w:spacing w:val="4"/>
          <w:w w:val="121"/>
          <w:sz w:val="24"/>
          <w:szCs w:val="24"/>
        </w:rPr>
        <w:t xml:space="preserve">цикл: интерфаза, редупликация ДНК; митоз, </w:t>
      </w:r>
      <w:r w:rsidRPr="00CD70CD">
        <w:rPr>
          <w:rFonts w:ascii="Times New Roman" w:hAnsi="Times New Roman" w:cs="Times New Roman"/>
          <w:iCs/>
          <w:spacing w:val="-1"/>
          <w:w w:val="121"/>
          <w:sz w:val="24"/>
          <w:szCs w:val="24"/>
        </w:rPr>
        <w:t>фазы митотического деления и преобразова</w:t>
      </w:r>
      <w:r w:rsidRPr="00CD70CD">
        <w:rPr>
          <w:rFonts w:ascii="Times New Roman" w:hAnsi="Times New Roman" w:cs="Times New Roman"/>
          <w:iCs/>
          <w:spacing w:val="3"/>
          <w:w w:val="111"/>
          <w:sz w:val="24"/>
          <w:szCs w:val="24"/>
        </w:rPr>
        <w:t xml:space="preserve">ния хромосом; </w:t>
      </w:r>
      <w:r w:rsidRPr="00CD70CD">
        <w:rPr>
          <w:rFonts w:ascii="Times New Roman" w:hAnsi="Times New Roman" w:cs="Times New Roman"/>
          <w:spacing w:val="3"/>
          <w:w w:val="111"/>
          <w:sz w:val="24"/>
          <w:szCs w:val="24"/>
        </w:rPr>
        <w:t xml:space="preserve">биологический смысл и значение </w:t>
      </w:r>
      <w:r w:rsidRPr="00CD70CD">
        <w:rPr>
          <w:rFonts w:ascii="Times New Roman" w:hAnsi="Times New Roman" w:cs="Times New Roman"/>
          <w:spacing w:val="-2"/>
          <w:w w:val="111"/>
          <w:sz w:val="24"/>
          <w:szCs w:val="24"/>
        </w:rPr>
        <w:t>митоза (бесполое размножение, рост, восполнение клеточных потерь в физиологических и патологиче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ских условиях).</w:t>
      </w:r>
    </w:p>
    <w:p w:rsidR="001C4AAA" w:rsidRPr="00CD70CD" w:rsidRDefault="001C4AAA" w:rsidP="001C4AAA">
      <w:pPr>
        <w:shd w:val="clear" w:color="auto" w:fill="FFFFFF"/>
        <w:spacing w:line="240" w:lineRule="auto"/>
        <w:ind w:left="341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iCs/>
          <w:spacing w:val="2"/>
          <w:w w:val="121"/>
          <w:sz w:val="24"/>
          <w:szCs w:val="24"/>
        </w:rPr>
        <w:t>Клеточная теория строения организмов.</w:t>
      </w:r>
    </w:p>
    <w:p w:rsidR="001C4AAA" w:rsidRPr="00CD70CD" w:rsidRDefault="001C4AAA" w:rsidP="001C4AAA">
      <w:pPr>
        <w:widowControl w:val="0"/>
        <w:numPr>
          <w:ilvl w:val="0"/>
          <w:numId w:val="3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0" w:after="0" w:line="240" w:lineRule="auto"/>
        <w:ind w:left="72"/>
        <w:rPr>
          <w:rFonts w:ascii="Times New Roman" w:hAnsi="Times New Roman" w:cs="Times New Roman"/>
          <w:b/>
          <w:bCs/>
          <w:w w:val="121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w w:val="111"/>
          <w:sz w:val="24"/>
          <w:szCs w:val="24"/>
        </w:rPr>
        <w:t>Демонстрация. Принципиальные схемы устройст</w:t>
      </w:r>
      <w:r w:rsidRPr="00CD70CD"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ва светового и электронного микроскопа. Схемы, 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иллюстрирующие методы </w:t>
      </w:r>
      <w:proofErr w:type="spellStart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препаративной</w:t>
      </w:r>
      <w:proofErr w:type="spellEnd"/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биохимии </w:t>
      </w:r>
      <w:r w:rsidRPr="00CD70CD">
        <w:rPr>
          <w:rFonts w:ascii="Times New Roman" w:hAnsi="Times New Roman" w:cs="Times New Roman"/>
          <w:spacing w:val="5"/>
          <w:w w:val="111"/>
          <w:sz w:val="24"/>
          <w:szCs w:val="24"/>
        </w:rPr>
        <w:t xml:space="preserve">и иммунологии. Модели клетки. Схемы строения 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>органоидов растительной и животной клеток. Мик</w:t>
      </w:r>
      <w:r w:rsidRPr="00CD70CD">
        <w:rPr>
          <w:rFonts w:ascii="Times New Roman" w:hAnsi="Times New Roman" w:cs="Times New Roman"/>
          <w:spacing w:val="5"/>
          <w:w w:val="111"/>
          <w:sz w:val="24"/>
          <w:szCs w:val="24"/>
        </w:rPr>
        <w:t>ропрепараты клеток растений, животных и одно</w:t>
      </w:r>
      <w:r w:rsidRPr="00CD70CD">
        <w:rPr>
          <w:rFonts w:ascii="Times New Roman" w:hAnsi="Times New Roman" w:cs="Times New Roman"/>
          <w:spacing w:val="1"/>
          <w:w w:val="111"/>
          <w:sz w:val="24"/>
          <w:szCs w:val="24"/>
        </w:rPr>
        <w:t>клеточных грибов. Фигуры митотического деления в клетках корешка лука под микроскопом и на схе</w:t>
      </w:r>
      <w:r w:rsidRPr="00CD70CD">
        <w:rPr>
          <w:rFonts w:ascii="Times New Roman" w:hAnsi="Times New Roman" w:cs="Times New Roman"/>
          <w:spacing w:val="-1"/>
          <w:w w:val="111"/>
          <w:sz w:val="24"/>
          <w:szCs w:val="24"/>
        </w:rPr>
        <w:t>ме. Материалы, рассказывающие о биографиях уче</w:t>
      </w:r>
      <w:r w:rsidRPr="00CD70CD">
        <w:rPr>
          <w:rFonts w:ascii="Times New Roman" w:hAnsi="Times New Roman" w:cs="Times New Roman"/>
          <w:w w:val="111"/>
          <w:sz w:val="24"/>
          <w:szCs w:val="24"/>
        </w:rPr>
        <w:t>ных, внесших вклад в развитие клеточной теории.</w:t>
      </w:r>
    </w:p>
    <w:p w:rsidR="001C4AAA" w:rsidRPr="00CD70CD" w:rsidRDefault="001C4AAA" w:rsidP="001C4AAA">
      <w:pPr>
        <w:widowControl w:val="0"/>
        <w:numPr>
          <w:ilvl w:val="0"/>
          <w:numId w:val="3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 w:after="0" w:line="240" w:lineRule="auto"/>
        <w:ind w:left="72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Лабораторная работа</w:t>
      </w:r>
    </w:p>
    <w:p w:rsidR="001C4AAA" w:rsidRPr="00CD70CD" w:rsidRDefault="001C4AAA" w:rsidP="001C4AAA">
      <w:pPr>
        <w:shd w:val="clear" w:color="auto" w:fill="FFFFFF"/>
        <w:spacing w:line="240" w:lineRule="auto"/>
        <w:ind w:left="120" w:firstLine="278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Изучение клеток бактерий, растений и животных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на готовых микропрепаратах*.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3"/>
          <w:sz w:val="24"/>
          <w:szCs w:val="24"/>
        </w:rPr>
        <w:t>Основные понятия. Органические и неорганиче</w:t>
      </w:r>
      <w:r w:rsidRPr="00CD70CD">
        <w:rPr>
          <w:rFonts w:ascii="Times New Roman" w:hAnsi="Times New Roman" w:cs="Times New Roman"/>
          <w:sz w:val="24"/>
          <w:szCs w:val="24"/>
        </w:rPr>
        <w:t xml:space="preserve">ские вещества, образующие структурные компоненты клеток. Прокариоты: бактерии и </w:t>
      </w:r>
      <w:proofErr w:type="spellStart"/>
      <w:r w:rsidRPr="00CD70CD">
        <w:rPr>
          <w:rFonts w:ascii="Times New Roman" w:hAnsi="Times New Roman" w:cs="Times New Roman"/>
          <w:sz w:val="24"/>
          <w:szCs w:val="24"/>
        </w:rPr>
        <w:t>синезеленые</w:t>
      </w:r>
      <w:proofErr w:type="spellEnd"/>
      <w:r w:rsidRPr="00CD70CD">
        <w:rPr>
          <w:rFonts w:ascii="Times New Roman" w:hAnsi="Times New Roman" w:cs="Times New Roman"/>
          <w:sz w:val="24"/>
          <w:szCs w:val="24"/>
        </w:rPr>
        <w:t xml:space="preserve"> во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доросли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lastRenderedPageBreak/>
        <w:t>(</w:t>
      </w:r>
      <w:proofErr w:type="spellStart"/>
      <w:r w:rsidRPr="00CD70CD">
        <w:rPr>
          <w:rFonts w:ascii="Times New Roman" w:hAnsi="Times New Roman" w:cs="Times New Roman"/>
          <w:spacing w:val="2"/>
          <w:sz w:val="24"/>
          <w:szCs w:val="24"/>
        </w:rPr>
        <w:t>цианобактерии</w:t>
      </w:r>
      <w:proofErr w:type="spellEnd"/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). </w:t>
      </w:r>
      <w:proofErr w:type="spellStart"/>
      <w:r w:rsidRPr="00CD70CD">
        <w:rPr>
          <w:rFonts w:ascii="Times New Roman" w:hAnsi="Times New Roman" w:cs="Times New Roman"/>
          <w:spacing w:val="2"/>
          <w:sz w:val="24"/>
          <w:szCs w:val="24"/>
        </w:rPr>
        <w:t>Эукариотическая</w:t>
      </w:r>
      <w:proofErr w:type="spellEnd"/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 клетка;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многообразие эукариот; клетки одноклеточных и </w:t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многоклеточных организмов. Особенности расти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тельной и животной клеток. Ядро и цитоплазма — 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главные составные части клетки. Органоиды цито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плазмы. Включения. Хромосомы. Кариотип. </w:t>
      </w:r>
      <w:proofErr w:type="gramStart"/>
      <w:r w:rsidRPr="00CD70CD">
        <w:rPr>
          <w:rFonts w:ascii="Times New Roman" w:hAnsi="Times New Roman" w:cs="Times New Roman"/>
          <w:spacing w:val="2"/>
          <w:sz w:val="24"/>
          <w:szCs w:val="24"/>
        </w:rPr>
        <w:t>Мито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8153400</wp:posOffset>
                </wp:positionH>
                <wp:positionV relativeFrom="paragraph">
                  <wp:posOffset>3151505</wp:posOffset>
                </wp:positionV>
                <wp:extent cx="0" cy="1444625"/>
                <wp:effectExtent l="5715" t="7620" r="1333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2pt,248.15pt" to="642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тический</w:t>
      </w:r>
      <w:proofErr w:type="gramEnd"/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 цикл; митоз. Биологический смысл мито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за. Положения клеточной теории строения организ</w:t>
      </w:r>
      <w:r w:rsidRPr="00CD70CD">
        <w:rPr>
          <w:rFonts w:ascii="Times New Roman" w:hAnsi="Times New Roman" w:cs="Times New Roman"/>
          <w:spacing w:val="-4"/>
          <w:sz w:val="24"/>
          <w:szCs w:val="24"/>
        </w:rPr>
        <w:t>мов.</w:t>
      </w:r>
    </w:p>
    <w:p w:rsidR="001C4AAA" w:rsidRPr="00CD70CD" w:rsidRDefault="001C4AAA" w:rsidP="001C4AAA">
      <w:pPr>
        <w:widowControl w:val="0"/>
        <w:numPr>
          <w:ilvl w:val="0"/>
          <w:numId w:val="3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4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5"/>
          <w:sz w:val="24"/>
          <w:szCs w:val="24"/>
        </w:rPr>
        <w:t>Умения. Объяснять рисунки и схемы, представ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ленные в учебнике. Самостоятельно составлять схе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мы процессов, протекающих в клетке, и «привязы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вать» отдельные их этапы к различным клеточным 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структурам. Иллюстрировать ответ простейшими </w:t>
      </w:r>
      <w:r w:rsidRPr="00CD70CD">
        <w:rPr>
          <w:rFonts w:ascii="Times New Roman" w:hAnsi="Times New Roman" w:cs="Times New Roman"/>
          <w:spacing w:val="6"/>
          <w:sz w:val="24"/>
          <w:szCs w:val="24"/>
        </w:rPr>
        <w:t>схемами и рисунками клеточных структур. Рабо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тать с микроскопом и изготовлять простейшие пре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параты для микроскопического исследования.</w:t>
      </w:r>
    </w:p>
    <w:p w:rsidR="001C4AAA" w:rsidRPr="00CD70CD" w:rsidRDefault="001C4AAA" w:rsidP="001C4AAA">
      <w:pPr>
        <w:widowControl w:val="0"/>
        <w:numPr>
          <w:ilvl w:val="0"/>
          <w:numId w:val="3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5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proofErr w:type="spellStart"/>
      <w:r w:rsidRPr="00CD70CD">
        <w:rPr>
          <w:rFonts w:ascii="Times New Roman" w:hAnsi="Times New Roman" w:cs="Times New Roman"/>
          <w:spacing w:val="-6"/>
          <w:sz w:val="24"/>
          <w:szCs w:val="24"/>
        </w:rPr>
        <w:t>Межпредметные</w:t>
      </w:r>
      <w:proofErr w:type="spellEnd"/>
      <w:r w:rsidRPr="00CD70CD">
        <w:rPr>
          <w:rFonts w:ascii="Times New Roman" w:hAnsi="Times New Roman" w:cs="Times New Roman"/>
          <w:spacing w:val="-6"/>
          <w:sz w:val="24"/>
          <w:szCs w:val="24"/>
        </w:rPr>
        <w:t xml:space="preserve"> связи. </w:t>
      </w:r>
      <w:r w:rsidRPr="00CD70CD">
        <w:rPr>
          <w:rFonts w:ascii="Times New Roman" w:hAnsi="Times New Roman" w:cs="Times New Roman"/>
          <w:spacing w:val="53"/>
          <w:sz w:val="24"/>
          <w:szCs w:val="24"/>
        </w:rPr>
        <w:t xml:space="preserve">Неорганическая </w:t>
      </w:r>
      <w:r w:rsidRPr="00CD70CD">
        <w:rPr>
          <w:rFonts w:ascii="Times New Roman" w:hAnsi="Times New Roman" w:cs="Times New Roman"/>
          <w:spacing w:val="9"/>
          <w:sz w:val="24"/>
          <w:szCs w:val="24"/>
        </w:rPr>
        <w:t xml:space="preserve">химия. Химические связи. Строение вещества. </w:t>
      </w:r>
      <w:proofErr w:type="spellStart"/>
      <w:r w:rsidRPr="00CD70CD">
        <w:rPr>
          <w:rFonts w:ascii="Times New Roman" w:hAnsi="Times New Roman" w:cs="Times New Roman"/>
          <w:spacing w:val="2"/>
          <w:sz w:val="24"/>
          <w:szCs w:val="24"/>
        </w:rPr>
        <w:t>Окислительно</w:t>
      </w:r>
      <w:proofErr w:type="spellEnd"/>
      <w:r w:rsidRPr="00CD70CD">
        <w:rPr>
          <w:rFonts w:ascii="Times New Roman" w:hAnsi="Times New Roman" w:cs="Times New Roman"/>
          <w:spacing w:val="2"/>
          <w:sz w:val="24"/>
          <w:szCs w:val="24"/>
        </w:rPr>
        <w:t>-восстановительные реакции.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5"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67"/>
          <w:sz w:val="24"/>
          <w:szCs w:val="24"/>
        </w:rPr>
        <w:t>Органическая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8"/>
          <w:sz w:val="24"/>
          <w:szCs w:val="24"/>
        </w:rPr>
        <w:t>химия. Принципы орга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низации органических соединений. Углеводы, жиры, белки, нуклеиновые кислоты.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0"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0"/>
          <w:sz w:val="24"/>
          <w:szCs w:val="24"/>
        </w:rPr>
        <w:t>Физика. Свойства жидкостей, тепловые явле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ния. Законы термодинамики.</w:t>
      </w:r>
    </w:p>
    <w:p w:rsidR="001C4AAA" w:rsidRPr="00CD70CD" w:rsidRDefault="001C4AAA" w:rsidP="001C4AAA">
      <w:pPr>
        <w:shd w:val="clear" w:color="auto" w:fill="FFFFFF"/>
        <w:spacing w:before="307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6"/>
          <w:sz w:val="24"/>
          <w:szCs w:val="24"/>
        </w:rPr>
        <w:t>РАЗДЕЛ 3</w:t>
      </w:r>
    </w:p>
    <w:p w:rsidR="001C4AAA" w:rsidRPr="00CD70CD" w:rsidRDefault="001C4AAA" w:rsidP="001C4AAA">
      <w:pPr>
        <w:shd w:val="clear" w:color="auto" w:fill="FFFFFF"/>
        <w:spacing w:before="10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Размножение и индивидуальное развитие </w:t>
      </w:r>
      <w:r w:rsidRPr="00CD70C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организмов (5 </w:t>
      </w:r>
      <w:r w:rsidRPr="00CD70CD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часов)</w:t>
      </w:r>
    </w:p>
    <w:p w:rsidR="001C4AAA" w:rsidRPr="00CD70CD" w:rsidRDefault="001C4AAA" w:rsidP="001C4AAA">
      <w:pPr>
        <w:shd w:val="clear" w:color="auto" w:fill="FFFFFF"/>
        <w:spacing w:before="134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62"/>
          <w:sz w:val="24"/>
          <w:szCs w:val="24"/>
        </w:rPr>
        <w:t>Тема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bCs/>
          <w:spacing w:val="8"/>
          <w:sz w:val="24"/>
          <w:szCs w:val="24"/>
        </w:rPr>
        <w:t>3.1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Размножение организмов </w:t>
      </w:r>
      <w:r w:rsidRPr="00CD70CD">
        <w:rPr>
          <w:rFonts w:ascii="Times New Roman" w:hAnsi="Times New Roman" w:cs="Times New Roman"/>
          <w:b/>
          <w:iCs/>
          <w:spacing w:val="-1"/>
          <w:sz w:val="24"/>
          <w:szCs w:val="24"/>
        </w:rPr>
        <w:t>(2 часа)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spacing w:val="-4"/>
          <w:w w:val="110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Сущность и формы размножения организмов. </w:t>
      </w:r>
      <w:r w:rsidRPr="00CD70CD">
        <w:rPr>
          <w:rFonts w:ascii="Times New Roman" w:hAnsi="Times New Roman" w:cs="Times New Roman"/>
          <w:sz w:val="24"/>
          <w:szCs w:val="24"/>
        </w:rPr>
        <w:t>Бесполое размножение растений и животных. Поло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вое размножение животных и растений; образова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ние половых клеток, осеменение и оплодотворение. </w:t>
      </w:r>
      <w:r w:rsidRPr="00CD70CD">
        <w:rPr>
          <w:rFonts w:ascii="Times New Roman" w:hAnsi="Times New Roman" w:cs="Times New Roman"/>
          <w:sz w:val="24"/>
          <w:szCs w:val="24"/>
        </w:rPr>
        <w:t xml:space="preserve">Биологическое значение полового размножения. </w:t>
      </w:r>
      <w:proofErr w:type="gramStart"/>
      <w:r w:rsidRPr="00CD70CD">
        <w:rPr>
          <w:rFonts w:ascii="Times New Roman" w:hAnsi="Times New Roman" w:cs="Times New Roman"/>
          <w:iCs/>
          <w:sz w:val="24"/>
          <w:szCs w:val="24"/>
        </w:rPr>
        <w:t>Га-</w:t>
      </w:r>
      <w:proofErr w:type="spellStart"/>
      <w:r w:rsidRPr="00CD70CD">
        <w:rPr>
          <w:rFonts w:ascii="Times New Roman" w:hAnsi="Times New Roman" w:cs="Times New Roman"/>
          <w:iCs/>
          <w:w w:val="110"/>
          <w:sz w:val="24"/>
          <w:szCs w:val="24"/>
        </w:rPr>
        <w:t>метогенез</w:t>
      </w:r>
      <w:proofErr w:type="spellEnd"/>
      <w:proofErr w:type="gramEnd"/>
      <w:r w:rsidRPr="00CD70CD">
        <w:rPr>
          <w:rFonts w:ascii="Times New Roman" w:hAnsi="Times New Roman" w:cs="Times New Roman"/>
          <w:iCs/>
          <w:w w:val="110"/>
          <w:sz w:val="24"/>
          <w:szCs w:val="24"/>
        </w:rPr>
        <w:t>. Периоды образования половых кле</w:t>
      </w:r>
      <w:r w:rsidRPr="00CD70CD">
        <w:rPr>
          <w:rFonts w:ascii="Times New Roman" w:hAnsi="Times New Roman" w:cs="Times New Roman"/>
          <w:iCs/>
          <w:spacing w:val="-1"/>
          <w:w w:val="110"/>
          <w:sz w:val="24"/>
          <w:szCs w:val="24"/>
        </w:rPr>
        <w:t xml:space="preserve">ток: размножение, рост, созревание (мейоз) и </w:t>
      </w:r>
      <w:r w:rsidRPr="00CD70CD">
        <w:rPr>
          <w:rFonts w:ascii="Times New Roman" w:hAnsi="Times New Roman" w:cs="Times New Roman"/>
          <w:iCs/>
          <w:spacing w:val="1"/>
          <w:w w:val="110"/>
          <w:sz w:val="24"/>
          <w:szCs w:val="24"/>
        </w:rPr>
        <w:t xml:space="preserve">формирование половых клеток. Особенности </w:t>
      </w:r>
      <w:r w:rsidRPr="00CD70CD">
        <w:rPr>
          <w:rFonts w:ascii="Times New Roman" w:hAnsi="Times New Roman" w:cs="Times New Roman"/>
          <w:iCs/>
          <w:spacing w:val="-4"/>
          <w:w w:val="110"/>
          <w:sz w:val="24"/>
          <w:szCs w:val="24"/>
        </w:rPr>
        <w:t xml:space="preserve">сперматогенеза и овогенеза. </w:t>
      </w:r>
      <w:r w:rsidRPr="00CD70CD">
        <w:rPr>
          <w:rFonts w:ascii="Times New Roman" w:hAnsi="Times New Roman" w:cs="Times New Roman"/>
          <w:spacing w:val="-4"/>
          <w:w w:val="110"/>
          <w:sz w:val="24"/>
          <w:szCs w:val="24"/>
        </w:rPr>
        <w:t>Оплодотворение.</w:t>
      </w:r>
    </w:p>
    <w:p w:rsidR="001C4AAA" w:rsidRPr="00CD70CD" w:rsidRDefault="001C4AAA" w:rsidP="001C4AAA">
      <w:pPr>
        <w:shd w:val="clear" w:color="auto" w:fill="FFFFFF"/>
        <w:tabs>
          <w:tab w:val="left" w:pos="274"/>
        </w:tabs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Демонстрация плакатов, иллюстрирующих способы вегетативного размножения плодовых деревьев и овощных культур; микропрепаратов яйцеклеток;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фотографий, отражающих разнообразие потомства </w:t>
      </w:r>
      <w:r w:rsidRPr="00CD70CD">
        <w:rPr>
          <w:rFonts w:ascii="Times New Roman" w:hAnsi="Times New Roman" w:cs="Times New Roman"/>
          <w:sz w:val="24"/>
          <w:szCs w:val="24"/>
        </w:rPr>
        <w:t>у одной пары родителей.</w:t>
      </w:r>
    </w:p>
    <w:p w:rsidR="001C4AAA" w:rsidRPr="00CD70CD" w:rsidRDefault="001C4AAA" w:rsidP="001C4AAA">
      <w:pPr>
        <w:shd w:val="clear" w:color="auto" w:fill="FFFFFF"/>
        <w:spacing w:before="25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55"/>
          <w:sz w:val="24"/>
          <w:szCs w:val="24"/>
        </w:rPr>
        <w:t>Тема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spacing w:val="1"/>
          <w:sz w:val="24"/>
          <w:szCs w:val="24"/>
        </w:rPr>
        <w:t>3.2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5"/>
          <w:sz w:val="24"/>
          <w:szCs w:val="24"/>
        </w:rPr>
        <w:t>Индивидуальное развитие организмов (онтогенез)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 xml:space="preserve">(3 </w:t>
      </w:r>
      <w:r w:rsidRPr="00CD70CD">
        <w:rPr>
          <w:rFonts w:ascii="Times New Roman" w:hAnsi="Times New Roman" w:cs="Times New Roman"/>
          <w:b/>
          <w:iCs/>
          <w:spacing w:val="-4"/>
          <w:w w:val="110"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before="120" w:line="240" w:lineRule="auto"/>
        <w:ind w:left="10" w:right="1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Эмбриональный период развития. </w:t>
      </w:r>
      <w:r w:rsidRPr="00CD70CD">
        <w:rPr>
          <w:rFonts w:ascii="Times New Roman" w:hAnsi="Times New Roman" w:cs="Times New Roman"/>
          <w:iCs/>
          <w:spacing w:val="4"/>
          <w:sz w:val="24"/>
          <w:szCs w:val="24"/>
        </w:rPr>
        <w:t>Основные за</w:t>
      </w:r>
      <w:r w:rsidRPr="00CD70CD">
        <w:rPr>
          <w:rFonts w:ascii="Times New Roman" w:hAnsi="Times New Roman" w:cs="Times New Roman"/>
          <w:iCs/>
          <w:w w:val="110"/>
          <w:sz w:val="24"/>
          <w:szCs w:val="24"/>
        </w:rPr>
        <w:t>кономерности дробления; образование одно</w:t>
      </w:r>
      <w:r w:rsidRPr="00CD70CD">
        <w:rPr>
          <w:rFonts w:ascii="Times New Roman" w:hAnsi="Times New Roman" w:cs="Times New Roman"/>
          <w:iCs/>
          <w:spacing w:val="6"/>
          <w:w w:val="110"/>
          <w:sz w:val="24"/>
          <w:szCs w:val="24"/>
        </w:rPr>
        <w:t xml:space="preserve">слойного зародыша </w:t>
      </w:r>
      <w:r w:rsidRPr="00CD70CD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— </w:t>
      </w:r>
      <w:r w:rsidRPr="00CD70CD">
        <w:rPr>
          <w:rFonts w:ascii="Times New Roman" w:hAnsi="Times New Roman" w:cs="Times New Roman"/>
          <w:iCs/>
          <w:spacing w:val="6"/>
          <w:w w:val="110"/>
          <w:sz w:val="24"/>
          <w:szCs w:val="24"/>
        </w:rPr>
        <w:t>бластулы. Гаструля</w:t>
      </w:r>
      <w:r w:rsidRPr="00CD70CD">
        <w:rPr>
          <w:rFonts w:ascii="Times New Roman" w:hAnsi="Times New Roman" w:cs="Times New Roman"/>
          <w:iCs/>
          <w:w w:val="110"/>
          <w:sz w:val="24"/>
          <w:szCs w:val="24"/>
        </w:rPr>
        <w:t xml:space="preserve">ция; закономерности образования двуслойного </w:t>
      </w:r>
      <w:r w:rsidRPr="00CD70CD">
        <w:rPr>
          <w:rFonts w:ascii="Times New Roman" w:hAnsi="Times New Roman" w:cs="Times New Roman"/>
          <w:iCs/>
          <w:spacing w:val="3"/>
          <w:w w:val="110"/>
          <w:sz w:val="24"/>
          <w:szCs w:val="24"/>
        </w:rPr>
        <w:t xml:space="preserve">зародыша </w:t>
      </w:r>
      <w:r w:rsidRPr="00CD70CD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— </w:t>
      </w:r>
      <w:r w:rsidRPr="00CD70CD">
        <w:rPr>
          <w:rFonts w:ascii="Times New Roman" w:hAnsi="Times New Roman" w:cs="Times New Roman"/>
          <w:iCs/>
          <w:spacing w:val="3"/>
          <w:w w:val="110"/>
          <w:sz w:val="24"/>
          <w:szCs w:val="24"/>
        </w:rPr>
        <w:t xml:space="preserve">гаструлы. Первичный органогенез и дальнейшая дифференцировка тканей, </w:t>
      </w:r>
      <w:r w:rsidRPr="00CD70CD">
        <w:rPr>
          <w:rFonts w:ascii="Times New Roman" w:hAnsi="Times New Roman" w:cs="Times New Roman"/>
          <w:iCs/>
          <w:spacing w:val="5"/>
          <w:sz w:val="24"/>
          <w:szCs w:val="24"/>
        </w:rPr>
        <w:t xml:space="preserve">органов и систем. </w:t>
      </w:r>
      <w:r w:rsidRPr="00CD70CD">
        <w:rPr>
          <w:rFonts w:ascii="Times New Roman" w:hAnsi="Times New Roman" w:cs="Times New Roman"/>
          <w:spacing w:val="5"/>
          <w:sz w:val="24"/>
          <w:szCs w:val="24"/>
        </w:rPr>
        <w:t xml:space="preserve">Постэмбриональный период </w:t>
      </w:r>
      <w:r w:rsidRPr="00CD70CD">
        <w:rPr>
          <w:rFonts w:ascii="Times New Roman" w:hAnsi="Times New Roman" w:cs="Times New Roman"/>
          <w:sz w:val="24"/>
          <w:szCs w:val="24"/>
        </w:rPr>
        <w:t>развития. Формы постэмбрионального периода раз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вития. Непрямое развитие; полный и неполный метаморфоз. Биологический смысл развития с мета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морфозом. Прямое развитие. Старение.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4" w:right="1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Общие закономерности развития. Биогенетиче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ский закон.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9" w:right="14" w:firstLine="27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0CD">
        <w:rPr>
          <w:rFonts w:ascii="Times New Roman" w:hAnsi="Times New Roman" w:cs="Times New Roman"/>
          <w:iCs/>
          <w:spacing w:val="13"/>
          <w:sz w:val="24"/>
          <w:szCs w:val="24"/>
        </w:rPr>
        <w:t>Сходство зародышей и эмбриональная дивергенция признаков {закон К. Бэра).</w:t>
      </w:r>
      <w:proofErr w:type="gramEnd"/>
      <w:r w:rsidRPr="00CD70CD">
        <w:rPr>
          <w:rFonts w:ascii="Times New Roman" w:hAnsi="Times New Roman" w:cs="Times New Roman"/>
          <w:iCs/>
          <w:spacing w:val="13"/>
          <w:sz w:val="24"/>
          <w:szCs w:val="24"/>
        </w:rPr>
        <w:t xml:space="preserve"> Биогене</w:t>
      </w:r>
      <w:r w:rsidRPr="00CD70CD">
        <w:rPr>
          <w:rFonts w:ascii="Times New Roman" w:hAnsi="Times New Roman" w:cs="Times New Roman"/>
          <w:iCs/>
          <w:spacing w:val="14"/>
          <w:sz w:val="24"/>
          <w:szCs w:val="24"/>
        </w:rPr>
        <w:t xml:space="preserve">тический закон (Э. </w:t>
      </w:r>
      <w:proofErr w:type="spellStart"/>
      <w:r w:rsidRPr="00CD70CD">
        <w:rPr>
          <w:rFonts w:ascii="Times New Roman" w:hAnsi="Times New Roman" w:cs="Times New Roman"/>
          <w:iCs/>
          <w:spacing w:val="14"/>
          <w:sz w:val="24"/>
          <w:szCs w:val="24"/>
        </w:rPr>
        <w:t>Геккелъ</w:t>
      </w:r>
      <w:proofErr w:type="spellEnd"/>
      <w:r w:rsidRPr="00CD70CD">
        <w:rPr>
          <w:rFonts w:ascii="Times New Roman" w:hAnsi="Times New Roman" w:cs="Times New Roman"/>
          <w:iCs/>
          <w:spacing w:val="14"/>
          <w:sz w:val="24"/>
          <w:szCs w:val="24"/>
        </w:rPr>
        <w:t xml:space="preserve"> и К. Мюллер). Ра</w:t>
      </w:r>
      <w:r w:rsidRPr="00CD70CD">
        <w:rPr>
          <w:rFonts w:ascii="Times New Roman" w:hAnsi="Times New Roman" w:cs="Times New Roman"/>
          <w:iCs/>
          <w:spacing w:val="10"/>
          <w:sz w:val="24"/>
          <w:szCs w:val="24"/>
        </w:rPr>
        <w:t xml:space="preserve">боты А. Н. </w:t>
      </w:r>
      <w:proofErr w:type="spellStart"/>
      <w:r w:rsidRPr="00CD70CD">
        <w:rPr>
          <w:rFonts w:ascii="Times New Roman" w:hAnsi="Times New Roman" w:cs="Times New Roman"/>
          <w:iCs/>
          <w:spacing w:val="10"/>
          <w:sz w:val="24"/>
          <w:szCs w:val="24"/>
        </w:rPr>
        <w:t>Северцова</w:t>
      </w:r>
      <w:proofErr w:type="spellEnd"/>
      <w:r w:rsidRPr="00CD70CD">
        <w:rPr>
          <w:rFonts w:ascii="Times New Roman" w:hAnsi="Times New Roman" w:cs="Times New Roman"/>
          <w:iCs/>
          <w:spacing w:val="10"/>
          <w:sz w:val="24"/>
          <w:szCs w:val="24"/>
        </w:rPr>
        <w:t xml:space="preserve"> об эмбриональной измен</w:t>
      </w:r>
      <w:r w:rsidRPr="00CD70CD">
        <w:rPr>
          <w:rFonts w:ascii="Times New Roman" w:hAnsi="Times New Roman" w:cs="Times New Roman"/>
          <w:iCs/>
          <w:spacing w:val="13"/>
          <w:sz w:val="24"/>
          <w:szCs w:val="24"/>
        </w:rPr>
        <w:t>чивости.</w:t>
      </w:r>
    </w:p>
    <w:p w:rsidR="001C4AAA" w:rsidRPr="00CD70CD" w:rsidRDefault="001C4AAA" w:rsidP="001C4AAA">
      <w:pPr>
        <w:widowControl w:val="0"/>
        <w:numPr>
          <w:ilvl w:val="0"/>
          <w:numId w:val="3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lastRenderedPageBreak/>
        <w:t xml:space="preserve">Демонстрация таблиц, иллюстрирующих процесс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метаморфоза у членистоногих, позвоночных (жест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кокрылых и </w:t>
      </w:r>
      <w:proofErr w:type="spellStart"/>
      <w:r w:rsidRPr="00CD70CD">
        <w:rPr>
          <w:rFonts w:ascii="Times New Roman" w:hAnsi="Times New Roman" w:cs="Times New Roman"/>
          <w:spacing w:val="4"/>
          <w:sz w:val="24"/>
          <w:szCs w:val="24"/>
        </w:rPr>
        <w:t>чешуйчатокрылых</w:t>
      </w:r>
      <w:proofErr w:type="spellEnd"/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, амфибий); таблиц, </w:t>
      </w:r>
      <w:r w:rsidRPr="00CD70CD">
        <w:rPr>
          <w:rFonts w:ascii="Times New Roman" w:hAnsi="Times New Roman" w:cs="Times New Roman"/>
          <w:sz w:val="24"/>
          <w:szCs w:val="24"/>
        </w:rPr>
        <w:t>отражающих сходство зародышей позвоночных животных, а также схем преобразования органов и тканей в филогенезе.</w:t>
      </w:r>
    </w:p>
    <w:p w:rsidR="001C4AAA" w:rsidRPr="00CD70CD" w:rsidRDefault="001C4AAA" w:rsidP="001C4AAA">
      <w:pPr>
        <w:shd w:val="clear" w:color="auto" w:fill="FFFFFF"/>
        <w:spacing w:before="62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6"/>
          <w:sz w:val="24"/>
          <w:szCs w:val="24"/>
        </w:rPr>
        <w:t>Основные понятия. Многообразие форм и распрост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раненность бесполого размножения. Биологическое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значение бесполого размножения. Половое размножение и его биологическое значение. Гаметогенез;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мейоз и его биологическое значение. Оплодотворение.</w:t>
      </w:r>
    </w:p>
    <w:p w:rsidR="001C4AAA" w:rsidRPr="00CD70CD" w:rsidRDefault="001C4AAA" w:rsidP="001C4AAA">
      <w:pPr>
        <w:widowControl w:val="0"/>
        <w:numPr>
          <w:ilvl w:val="0"/>
          <w:numId w:val="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4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sz w:val="24"/>
          <w:szCs w:val="24"/>
        </w:rPr>
        <w:t xml:space="preserve">Умения. Объяснять процесс мейоза и другие этапы </w:t>
      </w:r>
      <w:r w:rsidRPr="00CD70CD">
        <w:rPr>
          <w:rFonts w:ascii="Times New Roman" w:hAnsi="Times New Roman" w:cs="Times New Roman"/>
          <w:spacing w:val="9"/>
          <w:sz w:val="24"/>
          <w:szCs w:val="24"/>
        </w:rPr>
        <w:t xml:space="preserve">образования половых клеток, используя схемы и </w:t>
      </w:r>
      <w:r w:rsidRPr="00CD70CD">
        <w:rPr>
          <w:rFonts w:ascii="Times New Roman" w:hAnsi="Times New Roman" w:cs="Times New Roman"/>
          <w:spacing w:val="7"/>
          <w:sz w:val="24"/>
          <w:szCs w:val="24"/>
        </w:rPr>
        <w:t xml:space="preserve">рисунки из учебника. Характеризовать сущность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бесполого и полового размножения.</w:t>
      </w:r>
    </w:p>
    <w:p w:rsidR="001C4AAA" w:rsidRPr="00CD70CD" w:rsidRDefault="001C4AAA" w:rsidP="001C4AAA">
      <w:pPr>
        <w:widowControl w:val="0"/>
        <w:numPr>
          <w:ilvl w:val="0"/>
          <w:numId w:val="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proofErr w:type="spellStart"/>
      <w:r w:rsidRPr="00CD70CD">
        <w:rPr>
          <w:rFonts w:ascii="Times New Roman" w:hAnsi="Times New Roman" w:cs="Times New Roman"/>
          <w:spacing w:val="-5"/>
          <w:sz w:val="24"/>
          <w:szCs w:val="24"/>
        </w:rPr>
        <w:t>Межпредметные</w:t>
      </w:r>
      <w:proofErr w:type="spellEnd"/>
      <w:r w:rsidRPr="00CD70CD">
        <w:rPr>
          <w:rFonts w:ascii="Times New Roman" w:hAnsi="Times New Roman" w:cs="Times New Roman"/>
          <w:spacing w:val="-5"/>
          <w:sz w:val="24"/>
          <w:szCs w:val="24"/>
        </w:rPr>
        <w:t xml:space="preserve"> связи. </w:t>
      </w:r>
      <w:r w:rsidRPr="00CD70CD">
        <w:rPr>
          <w:rFonts w:ascii="Times New Roman" w:hAnsi="Times New Roman" w:cs="Times New Roman"/>
          <w:spacing w:val="52"/>
          <w:sz w:val="24"/>
          <w:szCs w:val="24"/>
        </w:rPr>
        <w:t xml:space="preserve">Неорганическая </w:t>
      </w:r>
      <w:r w:rsidRPr="00CD70CD">
        <w:rPr>
          <w:rFonts w:ascii="Times New Roman" w:hAnsi="Times New Roman" w:cs="Times New Roman"/>
          <w:spacing w:val="7"/>
          <w:sz w:val="24"/>
          <w:szCs w:val="24"/>
        </w:rPr>
        <w:t xml:space="preserve">химия. Охрана природы от воздействия отходов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химических производств.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5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8"/>
          <w:sz w:val="24"/>
          <w:szCs w:val="24"/>
        </w:rPr>
        <w:t>Физика. Электромагнитное поле. Ионизирую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щее излучение, понятие о дозе излучения и биологи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ческой защите.</w:t>
      </w:r>
    </w:p>
    <w:p w:rsidR="001C4AAA" w:rsidRPr="00CD70CD" w:rsidRDefault="001C4AAA" w:rsidP="001C4AAA">
      <w:pPr>
        <w:shd w:val="clear" w:color="auto" w:fill="FFFFFF"/>
        <w:spacing w:before="302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6"/>
          <w:sz w:val="24"/>
          <w:szCs w:val="24"/>
        </w:rPr>
        <w:t>РАЗДЕЛ 4</w:t>
      </w:r>
    </w:p>
    <w:p w:rsidR="001C4AAA" w:rsidRPr="00CD70CD" w:rsidRDefault="001C4AAA" w:rsidP="001C4AAA">
      <w:pPr>
        <w:shd w:val="clear" w:color="auto" w:fill="FFFFFF"/>
        <w:spacing w:before="91" w:line="240" w:lineRule="auto"/>
        <w:ind w:left="62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2"/>
          <w:sz w:val="24"/>
          <w:szCs w:val="24"/>
        </w:rPr>
        <w:t>Наследственность и изменчивость организмов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iCs/>
          <w:spacing w:val="6"/>
          <w:sz w:val="24"/>
          <w:szCs w:val="24"/>
        </w:rPr>
        <w:t>(20 часов</w:t>
      </w:r>
      <w:r>
        <w:rPr>
          <w:rFonts w:ascii="Times New Roman" w:hAnsi="Times New Roman" w:cs="Times New Roman"/>
          <w:b/>
          <w:iCs/>
          <w:spacing w:val="6"/>
          <w:sz w:val="24"/>
          <w:szCs w:val="24"/>
        </w:rPr>
        <w:t xml:space="preserve"> + 1 час резерва</w:t>
      </w:r>
      <w:r w:rsidRPr="00CD70CD">
        <w:rPr>
          <w:rFonts w:ascii="Times New Roman" w:hAnsi="Times New Roman" w:cs="Times New Roman"/>
          <w:b/>
          <w:iCs/>
          <w:spacing w:val="6"/>
          <w:sz w:val="24"/>
          <w:szCs w:val="24"/>
        </w:rPr>
        <w:t>)</w:t>
      </w:r>
    </w:p>
    <w:p w:rsidR="001C4AAA" w:rsidRPr="00CD70CD" w:rsidRDefault="001C4AAA" w:rsidP="001C4AAA">
      <w:pPr>
        <w:shd w:val="clear" w:color="auto" w:fill="FFFFFF"/>
        <w:spacing w:before="144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-3"/>
          <w:w w:val="127"/>
          <w:sz w:val="24"/>
          <w:szCs w:val="24"/>
        </w:rPr>
        <w:t xml:space="preserve">Тема </w:t>
      </w:r>
      <w:r w:rsidRPr="00CD70CD">
        <w:rPr>
          <w:rFonts w:ascii="Times New Roman" w:hAnsi="Times New Roman" w:cs="Times New Roman"/>
          <w:b/>
          <w:bCs/>
          <w:spacing w:val="-3"/>
          <w:w w:val="127"/>
          <w:sz w:val="24"/>
          <w:szCs w:val="24"/>
        </w:rPr>
        <w:t>4.1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6"/>
          <w:sz w:val="24"/>
          <w:szCs w:val="24"/>
        </w:rPr>
        <w:t>Закономерности наследования признаков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iCs/>
          <w:spacing w:val="6"/>
          <w:sz w:val="24"/>
          <w:szCs w:val="24"/>
        </w:rPr>
        <w:t>(10 часов)</w:t>
      </w:r>
    </w:p>
    <w:p w:rsidR="001C4AAA" w:rsidRPr="00CD70CD" w:rsidRDefault="001C4AAA" w:rsidP="001C4AAA">
      <w:pPr>
        <w:shd w:val="clear" w:color="auto" w:fill="FFFFFF"/>
        <w:spacing w:before="139" w:line="240" w:lineRule="auto"/>
        <w:ind w:left="10"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sz w:val="24"/>
          <w:szCs w:val="24"/>
        </w:rPr>
        <w:t>Открытие Г. Менделем закономерностей наследо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вания признаков. Гибридологический метод изуче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ния наследственности.</w:t>
      </w:r>
    </w:p>
    <w:p w:rsidR="001C4AAA" w:rsidRPr="00CD70CD" w:rsidRDefault="001C4AAA" w:rsidP="001C4AAA">
      <w:pPr>
        <w:shd w:val="clear" w:color="auto" w:fill="FFFFFF"/>
        <w:spacing w:before="14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iCs/>
          <w:spacing w:val="15"/>
          <w:sz w:val="24"/>
          <w:szCs w:val="24"/>
        </w:rPr>
        <w:t>Генетическое определение пола.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lef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Генотип как целостная система. Взаимодействие аллельных и неаллельных генов в определении при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знаков.</w:t>
      </w:r>
    </w:p>
    <w:p w:rsidR="001C4AAA" w:rsidRPr="00CD70CD" w:rsidRDefault="001C4AAA" w:rsidP="001C4AAA">
      <w:pPr>
        <w:widowControl w:val="0"/>
        <w:numPr>
          <w:ilvl w:val="0"/>
          <w:numId w:val="39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30"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 xml:space="preserve">Демонстрация. Карты хромосом человека. Родословные выдающихся представителей культуры.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Хромосомные аномалии человека и их фенотипиче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ские проявления.</w:t>
      </w:r>
    </w:p>
    <w:p w:rsidR="001C4AAA" w:rsidRPr="00CD70CD" w:rsidRDefault="001C4AAA" w:rsidP="001C4AAA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20"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</w:p>
    <w:p w:rsidR="001C4AAA" w:rsidRPr="00CD70CD" w:rsidRDefault="001C4AAA" w:rsidP="001C4AAA">
      <w:pPr>
        <w:widowControl w:val="0"/>
        <w:numPr>
          <w:ilvl w:val="0"/>
          <w:numId w:val="4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20"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Лабораторная работа</w:t>
      </w:r>
    </w:p>
    <w:p w:rsidR="001C4AAA" w:rsidRPr="00CD70CD" w:rsidRDefault="001C4AAA" w:rsidP="001C4AAA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D70CD">
        <w:rPr>
          <w:rFonts w:ascii="Times New Roman" w:hAnsi="Times New Roman" w:cs="Times New Roman"/>
          <w:spacing w:val="-2"/>
          <w:sz w:val="24"/>
          <w:szCs w:val="24"/>
        </w:rPr>
        <w:t>Решение генетических задач и составление родос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ловных.</w:t>
      </w:r>
    </w:p>
    <w:p w:rsidR="001C4AAA" w:rsidRPr="00CD70CD" w:rsidRDefault="001C4AAA" w:rsidP="001C4A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8"/>
          <w:sz w:val="24"/>
          <w:szCs w:val="24"/>
        </w:rPr>
        <w:t>Тема 4.2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Закономерности изменчивости </w:t>
      </w:r>
      <w:r w:rsidRPr="00CD70CD">
        <w:rPr>
          <w:rFonts w:ascii="Times New Roman" w:hAnsi="Times New Roman" w:cs="Times New Roman"/>
          <w:b/>
          <w:iCs/>
          <w:spacing w:val="-2"/>
          <w:sz w:val="24"/>
          <w:szCs w:val="24"/>
        </w:rPr>
        <w:t>(6 часов)</w:t>
      </w:r>
    </w:p>
    <w:p w:rsidR="001C4AAA" w:rsidRPr="00CD70CD" w:rsidRDefault="001C4AAA" w:rsidP="001C4AAA">
      <w:pPr>
        <w:shd w:val="clear" w:color="auto" w:fill="FFFFFF"/>
        <w:spacing w:before="125" w:line="240" w:lineRule="auto"/>
        <w:ind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Основные формы изменчивости. Генотипическая 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изменчивость. Мутации. Значение мутаций для практики сельского хозяйства и биотехнологии. </w:t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Комбинативная изменчивость. Эволюционное значе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ние комбинативной изменчивости.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left="5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Фенотипическая, или </w:t>
      </w:r>
      <w:proofErr w:type="spellStart"/>
      <w:r w:rsidRPr="00CD70CD">
        <w:rPr>
          <w:rFonts w:ascii="Times New Roman" w:hAnsi="Times New Roman" w:cs="Times New Roman"/>
          <w:spacing w:val="3"/>
          <w:sz w:val="24"/>
          <w:szCs w:val="24"/>
        </w:rPr>
        <w:t>модификационная</w:t>
      </w:r>
      <w:proofErr w:type="spellEnd"/>
      <w:r w:rsidRPr="00CD70CD">
        <w:rPr>
          <w:rFonts w:ascii="Times New Roman" w:hAnsi="Times New Roman" w:cs="Times New Roman"/>
          <w:spacing w:val="3"/>
          <w:sz w:val="24"/>
          <w:szCs w:val="24"/>
        </w:rPr>
        <w:t>, измен</w:t>
      </w:r>
      <w:r w:rsidRPr="00CD70CD">
        <w:rPr>
          <w:rFonts w:ascii="Times New Roman" w:hAnsi="Times New Roman" w:cs="Times New Roman"/>
          <w:spacing w:val="7"/>
          <w:sz w:val="24"/>
          <w:szCs w:val="24"/>
        </w:rPr>
        <w:t xml:space="preserve">чивость. Роль условий внешней среды в развитии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и проявлении признаков и свойств.</w:t>
      </w:r>
    </w:p>
    <w:p w:rsidR="001C4AAA" w:rsidRPr="00CD70CD" w:rsidRDefault="001C4AAA" w:rsidP="001C4AAA">
      <w:pPr>
        <w:widowControl w:val="0"/>
        <w:numPr>
          <w:ilvl w:val="0"/>
          <w:numId w:val="4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34" w:after="0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sz w:val="24"/>
          <w:szCs w:val="24"/>
        </w:rPr>
        <w:t xml:space="preserve">Демонстрация. Примеры </w:t>
      </w:r>
      <w:proofErr w:type="spellStart"/>
      <w:r w:rsidRPr="00CD70CD">
        <w:rPr>
          <w:rFonts w:ascii="Times New Roman" w:hAnsi="Times New Roman" w:cs="Times New Roman"/>
          <w:spacing w:val="-3"/>
          <w:sz w:val="24"/>
          <w:szCs w:val="24"/>
        </w:rPr>
        <w:t>модификационной</w:t>
      </w:r>
      <w:proofErr w:type="spellEnd"/>
      <w:r w:rsidRPr="00CD70CD">
        <w:rPr>
          <w:rFonts w:ascii="Times New Roman" w:hAnsi="Times New Roman" w:cs="Times New Roman"/>
          <w:spacing w:val="-3"/>
          <w:sz w:val="24"/>
          <w:szCs w:val="24"/>
        </w:rPr>
        <w:t xml:space="preserve"> из</w:t>
      </w:r>
      <w:r w:rsidRPr="00CD70CD">
        <w:rPr>
          <w:rFonts w:ascii="Times New Roman" w:hAnsi="Times New Roman" w:cs="Times New Roman"/>
          <w:sz w:val="24"/>
          <w:szCs w:val="24"/>
        </w:rPr>
        <w:t>менчивости.</w:t>
      </w:r>
    </w:p>
    <w:p w:rsidR="001C4AAA" w:rsidRPr="00CD70CD" w:rsidRDefault="001C4AAA" w:rsidP="001C4AAA">
      <w:pPr>
        <w:widowControl w:val="0"/>
        <w:numPr>
          <w:ilvl w:val="0"/>
          <w:numId w:val="4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>Лабораторная работа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5"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7"/>
          <w:sz w:val="24"/>
          <w:szCs w:val="24"/>
        </w:rPr>
        <w:t xml:space="preserve">Построение вариационной кривой (размеры </w:t>
      </w:r>
      <w:r w:rsidRPr="00CD70CD">
        <w:rPr>
          <w:rFonts w:ascii="Times New Roman" w:hAnsi="Times New Roman" w:cs="Times New Roman"/>
          <w:sz w:val="24"/>
          <w:szCs w:val="24"/>
        </w:rPr>
        <w:t>листьев растений, антропометрические данные уча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щихся).</w:t>
      </w:r>
    </w:p>
    <w:p w:rsidR="001C4AAA" w:rsidRPr="00CD70CD" w:rsidRDefault="001C4AAA" w:rsidP="001C4AAA">
      <w:pPr>
        <w:shd w:val="clear" w:color="auto" w:fill="FFFFFF"/>
        <w:spacing w:before="254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8"/>
          <w:sz w:val="24"/>
          <w:szCs w:val="24"/>
        </w:rPr>
        <w:lastRenderedPageBreak/>
        <w:t>Тема 4.3</w:t>
      </w:r>
    </w:p>
    <w:p w:rsidR="001C4AAA" w:rsidRPr="00CD70CD" w:rsidRDefault="001C4AAA" w:rsidP="001C4AAA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6"/>
          <w:sz w:val="24"/>
          <w:szCs w:val="24"/>
        </w:rPr>
        <w:t>Селекция растений, животных и микроорганизмов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iCs/>
          <w:spacing w:val="7"/>
          <w:sz w:val="24"/>
          <w:szCs w:val="24"/>
        </w:rPr>
        <w:t>(4 часа</w:t>
      </w:r>
      <w:r>
        <w:rPr>
          <w:rFonts w:ascii="Times New Roman" w:hAnsi="Times New Roman" w:cs="Times New Roman"/>
          <w:b/>
          <w:iCs/>
          <w:spacing w:val="7"/>
          <w:sz w:val="24"/>
          <w:szCs w:val="24"/>
        </w:rPr>
        <w:t xml:space="preserve"> + 1 час резерва на итоговую контрольную работу</w:t>
      </w:r>
      <w:r w:rsidRPr="00CD70CD">
        <w:rPr>
          <w:rFonts w:ascii="Times New Roman" w:hAnsi="Times New Roman" w:cs="Times New Roman"/>
          <w:b/>
          <w:iCs/>
          <w:spacing w:val="7"/>
          <w:sz w:val="24"/>
          <w:szCs w:val="24"/>
        </w:rPr>
        <w:t>)</w:t>
      </w:r>
    </w:p>
    <w:p w:rsidR="001C4AAA" w:rsidRPr="00CD70CD" w:rsidRDefault="001C4AAA" w:rsidP="001C4AAA">
      <w:pPr>
        <w:shd w:val="clear" w:color="auto" w:fill="FFFFFF"/>
        <w:spacing w:before="134" w:line="240" w:lineRule="auto"/>
        <w:ind w:right="5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iCs/>
          <w:spacing w:val="13"/>
          <w:sz w:val="24"/>
          <w:szCs w:val="24"/>
        </w:rPr>
        <w:t xml:space="preserve">Центры происхождения и многообразия </w:t>
      </w:r>
      <w:r w:rsidRPr="00CD70CD">
        <w:rPr>
          <w:rFonts w:ascii="Times New Roman" w:hAnsi="Times New Roman" w:cs="Times New Roman"/>
          <w:iCs/>
          <w:spacing w:val="6"/>
          <w:sz w:val="24"/>
          <w:szCs w:val="24"/>
        </w:rPr>
        <w:t xml:space="preserve">культурных растений. </w:t>
      </w:r>
      <w:r w:rsidRPr="00CD70CD">
        <w:rPr>
          <w:rFonts w:ascii="Times New Roman" w:hAnsi="Times New Roman" w:cs="Times New Roman"/>
          <w:spacing w:val="6"/>
          <w:sz w:val="24"/>
          <w:szCs w:val="24"/>
        </w:rPr>
        <w:t>Сорт, порода, штамм. Ме</w:t>
      </w:r>
      <w:r w:rsidRPr="00CD70CD">
        <w:rPr>
          <w:rFonts w:ascii="Times New Roman" w:hAnsi="Times New Roman" w:cs="Times New Roman"/>
          <w:sz w:val="24"/>
          <w:szCs w:val="24"/>
        </w:rPr>
        <w:t xml:space="preserve">тоды селекции растений и животных. Достижения и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основные направления современной селекции. Зна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чение селекции для развития сельскохозяйственно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го производства, медицинской, микробиологиче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ской и других отраслей промышленности.</w:t>
      </w:r>
    </w:p>
    <w:p w:rsidR="001C4AAA" w:rsidRPr="00CD70CD" w:rsidRDefault="001C4AAA" w:rsidP="001C4AAA">
      <w:pPr>
        <w:widowControl w:val="0"/>
        <w:numPr>
          <w:ilvl w:val="0"/>
          <w:numId w:val="4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Демонстрация. Сравнительный анализ пород домашних животных и сортов культурных растений и </w:t>
      </w:r>
      <w:r w:rsidRPr="00CD70CD">
        <w:rPr>
          <w:rFonts w:ascii="Times New Roman" w:hAnsi="Times New Roman" w:cs="Times New Roman"/>
          <w:spacing w:val="6"/>
          <w:sz w:val="24"/>
          <w:szCs w:val="24"/>
        </w:rPr>
        <w:t xml:space="preserve">их диких предков. Коллекции и препараты сортов </w:t>
      </w:r>
      <w:r w:rsidRPr="00CD70CD">
        <w:rPr>
          <w:rFonts w:ascii="Times New Roman" w:hAnsi="Times New Roman" w:cs="Times New Roman"/>
          <w:spacing w:val="5"/>
          <w:sz w:val="24"/>
          <w:szCs w:val="24"/>
        </w:rPr>
        <w:t xml:space="preserve">культурных растений, отличающихся наибольшей 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плодовитостью.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sz w:val="24"/>
          <w:szCs w:val="24"/>
        </w:rPr>
        <w:t>Основные понятия. Ген. Генотип как система взаи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модействующих генов организма. Признак, свойст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во, фенотип. Генетическое определение пола 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8272145</wp:posOffset>
                </wp:positionH>
                <wp:positionV relativeFrom="paragraph">
                  <wp:posOffset>4700270</wp:posOffset>
                </wp:positionV>
                <wp:extent cx="0" cy="597535"/>
                <wp:effectExtent l="10160" t="12065" r="889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53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35pt,370.1pt" to="651.35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" o:allowincell="f" strokeweight=".95pt">
                <w10:wrap anchorx="margin"/>
              </v:line>
            </w:pict>
          </mc:Fallback>
        </mc:AlternateConten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животных и растений. Наследственная и ненаслед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ственная изменчивость. Мутационная и комбина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тивная изменчивость. Модификации; норма реак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ции. Селекция; гибридизация и отбор. Гетерозис и 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полиплоидия, их значение. Сорт, порода, штамм.</w:t>
      </w:r>
    </w:p>
    <w:p w:rsidR="001C4AAA" w:rsidRPr="00CD70CD" w:rsidRDefault="001C4AAA" w:rsidP="001C4AAA">
      <w:pPr>
        <w:widowControl w:val="0"/>
        <w:numPr>
          <w:ilvl w:val="0"/>
          <w:numId w:val="4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"/>
          <w:sz w:val="24"/>
          <w:szCs w:val="24"/>
        </w:rPr>
        <w:t>Умения. Объяснять механизмы передачи призна</w:t>
      </w:r>
      <w:r w:rsidRPr="00CD70CD">
        <w:rPr>
          <w:rFonts w:ascii="Times New Roman" w:hAnsi="Times New Roman" w:cs="Times New Roman"/>
          <w:spacing w:val="8"/>
          <w:sz w:val="24"/>
          <w:szCs w:val="24"/>
        </w:rPr>
        <w:t xml:space="preserve">ков и свойств из поколения в поколение, а также </w:t>
      </w:r>
      <w:r w:rsidRPr="00CD70CD">
        <w:rPr>
          <w:rFonts w:ascii="Times New Roman" w:hAnsi="Times New Roman" w:cs="Times New Roman"/>
          <w:sz w:val="24"/>
          <w:szCs w:val="24"/>
        </w:rPr>
        <w:t>возникновение отличий от родительских форм у по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томков. Составлять простейшие родословные и ре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шать генетические задачи. Понимать необходимость </w:t>
      </w:r>
      <w:r w:rsidRPr="00CD70CD">
        <w:rPr>
          <w:rFonts w:ascii="Times New Roman" w:hAnsi="Times New Roman" w:cs="Times New Roman"/>
          <w:spacing w:val="7"/>
          <w:sz w:val="24"/>
          <w:szCs w:val="24"/>
        </w:rPr>
        <w:t xml:space="preserve">развития теоретической генетики и практической </w:t>
      </w:r>
      <w:r w:rsidRPr="00CD70CD">
        <w:rPr>
          <w:rFonts w:ascii="Times New Roman" w:hAnsi="Times New Roman" w:cs="Times New Roman"/>
          <w:sz w:val="24"/>
          <w:szCs w:val="24"/>
        </w:rPr>
        <w:t>селекции для повышения эффективности сельскохо</w:t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зяйственного производства и снижения себестоимос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ти продовольствия.</w:t>
      </w:r>
    </w:p>
    <w:p w:rsidR="001C4AAA" w:rsidRPr="00CD70CD" w:rsidRDefault="001C4AAA" w:rsidP="001C4AAA">
      <w:pPr>
        <w:widowControl w:val="0"/>
        <w:numPr>
          <w:ilvl w:val="0"/>
          <w:numId w:val="4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0CD">
        <w:rPr>
          <w:rFonts w:ascii="Times New Roman" w:hAnsi="Times New Roman" w:cs="Times New Roman"/>
          <w:spacing w:val="-5"/>
          <w:sz w:val="24"/>
          <w:szCs w:val="24"/>
        </w:rPr>
        <w:t>Межпредметные</w:t>
      </w:r>
      <w:proofErr w:type="spellEnd"/>
      <w:r w:rsidRPr="00CD70CD">
        <w:rPr>
          <w:rFonts w:ascii="Times New Roman" w:hAnsi="Times New Roman" w:cs="Times New Roman"/>
          <w:spacing w:val="-5"/>
          <w:sz w:val="24"/>
          <w:szCs w:val="24"/>
        </w:rPr>
        <w:t xml:space="preserve"> связи. </w:t>
      </w:r>
      <w:r w:rsidRPr="00CD70CD">
        <w:rPr>
          <w:rFonts w:ascii="Times New Roman" w:hAnsi="Times New Roman" w:cs="Times New Roman"/>
          <w:spacing w:val="52"/>
          <w:sz w:val="24"/>
          <w:szCs w:val="24"/>
        </w:rPr>
        <w:t xml:space="preserve">Неорганическая </w:t>
      </w:r>
      <w:r w:rsidRPr="00CD70CD">
        <w:rPr>
          <w:rFonts w:ascii="Times New Roman" w:hAnsi="Times New Roman" w:cs="Times New Roman"/>
          <w:spacing w:val="7"/>
          <w:sz w:val="24"/>
          <w:szCs w:val="24"/>
        </w:rPr>
        <w:t xml:space="preserve">химия. Охрана природы от воздействия отходов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химических производств.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24" w:right="1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64"/>
          <w:sz w:val="24"/>
          <w:szCs w:val="24"/>
        </w:rPr>
        <w:t>Органическая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7"/>
          <w:sz w:val="24"/>
          <w:szCs w:val="24"/>
        </w:rPr>
        <w:t>химия. Строение и функ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ции органических молекул: белки, нуклеиновые кислоты (ДНК, РНК).</w:t>
      </w:r>
    </w:p>
    <w:p w:rsidR="001C4AAA" w:rsidRPr="00480703" w:rsidRDefault="001C4AAA" w:rsidP="00480703">
      <w:pPr>
        <w:shd w:val="clear" w:color="auto" w:fill="FFFFFF"/>
        <w:spacing w:line="240" w:lineRule="auto"/>
        <w:ind w:left="24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3"/>
          <w:sz w:val="24"/>
          <w:szCs w:val="24"/>
        </w:rPr>
        <w:t>Физика. Дискретность электрического заря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да. Основы молекулярно-кинетической теории.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Рентгеновское излучение. Понятие о дозе излучения и биологической защите.</w:t>
      </w:r>
    </w:p>
    <w:p w:rsidR="001C4AAA" w:rsidRPr="00CD70CD" w:rsidRDefault="001C4AAA" w:rsidP="001C4AAA">
      <w:pPr>
        <w:shd w:val="clear" w:color="auto" w:fill="FFFFFF"/>
        <w:spacing w:before="274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6"/>
          <w:sz w:val="24"/>
          <w:szCs w:val="24"/>
        </w:rPr>
        <w:t>РАЗДЕЛ 5</w:t>
      </w:r>
    </w:p>
    <w:p w:rsidR="001C4AAA" w:rsidRPr="00CD70CD" w:rsidRDefault="001C4AAA" w:rsidP="001C4AAA">
      <w:pPr>
        <w:shd w:val="clear" w:color="auto" w:fill="FFFFFF"/>
        <w:spacing w:before="91" w:line="240" w:lineRule="auto"/>
        <w:ind w:left="1277" w:right="422" w:hanging="73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Взаимоотношения организма и среды. </w:t>
      </w:r>
      <w:r w:rsidRPr="00CD70C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Основы экологии (5 </w:t>
      </w:r>
      <w:r w:rsidRPr="00CD70CD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часов)</w:t>
      </w:r>
    </w:p>
    <w:p w:rsidR="001C4AAA" w:rsidRPr="00CD70CD" w:rsidRDefault="001C4AAA" w:rsidP="001C4AAA">
      <w:pPr>
        <w:shd w:val="clear" w:color="auto" w:fill="FFFFFF"/>
        <w:spacing w:before="154" w:line="240" w:lineRule="auto"/>
        <w:ind w:left="38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63"/>
          <w:sz w:val="24"/>
          <w:szCs w:val="24"/>
        </w:rPr>
        <w:t>Тема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b/>
          <w:spacing w:val="7"/>
          <w:sz w:val="24"/>
          <w:szCs w:val="24"/>
        </w:rPr>
        <w:t>5.1</w:t>
      </w:r>
    </w:p>
    <w:p w:rsidR="001C4AAA" w:rsidRPr="00CD70CD" w:rsidRDefault="001C4AAA" w:rsidP="001C4AAA">
      <w:pPr>
        <w:shd w:val="clear" w:color="auto" w:fill="FFFFFF"/>
        <w:spacing w:line="240" w:lineRule="auto"/>
        <w:ind w:left="38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Биосфера, ее структура и функции </w:t>
      </w:r>
      <w:r w:rsidRPr="00CD70CD">
        <w:rPr>
          <w:rFonts w:ascii="Times New Roman" w:hAnsi="Times New Roman" w:cs="Times New Roman"/>
          <w:b/>
          <w:spacing w:val="-1"/>
          <w:sz w:val="24"/>
          <w:szCs w:val="24"/>
        </w:rPr>
        <w:t xml:space="preserve">(3 </w:t>
      </w:r>
      <w:r w:rsidRPr="00CD70CD">
        <w:rPr>
          <w:rFonts w:ascii="Times New Roman" w:hAnsi="Times New Roman" w:cs="Times New Roman"/>
          <w:b/>
          <w:iCs/>
          <w:spacing w:val="-1"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line="240" w:lineRule="auto"/>
        <w:ind w:left="29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 xml:space="preserve">Биосфера — живая оболочка планеты. Структура </w:t>
      </w:r>
      <w:r w:rsidRPr="00CD70CD">
        <w:rPr>
          <w:rFonts w:ascii="Times New Roman" w:hAnsi="Times New Roman" w:cs="Times New Roman"/>
          <w:spacing w:val="-4"/>
          <w:w w:val="109"/>
          <w:sz w:val="24"/>
          <w:szCs w:val="24"/>
        </w:rPr>
        <w:t xml:space="preserve">биосферы. </w:t>
      </w:r>
      <w:r w:rsidRPr="00CD70CD">
        <w:rPr>
          <w:rFonts w:ascii="Times New Roman" w:hAnsi="Times New Roman" w:cs="Times New Roman"/>
          <w:iCs/>
          <w:spacing w:val="-4"/>
          <w:w w:val="109"/>
          <w:sz w:val="24"/>
          <w:szCs w:val="24"/>
        </w:rPr>
        <w:t>Компоненты биосферы: живое веще</w:t>
      </w:r>
      <w:r w:rsidRPr="00CD70CD">
        <w:rPr>
          <w:rFonts w:ascii="Times New Roman" w:hAnsi="Times New Roman" w:cs="Times New Roman"/>
          <w:iCs/>
          <w:spacing w:val="2"/>
          <w:w w:val="109"/>
          <w:sz w:val="24"/>
          <w:szCs w:val="24"/>
        </w:rPr>
        <w:t xml:space="preserve">ство, видовой состав, разнообразие и вклад в </w:t>
      </w:r>
      <w:r w:rsidRPr="00CD70CD">
        <w:rPr>
          <w:rFonts w:ascii="Times New Roman" w:hAnsi="Times New Roman" w:cs="Times New Roman"/>
          <w:iCs/>
          <w:spacing w:val="-3"/>
          <w:w w:val="109"/>
          <w:sz w:val="24"/>
          <w:szCs w:val="24"/>
        </w:rPr>
        <w:t xml:space="preserve">биомассу; </w:t>
      </w:r>
      <w:proofErr w:type="spellStart"/>
      <w:r w:rsidRPr="00CD70CD">
        <w:rPr>
          <w:rFonts w:ascii="Times New Roman" w:hAnsi="Times New Roman" w:cs="Times New Roman"/>
          <w:iCs/>
          <w:spacing w:val="-3"/>
          <w:w w:val="109"/>
          <w:sz w:val="24"/>
          <w:szCs w:val="24"/>
        </w:rPr>
        <w:t>биокосное</w:t>
      </w:r>
      <w:proofErr w:type="spellEnd"/>
      <w:r w:rsidRPr="00CD70CD">
        <w:rPr>
          <w:rFonts w:ascii="Times New Roman" w:hAnsi="Times New Roman" w:cs="Times New Roman"/>
          <w:iCs/>
          <w:spacing w:val="-3"/>
          <w:w w:val="109"/>
          <w:sz w:val="24"/>
          <w:szCs w:val="24"/>
        </w:rPr>
        <w:t xml:space="preserve"> и косное вещество биосфе</w:t>
      </w:r>
      <w:r w:rsidRPr="00CD70CD">
        <w:rPr>
          <w:rFonts w:ascii="Times New Roman" w:hAnsi="Times New Roman" w:cs="Times New Roman"/>
          <w:iCs/>
          <w:spacing w:val="4"/>
          <w:sz w:val="24"/>
          <w:szCs w:val="24"/>
        </w:rPr>
        <w:t xml:space="preserve">ры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(Б. </w:t>
      </w:r>
      <w:r w:rsidRPr="00CD70CD">
        <w:rPr>
          <w:rFonts w:ascii="Times New Roman" w:hAnsi="Times New Roman" w:cs="Times New Roman"/>
          <w:iCs/>
          <w:spacing w:val="4"/>
          <w:sz w:val="24"/>
          <w:szCs w:val="24"/>
        </w:rPr>
        <w:t xml:space="preserve">И. Вернадский).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Круговорот веще</w:t>
      </w:r>
      <w:proofErr w:type="gramStart"/>
      <w:r w:rsidRPr="00CD70CD">
        <w:rPr>
          <w:rFonts w:ascii="Times New Roman" w:hAnsi="Times New Roman" w:cs="Times New Roman"/>
          <w:spacing w:val="4"/>
          <w:sz w:val="24"/>
          <w:szCs w:val="24"/>
        </w:rPr>
        <w:t>ств в пр</w:t>
      </w:r>
      <w:proofErr w:type="gramEnd"/>
      <w:r w:rsidRPr="00CD70CD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CD70CD">
        <w:rPr>
          <w:rFonts w:ascii="Times New Roman" w:hAnsi="Times New Roman" w:cs="Times New Roman"/>
          <w:spacing w:val="-5"/>
          <w:sz w:val="24"/>
          <w:szCs w:val="24"/>
        </w:rPr>
        <w:t>роде.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 Естественные сообщества живых организмов. </w:t>
      </w:r>
      <w:r w:rsidRPr="00CD70CD">
        <w:rPr>
          <w:rFonts w:ascii="Times New Roman" w:hAnsi="Times New Roman" w:cs="Times New Roman"/>
          <w:sz w:val="24"/>
          <w:szCs w:val="24"/>
        </w:rPr>
        <w:t>Биогеоценозы. Компоненты биогеоценозов: проду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центы, </w:t>
      </w:r>
      <w:proofErr w:type="spellStart"/>
      <w:r w:rsidRPr="00CD70CD">
        <w:rPr>
          <w:rFonts w:ascii="Times New Roman" w:hAnsi="Times New Roman" w:cs="Times New Roman"/>
          <w:spacing w:val="3"/>
          <w:sz w:val="24"/>
          <w:szCs w:val="24"/>
        </w:rPr>
        <w:t>консументы</w:t>
      </w:r>
      <w:proofErr w:type="spellEnd"/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D70CD">
        <w:rPr>
          <w:rFonts w:ascii="Times New Roman" w:hAnsi="Times New Roman" w:cs="Times New Roman"/>
          <w:spacing w:val="3"/>
          <w:sz w:val="24"/>
          <w:szCs w:val="24"/>
        </w:rPr>
        <w:t>редуценты</w:t>
      </w:r>
      <w:proofErr w:type="spellEnd"/>
      <w:r w:rsidRPr="00CD70CD">
        <w:rPr>
          <w:rFonts w:ascii="Times New Roman" w:hAnsi="Times New Roman" w:cs="Times New Roman"/>
          <w:spacing w:val="3"/>
          <w:sz w:val="24"/>
          <w:szCs w:val="24"/>
        </w:rPr>
        <w:t>. Биоценозы: видо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вое разнообразие, плотность популяций, биомасса.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9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3"/>
          <w:sz w:val="24"/>
          <w:szCs w:val="24"/>
        </w:rPr>
        <w:t>Абиотические факторы среды. Роль температу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ры, освещенности, влажности и других факторов в жизнедеятельности сообществ. Интенсивность дей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ствия фактора среды; ограничивающий фактор. 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Взаимодействие факторов среды, пределы выносли</w:t>
      </w:r>
      <w:r w:rsidRPr="00CD70CD">
        <w:rPr>
          <w:rFonts w:ascii="Times New Roman" w:hAnsi="Times New Roman" w:cs="Times New Roman"/>
          <w:sz w:val="24"/>
          <w:szCs w:val="24"/>
        </w:rPr>
        <w:t>вости. Биотические факторы среды. Цепи и сети пи</w:t>
      </w:r>
      <w:r w:rsidRPr="00CD70CD">
        <w:rPr>
          <w:rFonts w:ascii="Times New Roman" w:hAnsi="Times New Roman" w:cs="Times New Roman"/>
          <w:w w:val="109"/>
          <w:sz w:val="24"/>
          <w:szCs w:val="24"/>
        </w:rPr>
        <w:t xml:space="preserve">тания. </w:t>
      </w:r>
      <w:r w:rsidRPr="00CD70CD">
        <w:rPr>
          <w:rFonts w:ascii="Times New Roman" w:hAnsi="Times New Roman" w:cs="Times New Roman"/>
          <w:iCs/>
          <w:w w:val="109"/>
          <w:sz w:val="24"/>
          <w:szCs w:val="24"/>
        </w:rPr>
        <w:t>Экологические пирамиды: чисел, биомас</w:t>
      </w:r>
      <w:r w:rsidRPr="00CD70CD">
        <w:rPr>
          <w:rFonts w:ascii="Times New Roman" w:hAnsi="Times New Roman" w:cs="Times New Roman"/>
          <w:iCs/>
          <w:spacing w:val="4"/>
          <w:sz w:val="24"/>
          <w:szCs w:val="24"/>
        </w:rPr>
        <w:t xml:space="preserve">сы, энергии.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Смена биоценозов. Причины смены </w:t>
      </w:r>
      <w:r w:rsidRPr="00CD70CD">
        <w:rPr>
          <w:rFonts w:ascii="Times New Roman" w:hAnsi="Times New Roman" w:cs="Times New Roman"/>
          <w:sz w:val="24"/>
          <w:szCs w:val="24"/>
        </w:rPr>
        <w:t>биоценозов; формирование новых сообществ.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left="14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Формы взаимоотношений между организмами.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Позитивные отношения — симбиоз: мутуализм, ко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операция, комменсализм. Антибиотические отно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шения: хищничество, паразитизм, конкуренция.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Нейтральные отношения — нейтрализм.</w:t>
      </w:r>
    </w:p>
    <w:p w:rsidR="001C4AAA" w:rsidRPr="00CD70CD" w:rsidRDefault="001C4AAA" w:rsidP="001C4AAA">
      <w:pPr>
        <w:shd w:val="clear" w:color="auto" w:fill="FFFFFF"/>
        <w:tabs>
          <w:tab w:val="left" w:pos="288"/>
        </w:tabs>
        <w:spacing w:before="13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Демонстрация: а) схем, иллюстрирующих струк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туру биосферы и характеризующих отдельные ее со</w:t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ставные части, таблиц видового состава и разнообра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зия живых организмов биосферы; схем круговорота 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веще</w:t>
      </w:r>
      <w:proofErr w:type="gramStart"/>
      <w:r w:rsidRPr="00CD70CD">
        <w:rPr>
          <w:rFonts w:ascii="Times New Roman" w:hAnsi="Times New Roman" w:cs="Times New Roman"/>
          <w:spacing w:val="-1"/>
          <w:sz w:val="24"/>
          <w:szCs w:val="24"/>
        </w:rPr>
        <w:t>ств в пр</w:t>
      </w:r>
      <w:proofErr w:type="gramEnd"/>
      <w:r w:rsidRPr="00CD70CD">
        <w:rPr>
          <w:rFonts w:ascii="Times New Roman" w:hAnsi="Times New Roman" w:cs="Times New Roman"/>
          <w:spacing w:val="-1"/>
          <w:sz w:val="24"/>
          <w:szCs w:val="24"/>
        </w:rPr>
        <w:t>ироде;</w:t>
      </w:r>
    </w:p>
    <w:p w:rsidR="001C4AAA" w:rsidRPr="00CD70CD" w:rsidRDefault="001C4AAA" w:rsidP="001C4AAA">
      <w:pPr>
        <w:shd w:val="clear" w:color="auto" w:fill="FFFFFF"/>
        <w:tabs>
          <w:tab w:val="left" w:pos="533"/>
        </w:tabs>
        <w:spacing w:before="10" w:line="240" w:lineRule="auto"/>
        <w:ind w:left="10" w:firstLine="278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5"/>
          <w:sz w:val="24"/>
          <w:szCs w:val="24"/>
        </w:rPr>
        <w:t>б)</w:t>
      </w:r>
      <w:r w:rsidRPr="00CD70CD">
        <w:rPr>
          <w:rFonts w:ascii="Times New Roman" w:hAnsi="Times New Roman" w:cs="Times New Roman"/>
          <w:sz w:val="24"/>
          <w:szCs w:val="24"/>
        </w:rPr>
        <w:tab/>
        <w:t>карт, отражающих геологическую историю ма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териков; распространенности основных биомов су</w:t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ши;</w:t>
      </w:r>
    </w:p>
    <w:p w:rsidR="001C4AAA" w:rsidRPr="00CD70CD" w:rsidRDefault="001C4AAA" w:rsidP="001C4AAA">
      <w:pPr>
        <w:shd w:val="clear" w:color="auto" w:fill="FFFFFF"/>
        <w:tabs>
          <w:tab w:val="left" w:pos="533"/>
        </w:tabs>
        <w:spacing w:before="14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диафильмов и кинофильма «Биосфера»;</w:t>
      </w:r>
    </w:p>
    <w:p w:rsidR="001C4AAA" w:rsidRPr="00CD70CD" w:rsidRDefault="001C4AAA" w:rsidP="001C4AAA">
      <w:pPr>
        <w:shd w:val="clear" w:color="auto" w:fill="FFFFFF"/>
        <w:tabs>
          <w:tab w:val="left" w:pos="533"/>
        </w:tabs>
        <w:spacing w:before="10" w:line="240" w:lineRule="auto"/>
        <w:ind w:left="10" w:firstLine="278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9"/>
          <w:sz w:val="24"/>
          <w:szCs w:val="24"/>
        </w:rPr>
        <w:t>г)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примеров симбиоза представителей различных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царств живой природы.</w:t>
      </w:r>
    </w:p>
    <w:p w:rsidR="001C4AAA" w:rsidRPr="00CD70CD" w:rsidRDefault="001C4AAA" w:rsidP="001C4AAA">
      <w:pPr>
        <w:shd w:val="clear" w:color="auto" w:fill="FFFFFF"/>
        <w:tabs>
          <w:tab w:val="left" w:pos="283"/>
        </w:tabs>
        <w:spacing w:before="110" w:line="240" w:lineRule="auto"/>
        <w:ind w:left="283" w:hanging="269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8"/>
          <w:sz w:val="24"/>
          <w:szCs w:val="24"/>
        </w:rPr>
        <w:t>Лабораторные и практические работы</w:t>
      </w:r>
      <w:r w:rsidRPr="00CD70CD">
        <w:rPr>
          <w:rFonts w:ascii="Times New Roman" w:hAnsi="Times New Roman" w:cs="Times New Roman"/>
          <w:spacing w:val="-8"/>
          <w:sz w:val="24"/>
          <w:szCs w:val="24"/>
        </w:rPr>
        <w:br/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Составление  схем  передачи  веществ  и  энергии</w:t>
      </w:r>
      <w:r w:rsidRPr="00CD70CD">
        <w:rPr>
          <w:rFonts w:ascii="Times New Roman" w:hAnsi="Times New Roman" w:cs="Times New Roman"/>
          <w:sz w:val="24"/>
          <w:szCs w:val="24"/>
        </w:rPr>
        <w:t xml:space="preserve">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(цепей питания)*.</w:t>
      </w:r>
    </w:p>
    <w:p w:rsidR="001C4AAA" w:rsidRPr="001D02AA" w:rsidRDefault="001C4AAA" w:rsidP="001C4AAA">
      <w:pPr>
        <w:pStyle w:val="a0"/>
        <w:numPr>
          <w:ilvl w:val="0"/>
          <w:numId w:val="45"/>
        </w:num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A">
        <w:rPr>
          <w:rFonts w:ascii="Times New Roman" w:hAnsi="Times New Roman" w:cs="Times New Roman"/>
          <w:spacing w:val="1"/>
          <w:sz w:val="24"/>
          <w:szCs w:val="24"/>
        </w:rPr>
        <w:t>Изучение и описание экосистемы своей местнос</w:t>
      </w:r>
      <w:r w:rsidRPr="001D02AA">
        <w:rPr>
          <w:rFonts w:ascii="Times New Roman" w:hAnsi="Times New Roman" w:cs="Times New Roman"/>
          <w:spacing w:val="4"/>
          <w:sz w:val="24"/>
          <w:szCs w:val="24"/>
        </w:rPr>
        <w:t xml:space="preserve">ти, выявление типов взаимодействия разных видов </w:t>
      </w:r>
      <w:r w:rsidRPr="001D02AA">
        <w:rPr>
          <w:rFonts w:ascii="Times New Roman" w:hAnsi="Times New Roman" w:cs="Times New Roman"/>
          <w:sz w:val="24"/>
          <w:szCs w:val="24"/>
        </w:rPr>
        <w:t>в данной экосистеме*.</w:t>
      </w:r>
    </w:p>
    <w:p w:rsidR="001C4AAA" w:rsidRPr="00CD70CD" w:rsidRDefault="001C4AAA" w:rsidP="001C4AAA">
      <w:pPr>
        <w:shd w:val="clear" w:color="auto" w:fill="FFFFFF"/>
        <w:spacing w:before="6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spacing w:val="2"/>
          <w:w w:val="124"/>
          <w:sz w:val="24"/>
          <w:szCs w:val="24"/>
        </w:rPr>
        <w:t>Тема 5.2</w:t>
      </w:r>
    </w:p>
    <w:p w:rsidR="001C4AAA" w:rsidRPr="00CD70CD" w:rsidRDefault="001C4AAA" w:rsidP="001C4A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z w:val="24"/>
          <w:szCs w:val="24"/>
        </w:rPr>
        <w:t xml:space="preserve">Биосфера и человек </w:t>
      </w:r>
      <w:r w:rsidRPr="00CD70CD">
        <w:rPr>
          <w:rFonts w:ascii="Times New Roman" w:hAnsi="Times New Roman" w:cs="Times New Roman"/>
          <w:b/>
          <w:sz w:val="24"/>
          <w:szCs w:val="24"/>
        </w:rPr>
        <w:t xml:space="preserve">(2 </w:t>
      </w:r>
      <w:r w:rsidRPr="00CD70CD">
        <w:rPr>
          <w:rFonts w:ascii="Times New Roman" w:hAnsi="Times New Roman" w:cs="Times New Roman"/>
          <w:b/>
          <w:iCs/>
          <w:sz w:val="24"/>
          <w:szCs w:val="24"/>
        </w:rPr>
        <w:t>часа)</w:t>
      </w:r>
    </w:p>
    <w:p w:rsidR="001C4AAA" w:rsidRPr="00CD70CD" w:rsidRDefault="001C4AAA" w:rsidP="001C4AAA">
      <w:pPr>
        <w:shd w:val="clear" w:color="auto" w:fill="FFFFFF"/>
        <w:spacing w:before="125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"/>
          <w:sz w:val="24"/>
          <w:szCs w:val="24"/>
        </w:rPr>
        <w:t>Природные ресурсы и их использование.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left="5" w:right="10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1"/>
          <w:sz w:val="24"/>
          <w:szCs w:val="24"/>
        </w:rPr>
        <w:t>Антропогенные факторы воздействия на биоцено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зы (роль человека в природе); последствия хозяйст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венной деятельности человека. Проблемы рационального природопользования, охраны природы: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защита от загрязнений, сохранение эталонов и па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мятников природы, обеспечение природными ресур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сами населения планеты.</w:t>
      </w:r>
    </w:p>
    <w:p w:rsidR="001C4AAA" w:rsidRPr="00CD70CD" w:rsidRDefault="001C4AAA" w:rsidP="001C4AAA">
      <w:pPr>
        <w:widowControl w:val="0"/>
        <w:numPr>
          <w:ilvl w:val="0"/>
          <w:numId w:val="4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2"/>
          <w:sz w:val="24"/>
          <w:szCs w:val="24"/>
        </w:rPr>
        <w:t xml:space="preserve">Демонстрация карт заповедных территорий нашей 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страны.</w:t>
      </w:r>
    </w:p>
    <w:p w:rsidR="001C4AAA" w:rsidRPr="00CD70CD" w:rsidRDefault="001C4AAA" w:rsidP="001C4AAA">
      <w:pPr>
        <w:widowControl w:val="0"/>
        <w:numPr>
          <w:ilvl w:val="0"/>
          <w:numId w:val="4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after="0" w:line="240" w:lineRule="auto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Практическая работа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4" w:right="14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>века в экосистемах*.</w:t>
      </w:r>
    </w:p>
    <w:p w:rsidR="001C4AAA" w:rsidRPr="00CD70CD" w:rsidRDefault="001C4AAA" w:rsidP="001C4AAA">
      <w:pPr>
        <w:shd w:val="clear" w:color="auto" w:fill="FFFFFF"/>
        <w:tabs>
          <w:tab w:val="left" w:pos="283"/>
        </w:tabs>
        <w:spacing w:before="13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 xml:space="preserve">Основные понятия. Биосфера. Биомасса Земли. </w:t>
      </w:r>
      <w:r w:rsidRPr="00CD70CD">
        <w:rPr>
          <w:rFonts w:ascii="Times New Roman" w:hAnsi="Times New Roman" w:cs="Times New Roman"/>
          <w:spacing w:val="3"/>
          <w:sz w:val="24"/>
          <w:szCs w:val="24"/>
        </w:rPr>
        <w:t>Биологическая продуктивность. Живое вещество и его функции. Биологический круговорот веще</w:t>
      </w:r>
      <w:proofErr w:type="gramStart"/>
      <w:r w:rsidRPr="00CD70CD">
        <w:rPr>
          <w:rFonts w:ascii="Times New Roman" w:hAnsi="Times New Roman" w:cs="Times New Roman"/>
          <w:spacing w:val="3"/>
          <w:sz w:val="24"/>
          <w:szCs w:val="24"/>
        </w:rPr>
        <w:t xml:space="preserve">ств в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пр</w:t>
      </w:r>
      <w:proofErr w:type="gramEnd"/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ироде. Экология. Внешняя среда. Экологические </w:t>
      </w:r>
      <w:r w:rsidRPr="00CD70CD">
        <w:rPr>
          <w:rFonts w:ascii="Times New Roman" w:hAnsi="Times New Roman" w:cs="Times New Roman"/>
          <w:sz w:val="24"/>
          <w:szCs w:val="24"/>
        </w:rPr>
        <w:t>факторы. Абиотические, биотические и антропоген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 xml:space="preserve">ные факторы. Экологические системы: биогеоценоз, 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биоценоз, </w:t>
      </w:r>
      <w:proofErr w:type="spellStart"/>
      <w:r w:rsidRPr="00CD70CD">
        <w:rPr>
          <w:rFonts w:ascii="Times New Roman" w:hAnsi="Times New Roman" w:cs="Times New Roman"/>
          <w:spacing w:val="2"/>
          <w:sz w:val="24"/>
          <w:szCs w:val="24"/>
        </w:rPr>
        <w:t>агроценоз</w:t>
      </w:r>
      <w:proofErr w:type="spellEnd"/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. Продуценты, </w:t>
      </w:r>
      <w:proofErr w:type="spellStart"/>
      <w:r w:rsidRPr="00CD70CD">
        <w:rPr>
          <w:rFonts w:ascii="Times New Roman" w:hAnsi="Times New Roman" w:cs="Times New Roman"/>
          <w:spacing w:val="2"/>
          <w:sz w:val="24"/>
          <w:szCs w:val="24"/>
        </w:rPr>
        <w:t>консументы</w:t>
      </w:r>
      <w:proofErr w:type="spellEnd"/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D70CD">
        <w:rPr>
          <w:rFonts w:ascii="Times New Roman" w:hAnsi="Times New Roman" w:cs="Times New Roman"/>
          <w:spacing w:val="2"/>
          <w:sz w:val="24"/>
          <w:szCs w:val="24"/>
        </w:rPr>
        <w:t>ре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дуценты</w:t>
      </w:r>
      <w:proofErr w:type="spellEnd"/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proofErr w:type="spellStart"/>
      <w:r w:rsidRPr="00CD70CD">
        <w:rPr>
          <w:rFonts w:ascii="Times New Roman" w:hAnsi="Times New Roman" w:cs="Times New Roman"/>
          <w:spacing w:val="4"/>
          <w:sz w:val="24"/>
          <w:szCs w:val="24"/>
        </w:rPr>
        <w:t>Саморегуляция</w:t>
      </w:r>
      <w:proofErr w:type="spellEnd"/>
      <w:r w:rsidRPr="00CD70CD">
        <w:rPr>
          <w:rFonts w:ascii="Times New Roman" w:hAnsi="Times New Roman" w:cs="Times New Roman"/>
          <w:spacing w:val="4"/>
          <w:sz w:val="24"/>
          <w:szCs w:val="24"/>
        </w:rPr>
        <w:t>, смена биоценозов и вос</w:t>
      </w:r>
      <w:r w:rsidRPr="00CD70CD">
        <w:rPr>
          <w:rFonts w:ascii="Times New Roman" w:hAnsi="Times New Roman" w:cs="Times New Roman"/>
          <w:spacing w:val="-1"/>
          <w:sz w:val="24"/>
          <w:szCs w:val="24"/>
        </w:rPr>
        <w:t>становление биоценозов.</w:t>
      </w:r>
    </w:p>
    <w:p w:rsidR="001C4AAA" w:rsidRPr="00CD70CD" w:rsidRDefault="001C4AAA" w:rsidP="001C4AAA">
      <w:pPr>
        <w:shd w:val="clear" w:color="auto" w:fill="FFFFFF"/>
        <w:spacing w:before="5" w:line="240" w:lineRule="auto"/>
        <w:ind w:left="14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"/>
          <w:sz w:val="24"/>
          <w:szCs w:val="24"/>
        </w:rPr>
        <w:t>Воздействие человека на биосферу. Охрана при</w:t>
      </w:r>
      <w:r w:rsidRPr="00CD70CD">
        <w:rPr>
          <w:rFonts w:ascii="Times New Roman" w:hAnsi="Times New Roman" w:cs="Times New Roman"/>
          <w:sz w:val="24"/>
          <w:szCs w:val="24"/>
        </w:rPr>
        <w:t>роды; биологический и социальный смысл сохранения видового разнообразия биоценозов. Рациональ</w:t>
      </w:r>
      <w:r w:rsidRPr="00CD70CD">
        <w:rPr>
          <w:rFonts w:ascii="Times New Roman" w:hAnsi="Times New Roman" w:cs="Times New Roman"/>
          <w:spacing w:val="1"/>
          <w:sz w:val="24"/>
          <w:szCs w:val="24"/>
        </w:rPr>
        <w:t xml:space="preserve">ное природопользование; неисчерпаемые и </w:t>
      </w:r>
      <w:proofErr w:type="spellStart"/>
      <w:r w:rsidRPr="00CD70CD">
        <w:rPr>
          <w:rFonts w:ascii="Times New Roman" w:hAnsi="Times New Roman" w:cs="Times New Roman"/>
          <w:spacing w:val="1"/>
          <w:sz w:val="24"/>
          <w:szCs w:val="24"/>
        </w:rPr>
        <w:t>исчер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паемые</w:t>
      </w:r>
      <w:proofErr w:type="spellEnd"/>
      <w:r w:rsidRPr="00CD70CD">
        <w:rPr>
          <w:rFonts w:ascii="Times New Roman" w:hAnsi="Times New Roman" w:cs="Times New Roman"/>
          <w:spacing w:val="4"/>
          <w:sz w:val="24"/>
          <w:szCs w:val="24"/>
        </w:rPr>
        <w:t xml:space="preserve"> ресурсы. Заповедники, заказники, парки. </w:t>
      </w:r>
      <w:r w:rsidRPr="00CD70CD">
        <w:rPr>
          <w:rFonts w:ascii="Times New Roman" w:hAnsi="Times New Roman" w:cs="Times New Roman"/>
          <w:spacing w:val="5"/>
          <w:sz w:val="24"/>
          <w:szCs w:val="24"/>
        </w:rPr>
        <w:t>Красная книга. Бионика.</w:t>
      </w:r>
    </w:p>
    <w:p w:rsidR="001C4AAA" w:rsidRPr="00CD70CD" w:rsidRDefault="001C4AAA" w:rsidP="001C4AAA">
      <w:pPr>
        <w:shd w:val="clear" w:color="auto" w:fill="FFFFFF"/>
        <w:spacing w:line="240" w:lineRule="auto"/>
        <w:ind w:left="24" w:right="5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z w:val="24"/>
          <w:szCs w:val="24"/>
        </w:rPr>
        <w:t>■</w:t>
      </w:r>
      <w:r w:rsidRPr="00CD70CD">
        <w:rPr>
          <w:rFonts w:ascii="Times New Roman" w:hAnsi="Times New Roman" w:cs="Times New Roman"/>
          <w:sz w:val="24"/>
          <w:szCs w:val="24"/>
        </w:rPr>
        <w:tab/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 xml:space="preserve">Умения. Выявлять признаки приспособленности </w:t>
      </w:r>
      <w:r w:rsidRPr="00CD70CD">
        <w:rPr>
          <w:rFonts w:ascii="Times New Roman" w:hAnsi="Times New Roman" w:cs="Times New Roman"/>
          <w:spacing w:val="4"/>
          <w:sz w:val="24"/>
          <w:szCs w:val="24"/>
        </w:rPr>
        <w:t>видов к совместному существованию в экологиче</w:t>
      </w:r>
      <w:r w:rsidRPr="00CD70CD">
        <w:rPr>
          <w:rFonts w:ascii="Times New Roman" w:hAnsi="Times New Roman" w:cs="Times New Roman"/>
          <w:spacing w:val="2"/>
          <w:sz w:val="24"/>
          <w:szCs w:val="24"/>
        </w:rPr>
        <w:t>ских системах. Анализировать видовой состав био</w:t>
      </w:r>
      <w:r w:rsidRPr="00CD70CD">
        <w:rPr>
          <w:rFonts w:ascii="Times New Roman" w:hAnsi="Times New Roman" w:cs="Times New Roman"/>
          <w:spacing w:val="-2"/>
          <w:sz w:val="24"/>
          <w:szCs w:val="24"/>
        </w:rPr>
        <w:t>ценозов. Выделять отдельные формы взаимоотноше</w:t>
      </w:r>
      <w:r w:rsidRPr="00CD70C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ний в биоценозах; характеризовать пищевые сети в </w:t>
      </w:r>
      <w:r w:rsidRPr="00CD70CD">
        <w:rPr>
          <w:rFonts w:ascii="Times New Roman" w:hAnsi="Times New Roman" w:cs="Times New Roman"/>
          <w:spacing w:val="-4"/>
          <w:w w:val="105"/>
          <w:sz w:val="24"/>
          <w:szCs w:val="24"/>
        </w:rPr>
        <w:t>конкретных условиях обитания.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left="14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-3"/>
          <w:w w:val="105"/>
          <w:sz w:val="24"/>
          <w:szCs w:val="24"/>
        </w:rPr>
        <w:t>Применять на практике сведения об экологиче</w:t>
      </w:r>
      <w:r w:rsidRPr="00CD70CD">
        <w:rPr>
          <w:rFonts w:ascii="Times New Roman" w:hAnsi="Times New Roman" w:cs="Times New Roman"/>
          <w:spacing w:val="-4"/>
          <w:w w:val="105"/>
          <w:sz w:val="24"/>
          <w:szCs w:val="24"/>
        </w:rPr>
        <w:t>ских закономерностях в промышленности и сель</w:t>
      </w:r>
      <w:r w:rsidRPr="00CD70CD">
        <w:rPr>
          <w:rFonts w:ascii="Times New Roman" w:hAnsi="Times New Roman" w:cs="Times New Roman"/>
          <w:spacing w:val="-3"/>
          <w:w w:val="105"/>
          <w:sz w:val="24"/>
          <w:szCs w:val="24"/>
        </w:rPr>
        <w:t>ском хозяйстве для правильной организации лесо</w:t>
      </w:r>
      <w:r w:rsidRPr="00CD70C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водства, </w:t>
      </w:r>
      <w:r w:rsidRPr="00CD70CD">
        <w:rPr>
          <w:rFonts w:ascii="Times New Roman" w:hAnsi="Times New Roman" w:cs="Times New Roman"/>
          <w:spacing w:val="-4"/>
          <w:w w:val="105"/>
          <w:sz w:val="24"/>
          <w:szCs w:val="24"/>
        </w:rPr>
        <w:lastRenderedPageBreak/>
        <w:t xml:space="preserve">рыбоводства и т. д., а также для решения </w:t>
      </w:r>
      <w:r w:rsidRPr="00CD70CD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всего комплекса задач охраны окружающей среды и </w:t>
      </w:r>
      <w:r w:rsidRPr="00CD70CD">
        <w:rPr>
          <w:rFonts w:ascii="Times New Roman" w:hAnsi="Times New Roman" w:cs="Times New Roman"/>
          <w:spacing w:val="-5"/>
          <w:w w:val="105"/>
          <w:sz w:val="24"/>
          <w:szCs w:val="24"/>
        </w:rPr>
        <w:t>рационального природопользования.</w:t>
      </w:r>
    </w:p>
    <w:p w:rsidR="001C4AAA" w:rsidRPr="00CD70CD" w:rsidRDefault="001C4AAA" w:rsidP="001C4AAA">
      <w:pPr>
        <w:shd w:val="clear" w:color="auto" w:fill="FFFFFF"/>
        <w:spacing w:before="125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■ </w:t>
      </w:r>
      <w:proofErr w:type="spellStart"/>
      <w:r w:rsidRPr="00CD70CD">
        <w:rPr>
          <w:rFonts w:ascii="Times New Roman" w:hAnsi="Times New Roman" w:cs="Times New Roman"/>
          <w:spacing w:val="12"/>
          <w:w w:val="105"/>
          <w:sz w:val="24"/>
          <w:szCs w:val="24"/>
        </w:rPr>
        <w:t>Межпредметные</w:t>
      </w:r>
      <w:proofErr w:type="spellEnd"/>
      <w:r w:rsidRPr="00CD70CD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связи. Неорганическая </w:t>
      </w:r>
      <w:r w:rsidRPr="00CD70C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химия. Кислород, сера, азот, фосфор, углерод, их </w:t>
      </w:r>
      <w:r w:rsidRPr="00CD70CD">
        <w:rPr>
          <w:rFonts w:ascii="Times New Roman" w:hAnsi="Times New Roman" w:cs="Times New Roman"/>
          <w:spacing w:val="-7"/>
          <w:w w:val="105"/>
          <w:sz w:val="24"/>
          <w:szCs w:val="24"/>
        </w:rPr>
        <w:t>химические свойства. Охрана природы от воздейст</w:t>
      </w:r>
      <w:r w:rsidRPr="00CD70CD">
        <w:rPr>
          <w:rFonts w:ascii="Times New Roman" w:hAnsi="Times New Roman" w:cs="Times New Roman"/>
          <w:spacing w:val="-5"/>
          <w:w w:val="105"/>
          <w:sz w:val="24"/>
          <w:szCs w:val="24"/>
        </w:rPr>
        <w:t>вия отходов химических производств.</w:t>
      </w:r>
    </w:p>
    <w:p w:rsidR="001C4AAA" w:rsidRPr="00CD70CD" w:rsidRDefault="001C4AAA" w:rsidP="001C4AAA">
      <w:pPr>
        <w:shd w:val="clear" w:color="auto" w:fill="FFFFFF"/>
        <w:spacing w:before="10" w:line="240" w:lineRule="auto"/>
        <w:ind w:left="19" w:right="19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Физическая география. Климат Земли, </w:t>
      </w:r>
      <w:r w:rsidRPr="00CD70CD">
        <w:rPr>
          <w:rFonts w:ascii="Times New Roman" w:hAnsi="Times New Roman" w:cs="Times New Roman"/>
          <w:spacing w:val="-3"/>
          <w:w w:val="105"/>
          <w:sz w:val="24"/>
          <w:szCs w:val="24"/>
        </w:rPr>
        <w:t>климатическая зональность.</w:t>
      </w:r>
    </w:p>
    <w:p w:rsidR="001C4AAA" w:rsidRPr="00CD70CD" w:rsidRDefault="001C4AAA" w:rsidP="001C4AAA">
      <w:pPr>
        <w:shd w:val="clear" w:color="auto" w:fill="FFFFFF"/>
        <w:spacing w:line="240" w:lineRule="auto"/>
        <w:ind w:left="10"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70CD">
        <w:rPr>
          <w:rFonts w:ascii="Times New Roman" w:hAnsi="Times New Roman" w:cs="Times New Roman"/>
          <w:spacing w:val="2"/>
          <w:w w:val="105"/>
          <w:sz w:val="24"/>
          <w:szCs w:val="24"/>
        </w:rPr>
        <w:t>Физика. Понятие о дозе излучения и биологи</w:t>
      </w:r>
      <w:r w:rsidRPr="00CD70CD">
        <w:rPr>
          <w:rFonts w:ascii="Times New Roman" w:hAnsi="Times New Roman" w:cs="Times New Roman"/>
          <w:spacing w:val="-4"/>
          <w:w w:val="105"/>
          <w:sz w:val="24"/>
          <w:szCs w:val="24"/>
        </w:rPr>
        <w:t>ческой защите.</w:t>
      </w:r>
    </w:p>
    <w:p w:rsidR="001C4AAA" w:rsidRPr="001D02AA" w:rsidRDefault="001C4AAA" w:rsidP="001C4AAA">
      <w:pPr>
        <w:shd w:val="clear" w:color="auto" w:fill="FFFFFF"/>
        <w:spacing w:before="163" w:line="240" w:lineRule="auto"/>
        <w:ind w:right="1440"/>
        <w:rPr>
          <w:rFonts w:ascii="Times New Roman" w:hAnsi="Times New Roman" w:cs="Times New Roman"/>
          <w:b/>
          <w:iCs/>
          <w:spacing w:val="-2"/>
          <w:w w:val="105"/>
          <w:sz w:val="24"/>
          <w:szCs w:val="24"/>
        </w:rPr>
      </w:pPr>
      <w:r w:rsidRPr="00CD70CD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 xml:space="preserve">Заключение </w:t>
      </w:r>
      <w:r w:rsidRPr="00CD70C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(2 </w:t>
      </w:r>
      <w:r>
        <w:rPr>
          <w:rFonts w:ascii="Times New Roman" w:hAnsi="Times New Roman" w:cs="Times New Roman"/>
          <w:b/>
          <w:iCs/>
          <w:spacing w:val="-2"/>
          <w:w w:val="105"/>
          <w:sz w:val="24"/>
          <w:szCs w:val="24"/>
        </w:rPr>
        <w:t>час)</w:t>
      </w:r>
    </w:p>
    <w:p w:rsidR="001C4AAA" w:rsidRPr="00CD70CD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0703" w:rsidRDefault="00480703" w:rsidP="001C4A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41976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 лабораторных, практических работ  9 класс:</w:t>
      </w:r>
    </w:p>
    <w:p w:rsidR="001C4AAA" w:rsidRPr="00A4197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41976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работы:</w:t>
      </w:r>
    </w:p>
    <w:p w:rsidR="001C4AAA" w:rsidRPr="00A4197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387"/>
        <w:gridCol w:w="1495"/>
        <w:gridCol w:w="1525"/>
      </w:tblGrid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/план/</w:t>
            </w:r>
          </w:p>
        </w:tc>
        <w:tc>
          <w:tcPr>
            <w:tcW w:w="1525" w:type="dxa"/>
          </w:tcPr>
          <w:p w:rsidR="001C4AAA" w:rsidRPr="00A41976" w:rsidRDefault="001C4AAA" w:rsidP="00A41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/факт/ </w:t>
            </w:r>
          </w:p>
        </w:tc>
      </w:tr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приспособленности организмов к среде обитания.</w:t>
            </w:r>
          </w:p>
        </w:tc>
        <w:tc>
          <w:tcPr>
            <w:tcW w:w="1495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2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изменчивости, критериев вида, результатов искусственного отбора на сортах культурных растений.</w:t>
            </w:r>
          </w:p>
        </w:tc>
        <w:tc>
          <w:tcPr>
            <w:tcW w:w="1495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52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клеток бактерий, растений и животных на готовых микропрепаратах</w:t>
            </w:r>
          </w:p>
        </w:tc>
        <w:tc>
          <w:tcPr>
            <w:tcW w:w="1495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52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генетических задач и составление родословных</w:t>
            </w:r>
          </w:p>
        </w:tc>
        <w:tc>
          <w:tcPr>
            <w:tcW w:w="1495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5.03.</w:t>
            </w:r>
          </w:p>
        </w:tc>
        <w:tc>
          <w:tcPr>
            <w:tcW w:w="152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вариационной кривой</w:t>
            </w:r>
          </w:p>
        </w:tc>
        <w:tc>
          <w:tcPr>
            <w:tcW w:w="1495" w:type="dxa"/>
          </w:tcPr>
          <w:p w:rsidR="001C4AAA" w:rsidRPr="00A41976" w:rsidRDefault="005F5687" w:rsidP="00A419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2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AA" w:rsidRPr="00A41976" w:rsidTr="005631D1">
        <w:tc>
          <w:tcPr>
            <w:tcW w:w="1242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описание экосистемы своей местности, выявление типов взаимодействия разных видов в данной экосистеме</w:t>
            </w:r>
          </w:p>
        </w:tc>
        <w:tc>
          <w:tcPr>
            <w:tcW w:w="1495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525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4AAA" w:rsidRPr="00A41976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A4197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41976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:rsidR="001C4AAA" w:rsidRPr="00A4197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1"/>
        <w:gridCol w:w="5365"/>
        <w:gridCol w:w="1555"/>
        <w:gridCol w:w="1380"/>
      </w:tblGrid>
      <w:tr w:rsidR="001C4AAA" w:rsidRPr="00A41976" w:rsidTr="00A41976">
        <w:tc>
          <w:tcPr>
            <w:tcW w:w="1276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/план/</w:t>
            </w:r>
          </w:p>
        </w:tc>
        <w:tc>
          <w:tcPr>
            <w:tcW w:w="1383" w:type="dxa"/>
          </w:tcPr>
          <w:p w:rsidR="001C4AAA" w:rsidRPr="00A41976" w:rsidRDefault="001C4AAA" w:rsidP="00A41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/факт/ </w:t>
            </w:r>
          </w:p>
        </w:tc>
      </w:tr>
      <w:tr w:rsidR="001C4AAA" w:rsidRPr="00A41976" w:rsidTr="00A41976">
        <w:tc>
          <w:tcPr>
            <w:tcW w:w="1276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 передачи веществ и энергии (цепей питания)</w:t>
            </w:r>
          </w:p>
        </w:tc>
        <w:tc>
          <w:tcPr>
            <w:tcW w:w="1559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2.05.</w:t>
            </w:r>
          </w:p>
        </w:tc>
        <w:tc>
          <w:tcPr>
            <w:tcW w:w="1383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AAA" w:rsidRPr="00A41976" w:rsidTr="00A41976">
        <w:trPr>
          <w:trHeight w:val="517"/>
        </w:trPr>
        <w:tc>
          <w:tcPr>
            <w:tcW w:w="1276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9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оценка последствий деятельности человека в экосистемах</w:t>
            </w:r>
          </w:p>
        </w:tc>
        <w:tc>
          <w:tcPr>
            <w:tcW w:w="1559" w:type="dxa"/>
          </w:tcPr>
          <w:p w:rsidR="001C4AAA" w:rsidRPr="00A41976" w:rsidRDefault="005F5687" w:rsidP="001C4A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C4AAA" w:rsidRPr="005F5687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383" w:type="dxa"/>
          </w:tcPr>
          <w:p w:rsidR="001C4AAA" w:rsidRPr="00A41976" w:rsidRDefault="001C4AAA" w:rsidP="001C4A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4AAA" w:rsidRPr="00A41976" w:rsidRDefault="001C4AAA" w:rsidP="001C4AAA">
      <w:pPr>
        <w:rPr>
          <w:rFonts w:ascii="Times New Roman" w:hAnsi="Times New Roman" w:cs="Times New Roman"/>
          <w:sz w:val="24"/>
          <w:szCs w:val="24"/>
        </w:rPr>
      </w:pPr>
    </w:p>
    <w:p w:rsidR="001C4AAA" w:rsidRDefault="001C4AAA" w:rsidP="001C4A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581"/>
        <w:gridCol w:w="1619"/>
        <w:gridCol w:w="1619"/>
        <w:gridCol w:w="1619"/>
        <w:gridCol w:w="1299"/>
      </w:tblGrid>
      <w:tr w:rsidR="001C4AAA" w:rsidRPr="008F5935" w:rsidTr="001C4AAA">
        <w:tc>
          <w:tcPr>
            <w:tcW w:w="1834" w:type="dxa"/>
          </w:tcPr>
          <w:p w:rsidR="001C4AAA" w:rsidRPr="008F5935" w:rsidRDefault="001C4AAA" w:rsidP="001C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581" w:type="dxa"/>
          </w:tcPr>
          <w:p w:rsidR="001C4AAA" w:rsidRPr="008F5935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тверт</w:t>
            </w: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619" w:type="dxa"/>
          </w:tcPr>
          <w:p w:rsidR="001C4AAA" w:rsidRPr="008F5935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619" w:type="dxa"/>
          </w:tcPr>
          <w:p w:rsidR="001C4AAA" w:rsidRPr="008F5935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19" w:type="dxa"/>
          </w:tcPr>
          <w:p w:rsidR="001C4AAA" w:rsidRPr="008F5935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299" w:type="dxa"/>
          </w:tcPr>
          <w:p w:rsidR="001C4AAA" w:rsidRPr="008F5935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1C4AAA" w:rsidRPr="008F5935" w:rsidTr="001C4AAA">
        <w:trPr>
          <w:trHeight w:val="549"/>
        </w:trPr>
        <w:tc>
          <w:tcPr>
            <w:tcW w:w="1834" w:type="dxa"/>
          </w:tcPr>
          <w:p w:rsidR="001C4AAA" w:rsidRPr="008F5935" w:rsidRDefault="001C4AAA" w:rsidP="001C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81" w:type="dxa"/>
          </w:tcPr>
          <w:p w:rsidR="001C4AAA" w:rsidRPr="005D56C7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1C4AAA" w:rsidRPr="005D56C7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1C4AAA" w:rsidRPr="005D56C7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AAA" w:rsidRPr="008F5935" w:rsidTr="001C4AAA">
        <w:tc>
          <w:tcPr>
            <w:tcW w:w="1834" w:type="dxa"/>
          </w:tcPr>
          <w:p w:rsidR="001C4AAA" w:rsidRPr="008F5935" w:rsidRDefault="001C4AAA" w:rsidP="001C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581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AAA" w:rsidRPr="008F5935" w:rsidTr="001C4AAA">
        <w:tc>
          <w:tcPr>
            <w:tcW w:w="1834" w:type="dxa"/>
          </w:tcPr>
          <w:p w:rsidR="001C4AAA" w:rsidRPr="008F5935" w:rsidRDefault="001C4AAA" w:rsidP="001C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</w:t>
            </w:r>
            <w:r w:rsidRPr="008F5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онтрольные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полугодие и учебный год</w:t>
            </w:r>
          </w:p>
        </w:tc>
        <w:tc>
          <w:tcPr>
            <w:tcW w:w="1581" w:type="dxa"/>
          </w:tcPr>
          <w:p w:rsidR="001C4AAA" w:rsidRPr="005D56C7" w:rsidRDefault="001C4AAA" w:rsidP="001C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1C4AAA" w:rsidRPr="005D56C7" w:rsidRDefault="001C4AAA" w:rsidP="001C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9" w:type="dxa"/>
          </w:tcPr>
          <w:p w:rsidR="001C4AAA" w:rsidRPr="001E74FD" w:rsidRDefault="001C4AAA" w:rsidP="001C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A419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976" w:rsidRDefault="00A41976" w:rsidP="00A419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33446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уровню подготовки учащихся, заканчивающих 9 класс</w:t>
      </w:r>
    </w:p>
    <w:p w:rsidR="001C4AAA" w:rsidRPr="00A33446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33446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биологии ученик должен</w:t>
      </w:r>
    </w:p>
    <w:p w:rsidR="001C4AAA" w:rsidRPr="00A3344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C4AAA" w:rsidRPr="00A33446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1C4AAA" w:rsidRPr="00A33446" w:rsidRDefault="001C4AAA" w:rsidP="001C4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33446" w:rsidRDefault="001C4AAA" w:rsidP="001C4AA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биологических объектов: живых организмов, генов и хромосом, клеток и организмов растений, животных, грибов и бактерий; популяций, экосистем и </w:t>
      </w:r>
      <w:proofErr w:type="spellStart"/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; биосферы; растений, животных и грибов своего региона;</w:t>
      </w:r>
    </w:p>
    <w:p w:rsidR="001C4AAA" w:rsidRPr="00A33446" w:rsidRDefault="001C4AAA" w:rsidP="001C4AA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обмен веществ и превращения энергии, питание, дыхание, выделение, транспорт веществ,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1C4AAA" w:rsidRPr="00A33446" w:rsidRDefault="001C4AAA" w:rsidP="001C4AA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организма человека, его строения, жизнедеятельности, высшей нервной деятельности и поведения;</w:t>
      </w:r>
    </w:p>
    <w:p w:rsidR="001C4AAA" w:rsidRPr="00A33446" w:rsidRDefault="001C4AAA" w:rsidP="001C4A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Pr="00A33446" w:rsidRDefault="001C4AAA" w:rsidP="001C4AAA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1C4AAA" w:rsidRPr="00A33446" w:rsidRDefault="001C4AAA" w:rsidP="001C4A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Объяснять: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родство человека с млекопитающими животными, место и роль человека в природе,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проявление наследственных заболеваний, иммунитета у человека; роль гормонов и витаминов в организме;</w:t>
      </w: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Изучать биологические объекты и процессы: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Распознавать и описывать: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разных типов и классов; наиболее распространенные растения и животные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Выявлять: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Сравнивать: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(клетки, ткани, органы и системы органов, организмы, представители отдельных систематических групп) и делать выводы на основе сравнения;</w:t>
      </w: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Определять: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Анализировать и оценивать: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факторов окружающей среды, факторов риска на здоровье, последствий действия человека в экосистемах, влияние собственных поступков на живые организмы и экосистемы;</w:t>
      </w:r>
    </w:p>
    <w:p w:rsidR="001C4AAA" w:rsidRPr="00A33446" w:rsidRDefault="001C4AAA" w:rsidP="001C4AA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Проводить самостоятельных поиск биологической информации: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значение биологических терминов; в </w:t>
      </w: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различных источниках необходимую информацию о живых организмах (в том числе с использованием информационных технологий);</w:t>
      </w:r>
    </w:p>
    <w:p w:rsidR="001C4AAA" w:rsidRPr="00A33446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3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A33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C4AAA" w:rsidRPr="00A33446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Pr="00A33446" w:rsidRDefault="001C4AAA" w:rsidP="001C4AA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мер профилактики заболеваний, вызываемые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1C4AAA" w:rsidRPr="00A33446" w:rsidRDefault="001C4AAA" w:rsidP="001C4AA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при отравлении ядовитыми грибами, растениями, укусами  животных; при простудных заболеваниях, ожогах, обморожениях, травмах, спасении утопающих;</w:t>
      </w:r>
    </w:p>
    <w:p w:rsidR="001C4AAA" w:rsidRPr="00A33446" w:rsidRDefault="001C4AAA" w:rsidP="001C4AA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Рациональной организации труда и отдыха, соблюдения правил поведения в окружающей среде;</w:t>
      </w:r>
    </w:p>
    <w:p w:rsidR="001C4AAA" w:rsidRPr="00A33446" w:rsidRDefault="001C4AAA" w:rsidP="001C4AA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и размножения культурных растений и домашних животных, ухода за ними;</w:t>
      </w:r>
    </w:p>
    <w:p w:rsidR="001C4AAA" w:rsidRPr="00A33446" w:rsidRDefault="001C4AAA" w:rsidP="001C4AA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наблюдений за состоянием собственного организма.</w:t>
      </w:r>
    </w:p>
    <w:p w:rsidR="001C4AAA" w:rsidRPr="00A33446" w:rsidRDefault="001C4AAA" w:rsidP="001C4A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Pr="00CD453F" w:rsidRDefault="00C475FD" w:rsidP="00C475FD">
      <w:pPr>
        <w:spacing w:after="0" w:line="240" w:lineRule="auto"/>
        <w:ind w:left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знаний обучающихся</w:t>
      </w:r>
    </w:p>
    <w:p w:rsidR="00C475FD" w:rsidRDefault="00C475FD" w:rsidP="00C475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475FD" w:rsidRPr="00C24B0A" w:rsidRDefault="00C475FD" w:rsidP="00C475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24B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знаний учащихся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при индивидуальном и фронтальном опросах</w:t>
      </w:r>
      <w:r w:rsidRPr="00C24B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475FD" w:rsidRPr="00C24B0A" w:rsidRDefault="00C475FD" w:rsidP="00C475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510" w:hanging="5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Отметка «5»</w:t>
      </w:r>
    </w:p>
    <w:p w:rsidR="00C475FD" w:rsidRPr="00C24B0A" w:rsidRDefault="00C475FD" w:rsidP="0096645E">
      <w:pPr>
        <w:numPr>
          <w:ilvl w:val="1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 раскрыто содержание материала в объеме программы и </w:t>
      </w:r>
    </w:p>
    <w:p w:rsidR="00C475FD" w:rsidRPr="00C24B0A" w:rsidRDefault="00C475FD" w:rsidP="00966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учебника;</w:t>
      </w:r>
    </w:p>
    <w:p w:rsidR="00C475FD" w:rsidRPr="00C24B0A" w:rsidRDefault="00C475FD" w:rsidP="0096645E">
      <w:pPr>
        <w:numPr>
          <w:ilvl w:val="1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и правильно даны определения и раскрыто содержание понятий; </w:t>
      </w:r>
    </w:p>
    <w:p w:rsidR="00C475FD" w:rsidRPr="00C24B0A" w:rsidRDefault="00C475FD" w:rsidP="00966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верно, использованы научные термины;</w:t>
      </w:r>
    </w:p>
    <w:p w:rsidR="00C475FD" w:rsidRPr="00C24B0A" w:rsidRDefault="00C475FD" w:rsidP="0096645E">
      <w:pPr>
        <w:numPr>
          <w:ilvl w:val="1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доказательства использованы различные умения, выводы </w:t>
      </w:r>
      <w:proofErr w:type="gramStart"/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C475FD" w:rsidRPr="00C24B0A" w:rsidRDefault="00C475FD" w:rsidP="00966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наблюдений и опытов;</w:t>
      </w:r>
    </w:p>
    <w:p w:rsidR="00C475FD" w:rsidRPr="00C24B0A" w:rsidRDefault="00C475FD" w:rsidP="0096645E">
      <w:pPr>
        <w:numPr>
          <w:ilvl w:val="1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самостоятельный, использованы ранее приобретенные знания.</w:t>
      </w:r>
    </w:p>
    <w:p w:rsidR="00C475FD" w:rsidRPr="00C24B0A" w:rsidRDefault="00C475FD" w:rsidP="00966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Отметка «4»</w:t>
      </w:r>
    </w:p>
    <w:p w:rsidR="00C475FD" w:rsidRPr="00C24B0A" w:rsidRDefault="00C475FD" w:rsidP="0096645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раскрыто основное содержание материала;</w:t>
      </w:r>
    </w:p>
    <w:p w:rsidR="00C475FD" w:rsidRPr="00C24B0A" w:rsidRDefault="00C475FD" w:rsidP="0096645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правильно даны определения понятий и использованы</w:t>
      </w:r>
    </w:p>
    <w:p w:rsidR="00C475FD" w:rsidRPr="00C24B0A" w:rsidRDefault="00C475FD" w:rsidP="0096645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научные термины;</w:t>
      </w:r>
    </w:p>
    <w:p w:rsidR="00C475FD" w:rsidRPr="00C24B0A" w:rsidRDefault="00C475FD" w:rsidP="0096645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самостоятельный;</w:t>
      </w:r>
    </w:p>
    <w:p w:rsidR="00C475FD" w:rsidRPr="00C24B0A" w:rsidRDefault="00C475FD" w:rsidP="0096645E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C475FD" w:rsidRPr="00C24B0A" w:rsidRDefault="00C475FD" w:rsidP="00966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Отметка «3»</w:t>
      </w:r>
    </w:p>
    <w:p w:rsidR="00C475FD" w:rsidRPr="00C24B0A" w:rsidRDefault="00C475FD" w:rsidP="0096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усвоено основное содержание учебного материала, но изложено фрагментарно, не всегда последовательно;</w:t>
      </w:r>
    </w:p>
    <w:p w:rsidR="00C475FD" w:rsidRPr="00C24B0A" w:rsidRDefault="00C475FD" w:rsidP="0096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понятий недостаточно четкие;</w:t>
      </w:r>
    </w:p>
    <w:p w:rsidR="00C475FD" w:rsidRPr="00C24B0A" w:rsidRDefault="00C475FD" w:rsidP="0096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использованы в качестве доказательств выводы и обобщения из наблюдений и опытов или допущены ошибки при их изложении;</w:t>
      </w:r>
    </w:p>
    <w:p w:rsidR="00C475FD" w:rsidRPr="00C24B0A" w:rsidRDefault="00C475FD" w:rsidP="009664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и неточности в использовании научной терминологии, определении понятий.</w:t>
      </w:r>
    </w:p>
    <w:p w:rsidR="00C475FD" w:rsidRPr="00C24B0A" w:rsidRDefault="00C475FD" w:rsidP="00966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Отметка «2»</w:t>
      </w:r>
    </w:p>
    <w:p w:rsidR="00C475FD" w:rsidRPr="00C24B0A" w:rsidRDefault="00C475FD" w:rsidP="009664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материала не раскрыто;</w:t>
      </w:r>
    </w:p>
    <w:p w:rsidR="00C475FD" w:rsidRPr="00C24B0A" w:rsidRDefault="00C475FD" w:rsidP="009664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даны ответы на вспомогательные вопросы учителя;</w:t>
      </w:r>
    </w:p>
    <w:p w:rsidR="00C475FD" w:rsidRPr="00C24B0A" w:rsidRDefault="00C475FD" w:rsidP="009664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грубые ошибки в определении понятий, при использовании терминологии.</w:t>
      </w:r>
    </w:p>
    <w:p w:rsidR="00C475FD" w:rsidRPr="00C24B0A" w:rsidRDefault="00C475FD" w:rsidP="0096645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475FD" w:rsidRPr="00C24B0A" w:rsidRDefault="00C475FD" w:rsidP="00966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DD4F35" w:rsidRDefault="00C475FD" w:rsidP="0096645E">
      <w:pPr>
        <w:pStyle w:val="a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4F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практических умений учащихся</w:t>
      </w:r>
    </w:p>
    <w:p w:rsidR="00C475FD" w:rsidRPr="00C24B0A" w:rsidRDefault="00C475FD" w:rsidP="0096645E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475FD" w:rsidRPr="00C24B0A" w:rsidRDefault="00C475FD" w:rsidP="0096645E">
      <w:pPr>
        <w:numPr>
          <w:ilvl w:val="0"/>
          <w:numId w:val="10"/>
        </w:numPr>
        <w:spacing w:after="0" w:line="240" w:lineRule="auto"/>
        <w:ind w:hanging="8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умений ставить опыты:</w:t>
      </w:r>
    </w:p>
    <w:p w:rsidR="00C475FD" w:rsidRPr="00C24B0A" w:rsidRDefault="00C475FD" w:rsidP="0096645E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510" w:hanging="5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</w:t>
      </w:r>
    </w:p>
    <w:p w:rsidR="00C475FD" w:rsidRPr="00C24B0A" w:rsidRDefault="00C475FD" w:rsidP="0096645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определена цель опыта;</w:t>
      </w:r>
    </w:p>
    <w:p w:rsidR="00C475FD" w:rsidRPr="00C24B0A" w:rsidRDefault="00C475FD" w:rsidP="0096645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последовательно проведены подбор оборудования и объектов, а также работа по закладке опыта;</w:t>
      </w:r>
    </w:p>
    <w:p w:rsidR="00C475FD" w:rsidRPr="00C24B0A" w:rsidRDefault="00C475FD" w:rsidP="0096645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 грамотно, логично описаны наблюдения и сформулированы выводы из опыта.</w:t>
      </w:r>
    </w:p>
    <w:p w:rsidR="00C475FD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</w:t>
      </w:r>
    </w:p>
    <w:p w:rsidR="00C475FD" w:rsidRPr="00C24B0A" w:rsidRDefault="00C475FD" w:rsidP="009664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определена цель опыта;</w:t>
      </w:r>
    </w:p>
    <w:p w:rsidR="00C475FD" w:rsidRPr="00C24B0A" w:rsidRDefault="00C475FD" w:rsidP="009664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последовательно проведены подбор оборудования и объектов, при закладке опыта допускаются 1 – 2 ошибки;</w:t>
      </w:r>
    </w:p>
    <w:p w:rsidR="00C475FD" w:rsidRPr="00C24B0A" w:rsidRDefault="00C475FD" w:rsidP="009664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грамотно и логично описаны наблюдения и сформулированы основные выводы из опыта;</w:t>
      </w:r>
    </w:p>
    <w:p w:rsidR="00C475FD" w:rsidRPr="00C24B0A" w:rsidRDefault="00C475FD" w:rsidP="0096645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описании наблюдений из опыта допущены неточности, выводы неполные.</w:t>
      </w:r>
    </w:p>
    <w:p w:rsidR="00C475FD" w:rsidRPr="00C24B0A" w:rsidRDefault="00C475FD" w:rsidP="0096645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</w:t>
      </w:r>
    </w:p>
    <w:p w:rsidR="00C475FD" w:rsidRPr="00C24B0A" w:rsidRDefault="00C475FD" w:rsidP="0096645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определена цель опыта;</w:t>
      </w:r>
    </w:p>
    <w:p w:rsidR="00C475FD" w:rsidRPr="00C24B0A" w:rsidRDefault="00C475FD" w:rsidP="0096645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оборудования и объектов, а также работы по закладке опыта проведены с помощью учителя; </w:t>
      </w:r>
    </w:p>
    <w:p w:rsidR="00C475FD" w:rsidRPr="00C24B0A" w:rsidRDefault="00C475FD" w:rsidP="0096645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неточности и ошибки при закладке опыта, описании наблюдений, формулировании выводов.</w:t>
      </w:r>
    </w:p>
    <w:p w:rsidR="00C475FD" w:rsidRPr="00C24B0A" w:rsidRDefault="00C475FD" w:rsidP="0096645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C24B0A" w:rsidRDefault="00C475FD" w:rsidP="0096645E">
      <w:pPr>
        <w:spacing w:after="0" w:line="24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</w:t>
      </w:r>
    </w:p>
    <w:p w:rsidR="00C475FD" w:rsidRPr="00C24B0A" w:rsidRDefault="00C475FD" w:rsidP="0096645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определена самостоятельно цель опыта;</w:t>
      </w:r>
    </w:p>
    <w:p w:rsidR="00C475FD" w:rsidRPr="00C24B0A" w:rsidRDefault="00C475FD" w:rsidP="0096645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подготовлено нужное оборудование;</w:t>
      </w:r>
    </w:p>
    <w:p w:rsidR="00C475FD" w:rsidRPr="00C24B0A" w:rsidRDefault="00C475FD" w:rsidP="0096645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существенные ошибки при закладке и оформлении опыта.</w:t>
      </w:r>
    </w:p>
    <w:p w:rsidR="00C475FD" w:rsidRPr="00C24B0A" w:rsidRDefault="00C475FD" w:rsidP="0096645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FD" w:rsidRPr="006B03A9" w:rsidRDefault="00C475FD" w:rsidP="0096645E">
      <w:pPr>
        <w:ind w:left="-284" w:firstLine="11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03A9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b/>
          <w:i/>
          <w:sz w:val="24"/>
          <w:szCs w:val="24"/>
        </w:rPr>
        <w:t>письменных проверочных и тестовых работ</w:t>
      </w:r>
    </w:p>
    <w:p w:rsidR="00C475FD" w:rsidRDefault="00C475FD" w:rsidP="0096645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- 72 – 100% выполнения работы</w:t>
      </w:r>
    </w:p>
    <w:p w:rsidR="00C475FD" w:rsidRDefault="00C475FD" w:rsidP="0096645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- 55 – 71%</w:t>
      </w:r>
    </w:p>
    <w:p w:rsidR="00C475FD" w:rsidRDefault="00C475FD" w:rsidP="0096645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- 35 – 54%</w:t>
      </w:r>
      <w:bookmarkStart w:id="1" w:name="_GoBack"/>
      <w:bookmarkEnd w:id="1"/>
    </w:p>
    <w:p w:rsidR="00C475FD" w:rsidRDefault="00C475FD" w:rsidP="0096645E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 – 34%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C4AAA" w:rsidRDefault="001C4AAA" w:rsidP="00966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FD" w:rsidRDefault="00C475FD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Pr="008F5935" w:rsidRDefault="0074599B" w:rsidP="00745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  <w:r w:rsidRPr="008F5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745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учителя:</w:t>
      </w:r>
    </w:p>
    <w:p w:rsidR="0074599B" w:rsidRPr="008F5935" w:rsidRDefault="0074599B" w:rsidP="00745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74599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С.Г.Мамонтов</w:t>
      </w:r>
      <w:proofErr w:type="spellEnd"/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Захаров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Сонин 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Общие закономерности.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класс»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ебник для общеобразовательных учреждений. Москва: Дрофа 2010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4599B" w:rsidRDefault="0074599B" w:rsidP="0074599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 Борисова «Тематическое и поурочное планирование по биологии». К учебнику С.Г. Мамонтова, В.Б. Захарова, Н.И. Сонина «Биология, Общие закономерности. 9 класс». Издательство «Экзамен» Москва 2006</w:t>
      </w:r>
    </w:p>
    <w:p w:rsidR="0074599B" w:rsidRPr="008F5935" w:rsidRDefault="0074599B" w:rsidP="0074599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для учителя «Биология». В.Н. Семенцова, Н.И. Сонин «Общие закономерности 9 класс». Дрофа Москва</w:t>
      </w: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Pr="008F5935" w:rsidRDefault="0074599B" w:rsidP="00745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745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ученика:</w:t>
      </w:r>
    </w:p>
    <w:p w:rsidR="0074599B" w:rsidRPr="008F5935" w:rsidRDefault="0074599B" w:rsidP="00745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74599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С.Г.Мамонтов</w:t>
      </w:r>
      <w:proofErr w:type="spellEnd"/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Захаров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Сонин 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Общие закономерности.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класс»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ебник для общеобразовательных учреждений. Москва: Дрофа 2010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4599B" w:rsidRDefault="0074599B" w:rsidP="0074599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Б. Захаров, Н.И. Сонин 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Общие закономерности.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класс»</w:t>
      </w:r>
    </w:p>
    <w:p w:rsidR="0074599B" w:rsidRPr="008F5935" w:rsidRDefault="0074599B" w:rsidP="007459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тетрадь к учебнику «Биология. Общие закономерности» - М.: Дрофа, 2008 г.</w:t>
      </w: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2BE" w:rsidRDefault="00F752BE" w:rsidP="001C4A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1C4AA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E66" w:rsidRDefault="00B33E66" w:rsidP="00B33E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B33E66" w:rsidRDefault="00B33E66" w:rsidP="00B33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7435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834"/>
        <w:gridCol w:w="16"/>
        <w:gridCol w:w="678"/>
        <w:gridCol w:w="142"/>
        <w:gridCol w:w="14"/>
        <w:gridCol w:w="5241"/>
        <w:gridCol w:w="1013"/>
        <w:gridCol w:w="992"/>
        <w:gridCol w:w="709"/>
        <w:gridCol w:w="977"/>
        <w:gridCol w:w="1203"/>
        <w:gridCol w:w="957"/>
        <w:gridCol w:w="1051"/>
        <w:gridCol w:w="21"/>
        <w:gridCol w:w="2073"/>
        <w:gridCol w:w="578"/>
        <w:gridCol w:w="1545"/>
        <w:gridCol w:w="41"/>
        <w:gridCol w:w="2137"/>
        <w:gridCol w:w="990"/>
        <w:gridCol w:w="8"/>
        <w:gridCol w:w="1069"/>
        <w:gridCol w:w="30"/>
        <w:gridCol w:w="11"/>
        <w:gridCol w:w="4195"/>
        <w:gridCol w:w="26"/>
        <w:gridCol w:w="20"/>
        <w:gridCol w:w="13"/>
      </w:tblGrid>
      <w:tr w:rsidR="00B33E66" w:rsidTr="00B33E66">
        <w:trPr>
          <w:gridAfter w:val="19"/>
          <w:wAfter w:w="16945" w:type="dxa"/>
          <w:trHeight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 урока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теме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tabs>
                <w:tab w:val="left" w:pos="810"/>
                <w:tab w:val="left" w:pos="9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При-меча-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B33E66" w:rsidTr="00B33E66">
        <w:trPr>
          <w:gridAfter w:val="19"/>
          <w:wAfter w:w="16945" w:type="dxa"/>
          <w:trHeight w:val="331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tabs>
                <w:tab w:val="left" w:pos="177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ind w:left="-182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Введение  (1 час)</w:t>
            </w:r>
          </w:p>
        </w:tc>
      </w:tr>
      <w:tr w:rsidR="00B33E66" w:rsidTr="00B33E66">
        <w:trPr>
          <w:gridAfter w:val="19"/>
          <w:wAfter w:w="16945" w:type="dxa"/>
          <w:trHeight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курса «Общая биология» в системе естественнонаучных дисциплин.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 Эволюция живого мира на Земле (21ч.)</w:t>
            </w:r>
          </w:p>
        </w:tc>
        <w:tc>
          <w:tcPr>
            <w:tcW w:w="4209" w:type="dxa"/>
            <w:gridSpan w:val="5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8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 Многообразие живого мира. Основные свойства живых организмов          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(2 ч)</w:t>
            </w:r>
          </w:p>
        </w:tc>
        <w:tc>
          <w:tcPr>
            <w:tcW w:w="4209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66" w:rsidRDefault="00B33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живых организмов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Царства живой природы.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Схем структур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 живой природы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"/>
          <w:wAfter w:w="13" w:type="dxa"/>
          <w:trHeight w:val="283"/>
        </w:trPr>
        <w:tc>
          <w:tcPr>
            <w:tcW w:w="2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1.2 Развитие биологии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додарвиновский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   (2 ч.)</w:t>
            </w:r>
          </w:p>
        </w:tc>
        <w:tc>
          <w:tcPr>
            <w:tcW w:w="62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биологии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додарвиновский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период. Становление систематики. Работы Карла Линнея по систематике растений и животных.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Эволюционная теория Ж. Б. Ламарка.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Жизнь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88"/>
        </w:trPr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 w:rsidP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1.3 Теория Ч. Дарвина о происхождении видов путем естественного отбора (5ч.)</w:t>
            </w:r>
          </w:p>
        </w:tc>
        <w:tc>
          <w:tcPr>
            <w:tcW w:w="420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возникновения учения Ч Дарвина,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-рафия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Дарвина.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Ч. Дарвина об искусственном отборе.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Ч. Дарвина о естественном отборе.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4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индивидуальная изменчивость и избыточная численность потомства.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за существование и естественный отбор.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557"/>
        </w:trPr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1.4 Приспособленность организмов к условиям внешней среды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результат действия  естественного отбора. (2 ч.)</w:t>
            </w:r>
          </w:p>
        </w:tc>
        <w:tc>
          <w:tcPr>
            <w:tcW w:w="420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Приспособительные особенности строения, окраски тела и поведения животных.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1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Физиологические адаптации. Забота о потомстве.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раб. «Изучение приспособленности организмов к среде обитания».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-торная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(2 ч.)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6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как генетически изолированная система. Популяция - элементарная эволюционная единица.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раб. «Изучение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изменчивости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критериев вида,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искусственного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отбора на сортах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растений».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-торная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и скорость видообразования.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7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Тема 1.6 Биологические последствия адаптации. Макроэволюция. (3 ч.)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1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направления эволюционного процесса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При-меры анало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гомоло-гичных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эволюции.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97B4A" w:rsidRDefault="00497B4A" w:rsidP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четверть</w:t>
            </w:r>
          </w:p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эволюции.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Тема 1.7 Возникновение жизни на Земле, (2 ч.).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Органический мир как результат эволюции. Возникновение и развитие жизни на Земле.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6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Филогенетические связи в живой природе; естественная классификация живых организмов.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царств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9"/>
          <w:wAfter w:w="6362" w:type="dxa"/>
          <w:trHeight w:val="288"/>
        </w:trPr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Тема 1.8 Развитие жизни на Земле (3 часа)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в архейскую и протерозойскую эры.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Презен-тация</w:t>
            </w:r>
            <w:proofErr w:type="spellEnd"/>
            <w:proofErr w:type="gramEnd"/>
          </w:p>
        </w:tc>
      </w:tr>
      <w:tr w:rsidR="00B33E66" w:rsidTr="00B33E66">
        <w:trPr>
          <w:gridAfter w:val="19"/>
          <w:wAfter w:w="16945" w:type="dxa"/>
          <w:trHeight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на Земле в палеозойскую и мезозойскую эры.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в кайнозойскую эру. Происхождение и стадии эволюции человека.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562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Раздел 2. Структурная организация живых организмов (10 ч. + 1 ч. резерв)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Тема 2.1 Химическая организация клетки. (2 ч.)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Элементарный состав клетки. Неорганические молекулы живого вещества: вода, соли.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молекулы. Биологические полимеры: белки, углеводы, жиры, нуклеиновые кислоты.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мо-делей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биополи-меров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2"/>
          <w:wAfter w:w="33" w:type="dxa"/>
          <w:trHeight w:val="28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Тема 2.2 Обмен веществ и преобразование веще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кл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етке (3 ч. + 1 ч. Р. В.)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кл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етке.  Биосинтез  белков.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 веществ через клеточную мембрану.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фагоцитоз.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Внутриклеточное пищеварение и накопление энергии; расщепление глюкозы.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за 1 полугодие.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"/>
          <w:wAfter w:w="13" w:type="dxa"/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Тема 2.3. Строение и функции клеток. (5 ч.)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строения растительной клетки.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раб. «Изучение клеток бактерий, растений и животных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готовых  микропрепарата.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-торная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7B4A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четверть</w:t>
            </w:r>
          </w:p>
          <w:p w:rsidR="00B33E66" w:rsidRPr="00497B4A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клетка. Клеточное ядро.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клеток.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"/>
          <w:wAfter w:w="13" w:type="dxa"/>
          <w:trHeight w:val="28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Раздел 3 Размножение и индивидуальное развитие организмов (5 ч.)</w:t>
            </w:r>
          </w:p>
        </w:tc>
        <w:tc>
          <w:tcPr>
            <w:tcW w:w="420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"/>
          <w:wAfter w:w="13" w:type="dxa"/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Тема 3.1 Размножение организмов (2 ч.)</w:t>
            </w:r>
          </w:p>
        </w:tc>
        <w:tc>
          <w:tcPr>
            <w:tcW w:w="42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66" w:rsidRDefault="00B33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формы размножения организмов. Бесполое размножение растений и животных.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Половое размножение растений и животных.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"/>
          <w:wAfter w:w="13" w:type="dxa"/>
          <w:trHeight w:val="28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Тема 3.2 Индивидуальное развитие организмов (3 ч.)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Эмбриональный период развития.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Постэмбриональное развитие.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закономерности развития. Биогенетический закон.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"/>
          <w:wAfter w:w="13" w:type="dxa"/>
          <w:trHeight w:val="27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Раздел 4 Наследственность и изменчивость организмов (20 ч. + 1 ч. резерв)</w:t>
            </w: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Тема 4.1. Закономерности наследования признаков (10 ч.)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Г. Менделем закономерностей наследования признаков. Основные понятия генетики.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Г. Менделем закономерностей наследования признаков.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Гибридологический метод изучения наследственности.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Гибридологический метод изучения наследственности.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Гибридологический метод изучения наследственности.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Генетическое определение пола.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Карты хромосом человека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Генотип как целостная система.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аллельных и неаллельных генов в определении признаков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аномали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человека и 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фе-нотипич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«Решение генетических задач и составление родословных».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-торная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теме: «Закономерности наследования признаков».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3х-уровне-вый тест</w:t>
            </w:r>
          </w:p>
        </w:tc>
      </w:tr>
      <w:tr w:rsidR="00B33E66" w:rsidTr="00B33E66">
        <w:trPr>
          <w:gridAfter w:val="3"/>
          <w:wAfter w:w="59" w:type="dxa"/>
          <w:trHeight w:val="283"/>
        </w:trPr>
        <w:tc>
          <w:tcPr>
            <w:tcW w:w="2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Тема. 4.2  Закономерности изменчивости (6 ч.)</w:t>
            </w:r>
          </w:p>
        </w:tc>
        <w:tc>
          <w:tcPr>
            <w:tcW w:w="4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изменчивости. Генотипическая изменчивость.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7B4A" w:rsidRDefault="00497B4A" w:rsidP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четверть</w:t>
            </w:r>
          </w:p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Мутации. Значение мутаций для практики сельского хозяйства и биотехнологии.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Презен-тация</w:t>
            </w:r>
            <w:proofErr w:type="spellEnd"/>
            <w:proofErr w:type="gramEnd"/>
          </w:p>
        </w:tc>
      </w:tr>
      <w:tr w:rsidR="00B33E66" w:rsidTr="00B33E66">
        <w:trPr>
          <w:gridAfter w:val="19"/>
          <w:wAfter w:w="16945" w:type="dxa"/>
          <w:trHeight w:val="8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Комбинативная изменчивость. Эволюционное значение комбинативной изменчивости.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Фенотипическая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изменчивость.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условий внешней среды в развитии и проявлении признаков и свойств.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«Построение вариационной кривой»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3"/>
          <w:wAfter w:w="59" w:type="dxa"/>
          <w:trHeight w:val="288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Тема № 4.3.   Селекция растений, животных и микроорганизмов    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(4 ч. + 1 ч. резерв)</w:t>
            </w:r>
          </w:p>
        </w:tc>
        <w:tc>
          <w:tcPr>
            <w:tcW w:w="4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происхождения и многообразия культурных растений.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селекции растений и животных.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2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и основные направления современной селекции.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Кол-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сортов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культур.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497B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селекции для развития сельскохозяйственного производства, медицинской, микробиологической и других отраслей промышленности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9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за учебный год.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3E66" w:rsidTr="00B33E66">
        <w:trPr>
          <w:gridAfter w:val="3"/>
          <w:wAfter w:w="59" w:type="dxa"/>
          <w:trHeight w:val="288"/>
        </w:trPr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Раздел № 5  Взаимоотношения организма и среды. Основы экологии.    (5 ч.)</w:t>
            </w:r>
          </w:p>
        </w:tc>
        <w:tc>
          <w:tcPr>
            <w:tcW w:w="41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3"/>
          <w:wAfter w:w="59" w:type="dxa"/>
          <w:trHeight w:val="283"/>
        </w:trPr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Тема №5.1 Биосфера, ее структура и функции (3 ч.)</w:t>
            </w:r>
          </w:p>
        </w:tc>
        <w:tc>
          <w:tcPr>
            <w:tcW w:w="41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3E66" w:rsidRDefault="00B33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8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9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- живая оболочка Земли. Структура биосферы. Круговорот веще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ироде.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14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9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Естественные сообщества живых организмов.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Лаборат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раб. « Изучение и описание экосистемы своей местности, выявление типов взаимодействия разных видов в данной экосистеме».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-торная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Абиотические и биотические факторы среды. Формы взаимоотношений между организмами.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 раб. «Составление схем передачи веществ и энергии (цепей питания)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Практи-ческая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3"/>
          <w:wAfter w:w="59" w:type="dxa"/>
          <w:trHeight w:val="283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Тема 5.2 Биосфера и человек (2 ч.)</w:t>
            </w:r>
          </w:p>
        </w:tc>
        <w:tc>
          <w:tcPr>
            <w:tcW w:w="4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2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и их использование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5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Антропогенные факторы воздействия на биоценозы. Последствия хозяйственной деятельности человека. 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 раб. «Анализ и оценка последствий деятельности человека в экосистемах».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Практи-ческая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Заключение. Биологические термины.</w:t>
            </w:r>
          </w:p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33E66" w:rsidTr="00B33E66">
        <w:trPr>
          <w:gridAfter w:val="19"/>
          <w:wAfter w:w="16945" w:type="dxa"/>
          <w:trHeight w:val="6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E66" w:rsidRDefault="00B3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резерв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5F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33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знаний по курсу.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E66" w:rsidRDefault="00B33E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33E66" w:rsidRDefault="00B33E66" w:rsidP="00B3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E66" w:rsidRDefault="00B33E66" w:rsidP="0074599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C4AAA" w:rsidRDefault="001C4AAA" w:rsidP="00B33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99B" w:rsidRDefault="0074599B" w:rsidP="00745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74599B" w:rsidRDefault="0074599B" w:rsidP="00745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биологическому модулю в интегрированном курсе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Сахалиноведение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9 класс</w:t>
      </w:r>
    </w:p>
    <w:p w:rsidR="0074599B" w:rsidRDefault="0074599B" w:rsidP="00745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1"/>
        <w:gridCol w:w="1048"/>
        <w:gridCol w:w="733"/>
        <w:gridCol w:w="4524"/>
        <w:gridCol w:w="2605"/>
      </w:tblGrid>
      <w:tr w:rsidR="0074599B" w:rsidTr="0074599B">
        <w:tc>
          <w:tcPr>
            <w:tcW w:w="675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gridSpan w:val="2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74599B" w:rsidRDefault="0074599B" w:rsidP="0074599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       факт</w:t>
            </w:r>
          </w:p>
        </w:tc>
        <w:tc>
          <w:tcPr>
            <w:tcW w:w="4819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</w:tr>
      <w:tr w:rsidR="0074599B" w:rsidTr="0074599B">
        <w:tc>
          <w:tcPr>
            <w:tcW w:w="675" w:type="dxa"/>
          </w:tcPr>
          <w:p w:rsidR="0074599B" w:rsidRPr="00863A03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Вирусные заболевания человека, наиболее распространенные в Сахалинской области.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/интерактивная беседа/ </w:t>
            </w:r>
          </w:p>
        </w:tc>
      </w:tr>
      <w:tr w:rsidR="0074599B" w:rsidTr="0074599B">
        <w:tc>
          <w:tcPr>
            <w:tcW w:w="675" w:type="dxa"/>
          </w:tcPr>
          <w:p w:rsidR="0074599B" w:rsidRPr="00863A03" w:rsidRDefault="0074599B" w:rsidP="0074599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 жителей Сахалинской области.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/самостоятельная работа в парах/</w:t>
            </w:r>
          </w:p>
        </w:tc>
      </w:tr>
      <w:tr w:rsidR="0074599B" w:rsidTr="0074599B">
        <w:tc>
          <w:tcPr>
            <w:tcW w:w="675" w:type="dxa"/>
          </w:tcPr>
          <w:p w:rsidR="0074599B" w:rsidRPr="00863A03" w:rsidRDefault="0074599B" w:rsidP="0074599B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Демографическая ситуация в Сахалинской области.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/анализ таблиц и графиков/</w:t>
            </w:r>
          </w:p>
        </w:tc>
      </w:tr>
      <w:tr w:rsidR="0074599B" w:rsidTr="0074599B">
        <w:tc>
          <w:tcPr>
            <w:tcW w:w="675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демография и факторы, влияющие на нее.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/самостоятельная работа/</w:t>
            </w:r>
          </w:p>
        </w:tc>
      </w:tr>
      <w:tr w:rsidR="0074599B" w:rsidTr="0074599B">
        <w:tc>
          <w:tcPr>
            <w:tcW w:w="675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Сахалинской области.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лекция</w:t>
            </w:r>
          </w:p>
        </w:tc>
      </w:tr>
      <w:tr w:rsidR="0074599B" w:rsidTr="0074599B">
        <w:tc>
          <w:tcPr>
            <w:tcW w:w="675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 – мой край родной.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/беседа, викторина, видеофильм</w:t>
            </w:r>
          </w:p>
        </w:tc>
      </w:tr>
      <w:tr w:rsidR="0074599B" w:rsidTr="0074599B">
        <w:tc>
          <w:tcPr>
            <w:tcW w:w="675" w:type="dxa"/>
          </w:tcPr>
          <w:p w:rsidR="0074599B" w:rsidRDefault="0074599B" w:rsidP="0074599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 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80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 – мой край родной.</w:t>
            </w:r>
          </w:p>
        </w:tc>
        <w:tc>
          <w:tcPr>
            <w:tcW w:w="2659" w:type="dxa"/>
          </w:tcPr>
          <w:p w:rsidR="0074599B" w:rsidRDefault="0074599B" w:rsidP="0074599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/конференция</w:t>
            </w:r>
          </w:p>
        </w:tc>
      </w:tr>
    </w:tbl>
    <w:p w:rsidR="0074599B" w:rsidRDefault="0074599B" w:rsidP="0074599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AAA" w:rsidRDefault="001C4AAA" w:rsidP="001C4AAA">
      <w:pPr>
        <w:jc w:val="center"/>
      </w:pPr>
    </w:p>
    <w:p w:rsidR="001C4AAA" w:rsidRDefault="001C4AAA" w:rsidP="001C4AAA">
      <w:pPr>
        <w:jc w:val="center"/>
      </w:pPr>
    </w:p>
    <w:p w:rsidR="001C4AAA" w:rsidRDefault="001C4AAA" w:rsidP="001C4AAA">
      <w:pPr>
        <w:jc w:val="center"/>
      </w:pPr>
    </w:p>
    <w:p w:rsidR="001C4AAA" w:rsidRDefault="001C4AAA" w:rsidP="001C4AAA">
      <w:pPr>
        <w:jc w:val="center"/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 w:rsidP="001C4AAA">
      <w:pPr>
        <w:autoSpaceDE w:val="0"/>
        <w:autoSpaceDN w:val="0"/>
        <w:adjustRightInd w:val="0"/>
        <w:spacing w:before="62" w:after="0" w:line="240" w:lineRule="auto"/>
        <w:ind w:left="3341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C4AAA" w:rsidRDefault="001C4AAA"/>
    <w:sectPr w:rsidR="001C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F0C66E"/>
    <w:lvl w:ilvl="0">
      <w:numFmt w:val="bullet"/>
      <w:lvlText w:val="*"/>
      <w:lvlJc w:val="left"/>
    </w:lvl>
  </w:abstractNum>
  <w:abstractNum w:abstractNumId="1">
    <w:nsid w:val="090C4FBA"/>
    <w:multiLevelType w:val="hybridMultilevel"/>
    <w:tmpl w:val="97F4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C72DD"/>
    <w:multiLevelType w:val="hybridMultilevel"/>
    <w:tmpl w:val="D500D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C25C9"/>
    <w:multiLevelType w:val="hybridMultilevel"/>
    <w:tmpl w:val="A894D3D4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>
    <w:nsid w:val="1E210133"/>
    <w:multiLevelType w:val="hybridMultilevel"/>
    <w:tmpl w:val="7DE660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1B974E4"/>
    <w:multiLevelType w:val="hybridMultilevel"/>
    <w:tmpl w:val="2182C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92E46"/>
    <w:multiLevelType w:val="hybridMultilevel"/>
    <w:tmpl w:val="C5F0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6A5576"/>
    <w:multiLevelType w:val="hybridMultilevel"/>
    <w:tmpl w:val="437A15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2D106B4D"/>
    <w:multiLevelType w:val="hybridMultilevel"/>
    <w:tmpl w:val="8586D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153D3"/>
    <w:multiLevelType w:val="hybridMultilevel"/>
    <w:tmpl w:val="276EF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74683C"/>
    <w:multiLevelType w:val="hybridMultilevel"/>
    <w:tmpl w:val="0E8426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CF7395"/>
    <w:multiLevelType w:val="multilevel"/>
    <w:tmpl w:val="6BD66E0A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A4943D3"/>
    <w:multiLevelType w:val="hybridMultilevel"/>
    <w:tmpl w:val="6ADE3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B35F8B"/>
    <w:multiLevelType w:val="hybridMultilevel"/>
    <w:tmpl w:val="B7B2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E2BDE"/>
    <w:multiLevelType w:val="hybridMultilevel"/>
    <w:tmpl w:val="84064876"/>
    <w:lvl w:ilvl="0" w:tplc="0DC0FA3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431B18AA"/>
    <w:multiLevelType w:val="hybridMultilevel"/>
    <w:tmpl w:val="C722D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5312C5"/>
    <w:multiLevelType w:val="hybridMultilevel"/>
    <w:tmpl w:val="6C1A9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6716EC"/>
    <w:multiLevelType w:val="hybridMultilevel"/>
    <w:tmpl w:val="10804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25312A"/>
    <w:multiLevelType w:val="hybridMultilevel"/>
    <w:tmpl w:val="5AFA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475DF"/>
    <w:multiLevelType w:val="hybridMultilevel"/>
    <w:tmpl w:val="BE4E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20E2C"/>
    <w:multiLevelType w:val="hybridMultilevel"/>
    <w:tmpl w:val="E1C61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7A3964"/>
    <w:multiLevelType w:val="hybridMultilevel"/>
    <w:tmpl w:val="E6805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7C6999"/>
    <w:multiLevelType w:val="hybridMultilevel"/>
    <w:tmpl w:val="9D286F6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5E4C45F9"/>
    <w:multiLevelType w:val="hybridMultilevel"/>
    <w:tmpl w:val="B4F8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167C"/>
    <w:multiLevelType w:val="hybridMultilevel"/>
    <w:tmpl w:val="B4BC0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050D92"/>
    <w:multiLevelType w:val="hybridMultilevel"/>
    <w:tmpl w:val="A7A2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5493E"/>
    <w:multiLevelType w:val="hybridMultilevel"/>
    <w:tmpl w:val="0AE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8A15D4"/>
    <w:multiLevelType w:val="hybridMultilevel"/>
    <w:tmpl w:val="19C4F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657E18"/>
    <w:multiLevelType w:val="hybridMultilevel"/>
    <w:tmpl w:val="BA3C3980"/>
    <w:lvl w:ilvl="0" w:tplc="5CAE194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6E5576BF"/>
    <w:multiLevelType w:val="hybridMultilevel"/>
    <w:tmpl w:val="86B68480"/>
    <w:lvl w:ilvl="0" w:tplc="C4F0C66E"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BD4FD1"/>
    <w:multiLevelType w:val="hybridMultilevel"/>
    <w:tmpl w:val="6906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52F9D"/>
    <w:multiLevelType w:val="hybridMultilevel"/>
    <w:tmpl w:val="5AFA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87386"/>
    <w:multiLevelType w:val="hybridMultilevel"/>
    <w:tmpl w:val="5F2EC1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6C526CD"/>
    <w:multiLevelType w:val="hybridMultilevel"/>
    <w:tmpl w:val="6A222A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FBF0925"/>
    <w:multiLevelType w:val="hybridMultilevel"/>
    <w:tmpl w:val="E3667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CE4B7A"/>
    <w:multiLevelType w:val="hybridMultilevel"/>
    <w:tmpl w:val="5944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33"/>
  </w:num>
  <w:num w:numId="8">
    <w:abstractNumId w:val="16"/>
  </w:num>
  <w:num w:numId="9">
    <w:abstractNumId w:val="9"/>
  </w:num>
  <w:num w:numId="10">
    <w:abstractNumId w:val="28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5"/>
  </w:num>
  <w:num w:numId="16">
    <w:abstractNumId w:val="24"/>
  </w:num>
  <w:num w:numId="17">
    <w:abstractNumId w:val="34"/>
  </w:num>
  <w:num w:numId="18">
    <w:abstractNumId w:val="27"/>
  </w:num>
  <w:num w:numId="19">
    <w:abstractNumId w:val="20"/>
  </w:num>
  <w:num w:numId="20">
    <w:abstractNumId w:val="4"/>
  </w:num>
  <w:num w:numId="21">
    <w:abstractNumId w:val="32"/>
  </w:num>
  <w:num w:numId="22">
    <w:abstractNumId w:val="10"/>
  </w:num>
  <w:num w:numId="23">
    <w:abstractNumId w:val="18"/>
  </w:num>
  <w:num w:numId="24">
    <w:abstractNumId w:val="31"/>
  </w:num>
  <w:num w:numId="25">
    <w:abstractNumId w:val="26"/>
  </w:num>
  <w:num w:numId="26">
    <w:abstractNumId w:val="25"/>
  </w:num>
  <w:num w:numId="27">
    <w:abstractNumId w:val="8"/>
  </w:num>
  <w:num w:numId="28">
    <w:abstractNumId w:val="1"/>
  </w:num>
  <w:num w:numId="29">
    <w:abstractNumId w:val="30"/>
  </w:num>
  <w:num w:numId="30">
    <w:abstractNumId w:val="2"/>
  </w:num>
  <w:num w:numId="31">
    <w:abstractNumId w:val="3"/>
  </w:num>
  <w:num w:numId="32">
    <w:abstractNumId w:val="35"/>
  </w:num>
  <w:num w:numId="33">
    <w:abstractNumId w:val="19"/>
  </w:num>
  <w:num w:numId="34">
    <w:abstractNumId w:val="11"/>
  </w:num>
  <w:num w:numId="35">
    <w:abstractNumId w:val="23"/>
  </w:num>
  <w:num w:numId="36">
    <w:abstractNumId w:val="13"/>
  </w:num>
  <w:num w:numId="37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39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41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98"/>
    <w:rsid w:val="00126C94"/>
    <w:rsid w:val="001C4AAA"/>
    <w:rsid w:val="00480703"/>
    <w:rsid w:val="00497B4A"/>
    <w:rsid w:val="005631D1"/>
    <w:rsid w:val="005F5687"/>
    <w:rsid w:val="0074599B"/>
    <w:rsid w:val="00751346"/>
    <w:rsid w:val="00773D55"/>
    <w:rsid w:val="007F615E"/>
    <w:rsid w:val="0096645E"/>
    <w:rsid w:val="009F2B4B"/>
    <w:rsid w:val="00A41976"/>
    <w:rsid w:val="00B33E66"/>
    <w:rsid w:val="00BF2E08"/>
    <w:rsid w:val="00C475FD"/>
    <w:rsid w:val="00D84C98"/>
    <w:rsid w:val="00F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AA"/>
  </w:style>
  <w:style w:type="paragraph" w:styleId="1">
    <w:name w:val="heading 1"/>
    <w:basedOn w:val="a0"/>
    <w:next w:val="a"/>
    <w:link w:val="10"/>
    <w:uiPriority w:val="9"/>
    <w:qFormat/>
    <w:rsid w:val="001C4AAA"/>
    <w:pPr>
      <w:numPr>
        <w:numId w:val="34"/>
      </w:numPr>
      <w:spacing w:after="0" w:line="240" w:lineRule="auto"/>
      <w:outlineLvl w:val="0"/>
    </w:pPr>
    <w:rPr>
      <w:rFonts w:ascii="Times New Roman" w:eastAsiaTheme="minorEastAsia" w:hAnsi="Times New Roman" w:cs="Times New Roman"/>
      <w:b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C4AAA"/>
    <w:pPr>
      <w:keepNext/>
      <w:numPr>
        <w:ilvl w:val="1"/>
        <w:numId w:val="34"/>
      </w:numPr>
      <w:spacing w:before="240" w:after="6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4AAA"/>
    <w:pPr>
      <w:numPr>
        <w:ilvl w:val="2"/>
        <w:numId w:val="34"/>
      </w:numPr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4"/>
      <w:u w:val="single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AA"/>
    <w:pPr>
      <w:keepNext/>
      <w:numPr>
        <w:ilvl w:val="3"/>
        <w:numId w:val="34"/>
      </w:numPr>
      <w:spacing w:before="240" w:after="60" w:line="240" w:lineRule="auto"/>
      <w:outlineLvl w:val="3"/>
    </w:pPr>
    <w:rPr>
      <w:rFonts w:ascii="Times New Roman" w:eastAsiaTheme="minorEastAsia" w:hAnsi="Times New Roman" w:cstheme="majorBidi"/>
      <w:b/>
      <w:bCs/>
      <w:sz w:val="28"/>
      <w:szCs w:val="28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AAA"/>
    <w:pPr>
      <w:numPr>
        <w:ilvl w:val="4"/>
        <w:numId w:val="34"/>
      </w:numPr>
      <w:spacing w:before="240" w:after="60" w:line="240" w:lineRule="auto"/>
      <w:outlineLvl w:val="4"/>
    </w:pPr>
    <w:rPr>
      <w:rFonts w:ascii="Times New Roman" w:eastAsiaTheme="minorEastAsia" w:hAnsi="Times New Roman" w:cstheme="majorBidi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AAA"/>
    <w:pPr>
      <w:numPr>
        <w:ilvl w:val="5"/>
        <w:numId w:val="34"/>
      </w:numPr>
      <w:spacing w:before="240" w:after="60" w:line="240" w:lineRule="auto"/>
      <w:outlineLvl w:val="5"/>
    </w:pPr>
    <w:rPr>
      <w:rFonts w:ascii="Times New Roman" w:eastAsiaTheme="minorEastAsia" w:hAnsi="Times New Roman" w:cstheme="majorBidi"/>
      <w:b/>
      <w:bCs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AAA"/>
    <w:pPr>
      <w:numPr>
        <w:ilvl w:val="6"/>
        <w:numId w:val="34"/>
      </w:numPr>
      <w:spacing w:before="240" w:after="60" w:line="240" w:lineRule="auto"/>
      <w:outlineLvl w:val="6"/>
    </w:pPr>
    <w:rPr>
      <w:rFonts w:ascii="Times New Roman" w:eastAsiaTheme="minorEastAsia" w:hAnsi="Times New Roman" w:cstheme="majorBidi"/>
      <w:sz w:val="24"/>
      <w:szCs w:val="24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AAA"/>
    <w:pPr>
      <w:numPr>
        <w:ilvl w:val="7"/>
        <w:numId w:val="34"/>
      </w:numPr>
      <w:spacing w:before="240" w:after="60" w:line="240" w:lineRule="auto"/>
      <w:outlineLvl w:val="7"/>
    </w:pPr>
    <w:rPr>
      <w:rFonts w:ascii="Times New Roman" w:eastAsiaTheme="minorEastAsia" w:hAnsi="Times New Roman" w:cstheme="majorBidi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AAA"/>
    <w:pPr>
      <w:numPr>
        <w:ilvl w:val="8"/>
        <w:numId w:val="3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1C4AA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C4AAA"/>
    <w:rPr>
      <w:rFonts w:ascii="Times New Roman" w:eastAsiaTheme="minorEastAsia" w:hAnsi="Times New Roman" w:cs="Times New Roman"/>
      <w:b/>
      <w:sz w:val="32"/>
      <w:szCs w:val="32"/>
      <w:lang w:bidi="en-US"/>
    </w:rPr>
  </w:style>
  <w:style w:type="character" w:customStyle="1" w:styleId="20">
    <w:name w:val="Заголовок 2 Знак"/>
    <w:basedOn w:val="a1"/>
    <w:link w:val="2"/>
    <w:uiPriority w:val="9"/>
    <w:rsid w:val="001C4AAA"/>
    <w:rPr>
      <w:rFonts w:ascii="Times New Roman" w:eastAsiaTheme="majorEastAsia" w:hAnsi="Times New Roman" w:cs="Times New Roman"/>
      <w:b/>
      <w:bCs/>
      <w:i/>
      <w:iCs/>
      <w:sz w:val="28"/>
      <w:szCs w:val="28"/>
      <w:lang w:bidi="en-US"/>
    </w:rPr>
  </w:style>
  <w:style w:type="character" w:customStyle="1" w:styleId="30">
    <w:name w:val="Заголовок 3 Знак"/>
    <w:basedOn w:val="a1"/>
    <w:link w:val="3"/>
    <w:uiPriority w:val="9"/>
    <w:rsid w:val="001C4AAA"/>
    <w:rPr>
      <w:rFonts w:ascii="Times New Roman" w:eastAsiaTheme="minorEastAsia" w:hAnsi="Times New Roman" w:cs="Times New Roman"/>
      <w:b/>
      <w:sz w:val="24"/>
      <w:szCs w:val="24"/>
      <w:u w:val="single"/>
      <w:lang w:bidi="en-US"/>
    </w:rPr>
  </w:style>
  <w:style w:type="character" w:customStyle="1" w:styleId="40">
    <w:name w:val="Заголовок 4 Знак"/>
    <w:basedOn w:val="a1"/>
    <w:link w:val="4"/>
    <w:uiPriority w:val="9"/>
    <w:semiHidden/>
    <w:rsid w:val="001C4AAA"/>
    <w:rPr>
      <w:rFonts w:ascii="Times New Roman" w:eastAsiaTheme="minorEastAsia" w:hAnsi="Times New Roman" w:cstheme="majorBidi"/>
      <w:b/>
      <w:bCs/>
      <w:sz w:val="28"/>
      <w:szCs w:val="28"/>
      <w:lang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1C4AAA"/>
    <w:rPr>
      <w:rFonts w:ascii="Times New Roman" w:eastAsiaTheme="minorEastAsia" w:hAnsi="Times New Roman" w:cstheme="majorBidi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1C4AAA"/>
    <w:rPr>
      <w:rFonts w:ascii="Times New Roman" w:eastAsiaTheme="minorEastAsia" w:hAnsi="Times New Roman" w:cstheme="majorBidi"/>
      <w:b/>
      <w:bCs/>
      <w:lang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1C4AAA"/>
    <w:rPr>
      <w:rFonts w:ascii="Times New Roman" w:eastAsiaTheme="minorEastAsia" w:hAnsi="Times New Roman" w:cstheme="majorBidi"/>
      <w:sz w:val="24"/>
      <w:szCs w:val="24"/>
      <w:lang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1C4AAA"/>
    <w:rPr>
      <w:rFonts w:ascii="Times New Roman" w:eastAsiaTheme="minorEastAsia" w:hAnsi="Times New Roman" w:cstheme="majorBidi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1C4AAA"/>
    <w:rPr>
      <w:rFonts w:asciiTheme="majorHAnsi" w:eastAsiaTheme="majorEastAsia" w:hAnsiTheme="majorHAnsi" w:cstheme="majorBidi"/>
      <w:lang w:bidi="en-US"/>
    </w:rPr>
  </w:style>
  <w:style w:type="paragraph" w:customStyle="1" w:styleId="Style4">
    <w:name w:val="Style4"/>
    <w:basedOn w:val="a"/>
    <w:uiPriority w:val="99"/>
    <w:rsid w:val="001C4AA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ind w:firstLine="2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ind w:firstLine="1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6" w:lineRule="exact"/>
      <w:ind w:firstLine="1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1"/>
    <w:uiPriority w:val="99"/>
    <w:rsid w:val="001C4AAA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1"/>
    <w:uiPriority w:val="99"/>
    <w:rsid w:val="001C4AA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1C4AAA"/>
    <w:pPr>
      <w:widowControl w:val="0"/>
      <w:autoSpaceDE w:val="0"/>
      <w:autoSpaceDN w:val="0"/>
      <w:adjustRightInd w:val="0"/>
      <w:spacing w:after="0" w:line="283" w:lineRule="exact"/>
      <w:ind w:hanging="2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59"/>
    <w:rsid w:val="001C4A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rsid w:val="001C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C4AAA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1C4A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1"/>
    <w:uiPriority w:val="99"/>
    <w:rsid w:val="001C4AA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1"/>
    <w:uiPriority w:val="99"/>
    <w:rsid w:val="001C4AAA"/>
    <w:rPr>
      <w:rFonts w:ascii="Times New Roman" w:hAnsi="Times New Roman" w:cs="Times New Roman"/>
      <w:b/>
      <w:bCs/>
      <w:i/>
      <w:iCs/>
      <w:spacing w:val="40"/>
      <w:sz w:val="30"/>
      <w:szCs w:val="30"/>
    </w:rPr>
  </w:style>
  <w:style w:type="character" w:customStyle="1" w:styleId="FontStyle16">
    <w:name w:val="Font Style16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1"/>
    <w:uiPriority w:val="99"/>
    <w:rsid w:val="001C4AAA"/>
    <w:rPr>
      <w:rFonts w:ascii="Times New Roman" w:hAnsi="Times New Roman" w:cs="Times New Roman"/>
      <w:i/>
      <w:iCs/>
      <w:spacing w:val="40"/>
      <w:sz w:val="18"/>
      <w:szCs w:val="18"/>
    </w:rPr>
  </w:style>
  <w:style w:type="paragraph" w:customStyle="1" w:styleId="Style10">
    <w:name w:val="Style10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1C4A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1"/>
    <w:uiPriority w:val="99"/>
    <w:rsid w:val="001C4AAA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uiPriority w:val="99"/>
    <w:rsid w:val="001C4AAA"/>
    <w:rPr>
      <w:rFonts w:ascii="Times New Roman" w:hAnsi="Times New Roman" w:cs="Times New Roman"/>
      <w:b/>
      <w:bCs/>
      <w:i/>
      <w:iCs/>
      <w:spacing w:val="40"/>
      <w:sz w:val="30"/>
      <w:szCs w:val="30"/>
    </w:rPr>
  </w:style>
  <w:style w:type="character" w:customStyle="1" w:styleId="FontStyle25">
    <w:name w:val="Font Style25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1"/>
    <w:uiPriority w:val="99"/>
    <w:rsid w:val="001C4AAA"/>
    <w:rPr>
      <w:rFonts w:ascii="Candara" w:hAnsi="Candara" w:cs="Candara"/>
      <w:b/>
      <w:bCs/>
      <w:sz w:val="30"/>
      <w:szCs w:val="30"/>
    </w:rPr>
  </w:style>
  <w:style w:type="character" w:customStyle="1" w:styleId="FontStyle27">
    <w:name w:val="Font Style27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1"/>
    <w:uiPriority w:val="99"/>
    <w:rsid w:val="001C4AAA"/>
    <w:rPr>
      <w:rFonts w:ascii="Candara" w:hAnsi="Candara" w:cs="Candara"/>
      <w:b/>
      <w:bCs/>
      <w:i/>
      <w:iCs/>
      <w:spacing w:val="70"/>
      <w:sz w:val="30"/>
      <w:szCs w:val="30"/>
    </w:rPr>
  </w:style>
  <w:style w:type="character" w:customStyle="1" w:styleId="FontStyle29">
    <w:name w:val="Font Style29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a6">
    <w:name w:val="Схема документа Знак"/>
    <w:basedOn w:val="a1"/>
    <w:link w:val="a7"/>
    <w:uiPriority w:val="99"/>
    <w:semiHidden/>
    <w:rsid w:val="001C4AAA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6"/>
    <w:uiPriority w:val="99"/>
    <w:semiHidden/>
    <w:unhideWhenUsed/>
    <w:rsid w:val="001C4AA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2"/>
    <w:uiPriority w:val="60"/>
    <w:rsid w:val="001C4A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8">
    <w:name w:val="Текст примечания Знак"/>
    <w:basedOn w:val="a1"/>
    <w:link w:val="a9"/>
    <w:uiPriority w:val="99"/>
    <w:semiHidden/>
    <w:rsid w:val="001C4AAA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1C4AAA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1C4AAA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1C4AAA"/>
    <w:rPr>
      <w:b/>
      <w:bCs/>
    </w:rPr>
  </w:style>
  <w:style w:type="character" w:customStyle="1" w:styleId="ac">
    <w:name w:val="Текст выноски Знак"/>
    <w:basedOn w:val="a1"/>
    <w:link w:val="ad"/>
    <w:uiPriority w:val="99"/>
    <w:semiHidden/>
    <w:rsid w:val="001C4AAA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1C4A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Дата на титульном"/>
    <w:basedOn w:val="a5"/>
    <w:link w:val="af"/>
    <w:qFormat/>
    <w:rsid w:val="001C4AAA"/>
    <w:pPr>
      <w:jc w:val="center"/>
    </w:pPr>
    <w:rPr>
      <w:rFonts w:ascii="Times New Roman" w:eastAsiaTheme="minorEastAsia" w:hAnsi="Times New Roman" w:cs="Times New Roman"/>
      <w:b/>
      <w:bCs/>
      <w:sz w:val="28"/>
      <w:szCs w:val="28"/>
      <w:lang w:bidi="en-US"/>
    </w:rPr>
  </w:style>
  <w:style w:type="character" w:customStyle="1" w:styleId="af">
    <w:name w:val="Дата на титульном Знак"/>
    <w:basedOn w:val="a1"/>
    <w:link w:val="ae"/>
    <w:rsid w:val="001C4AAA"/>
    <w:rPr>
      <w:rFonts w:ascii="Times New Roman" w:eastAsiaTheme="minorEastAsia" w:hAnsi="Times New Roman" w:cs="Times New Roman"/>
      <w:b/>
      <w:bCs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AA"/>
  </w:style>
  <w:style w:type="paragraph" w:styleId="1">
    <w:name w:val="heading 1"/>
    <w:basedOn w:val="a0"/>
    <w:next w:val="a"/>
    <w:link w:val="10"/>
    <w:uiPriority w:val="9"/>
    <w:qFormat/>
    <w:rsid w:val="001C4AAA"/>
    <w:pPr>
      <w:numPr>
        <w:numId w:val="34"/>
      </w:numPr>
      <w:spacing w:after="0" w:line="240" w:lineRule="auto"/>
      <w:outlineLvl w:val="0"/>
    </w:pPr>
    <w:rPr>
      <w:rFonts w:ascii="Times New Roman" w:eastAsiaTheme="minorEastAsia" w:hAnsi="Times New Roman" w:cs="Times New Roman"/>
      <w:b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C4AAA"/>
    <w:pPr>
      <w:keepNext/>
      <w:numPr>
        <w:ilvl w:val="1"/>
        <w:numId w:val="34"/>
      </w:numPr>
      <w:spacing w:before="240" w:after="6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4AAA"/>
    <w:pPr>
      <w:numPr>
        <w:ilvl w:val="2"/>
        <w:numId w:val="34"/>
      </w:numPr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4"/>
      <w:u w:val="single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AA"/>
    <w:pPr>
      <w:keepNext/>
      <w:numPr>
        <w:ilvl w:val="3"/>
        <w:numId w:val="34"/>
      </w:numPr>
      <w:spacing w:before="240" w:after="60" w:line="240" w:lineRule="auto"/>
      <w:outlineLvl w:val="3"/>
    </w:pPr>
    <w:rPr>
      <w:rFonts w:ascii="Times New Roman" w:eastAsiaTheme="minorEastAsia" w:hAnsi="Times New Roman" w:cstheme="majorBidi"/>
      <w:b/>
      <w:bCs/>
      <w:sz w:val="28"/>
      <w:szCs w:val="28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AAA"/>
    <w:pPr>
      <w:numPr>
        <w:ilvl w:val="4"/>
        <w:numId w:val="34"/>
      </w:numPr>
      <w:spacing w:before="240" w:after="60" w:line="240" w:lineRule="auto"/>
      <w:outlineLvl w:val="4"/>
    </w:pPr>
    <w:rPr>
      <w:rFonts w:ascii="Times New Roman" w:eastAsiaTheme="minorEastAsia" w:hAnsi="Times New Roman" w:cstheme="majorBidi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AAA"/>
    <w:pPr>
      <w:numPr>
        <w:ilvl w:val="5"/>
        <w:numId w:val="34"/>
      </w:numPr>
      <w:spacing w:before="240" w:after="60" w:line="240" w:lineRule="auto"/>
      <w:outlineLvl w:val="5"/>
    </w:pPr>
    <w:rPr>
      <w:rFonts w:ascii="Times New Roman" w:eastAsiaTheme="minorEastAsia" w:hAnsi="Times New Roman" w:cstheme="majorBidi"/>
      <w:b/>
      <w:bCs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AAA"/>
    <w:pPr>
      <w:numPr>
        <w:ilvl w:val="6"/>
        <w:numId w:val="34"/>
      </w:numPr>
      <w:spacing w:before="240" w:after="60" w:line="240" w:lineRule="auto"/>
      <w:outlineLvl w:val="6"/>
    </w:pPr>
    <w:rPr>
      <w:rFonts w:ascii="Times New Roman" w:eastAsiaTheme="minorEastAsia" w:hAnsi="Times New Roman" w:cstheme="majorBidi"/>
      <w:sz w:val="24"/>
      <w:szCs w:val="24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AAA"/>
    <w:pPr>
      <w:numPr>
        <w:ilvl w:val="7"/>
        <w:numId w:val="34"/>
      </w:numPr>
      <w:spacing w:before="240" w:after="60" w:line="240" w:lineRule="auto"/>
      <w:outlineLvl w:val="7"/>
    </w:pPr>
    <w:rPr>
      <w:rFonts w:ascii="Times New Roman" w:eastAsiaTheme="minorEastAsia" w:hAnsi="Times New Roman" w:cstheme="majorBidi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AAA"/>
    <w:pPr>
      <w:numPr>
        <w:ilvl w:val="8"/>
        <w:numId w:val="3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1C4AA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C4AAA"/>
    <w:rPr>
      <w:rFonts w:ascii="Times New Roman" w:eastAsiaTheme="minorEastAsia" w:hAnsi="Times New Roman" w:cs="Times New Roman"/>
      <w:b/>
      <w:sz w:val="32"/>
      <w:szCs w:val="32"/>
      <w:lang w:bidi="en-US"/>
    </w:rPr>
  </w:style>
  <w:style w:type="character" w:customStyle="1" w:styleId="20">
    <w:name w:val="Заголовок 2 Знак"/>
    <w:basedOn w:val="a1"/>
    <w:link w:val="2"/>
    <w:uiPriority w:val="9"/>
    <w:rsid w:val="001C4AAA"/>
    <w:rPr>
      <w:rFonts w:ascii="Times New Roman" w:eastAsiaTheme="majorEastAsia" w:hAnsi="Times New Roman" w:cs="Times New Roman"/>
      <w:b/>
      <w:bCs/>
      <w:i/>
      <w:iCs/>
      <w:sz w:val="28"/>
      <w:szCs w:val="28"/>
      <w:lang w:bidi="en-US"/>
    </w:rPr>
  </w:style>
  <w:style w:type="character" w:customStyle="1" w:styleId="30">
    <w:name w:val="Заголовок 3 Знак"/>
    <w:basedOn w:val="a1"/>
    <w:link w:val="3"/>
    <w:uiPriority w:val="9"/>
    <w:rsid w:val="001C4AAA"/>
    <w:rPr>
      <w:rFonts w:ascii="Times New Roman" w:eastAsiaTheme="minorEastAsia" w:hAnsi="Times New Roman" w:cs="Times New Roman"/>
      <w:b/>
      <w:sz w:val="24"/>
      <w:szCs w:val="24"/>
      <w:u w:val="single"/>
      <w:lang w:bidi="en-US"/>
    </w:rPr>
  </w:style>
  <w:style w:type="character" w:customStyle="1" w:styleId="40">
    <w:name w:val="Заголовок 4 Знак"/>
    <w:basedOn w:val="a1"/>
    <w:link w:val="4"/>
    <w:uiPriority w:val="9"/>
    <w:semiHidden/>
    <w:rsid w:val="001C4AAA"/>
    <w:rPr>
      <w:rFonts w:ascii="Times New Roman" w:eastAsiaTheme="minorEastAsia" w:hAnsi="Times New Roman" w:cstheme="majorBidi"/>
      <w:b/>
      <w:bCs/>
      <w:sz w:val="28"/>
      <w:szCs w:val="28"/>
      <w:lang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1C4AAA"/>
    <w:rPr>
      <w:rFonts w:ascii="Times New Roman" w:eastAsiaTheme="minorEastAsia" w:hAnsi="Times New Roman" w:cstheme="majorBidi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1C4AAA"/>
    <w:rPr>
      <w:rFonts w:ascii="Times New Roman" w:eastAsiaTheme="minorEastAsia" w:hAnsi="Times New Roman" w:cstheme="majorBidi"/>
      <w:b/>
      <w:bCs/>
      <w:lang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1C4AAA"/>
    <w:rPr>
      <w:rFonts w:ascii="Times New Roman" w:eastAsiaTheme="minorEastAsia" w:hAnsi="Times New Roman" w:cstheme="majorBidi"/>
      <w:sz w:val="24"/>
      <w:szCs w:val="24"/>
      <w:lang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1C4AAA"/>
    <w:rPr>
      <w:rFonts w:ascii="Times New Roman" w:eastAsiaTheme="minorEastAsia" w:hAnsi="Times New Roman" w:cstheme="majorBidi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1C4AAA"/>
    <w:rPr>
      <w:rFonts w:asciiTheme="majorHAnsi" w:eastAsiaTheme="majorEastAsia" w:hAnsiTheme="majorHAnsi" w:cstheme="majorBidi"/>
      <w:lang w:bidi="en-US"/>
    </w:rPr>
  </w:style>
  <w:style w:type="paragraph" w:customStyle="1" w:styleId="Style4">
    <w:name w:val="Style4"/>
    <w:basedOn w:val="a"/>
    <w:uiPriority w:val="99"/>
    <w:rsid w:val="001C4AA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ind w:firstLine="2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ind w:firstLine="1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6" w:lineRule="exact"/>
      <w:ind w:firstLine="1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1"/>
    <w:uiPriority w:val="99"/>
    <w:rsid w:val="001C4AAA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1"/>
    <w:uiPriority w:val="99"/>
    <w:rsid w:val="001C4AA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1C4AAA"/>
    <w:pPr>
      <w:widowControl w:val="0"/>
      <w:autoSpaceDE w:val="0"/>
      <w:autoSpaceDN w:val="0"/>
      <w:adjustRightInd w:val="0"/>
      <w:spacing w:after="0" w:line="283" w:lineRule="exact"/>
      <w:ind w:hanging="2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59"/>
    <w:rsid w:val="001C4A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rsid w:val="001C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C4AAA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C4AA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1C4A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1"/>
    <w:uiPriority w:val="99"/>
    <w:rsid w:val="001C4AA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1"/>
    <w:uiPriority w:val="99"/>
    <w:rsid w:val="001C4AAA"/>
    <w:rPr>
      <w:rFonts w:ascii="Times New Roman" w:hAnsi="Times New Roman" w:cs="Times New Roman"/>
      <w:b/>
      <w:bCs/>
      <w:i/>
      <w:iCs/>
      <w:spacing w:val="40"/>
      <w:sz w:val="30"/>
      <w:szCs w:val="30"/>
    </w:rPr>
  </w:style>
  <w:style w:type="character" w:customStyle="1" w:styleId="FontStyle16">
    <w:name w:val="Font Style16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1"/>
    <w:uiPriority w:val="99"/>
    <w:rsid w:val="001C4AAA"/>
    <w:rPr>
      <w:rFonts w:ascii="Times New Roman" w:hAnsi="Times New Roman" w:cs="Times New Roman"/>
      <w:i/>
      <w:iCs/>
      <w:spacing w:val="40"/>
      <w:sz w:val="18"/>
      <w:szCs w:val="18"/>
    </w:rPr>
  </w:style>
  <w:style w:type="paragraph" w:customStyle="1" w:styleId="Style10">
    <w:name w:val="Style10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C4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1C4A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1"/>
    <w:uiPriority w:val="99"/>
    <w:rsid w:val="001C4AAA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uiPriority w:val="99"/>
    <w:rsid w:val="001C4AAA"/>
    <w:rPr>
      <w:rFonts w:ascii="Times New Roman" w:hAnsi="Times New Roman" w:cs="Times New Roman"/>
      <w:b/>
      <w:bCs/>
      <w:i/>
      <w:iCs/>
      <w:spacing w:val="40"/>
      <w:sz w:val="30"/>
      <w:szCs w:val="30"/>
    </w:rPr>
  </w:style>
  <w:style w:type="character" w:customStyle="1" w:styleId="FontStyle25">
    <w:name w:val="Font Style25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1"/>
    <w:uiPriority w:val="99"/>
    <w:rsid w:val="001C4AAA"/>
    <w:rPr>
      <w:rFonts w:ascii="Candara" w:hAnsi="Candara" w:cs="Candara"/>
      <w:b/>
      <w:bCs/>
      <w:sz w:val="30"/>
      <w:szCs w:val="30"/>
    </w:rPr>
  </w:style>
  <w:style w:type="character" w:customStyle="1" w:styleId="FontStyle27">
    <w:name w:val="Font Style27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1"/>
    <w:uiPriority w:val="99"/>
    <w:rsid w:val="001C4AAA"/>
    <w:rPr>
      <w:rFonts w:ascii="Candara" w:hAnsi="Candara" w:cs="Candara"/>
      <w:b/>
      <w:bCs/>
      <w:i/>
      <w:iCs/>
      <w:spacing w:val="70"/>
      <w:sz w:val="30"/>
      <w:szCs w:val="30"/>
    </w:rPr>
  </w:style>
  <w:style w:type="character" w:customStyle="1" w:styleId="FontStyle29">
    <w:name w:val="Font Style29"/>
    <w:basedOn w:val="a1"/>
    <w:uiPriority w:val="99"/>
    <w:rsid w:val="001C4AAA"/>
    <w:rPr>
      <w:rFonts w:ascii="Times New Roman" w:hAnsi="Times New Roman" w:cs="Times New Roman"/>
      <w:sz w:val="22"/>
      <w:szCs w:val="22"/>
    </w:rPr>
  </w:style>
  <w:style w:type="character" w:customStyle="1" w:styleId="a6">
    <w:name w:val="Схема документа Знак"/>
    <w:basedOn w:val="a1"/>
    <w:link w:val="a7"/>
    <w:uiPriority w:val="99"/>
    <w:semiHidden/>
    <w:rsid w:val="001C4AAA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6"/>
    <w:uiPriority w:val="99"/>
    <w:semiHidden/>
    <w:unhideWhenUsed/>
    <w:rsid w:val="001C4AA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2"/>
    <w:uiPriority w:val="60"/>
    <w:rsid w:val="001C4A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8">
    <w:name w:val="Текст примечания Знак"/>
    <w:basedOn w:val="a1"/>
    <w:link w:val="a9"/>
    <w:uiPriority w:val="99"/>
    <w:semiHidden/>
    <w:rsid w:val="001C4AAA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1C4AAA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1C4AAA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1C4AAA"/>
    <w:rPr>
      <w:b/>
      <w:bCs/>
    </w:rPr>
  </w:style>
  <w:style w:type="character" w:customStyle="1" w:styleId="ac">
    <w:name w:val="Текст выноски Знак"/>
    <w:basedOn w:val="a1"/>
    <w:link w:val="ad"/>
    <w:uiPriority w:val="99"/>
    <w:semiHidden/>
    <w:rsid w:val="001C4AAA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1C4A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Дата на титульном"/>
    <w:basedOn w:val="a5"/>
    <w:link w:val="af"/>
    <w:qFormat/>
    <w:rsid w:val="001C4AAA"/>
    <w:pPr>
      <w:jc w:val="center"/>
    </w:pPr>
    <w:rPr>
      <w:rFonts w:ascii="Times New Roman" w:eastAsiaTheme="minorEastAsia" w:hAnsi="Times New Roman" w:cs="Times New Roman"/>
      <w:b/>
      <w:bCs/>
      <w:sz w:val="28"/>
      <w:szCs w:val="28"/>
      <w:lang w:bidi="en-US"/>
    </w:rPr>
  </w:style>
  <w:style w:type="character" w:customStyle="1" w:styleId="af">
    <w:name w:val="Дата на титульном Знак"/>
    <w:basedOn w:val="a1"/>
    <w:link w:val="ae"/>
    <w:rsid w:val="001C4AAA"/>
    <w:rPr>
      <w:rFonts w:ascii="Times New Roman" w:eastAsiaTheme="minorEastAsia" w:hAnsi="Times New Roman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7262</Words>
  <Characters>41399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10</cp:revision>
  <dcterms:created xsi:type="dcterms:W3CDTF">2015-06-06T10:38:00Z</dcterms:created>
  <dcterms:modified xsi:type="dcterms:W3CDTF">2015-10-16T11:16:00Z</dcterms:modified>
</cp:coreProperties>
</file>