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47" w:rsidRPr="00A75E88" w:rsidRDefault="00415347" w:rsidP="001905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E88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Красноярского края</w:t>
      </w:r>
    </w:p>
    <w:p w:rsidR="00415347" w:rsidRPr="00A75E88" w:rsidRDefault="00415347" w:rsidP="001905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E88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Минусинского района</w:t>
      </w:r>
    </w:p>
    <w:p w:rsidR="00415347" w:rsidRPr="00A75E88" w:rsidRDefault="00415347" w:rsidP="001905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347" w:rsidRPr="00A75E88" w:rsidRDefault="00415347" w:rsidP="00190573">
      <w:pPr>
        <w:spacing w:before="100" w:beforeAutospacing="1" w:after="100" w:afterAutospacing="1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15347" w:rsidRPr="00A75E88" w:rsidRDefault="00415347" w:rsidP="0019057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5E88">
        <w:rPr>
          <w:rFonts w:ascii="Times New Roman" w:hAnsi="Times New Roman" w:cs="Times New Roman"/>
          <w:sz w:val="28"/>
          <w:szCs w:val="28"/>
        </w:rPr>
        <w:br/>
      </w:r>
      <w:r w:rsidRPr="00A75E88">
        <w:rPr>
          <w:rFonts w:ascii="Times New Roman" w:hAnsi="Times New Roman" w:cs="Times New Roman"/>
          <w:sz w:val="28"/>
          <w:szCs w:val="28"/>
        </w:rPr>
        <w:br/>
      </w:r>
      <w:r w:rsidRPr="00A75E88">
        <w:rPr>
          <w:rFonts w:ascii="Times New Roman" w:hAnsi="Times New Roman" w:cs="Times New Roman"/>
          <w:b/>
          <w:sz w:val="32"/>
          <w:szCs w:val="32"/>
        </w:rPr>
        <w:t>Направление:</w:t>
      </w:r>
      <w:r w:rsidRPr="00A75E88">
        <w:rPr>
          <w:sz w:val="32"/>
          <w:szCs w:val="32"/>
        </w:rPr>
        <w:t xml:space="preserve"> «</w:t>
      </w:r>
      <w:r w:rsidRPr="00A75E88">
        <w:rPr>
          <w:rFonts w:ascii="Times New Roman" w:hAnsi="Times New Roman" w:cs="Times New Roman"/>
          <w:sz w:val="32"/>
          <w:szCs w:val="32"/>
        </w:rPr>
        <w:t>Естественные науки и современный мир»</w:t>
      </w:r>
    </w:p>
    <w:p w:rsidR="00415347" w:rsidRPr="00A75E88" w:rsidRDefault="00415347" w:rsidP="0019057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5E88">
        <w:rPr>
          <w:rFonts w:ascii="Times New Roman" w:hAnsi="Times New Roman" w:cs="Times New Roman"/>
          <w:b/>
          <w:sz w:val="32"/>
          <w:szCs w:val="32"/>
        </w:rPr>
        <w:t>Секция:</w:t>
      </w:r>
      <w:r w:rsidRPr="00A75E88">
        <w:rPr>
          <w:rFonts w:ascii="Times New Roman" w:hAnsi="Times New Roman" w:cs="Times New Roman"/>
          <w:sz w:val="32"/>
          <w:szCs w:val="32"/>
        </w:rPr>
        <w:t xml:space="preserve"> «Медицина и здоровье»</w:t>
      </w:r>
    </w:p>
    <w:p w:rsidR="00415347" w:rsidRPr="00A75E88" w:rsidRDefault="00415347" w:rsidP="0019057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5E88">
        <w:rPr>
          <w:rFonts w:ascii="Times New Roman" w:hAnsi="Times New Roman" w:cs="Times New Roman"/>
          <w:sz w:val="32"/>
          <w:szCs w:val="32"/>
        </w:rPr>
        <w:br/>
      </w:r>
      <w:r w:rsidRPr="00A75E88"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Pr="00A057DF">
        <w:rPr>
          <w:rFonts w:ascii="Times New Roman" w:hAnsi="Times New Roman" w:cs="Times New Roman"/>
          <w:bCs/>
          <w:sz w:val="32"/>
          <w:szCs w:val="32"/>
        </w:rPr>
        <w:t>«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SAR</w:t>
      </w:r>
      <w:r>
        <w:rPr>
          <w:rFonts w:ascii="Times New Roman" w:hAnsi="Times New Roman" w:cs="Times New Roman"/>
          <w:bCs/>
          <w:sz w:val="32"/>
          <w:szCs w:val="32"/>
        </w:rPr>
        <w:t xml:space="preserve"> –коэффициент безопасности мобильного телефона</w:t>
      </w:r>
      <w:r w:rsidRPr="00A057DF">
        <w:rPr>
          <w:rFonts w:ascii="Times New Roman" w:hAnsi="Times New Roman" w:cs="Times New Roman"/>
          <w:bCs/>
          <w:sz w:val="32"/>
          <w:szCs w:val="32"/>
        </w:rPr>
        <w:t>»</w:t>
      </w:r>
    </w:p>
    <w:p w:rsidR="00415347" w:rsidRPr="00A75E88" w:rsidRDefault="00415347" w:rsidP="00190573">
      <w:pPr>
        <w:spacing w:before="100" w:beforeAutospacing="1" w:after="100" w:afterAutospacing="1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75E88">
        <w:rPr>
          <w:rFonts w:ascii="Times New Roman" w:hAnsi="Times New Roman" w:cs="Times New Roman"/>
          <w:sz w:val="28"/>
          <w:szCs w:val="28"/>
        </w:rPr>
        <w:br/>
      </w:r>
    </w:p>
    <w:p w:rsidR="00415347" w:rsidRPr="00A75E88" w:rsidRDefault="00415347" w:rsidP="00190573">
      <w:pPr>
        <w:spacing w:before="100" w:beforeAutospacing="1" w:after="100" w:afterAutospacing="1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15347" w:rsidRDefault="00415347" w:rsidP="00190573">
      <w:pPr>
        <w:spacing w:line="360" w:lineRule="auto"/>
        <w:ind w:left="5940"/>
        <w:jc w:val="both"/>
        <w:rPr>
          <w:rFonts w:ascii="Times New Roman" w:hAnsi="Times New Roman" w:cs="Times New Roman"/>
          <w:sz w:val="28"/>
          <w:szCs w:val="28"/>
        </w:rPr>
      </w:pPr>
    </w:p>
    <w:p w:rsidR="00415347" w:rsidRDefault="00415347" w:rsidP="00190573">
      <w:pPr>
        <w:spacing w:line="36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415347" w:rsidRDefault="00415347" w:rsidP="00190573">
      <w:pPr>
        <w:spacing w:line="36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Озерова Ирина Алексеевна</w:t>
      </w:r>
    </w:p>
    <w:p w:rsidR="00415347" w:rsidRDefault="00415347" w:rsidP="00190573">
      <w:pPr>
        <w:spacing w:line="36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Жерлыкская  СОШ № 20 </w:t>
      </w:r>
    </w:p>
    <w:p w:rsidR="00415347" w:rsidRPr="00A75E88" w:rsidRDefault="00415347" w:rsidP="00190573">
      <w:pPr>
        <w:spacing w:line="36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5E8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15347" w:rsidRDefault="00415347" w:rsidP="001905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E88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A75E88">
        <w:rPr>
          <w:rFonts w:ascii="Times New Roman" w:hAnsi="Times New Roman" w:cs="Times New Roman"/>
          <w:sz w:val="28"/>
          <w:szCs w:val="28"/>
        </w:rPr>
        <w:t>:</w:t>
      </w:r>
      <w:r w:rsidRPr="00A75E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Коваленко М. Н.</w:t>
      </w:r>
      <w:r w:rsidRPr="00A75E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5347" w:rsidRPr="00A75E88" w:rsidRDefault="00415347" w:rsidP="001905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E88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A75E88">
        <w:rPr>
          <w:rFonts w:ascii="Times New Roman" w:hAnsi="Times New Roman" w:cs="Times New Roman"/>
          <w:sz w:val="28"/>
          <w:szCs w:val="28"/>
        </w:rPr>
        <w:br/>
      </w:r>
    </w:p>
    <w:p w:rsidR="00415347" w:rsidRDefault="00415347" w:rsidP="001905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501" w:rsidRDefault="00122501" w:rsidP="00190573">
      <w:pPr>
        <w:spacing w:line="360" w:lineRule="auto"/>
        <w:jc w:val="both"/>
      </w:pPr>
    </w:p>
    <w:p w:rsidR="00122501" w:rsidRPr="00C254D2" w:rsidRDefault="00122501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lastRenderedPageBreak/>
        <w:t>Дистанционный тур краевого форума «Молодежь и наука»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122501" w:rsidRPr="00C254D2" w:rsidTr="00C254D2">
        <w:tc>
          <w:tcPr>
            <w:tcW w:w="3652" w:type="dxa"/>
          </w:tcPr>
          <w:p w:rsidR="00122501" w:rsidRPr="00C254D2" w:rsidRDefault="00122501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919" w:type="dxa"/>
          </w:tcPr>
          <w:p w:rsidR="00122501" w:rsidRPr="00C254D2" w:rsidRDefault="00F12B7B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SAR</w:t>
            </w:r>
            <w:r w:rsidRPr="00C254D2">
              <w:rPr>
                <w:rFonts w:ascii="Times New Roman" w:hAnsi="Times New Roman" w:cs="Times New Roman"/>
                <w:bCs/>
                <w:sz w:val="24"/>
                <w:szCs w:val="24"/>
              </w:rPr>
              <w:t>–коэффициент безопасности мобильного телефона</w:t>
            </w:r>
          </w:p>
        </w:tc>
      </w:tr>
      <w:tr w:rsidR="00122501" w:rsidRPr="00C254D2" w:rsidTr="00C254D2">
        <w:tc>
          <w:tcPr>
            <w:tcW w:w="3652" w:type="dxa"/>
          </w:tcPr>
          <w:p w:rsidR="00122501" w:rsidRPr="00C254D2" w:rsidRDefault="008718B4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919" w:type="dxa"/>
          </w:tcPr>
          <w:p w:rsidR="00122501" w:rsidRPr="00C254D2" w:rsidRDefault="00F12B7B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Естественные науки и современный мир</w:t>
            </w:r>
          </w:p>
        </w:tc>
      </w:tr>
      <w:tr w:rsidR="00122501" w:rsidRPr="00C254D2" w:rsidTr="00C254D2">
        <w:tc>
          <w:tcPr>
            <w:tcW w:w="3652" w:type="dxa"/>
          </w:tcPr>
          <w:p w:rsidR="00122501" w:rsidRPr="00C254D2" w:rsidRDefault="008718B4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5919" w:type="dxa"/>
          </w:tcPr>
          <w:p w:rsidR="00122501" w:rsidRPr="00C254D2" w:rsidRDefault="00F12B7B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Медицина и здоровье</w:t>
            </w:r>
          </w:p>
        </w:tc>
      </w:tr>
      <w:tr w:rsidR="00122501" w:rsidRPr="00C254D2" w:rsidTr="00C254D2">
        <w:tc>
          <w:tcPr>
            <w:tcW w:w="3652" w:type="dxa"/>
          </w:tcPr>
          <w:p w:rsidR="00122501" w:rsidRPr="00C254D2" w:rsidRDefault="008718B4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Тип работы</w:t>
            </w:r>
          </w:p>
        </w:tc>
        <w:tc>
          <w:tcPr>
            <w:tcW w:w="5919" w:type="dxa"/>
          </w:tcPr>
          <w:p w:rsidR="00122501" w:rsidRPr="00C254D2" w:rsidRDefault="00F12B7B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</w:tr>
      <w:tr w:rsidR="00122501" w:rsidRPr="00C254D2" w:rsidTr="00C254D2">
        <w:tc>
          <w:tcPr>
            <w:tcW w:w="3652" w:type="dxa"/>
          </w:tcPr>
          <w:p w:rsidR="00122501" w:rsidRPr="00C254D2" w:rsidRDefault="008718B4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5919" w:type="dxa"/>
          </w:tcPr>
          <w:p w:rsidR="00122501" w:rsidRPr="00C254D2" w:rsidRDefault="00F12B7B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</w:tc>
      </w:tr>
      <w:tr w:rsidR="00122501" w:rsidRPr="007F3DB3" w:rsidTr="00C254D2">
        <w:tc>
          <w:tcPr>
            <w:tcW w:w="3652" w:type="dxa"/>
          </w:tcPr>
          <w:p w:rsidR="00122501" w:rsidRPr="00C254D2" w:rsidRDefault="008718B4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919" w:type="dxa"/>
          </w:tcPr>
          <w:p w:rsidR="00122501" w:rsidRPr="007F3DB3" w:rsidRDefault="00F12B7B" w:rsidP="007F3DB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DB3">
              <w:rPr>
                <w:rFonts w:ascii="Times New Roman" w:hAnsi="Times New Roman" w:cs="Times New Roman"/>
                <w:sz w:val="24"/>
                <w:szCs w:val="24"/>
              </w:rPr>
              <w:t>Озерова Ирина Алексеевна</w:t>
            </w:r>
            <w:r w:rsidR="00540CDE" w:rsidRPr="007F3DB3">
              <w:rPr>
                <w:rFonts w:ascii="Times New Roman" w:hAnsi="Times New Roman" w:cs="Times New Roman"/>
                <w:sz w:val="24"/>
                <w:szCs w:val="24"/>
              </w:rPr>
              <w:t xml:space="preserve">, 23.05.2000г.р., </w:t>
            </w:r>
            <w:r w:rsidR="007F3DB3" w:rsidRPr="007F3DB3">
              <w:rPr>
                <w:rFonts w:ascii="Times New Roman" w:hAnsi="Times New Roman" w:cs="Times New Roman"/>
                <w:sz w:val="24"/>
                <w:szCs w:val="24"/>
              </w:rPr>
              <w:t>662629</w:t>
            </w:r>
            <w:r w:rsidR="00540CDE" w:rsidRPr="007F3DB3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Минусинский район, с. </w:t>
            </w:r>
            <w:proofErr w:type="spellStart"/>
            <w:r w:rsidR="00540CDE" w:rsidRPr="007F3DB3">
              <w:rPr>
                <w:rFonts w:ascii="Times New Roman" w:hAnsi="Times New Roman" w:cs="Times New Roman"/>
                <w:sz w:val="24"/>
                <w:szCs w:val="24"/>
              </w:rPr>
              <w:t>Жерлык</w:t>
            </w:r>
            <w:proofErr w:type="spellEnd"/>
            <w:r w:rsidR="00540CDE" w:rsidRPr="007F3DB3">
              <w:rPr>
                <w:rFonts w:ascii="Times New Roman" w:hAnsi="Times New Roman" w:cs="Times New Roman"/>
                <w:sz w:val="24"/>
                <w:szCs w:val="24"/>
              </w:rPr>
              <w:t>, ул. Солнечная 16-1</w:t>
            </w:r>
          </w:p>
        </w:tc>
      </w:tr>
      <w:tr w:rsidR="00540CDE" w:rsidRPr="00C254D2" w:rsidTr="00C254D2">
        <w:tc>
          <w:tcPr>
            <w:tcW w:w="3652" w:type="dxa"/>
          </w:tcPr>
          <w:p w:rsidR="00540CDE" w:rsidRPr="00C254D2" w:rsidRDefault="00540CDE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5919" w:type="dxa"/>
          </w:tcPr>
          <w:p w:rsidR="00540CDE" w:rsidRPr="00C254D2" w:rsidRDefault="00540CDE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Жерлыкская средняя общеобразовательная школа № 20</w:t>
            </w:r>
          </w:p>
        </w:tc>
      </w:tr>
      <w:tr w:rsidR="00540CDE" w:rsidRPr="00C254D2" w:rsidTr="00C254D2">
        <w:tc>
          <w:tcPr>
            <w:tcW w:w="3652" w:type="dxa"/>
          </w:tcPr>
          <w:p w:rsidR="00540CDE" w:rsidRPr="00C254D2" w:rsidRDefault="00540CDE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919" w:type="dxa"/>
          </w:tcPr>
          <w:p w:rsidR="00540CDE" w:rsidRPr="00C254D2" w:rsidRDefault="00540CDE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2501" w:rsidRPr="00C254D2" w:rsidTr="00C254D2">
        <w:tc>
          <w:tcPr>
            <w:tcW w:w="3652" w:type="dxa"/>
          </w:tcPr>
          <w:p w:rsidR="00122501" w:rsidRPr="00C254D2" w:rsidRDefault="008718B4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работы</w:t>
            </w:r>
          </w:p>
        </w:tc>
        <w:tc>
          <w:tcPr>
            <w:tcW w:w="5919" w:type="dxa"/>
          </w:tcPr>
          <w:p w:rsidR="00122501" w:rsidRPr="00C254D2" w:rsidRDefault="007F3DB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Жерлыкская СОШ № 20</w:t>
            </w:r>
          </w:p>
        </w:tc>
      </w:tr>
      <w:tr w:rsidR="00122501" w:rsidRPr="00C254D2" w:rsidTr="00C254D2">
        <w:tc>
          <w:tcPr>
            <w:tcW w:w="3652" w:type="dxa"/>
          </w:tcPr>
          <w:p w:rsidR="00122501" w:rsidRPr="00C254D2" w:rsidRDefault="008718B4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919" w:type="dxa"/>
          </w:tcPr>
          <w:p w:rsidR="00122501" w:rsidRPr="00C254D2" w:rsidRDefault="008E66E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Коваленко Маргарита Николаевна</w:t>
            </w:r>
          </w:p>
          <w:p w:rsidR="008E66E3" w:rsidRPr="00C254D2" w:rsidRDefault="008E66E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Жерлыкская средняя общеобразовательная школа № 20,</w:t>
            </w:r>
          </w:p>
          <w:p w:rsidR="008E66E3" w:rsidRPr="00C254D2" w:rsidRDefault="008E66E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8E66E3" w:rsidRPr="00C254D2" w:rsidTr="00C254D2">
        <w:tc>
          <w:tcPr>
            <w:tcW w:w="3652" w:type="dxa"/>
          </w:tcPr>
          <w:p w:rsidR="008E66E3" w:rsidRPr="00C254D2" w:rsidRDefault="008E66E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за корректуру текста</w:t>
            </w:r>
          </w:p>
        </w:tc>
        <w:tc>
          <w:tcPr>
            <w:tcW w:w="5919" w:type="dxa"/>
          </w:tcPr>
          <w:p w:rsidR="008E66E3" w:rsidRPr="00C254D2" w:rsidRDefault="008E66E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Коваленко Маргарита Николаевна</w:t>
            </w:r>
          </w:p>
          <w:p w:rsidR="008E66E3" w:rsidRPr="00C254D2" w:rsidRDefault="008E66E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Жерлыкская средняя общеобразовательная школа № 20</w:t>
            </w: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6E3" w:rsidRPr="00C254D2" w:rsidRDefault="008E66E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12B7B" w:rsidRPr="00C254D2" w:rsidTr="00C254D2">
        <w:tc>
          <w:tcPr>
            <w:tcW w:w="3652" w:type="dxa"/>
          </w:tcPr>
          <w:p w:rsidR="00F12B7B" w:rsidRPr="00C254D2" w:rsidRDefault="00F12B7B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919" w:type="dxa"/>
          </w:tcPr>
          <w:p w:rsidR="00F12B7B" w:rsidRPr="00C254D2" w:rsidRDefault="008E66E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margo_12.06@list.ru</w:t>
            </w:r>
          </w:p>
        </w:tc>
      </w:tr>
      <w:tr w:rsidR="00F12B7B" w:rsidRPr="00C254D2" w:rsidTr="00C254D2">
        <w:tc>
          <w:tcPr>
            <w:tcW w:w="3652" w:type="dxa"/>
          </w:tcPr>
          <w:p w:rsidR="00F12B7B" w:rsidRPr="00C254D2" w:rsidRDefault="00F12B7B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919" w:type="dxa"/>
          </w:tcPr>
          <w:p w:rsidR="00F12B7B" w:rsidRPr="00C254D2" w:rsidRDefault="008E66E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89020134007</w:t>
            </w:r>
          </w:p>
        </w:tc>
      </w:tr>
    </w:tbl>
    <w:p w:rsidR="00E01A45" w:rsidRPr="00C254D2" w:rsidRDefault="00E01A45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501" w:rsidRPr="007F3DB3" w:rsidRDefault="00E01A45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B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01A45" w:rsidRPr="00C254D2" w:rsidRDefault="00E01A45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Озерова Ирина Алексеевна</w:t>
      </w:r>
    </w:p>
    <w:p w:rsidR="00E01A45" w:rsidRPr="00C254D2" w:rsidRDefault="00E01A45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 xml:space="preserve">Минусинский район, с. </w:t>
      </w:r>
      <w:proofErr w:type="spellStart"/>
      <w:r w:rsidRPr="00C254D2">
        <w:rPr>
          <w:rFonts w:ascii="Times New Roman" w:hAnsi="Times New Roman" w:cs="Times New Roman"/>
          <w:sz w:val="24"/>
          <w:szCs w:val="24"/>
        </w:rPr>
        <w:t>Жерлык</w:t>
      </w:r>
      <w:proofErr w:type="spellEnd"/>
      <w:r w:rsidRPr="00C254D2">
        <w:rPr>
          <w:rFonts w:ascii="Times New Roman" w:hAnsi="Times New Roman" w:cs="Times New Roman"/>
          <w:sz w:val="24"/>
          <w:szCs w:val="24"/>
        </w:rPr>
        <w:t>, МКОУ Жерлыкская СОШ №20</w:t>
      </w:r>
    </w:p>
    <w:p w:rsidR="00E01A45" w:rsidRPr="00C254D2" w:rsidRDefault="00E01A45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«</w:t>
      </w:r>
      <w:r w:rsidRPr="00C254D2">
        <w:rPr>
          <w:rFonts w:ascii="Times New Roman" w:hAnsi="Times New Roman" w:cs="Times New Roman"/>
          <w:bCs/>
          <w:sz w:val="24"/>
          <w:szCs w:val="24"/>
          <w:lang w:val="en-US"/>
        </w:rPr>
        <w:t>SAR</w:t>
      </w:r>
      <w:r w:rsidRPr="00C254D2">
        <w:rPr>
          <w:rFonts w:ascii="Times New Roman" w:hAnsi="Times New Roman" w:cs="Times New Roman"/>
          <w:bCs/>
          <w:sz w:val="24"/>
          <w:szCs w:val="24"/>
        </w:rPr>
        <w:t xml:space="preserve"> –коэффициент безопасности мобильного телефона</w:t>
      </w:r>
      <w:r w:rsidRPr="00C254D2">
        <w:rPr>
          <w:rFonts w:ascii="Times New Roman" w:hAnsi="Times New Roman" w:cs="Times New Roman"/>
          <w:sz w:val="24"/>
          <w:szCs w:val="24"/>
        </w:rPr>
        <w:t>»</w:t>
      </w:r>
    </w:p>
    <w:p w:rsidR="00E01A45" w:rsidRPr="00C254D2" w:rsidRDefault="00E01A45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Руководитель: Коваленко Маргарита Николаевна, учитель математики</w:t>
      </w:r>
    </w:p>
    <w:p w:rsidR="00190573" w:rsidRPr="00C254D2" w:rsidRDefault="00E01A45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 xml:space="preserve">Цель исследовательской работы: выяснить о безопасности </w:t>
      </w:r>
      <w:r w:rsidRPr="00C254D2">
        <w:rPr>
          <w:rFonts w:ascii="Times New Roman" w:hAnsi="Times New Roman" w:cs="Times New Roman"/>
          <w:bCs/>
          <w:sz w:val="24"/>
          <w:szCs w:val="24"/>
        </w:rPr>
        <w:t>мобильных</w:t>
      </w:r>
      <w:r w:rsidRPr="00C254D2">
        <w:rPr>
          <w:rFonts w:ascii="Times New Roman" w:hAnsi="Times New Roman" w:cs="Times New Roman"/>
          <w:sz w:val="24"/>
          <w:szCs w:val="24"/>
        </w:rPr>
        <w:t xml:space="preserve"> телефонов и об осведомленности  учащихся и работников школы о </w:t>
      </w:r>
      <w:r w:rsidRPr="00C254D2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Pr="00C254D2">
        <w:rPr>
          <w:rFonts w:ascii="Times New Roman" w:hAnsi="Times New Roman" w:cs="Times New Roman"/>
          <w:sz w:val="24"/>
          <w:szCs w:val="24"/>
        </w:rPr>
        <w:t xml:space="preserve">.  Методы проведенных исследований: </w:t>
      </w:r>
      <w:r w:rsidR="00EF1CFC" w:rsidRPr="00C254D2">
        <w:rPr>
          <w:rFonts w:ascii="Times New Roman" w:hAnsi="Times New Roman" w:cs="Times New Roman"/>
          <w:sz w:val="24"/>
          <w:szCs w:val="24"/>
        </w:rPr>
        <w:t xml:space="preserve">социологический опрос, анкетирование учащихся, сравнение, изучение литературы по данной теме. Основные результаты исследовательской работы: исследованы марки телефонов учащихся и работников школы, </w:t>
      </w:r>
      <w:r w:rsidR="00246CEE" w:rsidRPr="00C254D2">
        <w:rPr>
          <w:rFonts w:ascii="Times New Roman" w:hAnsi="Times New Roman" w:cs="Times New Roman"/>
          <w:sz w:val="24"/>
          <w:szCs w:val="24"/>
        </w:rPr>
        <w:t xml:space="preserve">получен процент использования телефонов </w:t>
      </w:r>
      <w:r w:rsidR="00246CEE" w:rsidRPr="00C254D2">
        <w:rPr>
          <w:rFonts w:ascii="Times New Roman" w:hAnsi="Times New Roman" w:cs="Times New Roman"/>
          <w:sz w:val="24"/>
          <w:szCs w:val="24"/>
        </w:rPr>
        <w:lastRenderedPageBreak/>
        <w:t xml:space="preserve">с высоким коэффициентом </w:t>
      </w:r>
      <w:r w:rsidR="00246CEE" w:rsidRPr="00C254D2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="00246CEE" w:rsidRPr="00C254D2">
        <w:rPr>
          <w:rFonts w:ascii="Times New Roman" w:hAnsi="Times New Roman" w:cs="Times New Roman"/>
          <w:sz w:val="24"/>
          <w:szCs w:val="24"/>
        </w:rPr>
        <w:t>,</w:t>
      </w:r>
      <w:r w:rsidR="00EF1CFC" w:rsidRPr="00C254D2">
        <w:rPr>
          <w:rFonts w:ascii="Times New Roman" w:hAnsi="Times New Roman" w:cs="Times New Roman"/>
          <w:sz w:val="24"/>
          <w:szCs w:val="24"/>
        </w:rPr>
        <w:t xml:space="preserve"> даны рекомендации о снижении вредного воздействия </w:t>
      </w:r>
      <w:r w:rsidR="00EF1CFC" w:rsidRPr="00C254D2">
        <w:rPr>
          <w:rFonts w:ascii="Times New Roman" w:hAnsi="Times New Roman" w:cs="Times New Roman"/>
          <w:bCs/>
          <w:sz w:val="24"/>
          <w:szCs w:val="24"/>
        </w:rPr>
        <w:t>мобильного</w:t>
      </w:r>
      <w:r w:rsidR="00EF1CFC" w:rsidRPr="00C254D2">
        <w:rPr>
          <w:rFonts w:ascii="Times New Roman" w:hAnsi="Times New Roman" w:cs="Times New Roman"/>
          <w:sz w:val="24"/>
          <w:szCs w:val="24"/>
        </w:rPr>
        <w:t xml:space="preserve"> телефона</w:t>
      </w:r>
      <w:r w:rsidR="00246CEE" w:rsidRPr="00C254D2">
        <w:rPr>
          <w:rFonts w:ascii="Times New Roman" w:hAnsi="Times New Roman" w:cs="Times New Roman"/>
          <w:sz w:val="24"/>
          <w:szCs w:val="24"/>
        </w:rPr>
        <w:t>.</w:t>
      </w:r>
    </w:p>
    <w:p w:rsidR="00246CEE" w:rsidRPr="00C254D2" w:rsidRDefault="00246CEE" w:rsidP="00C254D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46CEE" w:rsidRPr="00C254D2" w:rsidRDefault="00246CEE" w:rsidP="00C254D2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254D2">
        <w:rPr>
          <w:rFonts w:ascii="Times New Roman" w:hAnsi="Times New Roman" w:cs="Times New Roman"/>
          <w:bCs/>
          <w:iCs/>
          <w:color w:val="92D050"/>
          <w:sz w:val="24"/>
          <w:szCs w:val="24"/>
        </w:rPr>
        <w:t xml:space="preserve">   </w:t>
      </w:r>
      <w:r w:rsidRPr="00C254D2">
        <w:rPr>
          <w:rFonts w:ascii="Times New Roman" w:hAnsi="Times New Roman" w:cs="Times New Roman"/>
          <w:bCs/>
          <w:iCs/>
          <w:sz w:val="24"/>
          <w:szCs w:val="24"/>
        </w:rPr>
        <w:t xml:space="preserve">Миллионы людей ежедневно пользуются </w:t>
      </w:r>
      <w:r w:rsidRPr="00C254D2">
        <w:rPr>
          <w:rFonts w:ascii="Times New Roman" w:hAnsi="Times New Roman" w:cs="Times New Roman"/>
          <w:bCs/>
          <w:sz w:val="24"/>
          <w:szCs w:val="24"/>
        </w:rPr>
        <w:t>мобильными</w:t>
      </w:r>
      <w:r w:rsidRPr="00C254D2">
        <w:rPr>
          <w:rFonts w:ascii="Times New Roman" w:hAnsi="Times New Roman" w:cs="Times New Roman"/>
          <w:bCs/>
          <w:iCs/>
          <w:sz w:val="24"/>
          <w:szCs w:val="24"/>
        </w:rPr>
        <w:t xml:space="preserve"> телефонами, которые становятся непременным атрибутом современного человека, – каждый четвёртый россиянин сегодня является пользователем системы сотовой связи. </w:t>
      </w:r>
    </w:p>
    <w:p w:rsidR="00246CEE" w:rsidRPr="00C254D2" w:rsidRDefault="00246CEE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color w:val="92D050"/>
          <w:sz w:val="24"/>
          <w:szCs w:val="24"/>
        </w:rPr>
        <w:t xml:space="preserve">      </w:t>
      </w:r>
      <w:r w:rsidRPr="00C254D2">
        <w:rPr>
          <w:rFonts w:ascii="Times New Roman" w:hAnsi="Times New Roman" w:cs="Times New Roman"/>
          <w:sz w:val="24"/>
          <w:szCs w:val="24"/>
        </w:rPr>
        <w:t xml:space="preserve">Сейчас даже у детей имеются свои собственные </w:t>
      </w:r>
      <w:r w:rsidRPr="00C254D2">
        <w:rPr>
          <w:rFonts w:ascii="Times New Roman" w:hAnsi="Times New Roman" w:cs="Times New Roman"/>
          <w:bCs/>
          <w:sz w:val="24"/>
          <w:szCs w:val="24"/>
        </w:rPr>
        <w:t>мобильные</w:t>
      </w:r>
      <w:r w:rsidRPr="00C254D2">
        <w:rPr>
          <w:rFonts w:ascii="Times New Roman" w:hAnsi="Times New Roman" w:cs="Times New Roman"/>
          <w:sz w:val="24"/>
          <w:szCs w:val="24"/>
        </w:rPr>
        <w:t xml:space="preserve"> телефоны. Мы все оценили преимущество и удобство беспроводной сотовой связи, и с каждым годом «трубок» становится больше и больше. При покупке </w:t>
      </w:r>
      <w:r w:rsidRPr="00C254D2">
        <w:rPr>
          <w:rFonts w:ascii="Times New Roman" w:hAnsi="Times New Roman" w:cs="Times New Roman"/>
          <w:bCs/>
          <w:sz w:val="24"/>
          <w:szCs w:val="24"/>
        </w:rPr>
        <w:t>мобильного</w:t>
      </w:r>
      <w:r w:rsidRPr="00C254D2">
        <w:rPr>
          <w:rFonts w:ascii="Times New Roman" w:hAnsi="Times New Roman" w:cs="Times New Roman"/>
          <w:sz w:val="24"/>
          <w:szCs w:val="24"/>
        </w:rPr>
        <w:t xml:space="preserve"> телефона мы чаще всего обращаем внимание на его внешний вид, цену, функциональность, но зачастую забываем о безопасности. Я решила посвятить свою работу решению проблемы: «Какой коэффициент безопасности </w:t>
      </w:r>
      <w:r w:rsidRPr="00C254D2">
        <w:rPr>
          <w:rFonts w:ascii="Times New Roman" w:hAnsi="Times New Roman" w:cs="Times New Roman"/>
          <w:bCs/>
          <w:sz w:val="24"/>
          <w:szCs w:val="24"/>
        </w:rPr>
        <w:t>мобильных</w:t>
      </w:r>
      <w:r w:rsidRPr="00C254D2">
        <w:rPr>
          <w:rFonts w:ascii="Times New Roman" w:hAnsi="Times New Roman" w:cs="Times New Roman"/>
          <w:sz w:val="24"/>
          <w:szCs w:val="24"/>
        </w:rPr>
        <w:t xml:space="preserve"> телефонов учащихся и работников нашей школы?»</w:t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C254D2">
        <w:rPr>
          <w:rFonts w:ascii="Times New Roman" w:hAnsi="Times New Roman" w:cs="Times New Roman"/>
          <w:sz w:val="24"/>
          <w:szCs w:val="24"/>
        </w:rPr>
        <w:t xml:space="preserve"> увеличение числа заболеваний, вызванных пользованием </w:t>
      </w:r>
      <w:r w:rsidRPr="00C254D2">
        <w:rPr>
          <w:rFonts w:ascii="Times New Roman" w:hAnsi="Times New Roman" w:cs="Times New Roman"/>
          <w:bCs/>
          <w:sz w:val="24"/>
          <w:szCs w:val="24"/>
        </w:rPr>
        <w:t>мобильного</w:t>
      </w:r>
      <w:r w:rsidRPr="00C254D2">
        <w:rPr>
          <w:rFonts w:ascii="Times New Roman" w:hAnsi="Times New Roman" w:cs="Times New Roman"/>
          <w:sz w:val="24"/>
          <w:szCs w:val="24"/>
        </w:rPr>
        <w:t xml:space="preserve"> телефона.</w:t>
      </w:r>
      <w:r w:rsidRPr="00C254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CEE" w:rsidRPr="00C254D2" w:rsidRDefault="00246CEE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C254D2">
        <w:rPr>
          <w:rFonts w:ascii="Times New Roman" w:hAnsi="Times New Roman" w:cs="Times New Roman"/>
          <w:sz w:val="24"/>
          <w:szCs w:val="24"/>
        </w:rPr>
        <w:t xml:space="preserve"> отсутствие знаний о безопасности </w:t>
      </w:r>
      <w:r w:rsidRPr="00C254D2">
        <w:rPr>
          <w:rFonts w:ascii="Times New Roman" w:hAnsi="Times New Roman" w:cs="Times New Roman"/>
          <w:bCs/>
          <w:sz w:val="24"/>
          <w:szCs w:val="24"/>
        </w:rPr>
        <w:t>мобильного</w:t>
      </w:r>
      <w:r w:rsidRPr="00C254D2">
        <w:rPr>
          <w:rFonts w:ascii="Times New Roman" w:hAnsi="Times New Roman" w:cs="Times New Roman"/>
          <w:sz w:val="24"/>
          <w:szCs w:val="24"/>
        </w:rPr>
        <w:t xml:space="preserve"> телефона.</w:t>
      </w:r>
    </w:p>
    <w:p w:rsidR="00246CEE" w:rsidRPr="00C254D2" w:rsidRDefault="00246CEE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Pr="00C254D2">
        <w:rPr>
          <w:rFonts w:ascii="Times New Roman" w:hAnsi="Times New Roman" w:cs="Times New Roman"/>
          <w:sz w:val="24"/>
          <w:szCs w:val="24"/>
        </w:rPr>
        <w:t xml:space="preserve"> </w:t>
      </w:r>
      <w:r w:rsidRPr="00C254D2">
        <w:rPr>
          <w:rFonts w:ascii="Times New Roman" w:hAnsi="Times New Roman" w:cs="Times New Roman"/>
          <w:bCs/>
          <w:sz w:val="24"/>
          <w:szCs w:val="24"/>
        </w:rPr>
        <w:t>мобильный</w:t>
      </w:r>
      <w:r w:rsidRPr="00C254D2">
        <w:rPr>
          <w:rFonts w:ascii="Times New Roman" w:hAnsi="Times New Roman" w:cs="Times New Roman"/>
          <w:sz w:val="24"/>
          <w:szCs w:val="24"/>
        </w:rPr>
        <w:t xml:space="preserve"> телефон.</w:t>
      </w:r>
    </w:p>
    <w:p w:rsidR="00246CEE" w:rsidRPr="00C254D2" w:rsidRDefault="00246CEE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Pr="00C254D2">
        <w:rPr>
          <w:rFonts w:ascii="Times New Roman" w:hAnsi="Times New Roman" w:cs="Times New Roman"/>
          <w:sz w:val="24"/>
          <w:szCs w:val="24"/>
        </w:rPr>
        <w:t xml:space="preserve"> коэффициент излучения </w:t>
      </w:r>
      <w:r w:rsidRPr="00C254D2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Pr="00C254D2">
        <w:rPr>
          <w:rFonts w:ascii="Times New Roman" w:hAnsi="Times New Roman" w:cs="Times New Roman"/>
          <w:sz w:val="24"/>
          <w:szCs w:val="24"/>
        </w:rPr>
        <w:t xml:space="preserve"> </w:t>
      </w:r>
      <w:r w:rsidRPr="00C254D2">
        <w:rPr>
          <w:rFonts w:ascii="Times New Roman" w:hAnsi="Times New Roman" w:cs="Times New Roman"/>
          <w:bCs/>
          <w:sz w:val="24"/>
          <w:szCs w:val="24"/>
        </w:rPr>
        <w:t>мобильных</w:t>
      </w:r>
      <w:r w:rsidRPr="00C254D2">
        <w:rPr>
          <w:rFonts w:ascii="Times New Roman" w:hAnsi="Times New Roman" w:cs="Times New Roman"/>
          <w:sz w:val="24"/>
          <w:szCs w:val="24"/>
        </w:rPr>
        <w:t xml:space="preserve"> телефонов учащихся нашей школы.</w:t>
      </w:r>
      <w:r w:rsidRPr="00C254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CEE" w:rsidRPr="00C254D2" w:rsidRDefault="00246CEE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t>Цель</w:t>
      </w:r>
      <w:r w:rsidRPr="00C254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254D2">
        <w:rPr>
          <w:rFonts w:ascii="Times New Roman" w:hAnsi="Times New Roman" w:cs="Times New Roman"/>
          <w:sz w:val="24"/>
          <w:szCs w:val="24"/>
        </w:rPr>
        <w:t xml:space="preserve">моей работы — выяснить о безопасности </w:t>
      </w:r>
      <w:r w:rsidRPr="00C254D2">
        <w:rPr>
          <w:rFonts w:ascii="Times New Roman" w:hAnsi="Times New Roman" w:cs="Times New Roman"/>
          <w:bCs/>
          <w:sz w:val="24"/>
          <w:szCs w:val="24"/>
        </w:rPr>
        <w:t>мобильных</w:t>
      </w:r>
      <w:r w:rsidRPr="00C254D2">
        <w:rPr>
          <w:rFonts w:ascii="Times New Roman" w:hAnsi="Times New Roman" w:cs="Times New Roman"/>
          <w:sz w:val="24"/>
          <w:szCs w:val="24"/>
        </w:rPr>
        <w:t xml:space="preserve"> телефонов и об осведомленности  учащихся и работников школы о </w:t>
      </w:r>
      <w:r w:rsidRPr="00C254D2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Pr="00C254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CEE" w:rsidRPr="00C254D2" w:rsidRDefault="00246CEE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25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EE" w:rsidRPr="00C254D2" w:rsidRDefault="00246CEE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1.  Изучить литературу по данной проблеме.</w:t>
      </w:r>
    </w:p>
    <w:p w:rsidR="00246CEE" w:rsidRPr="00C254D2" w:rsidRDefault="00246CEE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2.  Исследовать какие марки телефонов используют учащиеся нашей школы.</w:t>
      </w:r>
    </w:p>
    <w:p w:rsidR="00246CEE" w:rsidRPr="00C254D2" w:rsidRDefault="00246CEE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 xml:space="preserve">3. Сделать выводы и дать рекомендации о снижении вредного воздействия </w:t>
      </w:r>
      <w:r w:rsidRPr="00C254D2">
        <w:rPr>
          <w:rFonts w:ascii="Times New Roman" w:hAnsi="Times New Roman" w:cs="Times New Roman"/>
          <w:bCs/>
          <w:sz w:val="24"/>
          <w:szCs w:val="24"/>
        </w:rPr>
        <w:t>мобильного</w:t>
      </w:r>
      <w:r w:rsidRPr="00C254D2">
        <w:rPr>
          <w:rFonts w:ascii="Times New Roman" w:hAnsi="Times New Roman" w:cs="Times New Roman"/>
          <w:sz w:val="24"/>
          <w:szCs w:val="24"/>
        </w:rPr>
        <w:t xml:space="preserve"> телефона.</w:t>
      </w:r>
      <w:r w:rsidRPr="00C254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CEE" w:rsidRPr="00C254D2" w:rsidRDefault="00246CEE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  <w:r w:rsidRPr="00C254D2">
        <w:rPr>
          <w:rFonts w:ascii="Times New Roman" w:hAnsi="Times New Roman" w:cs="Times New Roman"/>
          <w:sz w:val="24"/>
          <w:szCs w:val="24"/>
        </w:rPr>
        <w:t>социологический опрос, анкетирование учащихся, сравнение, изучение литературы по данной теме.</w:t>
      </w:r>
    </w:p>
    <w:p w:rsidR="00190573" w:rsidRPr="00C254D2" w:rsidRDefault="00190573" w:rsidP="007F3D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t xml:space="preserve"> Критерии вредности </w:t>
      </w:r>
      <w:r w:rsidRPr="00C254D2">
        <w:rPr>
          <w:rFonts w:ascii="Times New Roman" w:hAnsi="Times New Roman" w:cs="Times New Roman"/>
          <w:b/>
          <w:bCs/>
          <w:sz w:val="24"/>
          <w:szCs w:val="24"/>
        </w:rPr>
        <w:t>мобильного</w:t>
      </w:r>
      <w:r w:rsidRPr="00C254D2">
        <w:rPr>
          <w:rFonts w:ascii="Times New Roman" w:hAnsi="Times New Roman" w:cs="Times New Roman"/>
          <w:b/>
          <w:sz w:val="24"/>
          <w:szCs w:val="24"/>
        </w:rPr>
        <w:t xml:space="preserve"> телефона</w:t>
      </w:r>
    </w:p>
    <w:p w:rsidR="00190573" w:rsidRDefault="00190573" w:rsidP="00C254D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4D2">
        <w:rPr>
          <w:rFonts w:ascii="Times New Roman" w:eastAsia="Times New Roman" w:hAnsi="Times New Roman" w:cs="Times New Roman"/>
          <w:sz w:val="24"/>
          <w:szCs w:val="24"/>
        </w:rPr>
        <w:t xml:space="preserve">По международным требованиям излучающую мощность </w:t>
      </w:r>
      <w:r w:rsidRPr="00C254D2">
        <w:rPr>
          <w:rFonts w:ascii="Times New Roman" w:hAnsi="Times New Roman" w:cs="Times New Roman"/>
          <w:bCs/>
          <w:sz w:val="24"/>
          <w:szCs w:val="24"/>
        </w:rPr>
        <w:t>мобильных</w:t>
      </w:r>
      <w:r w:rsidRPr="00C254D2">
        <w:rPr>
          <w:rFonts w:ascii="Times New Roman" w:eastAsia="Times New Roman" w:hAnsi="Times New Roman" w:cs="Times New Roman"/>
          <w:sz w:val="24"/>
          <w:szCs w:val="24"/>
        </w:rPr>
        <w:t xml:space="preserve"> телефонов измеряют в единицах SAR. </w:t>
      </w:r>
      <w:r w:rsidRPr="00C254D2">
        <w:rPr>
          <w:rStyle w:val="a5"/>
          <w:rFonts w:ascii="Times New Roman" w:eastAsia="Times New Roman" w:hAnsi="Times New Roman" w:cs="Times New Roman"/>
          <w:sz w:val="24"/>
          <w:szCs w:val="24"/>
        </w:rPr>
        <w:t>SAR (SpecificAdsorptionRate) -  удельная поглощенная мощность</w:t>
      </w:r>
      <w:r w:rsidRPr="00C254D2">
        <w:rPr>
          <w:rFonts w:ascii="Times New Roman" w:eastAsia="Times New Roman" w:hAnsi="Times New Roman" w:cs="Times New Roman"/>
          <w:sz w:val="24"/>
          <w:szCs w:val="24"/>
        </w:rPr>
        <w:t xml:space="preserve">, выраженная на единицу массы тела или ткани. В единицах СИ SAR определяется в ваттах на 1 кг (Вт/кг).  Не следует путать этот показатель с номинальной мощностью </w:t>
      </w:r>
      <w:r w:rsidRPr="00C254D2">
        <w:rPr>
          <w:rFonts w:ascii="Times New Roman" w:hAnsi="Times New Roman" w:cs="Times New Roman"/>
          <w:bCs/>
          <w:sz w:val="24"/>
          <w:szCs w:val="24"/>
        </w:rPr>
        <w:t>мобильного</w:t>
      </w:r>
      <w:r w:rsidRPr="00C254D2">
        <w:rPr>
          <w:rFonts w:ascii="Times New Roman" w:eastAsia="Times New Roman" w:hAnsi="Times New Roman" w:cs="Times New Roman"/>
          <w:sz w:val="24"/>
          <w:szCs w:val="24"/>
        </w:rPr>
        <w:t xml:space="preserve"> телефона, которая обычно указывается в инструкции. В 2001 году в странах ЕС, а позднее и у нас в России был принят единый стандарт SAR. Его предельное значение для </w:t>
      </w:r>
      <w:r w:rsidRPr="00C254D2">
        <w:rPr>
          <w:rFonts w:ascii="Times New Roman" w:hAnsi="Times New Roman" w:cs="Times New Roman"/>
          <w:bCs/>
          <w:sz w:val="24"/>
          <w:szCs w:val="24"/>
        </w:rPr>
        <w:t>мобильных</w:t>
      </w:r>
      <w:r w:rsidRPr="00C254D2">
        <w:rPr>
          <w:rFonts w:ascii="Times New Roman" w:eastAsia="Times New Roman" w:hAnsi="Times New Roman" w:cs="Times New Roman"/>
          <w:sz w:val="24"/>
          <w:szCs w:val="24"/>
        </w:rPr>
        <w:t xml:space="preserve"> телефонов составляет 2 Вт/кг. Общепринята следующая градация величин SAR для мобильных телефонов:</w:t>
      </w:r>
    </w:p>
    <w:p w:rsidR="007D4EC7" w:rsidRPr="00C254D2" w:rsidRDefault="007D4EC7" w:rsidP="00C254D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7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56"/>
        <w:gridCol w:w="3422"/>
      </w:tblGrid>
      <w:tr w:rsidR="00190573" w:rsidRPr="00C254D2" w:rsidTr="00C254D2">
        <w:trPr>
          <w:trHeight w:val="618"/>
          <w:tblCellSpacing w:w="0" w:type="dxa"/>
        </w:trPr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Очень низкая облучающая способность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eastAsia="Times New Roman" w:hAnsi="Times New Roman" w:cs="Times New Roman"/>
                <w:sz w:val="24"/>
                <w:szCs w:val="24"/>
              </w:rPr>
              <w:t>SAR &lt; 0.2 Вт/кг</w:t>
            </w:r>
          </w:p>
        </w:tc>
      </w:tr>
      <w:tr w:rsidR="00190573" w:rsidRPr="00C254D2" w:rsidTr="00C254D2">
        <w:trPr>
          <w:trHeight w:val="618"/>
          <w:tblCellSpacing w:w="0" w:type="dxa"/>
        </w:trPr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облучающая способность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eastAsia="Times New Roman" w:hAnsi="Times New Roman" w:cs="Times New Roman"/>
                <w:sz w:val="24"/>
                <w:szCs w:val="24"/>
              </w:rPr>
              <w:t>SAR от 0.2 до 0.5 Вт/кг</w:t>
            </w:r>
          </w:p>
        </w:tc>
      </w:tr>
      <w:tr w:rsidR="00190573" w:rsidRPr="00C254D2" w:rsidTr="00C254D2">
        <w:trPr>
          <w:trHeight w:val="618"/>
          <w:tblCellSpacing w:w="0" w:type="dxa"/>
        </w:trPr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облучающая способность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eastAsia="Times New Roman" w:hAnsi="Times New Roman" w:cs="Times New Roman"/>
                <w:sz w:val="24"/>
                <w:szCs w:val="24"/>
              </w:rPr>
              <w:t>SAR от 0.5 до 1.0 Вт/кг</w:t>
            </w:r>
          </w:p>
        </w:tc>
      </w:tr>
      <w:tr w:rsidR="00190573" w:rsidRPr="00C254D2" w:rsidTr="00C254D2">
        <w:trPr>
          <w:trHeight w:val="618"/>
          <w:tblCellSpacing w:w="0" w:type="dxa"/>
        </w:trPr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облучающая способность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eastAsia="Times New Roman" w:hAnsi="Times New Roman" w:cs="Times New Roman"/>
                <w:sz w:val="24"/>
                <w:szCs w:val="24"/>
              </w:rPr>
              <w:t>SAR &gt; 1.0 Вт/кг</w:t>
            </w:r>
          </w:p>
        </w:tc>
      </w:tr>
    </w:tbl>
    <w:tbl>
      <w:tblPr>
        <w:tblStyle w:val="a3"/>
        <w:tblW w:w="10065" w:type="dxa"/>
        <w:tblInd w:w="-176" w:type="dxa"/>
        <w:tblLook w:val="04A0"/>
      </w:tblPr>
      <w:tblGrid>
        <w:gridCol w:w="3828"/>
        <w:gridCol w:w="851"/>
        <w:gridCol w:w="3827"/>
        <w:gridCol w:w="1559"/>
      </w:tblGrid>
      <w:tr w:rsidR="00190573" w:rsidRPr="00C254D2" w:rsidTr="00C254D2">
        <w:tc>
          <w:tcPr>
            <w:tcW w:w="4679" w:type="dxa"/>
            <w:gridSpan w:val="2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b/>
                <w:sz w:val="24"/>
                <w:szCs w:val="24"/>
              </w:rPr>
              <w:t>Самые опасные модели телефонов</w:t>
            </w:r>
          </w:p>
        </w:tc>
        <w:tc>
          <w:tcPr>
            <w:tcW w:w="5386" w:type="dxa"/>
            <w:gridSpan w:val="2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b/>
                <w:sz w:val="24"/>
                <w:szCs w:val="24"/>
              </w:rPr>
              <w:t>Самые безопасные модели телефонов</w:t>
            </w:r>
          </w:p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b/>
                <w:sz w:val="24"/>
                <w:szCs w:val="24"/>
              </w:rPr>
              <w:t>SAR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b/>
                <w:sz w:val="24"/>
                <w:szCs w:val="24"/>
              </w:rPr>
              <w:t>SAR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HTC X9500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MagCom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MagCom</w:t>
            </w:r>
            <w:proofErr w:type="spellEnd"/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Elson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SL370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Motorola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StarTac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  <w:proofErr w:type="gram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Elson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EL370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SGH-F700v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Qbowl</w:t>
            </w:r>
            <w:proofErr w:type="spellEnd"/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Elson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EL490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Motorola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V100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SonyEricsson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T650i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Sania</w:t>
            </w:r>
            <w:proofErr w:type="spellEnd"/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SGH-Z560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Doro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324gsm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HandlePlus</w:t>
            </w:r>
            <w:proofErr w:type="spellEnd"/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Swisscom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XPA v1615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ITT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EasyUse</w:t>
            </w:r>
            <w:proofErr w:type="spellEnd"/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Motorola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MPx200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Genie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362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Neonode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N2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Telefoon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Totaal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BasicPhone</w:t>
            </w:r>
            <w:proofErr w:type="spellEnd"/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O2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Xda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orbit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Mitac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Mio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A501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G450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Portege</w:t>
            </w:r>
            <w:proofErr w:type="spellEnd"/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SGH-X830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Ericsson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T28s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LG S5200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SonyEricsson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K770i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Audiovox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XV6600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Motorola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V325i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LG KG320S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Motorola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V325xi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Sagem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myMobileTV2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Motorola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V323i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Motorola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V101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Motorola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V120e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SonyEricsson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T292a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Motorola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C343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Nokia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8810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Motorola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C343a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E-ten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M500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Motorola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C341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Vodafone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VPA IV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SonyEricsson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C901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GreenHeart</w:t>
            </w:r>
            <w:proofErr w:type="spellEnd"/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BlackBerry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7280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Motorola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T730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Samsung GT-I8000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Omnia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Motorola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V60v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T-Mobile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MDA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T-Mobile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myTouch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3G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BlackBerry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6280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190573" w:rsidRPr="00C254D2" w:rsidTr="00C254D2">
        <w:tc>
          <w:tcPr>
            <w:tcW w:w="3828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Jax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S1300</w:t>
            </w:r>
          </w:p>
        </w:tc>
        <w:tc>
          <w:tcPr>
            <w:tcW w:w="851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3827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C254D2">
              <w:rPr>
                <w:rFonts w:ascii="Times New Roman" w:hAnsi="Times New Roman" w:cs="Times New Roman"/>
                <w:sz w:val="24"/>
                <w:szCs w:val="24"/>
              </w:rPr>
              <w:t xml:space="preserve"> SGH-s105</w:t>
            </w:r>
          </w:p>
        </w:tc>
        <w:tc>
          <w:tcPr>
            <w:tcW w:w="1559" w:type="dxa"/>
          </w:tcPr>
          <w:p w:rsidR="00190573" w:rsidRPr="00C254D2" w:rsidRDefault="00190573" w:rsidP="00C254D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D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</w:tbl>
    <w:p w:rsidR="00C254D2" w:rsidRDefault="00C254D2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DB3" w:rsidRDefault="007F3DB3" w:rsidP="007F3D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EC7" w:rsidRDefault="007D4EC7" w:rsidP="007F3D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7F3D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lastRenderedPageBreak/>
        <w:t>Описание исследования</w:t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t>Исследование моделей сотовых телефонов учащихся школы</w:t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 xml:space="preserve">Я провела опрос и анкетирование работников и учащихся нашей школы и выяснила, что из 82 учеников и 20 работников школы </w:t>
      </w:r>
      <w:r w:rsidRPr="00C254D2">
        <w:rPr>
          <w:rFonts w:ascii="Times New Roman" w:hAnsi="Times New Roman" w:cs="Times New Roman"/>
          <w:bCs/>
          <w:sz w:val="24"/>
          <w:szCs w:val="24"/>
        </w:rPr>
        <w:t xml:space="preserve">мобильные </w:t>
      </w:r>
      <w:r w:rsidRPr="00C254D2">
        <w:rPr>
          <w:rFonts w:ascii="Times New Roman" w:hAnsi="Times New Roman" w:cs="Times New Roman"/>
          <w:sz w:val="24"/>
          <w:szCs w:val="24"/>
        </w:rPr>
        <w:t xml:space="preserve">телефоны имеют 62 человека. </w:t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31319" cy="2251881"/>
            <wp:effectExtent l="19050" t="0" r="1213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D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31954" cy="2408830"/>
            <wp:effectExtent l="19050" t="0" r="11496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D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32589" cy="2518012"/>
            <wp:effectExtent l="19050" t="0" r="10861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EC7" w:rsidRDefault="007D4EC7" w:rsidP="007F3D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EC7" w:rsidRDefault="007D4EC7" w:rsidP="007F3D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EC7" w:rsidRDefault="007D4EC7" w:rsidP="007F3D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EC7" w:rsidRDefault="007D4EC7" w:rsidP="007F3D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7F3D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 xml:space="preserve">1.  Самой популярной маркой телефона в нашей школе является </w:t>
      </w:r>
      <w:r w:rsidRPr="00C254D2">
        <w:rPr>
          <w:rFonts w:ascii="Times New Roman" w:hAnsi="Times New Roman" w:cs="Times New Roman"/>
          <w:sz w:val="24"/>
          <w:szCs w:val="24"/>
          <w:lang w:val="en-US"/>
        </w:rPr>
        <w:t>Nokia</w:t>
      </w:r>
      <w:r w:rsidRPr="00C254D2">
        <w:rPr>
          <w:rFonts w:ascii="Times New Roman" w:hAnsi="Times New Roman" w:cs="Times New Roman"/>
          <w:sz w:val="24"/>
          <w:szCs w:val="24"/>
        </w:rPr>
        <w:t>.</w:t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 xml:space="preserve">2. О коэффициенте излучения своего телефона знают всего 4 человека, никогда не слышали о </w:t>
      </w:r>
      <w:r w:rsidRPr="00C254D2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Pr="00C254D2">
        <w:rPr>
          <w:rFonts w:ascii="Times New Roman" w:hAnsi="Times New Roman" w:cs="Times New Roman"/>
          <w:sz w:val="24"/>
          <w:szCs w:val="24"/>
        </w:rPr>
        <w:t xml:space="preserve"> – 48 человек. 2 человека ответили, что не хотят знать об этом значении.</w:t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 xml:space="preserve">3. В целом по школе используются телефоны с низкой и средней мощностью излучения. И только 3 человека имеют телефон с высоким коэффициентом </w:t>
      </w:r>
      <w:r w:rsidRPr="00C254D2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Pr="00C254D2">
        <w:rPr>
          <w:rFonts w:ascii="Times New Roman" w:hAnsi="Times New Roman" w:cs="Times New Roman"/>
          <w:sz w:val="24"/>
          <w:szCs w:val="24"/>
        </w:rPr>
        <w:t>.</w:t>
      </w:r>
    </w:p>
    <w:p w:rsidR="00190573" w:rsidRPr="00C254D2" w:rsidRDefault="00190573" w:rsidP="007F3DB3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t>Рекомендации по использованию сотового телефона</w:t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Опираясь на приведенные факты, можно составить простые правила пользования сотовым телефоном:</w:t>
      </w:r>
    </w:p>
    <w:p w:rsidR="00190573" w:rsidRPr="00C254D2" w:rsidRDefault="00190573" w:rsidP="00C254D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Старайтесь пользоваться мобильным телефоном только в случае необходимости – это поможет сохранить вам здоровье и деньги.</w:t>
      </w:r>
    </w:p>
    <w:p w:rsidR="00190573" w:rsidRPr="00C254D2" w:rsidRDefault="00190573" w:rsidP="00C254D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Не вешайте телефон на шею, положите его в сумку, и телефон не держите во внутреннем кармане или в кармане брюк.</w:t>
      </w:r>
    </w:p>
    <w:p w:rsidR="00190573" w:rsidRPr="00C254D2" w:rsidRDefault="00190573" w:rsidP="00C254D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Детям и подросткам нужно ограничивать время пользования телефонами, поскольку их мозг и нервная система все еще находятся в процессе формирования.</w:t>
      </w:r>
    </w:p>
    <w:p w:rsidR="00190573" w:rsidRPr="00C254D2" w:rsidRDefault="00190573" w:rsidP="00C254D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 xml:space="preserve">Сократите до минимума разговоры в местах с плохой связью. Ваш мобильный телефон — существо интеллектуальное. Если связь плохая, то он увеличивает мощность сигнала и наоборот. </w:t>
      </w:r>
    </w:p>
    <w:p w:rsidR="00190573" w:rsidRPr="00C254D2" w:rsidRDefault="00190573" w:rsidP="00C254D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Используйте гарнитуры. Любая гарнитура частично снимает с вас некоторый объем излучения. Главным образом, вы снижаете облучение мозга.</w:t>
      </w:r>
    </w:p>
    <w:p w:rsidR="00190573" w:rsidRPr="00C254D2" w:rsidRDefault="00190573" w:rsidP="00C254D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 xml:space="preserve">Помните, что максимальная мощность излучается мобильным телефоном во время установления связи. Поэтому, во время установления связи держите телефон подальше от головы. </w:t>
      </w:r>
    </w:p>
    <w:p w:rsidR="00190573" w:rsidRPr="00C254D2" w:rsidRDefault="00190573" w:rsidP="00C254D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 xml:space="preserve">При покупке телефона будьте внимательны и обращайте внимание не только на свои финансовые возможности и дизайн телефона, но и на значение </w:t>
      </w:r>
      <w:r w:rsidRPr="00C254D2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Pr="00C254D2">
        <w:rPr>
          <w:rFonts w:ascii="Times New Roman" w:hAnsi="Times New Roman" w:cs="Times New Roman"/>
          <w:sz w:val="24"/>
          <w:szCs w:val="24"/>
        </w:rPr>
        <w:t xml:space="preserve">, которое должно быть указано в инструкции, оно должно быть в пределах от 0,28 до 1,5 Вт/кг. Чем меньше </w:t>
      </w:r>
      <w:r w:rsidRPr="00C254D2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Pr="00C254D2">
        <w:rPr>
          <w:rFonts w:ascii="Times New Roman" w:hAnsi="Times New Roman" w:cs="Times New Roman"/>
          <w:sz w:val="24"/>
          <w:szCs w:val="24"/>
        </w:rPr>
        <w:t>, тем безопаснее телефон для человека.</w:t>
      </w:r>
    </w:p>
    <w:p w:rsidR="00190573" w:rsidRPr="00C254D2" w:rsidRDefault="00190573" w:rsidP="00C254D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Медики настоятельно рекомендуют людям, страдающим нервными заболеваниями, снижением умственной и физической активности, расстройствами памяти и сна, вообще отказаться от использования мобильного телефона.</w:t>
      </w:r>
    </w:p>
    <w:p w:rsidR="00190573" w:rsidRPr="00C254D2" w:rsidRDefault="00190573" w:rsidP="007F3D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Я выполнила данное исследование, в котором смогла рассмотреть вопросы и выполнить задачи, поставленные мною.</w:t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 xml:space="preserve">Создание этой работы было очень познавательным, так как во время своей работы я узнала много нового и интересного, особенно при анкетировании. Например, я выяснила, что о мощности излучения своего телефона знают только  6 % </w:t>
      </w:r>
      <w:proofErr w:type="gramStart"/>
      <w:r w:rsidRPr="00C254D2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C254D2">
        <w:rPr>
          <w:rFonts w:ascii="Times New Roman" w:hAnsi="Times New Roman" w:cs="Times New Roman"/>
          <w:sz w:val="24"/>
          <w:szCs w:val="24"/>
        </w:rPr>
        <w:t xml:space="preserve">, остальные никогда не слышали о таком показателе или знают об этом очень мало. Также выяснила, что самой </w:t>
      </w:r>
      <w:r w:rsidRPr="00C254D2">
        <w:rPr>
          <w:rFonts w:ascii="Times New Roman" w:hAnsi="Times New Roman" w:cs="Times New Roman"/>
          <w:sz w:val="24"/>
          <w:szCs w:val="24"/>
        </w:rPr>
        <w:lastRenderedPageBreak/>
        <w:t xml:space="preserve">популярной маркой мобильного телефона в нашей школе является </w:t>
      </w:r>
      <w:r w:rsidRPr="00C254D2">
        <w:rPr>
          <w:rFonts w:ascii="Times New Roman" w:hAnsi="Times New Roman" w:cs="Times New Roman"/>
          <w:sz w:val="24"/>
          <w:szCs w:val="24"/>
          <w:lang w:val="en-US"/>
        </w:rPr>
        <w:t>Nokia</w:t>
      </w:r>
      <w:r w:rsidRPr="00C254D2">
        <w:rPr>
          <w:rFonts w:ascii="Times New Roman" w:hAnsi="Times New Roman" w:cs="Times New Roman"/>
          <w:sz w:val="24"/>
          <w:szCs w:val="24"/>
        </w:rPr>
        <w:t xml:space="preserve">. Исследование мобильных телефонов учащихся и работников нашей школы показало, что большинство пользуются телефонами с низкой и средней мощностью излучения. Тем, у кого коэффициент </w:t>
      </w:r>
      <w:r w:rsidRPr="00C254D2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Pr="00C254D2">
        <w:rPr>
          <w:rFonts w:ascii="Times New Roman" w:hAnsi="Times New Roman" w:cs="Times New Roman"/>
          <w:sz w:val="24"/>
          <w:szCs w:val="24"/>
        </w:rPr>
        <w:t xml:space="preserve"> является высоким, были даны рекомендации по использованию телефона.</w:t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ab/>
        <w:t>Все же я думаю, что телефон это средство связи, и пользоваться им лучше по необходимости, когда нет возможности встретиться, например, с друзьями, живущими в другой местности.</w:t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Необходимо принимать некоторые меры предосторожности:</w:t>
      </w:r>
    </w:p>
    <w:p w:rsidR="00190573" w:rsidRPr="00C254D2" w:rsidRDefault="00190573" w:rsidP="00C254D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нельзя пользоваться телефоном, где наблюдаются сильные помехи, так как телефон автоматически увеличивает уровень мощности;</w:t>
      </w:r>
    </w:p>
    <w:p w:rsidR="00190573" w:rsidRPr="00C254D2" w:rsidRDefault="00190573" w:rsidP="00C254D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 xml:space="preserve">покупать новые телефоны лучше в специализированных магазинах, так как там телефоны проходят необходимый контроль </w:t>
      </w:r>
      <w:r w:rsidRPr="00C254D2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Pr="00C254D2">
        <w:rPr>
          <w:rFonts w:ascii="Times New Roman" w:hAnsi="Times New Roman" w:cs="Times New Roman"/>
          <w:sz w:val="24"/>
          <w:szCs w:val="24"/>
        </w:rPr>
        <w:t>;</w:t>
      </w:r>
    </w:p>
    <w:p w:rsidR="00190573" w:rsidRPr="00C254D2" w:rsidRDefault="00190573" w:rsidP="00C254D2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D2">
        <w:rPr>
          <w:rFonts w:ascii="Times New Roman" w:hAnsi="Times New Roman" w:cs="Times New Roman"/>
          <w:sz w:val="24"/>
          <w:szCs w:val="24"/>
        </w:rPr>
        <w:t>разговаривая по телефону, не следует прижимать его прямо к уху, а лучше держать его на расстоянии нескольких сантиметров.</w:t>
      </w: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DB3" w:rsidRDefault="007F3DB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DB3" w:rsidRDefault="007F3DB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DB3" w:rsidRDefault="007F3DB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DB3" w:rsidRDefault="007F3DB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DB3" w:rsidRDefault="007F3DB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DB3" w:rsidRDefault="007F3DB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73" w:rsidRPr="00C254D2" w:rsidRDefault="00190573" w:rsidP="007F3DB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D2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</w:p>
    <w:p w:rsidR="007F3DB3" w:rsidRDefault="00190573" w:rsidP="007F3DB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B3">
        <w:rPr>
          <w:rFonts w:ascii="Times New Roman" w:hAnsi="Times New Roman" w:cs="Times New Roman"/>
          <w:sz w:val="24"/>
          <w:szCs w:val="24"/>
        </w:rPr>
        <w:t xml:space="preserve">Мобильный телефон – вещь удобная, но не безопасная./Е.Ушакова/ </w:t>
      </w:r>
    </w:p>
    <w:p w:rsidR="00190573" w:rsidRPr="007F3DB3" w:rsidRDefault="00190573" w:rsidP="007F3DB3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F3DB3">
        <w:rPr>
          <w:rFonts w:ascii="Times New Roman" w:hAnsi="Times New Roman" w:cs="Times New Roman"/>
          <w:sz w:val="24"/>
          <w:szCs w:val="24"/>
        </w:rPr>
        <w:t>Журнал «Директор школы» №5, 2005.</w:t>
      </w:r>
    </w:p>
    <w:p w:rsidR="00190573" w:rsidRPr="007F3DB3" w:rsidRDefault="00190573" w:rsidP="007F3DB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B3">
        <w:rPr>
          <w:rFonts w:ascii="Times New Roman" w:hAnsi="Times New Roman" w:cs="Times New Roman"/>
          <w:sz w:val="24"/>
          <w:szCs w:val="24"/>
        </w:rPr>
        <w:t>Приложение к газете «АИФ», «3доровье».</w:t>
      </w:r>
    </w:p>
    <w:p w:rsidR="00190573" w:rsidRPr="007F3DB3" w:rsidRDefault="00190573" w:rsidP="007F3DB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F3DB3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http://www.vrednost.ru</w:t>
        </w:r>
      </w:hyperlink>
    </w:p>
    <w:p w:rsidR="00190573" w:rsidRPr="007F3DB3" w:rsidRDefault="00190573" w:rsidP="007F3DB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B3">
        <w:rPr>
          <w:rFonts w:ascii="Times New Roman" w:hAnsi="Times New Roman" w:cs="Times New Roman"/>
          <w:sz w:val="24"/>
          <w:szCs w:val="24"/>
        </w:rPr>
        <w:t>http:</w:t>
      </w:r>
      <w:r w:rsidRPr="007F3DB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F3D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3DB3">
        <w:rPr>
          <w:rFonts w:ascii="Times New Roman" w:hAnsi="Times New Roman" w:cs="Times New Roman"/>
          <w:sz w:val="24"/>
          <w:szCs w:val="24"/>
          <w:lang w:val="en-US"/>
        </w:rPr>
        <w:t>medienta</w:t>
      </w:r>
      <w:proofErr w:type="spellEnd"/>
      <w:r w:rsidRPr="007F3D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3D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F3DB3">
        <w:rPr>
          <w:rFonts w:ascii="Times New Roman" w:hAnsi="Times New Roman" w:cs="Times New Roman"/>
          <w:sz w:val="24"/>
          <w:szCs w:val="24"/>
        </w:rPr>
        <w:t>.</w:t>
      </w:r>
    </w:p>
    <w:p w:rsidR="00190573" w:rsidRPr="007F3DB3" w:rsidRDefault="00190573" w:rsidP="007F3DB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F3DB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http://www.sotovik.ru</w:t>
        </w:r>
      </w:hyperlink>
    </w:p>
    <w:p w:rsidR="00190573" w:rsidRPr="007F3DB3" w:rsidRDefault="00190573" w:rsidP="007F3DB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F3DB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http://www.med39.ru</w:t>
        </w:r>
      </w:hyperlink>
    </w:p>
    <w:p w:rsidR="00190573" w:rsidRPr="007F3DB3" w:rsidRDefault="00190573" w:rsidP="007F3DB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7F3DB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http://megatexts.ru</w:t>
        </w:r>
      </w:hyperlink>
    </w:p>
    <w:p w:rsidR="00190573" w:rsidRPr="007F3DB3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73" w:rsidRPr="007F3DB3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73" w:rsidRPr="00C254D2" w:rsidRDefault="00190573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CEE" w:rsidRPr="00C254D2" w:rsidRDefault="00246CEE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45" w:rsidRPr="00C254D2" w:rsidRDefault="00E01A45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45" w:rsidRPr="00C254D2" w:rsidRDefault="00E01A45" w:rsidP="00C254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1A45" w:rsidRPr="00C254D2" w:rsidSect="0019057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B5C"/>
    <w:multiLevelType w:val="hybridMultilevel"/>
    <w:tmpl w:val="191CBF26"/>
    <w:lvl w:ilvl="0" w:tplc="D47ADA5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6238"/>
    <w:multiLevelType w:val="hybridMultilevel"/>
    <w:tmpl w:val="A360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44A4D"/>
    <w:multiLevelType w:val="hybridMultilevel"/>
    <w:tmpl w:val="770C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3573B"/>
    <w:multiLevelType w:val="hybridMultilevel"/>
    <w:tmpl w:val="76E0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C68FB"/>
    <w:multiLevelType w:val="hybridMultilevel"/>
    <w:tmpl w:val="5FFA7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C54AE"/>
    <w:multiLevelType w:val="hybridMultilevel"/>
    <w:tmpl w:val="A9D4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347"/>
    <w:rsid w:val="00122501"/>
    <w:rsid w:val="00190573"/>
    <w:rsid w:val="00246CEE"/>
    <w:rsid w:val="00415347"/>
    <w:rsid w:val="005301E9"/>
    <w:rsid w:val="00540CDE"/>
    <w:rsid w:val="007D4EC7"/>
    <w:rsid w:val="007F3DB3"/>
    <w:rsid w:val="008718B4"/>
    <w:rsid w:val="008E66E3"/>
    <w:rsid w:val="009A4BAE"/>
    <w:rsid w:val="00C254D2"/>
    <w:rsid w:val="00E01A45"/>
    <w:rsid w:val="00EF1CFC"/>
    <w:rsid w:val="00F1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0CDE"/>
    <w:pPr>
      <w:spacing w:after="0" w:line="240" w:lineRule="auto"/>
    </w:pPr>
  </w:style>
  <w:style w:type="character" w:styleId="a5">
    <w:name w:val="Strong"/>
    <w:basedOn w:val="a0"/>
    <w:qFormat/>
    <w:rsid w:val="00190573"/>
    <w:rPr>
      <w:b/>
      <w:bCs/>
    </w:rPr>
  </w:style>
  <w:style w:type="character" w:styleId="a6">
    <w:name w:val="Hyperlink"/>
    <w:basedOn w:val="a0"/>
    <w:uiPriority w:val="99"/>
    <w:unhideWhenUsed/>
    <w:rsid w:val="001905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edno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megatexts.ru/" TargetMode="External"/><Relationship Id="rId5" Type="http://schemas.openxmlformats.org/officeDocument/2006/relationships/chart" Target="charts/chart1.xml"/><Relationship Id="rId10" Type="http://schemas.openxmlformats.org/officeDocument/2006/relationships/hyperlink" Target="http://www.med39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tovik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Популярность марок телефонов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Nokia</c:v>
                </c:pt>
                <c:pt idx="1">
                  <c:v>Samsung </c:v>
                </c:pt>
                <c:pt idx="2">
                  <c:v>SonyEricsson </c:v>
                </c:pt>
                <c:pt idx="3">
                  <c:v>Motorola</c:v>
                </c:pt>
                <c:pt idx="4">
                  <c:v>Philips</c:v>
                </c:pt>
                <c:pt idx="5">
                  <c:v>LG </c:v>
                </c:pt>
                <c:pt idx="6">
                  <c:v>Fly</c:v>
                </c:pt>
                <c:pt idx="7">
                  <c:v>Simens</c:v>
                </c:pt>
                <c:pt idx="8">
                  <c:v>Beeline</c:v>
                </c:pt>
                <c:pt idx="9">
                  <c:v>Не знают модель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27</c:v>
                </c:pt>
                <c:pt idx="1">
                  <c:v>10</c:v>
                </c:pt>
                <c:pt idx="2">
                  <c:v>8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shape val="cylinder"/>
        <c:axId val="122911744"/>
        <c:axId val="123110144"/>
        <c:axId val="0"/>
      </c:bar3DChart>
      <c:catAx>
        <c:axId val="122911744"/>
        <c:scaling>
          <c:orientation val="minMax"/>
        </c:scaling>
        <c:axPos val="b"/>
        <c:tickLblPos val="nextTo"/>
        <c:crossAx val="123110144"/>
        <c:crosses val="autoZero"/>
        <c:auto val="1"/>
        <c:lblAlgn val="ctr"/>
        <c:lblOffset val="100"/>
      </c:catAx>
      <c:valAx>
        <c:axId val="123110144"/>
        <c:scaling>
          <c:orientation val="minMax"/>
        </c:scaling>
        <c:axPos val="l"/>
        <c:majorGridlines/>
        <c:numFmt formatCode="General" sourceLinked="1"/>
        <c:tickLblPos val="nextTo"/>
        <c:crossAx val="12291174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Что</a:t>
            </a:r>
            <a:r>
              <a:rPr lang="ru-RU" baseline="0"/>
              <a:t> </a:t>
            </a:r>
            <a:r>
              <a:rPr lang="ru-RU"/>
              <a:t>такое </a:t>
            </a:r>
            <a:r>
              <a:rPr lang="en-US"/>
              <a:t>SAR?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такое SAR?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Знаю о SAR своего телефона</c:v>
                </c:pt>
                <c:pt idx="1">
                  <c:v>Не знаю о SAR своего телефона</c:v>
                </c:pt>
                <c:pt idx="2">
                  <c:v>Никогда не слышал(а) о SAR</c:v>
                </c:pt>
                <c:pt idx="3">
                  <c:v>Не знаю и не хочу знать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48</c:v>
                </c:pt>
                <c:pt idx="3">
                  <c:v>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SAR мобильных телефонов учащихся и работников школы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Очень низкий </c:v>
                </c:pt>
                <c:pt idx="1">
                  <c:v>Низкий </c:v>
                </c:pt>
                <c:pt idx="2">
                  <c:v>Средний </c:v>
                </c:pt>
                <c:pt idx="3">
                  <c:v>Высокий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25</c:v>
                </c:pt>
                <c:pt idx="2">
                  <c:v>28</c:v>
                </c:pt>
                <c:pt idx="3">
                  <c:v>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2012-02-15T13:46:00Z</cp:lastPrinted>
  <dcterms:created xsi:type="dcterms:W3CDTF">2012-02-15T13:46:00Z</dcterms:created>
  <dcterms:modified xsi:type="dcterms:W3CDTF">2012-03-07T06:31:00Z</dcterms:modified>
</cp:coreProperties>
</file>