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0" w:rsidRPr="002430B0" w:rsidRDefault="00732070" w:rsidP="00732070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Урок биологии в 7классе.</w:t>
      </w:r>
    </w:p>
    <w:p w:rsidR="00732070" w:rsidRPr="002430B0" w:rsidRDefault="00732070" w:rsidP="00732070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Повторение и обобщение знаний по теме «Тип Членистоногие»</w:t>
      </w: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Цели и задачи урока: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обобщить и закрепить пройденный материал, восполнить пробелы в знаниях учащихся по теме членистоногие;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сформировать навыки групповой форм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ы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деятельности, навыки сотрудничества с одноклассниками;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развивать умения анализировать, сопоставлять и делать выводы;</w:t>
      </w:r>
    </w:p>
    <w:p w:rsidR="00EF38AC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воспитывать познавательный интерес, потребность в знаниях, в самообра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зовании, стремлении к творчеству;</w:t>
      </w:r>
    </w:p>
    <w:p w:rsidR="00D72F97" w:rsidRPr="002430B0" w:rsidRDefault="00D72F97" w:rsidP="00D7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воспитание любви  и бережного отношения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 природе.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Тип урока:</w:t>
      </w:r>
      <w:r w:rsidR="00EF38AC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урок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обобщающего повторения с применением:</w:t>
      </w:r>
    </w:p>
    <w:p w:rsidR="00D72F97" w:rsidRPr="002430B0" w:rsidRDefault="00D72F97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тестового контроля;</w:t>
      </w:r>
    </w:p>
    <w:p w:rsidR="00D72F97" w:rsidRPr="002430B0" w:rsidRDefault="00D72F97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игровой технологии;</w:t>
      </w:r>
    </w:p>
    <w:p w:rsidR="00D72F97" w:rsidRPr="002430B0" w:rsidRDefault="00732070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групповой работы;</w:t>
      </w:r>
    </w:p>
    <w:p w:rsidR="00732070" w:rsidRPr="002430B0" w:rsidRDefault="00732070" w:rsidP="00D7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технологии обучения в сотрудничестве.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Оборудование:</w:t>
      </w:r>
    </w:p>
    <w:p w:rsidR="00D72F97" w:rsidRPr="002430B0" w:rsidRDefault="00D72F97" w:rsidP="00D7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мультимедийный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проектор;</w:t>
      </w:r>
    </w:p>
    <w:p w:rsidR="00D72F97" w:rsidRPr="002430B0" w:rsidRDefault="00D72F97" w:rsidP="00D7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обучающая презентация к уроку «Тип Членистоногие»</w:t>
      </w:r>
    </w:p>
    <w:p w:rsidR="00D72F97" w:rsidRPr="002430B0" w:rsidRDefault="00D72F97" w:rsidP="00D7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раздаточный материал на два варианта (тесты).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ХОД УРОКА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1. Организационный момент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Акцентирование внимания учащихся на необычности данного урока.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2. Вступительное слово учителя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Мы закончили изучение темы «Тип членистоногие» и сегодня на уроке нам предстоит обобщить изученный материал, привести ваши знания в систему. Будем работать сегодня как  в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группах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так и  индивидуально.  Но, перед тем как приступить к заданиям различного уровня, вспомним общие особенности представителей типа.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</w:pPr>
      <w:r w:rsidRPr="002430B0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 xml:space="preserve">Фронтальная беседа учителя и учащихся. 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1.</w:t>
      </w:r>
      <w:r w:rsidRPr="002430B0">
        <w:rPr>
          <w:rFonts w:ascii="Times New Roman" w:eastAsia="Times New Roman" w:hAnsi="Times New Roman" w:cs="Times New Roman"/>
          <w:b/>
          <w:iCs/>
          <w:color w:val="333333"/>
          <w:sz w:val="16"/>
          <w:lang w:eastAsia="ru-RU"/>
        </w:rPr>
        <w:t>назовите общие признаки членистоногих: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двусторонняя симметрия тела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членистые конечности;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плотный хитиновый покров (роль наружного скелета)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;р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азличают гол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овной, грудной и брюшной отделы.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2. </w:t>
      </w: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 xml:space="preserve">Какие способы дыхания у членистоногих? 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дыхание л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ёгочное, трахейное или жаберное.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Какие особенности органов чувств?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сложные фасеточные глаза</w:t>
      </w:r>
      <w:r w:rsidR="00EF38AC"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</w:p>
    <w:p w:rsidR="00EF38AC" w:rsidRPr="002430B0" w:rsidRDefault="00EF38AC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Какие особенности роста у этих животных?</w:t>
      </w:r>
    </w:p>
    <w:p w:rsidR="00D72F97" w:rsidRPr="002430B0" w:rsidRDefault="00D72F97" w:rsidP="00EF38AC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рост возможен только путём периодических линек;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3. Представление групп учащихся (название и девиз)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Первая группа – «Ракообразные»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Вторая группа – «Паукообразные»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Третья группа – «Насекомые»</w:t>
      </w:r>
    </w:p>
    <w:p w:rsidR="00D72F97" w:rsidRPr="002430B0" w:rsidRDefault="00D72F97" w:rsidP="00EF38AC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5. Работа с текстом</w:t>
      </w:r>
      <w:r w:rsidR="00AB4EC9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(слайды с 8-13)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 каждой группе на столе лежит текст, в котором необходимо вставить пропущенные слова.  За каждое правильно вставленное слово команда получает –1 балл </w:t>
      </w: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Задание для первой группы "Ракообразные".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Тело ракообразных разделено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_________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голове расположены сложные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две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пары__________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Ракообразные имеют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________ходильных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ног. Дыхание ракообразных обеспечивают _________. Растут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ракообразные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только в период __________. Развитие у раков _________.</w:t>
      </w: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4022E0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Задание для второй группы "Паукообразные".</w:t>
      </w:r>
    </w:p>
    <w:p w:rsidR="004022E0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Тело пауков разделено </w:t>
      </w:r>
      <w:proofErr w:type="spellStart"/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голове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расположены_______глаза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Все пауки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имеют___________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Паутина используется для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строительства________и_______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Пищеварение у пауков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осуществляется_____________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Дыхание пауков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обеспечивают__________и________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У пауков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_______пары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ног. Развитие _________.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Задание для третьей группы "Насекомые".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Тело насекомых разделено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_________,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___________.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голове у насекомых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расположены________глаза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________усиков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Насекомые имеют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______или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_______пары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крыльев и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_______ног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Взависимости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от характера пищи насекомые имеют ротовые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органы:_________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Функцию дыхания у насекомых осуществляют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________.Развитие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у насекомых 2х типов </w:t>
      </w:r>
      <w:proofErr w:type="spell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с________и</w:t>
      </w:r>
      <w:proofErr w:type="spell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 не __________ превращением.</w:t>
      </w:r>
      <w:proofErr w:type="gramEnd"/>
    </w:p>
    <w:p w:rsidR="00732070" w:rsidRPr="002430B0" w:rsidRDefault="00732070" w:rsidP="00732070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 xml:space="preserve">Учащиеся представляют результаты работы в группах с использованием слайдов презентации, выполняющей одновременно и контролирующую функцию. Результаты работы заносятся в сводную таблицу всеми учащимися. </w:t>
      </w:r>
    </w:p>
    <w:p w:rsidR="00904C65" w:rsidRPr="002430B0" w:rsidRDefault="00904C65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AB4EC9" w:rsidRPr="002430B0" w:rsidRDefault="00AB4EC9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Выполнение заданий по слайдам 15-17:</w:t>
      </w:r>
    </w:p>
    <w:p w:rsidR="00AB4EC9" w:rsidRPr="002430B0" w:rsidRDefault="00AB4EC9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1.Где мы используем знания о насекомых в своей жизни? </w:t>
      </w:r>
    </w:p>
    <w:p w:rsidR="00AB4EC9" w:rsidRPr="002430B0" w:rsidRDefault="00AB4EC9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Люди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каких профессий используют знания о членистоногих?</w:t>
      </w: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 xml:space="preserve"> Учащиеся представляют результаты работы в группах с использованием слайдов презентации, выполняющей одновременно и контролирующую функцию. Результаты работы заносятся в сводную таблицу всеми учащимися. </w:t>
      </w:r>
    </w:p>
    <w:p w:rsidR="00732070" w:rsidRPr="002430B0" w:rsidRDefault="0073207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7. Исключите лишнее</w:t>
      </w:r>
      <w:r w:rsidR="00AB4EC9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(слайды 21-23)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На слайдах представлены три животных, нужно определить какое из них лишнее и объяснить почему. За правильно выполненное задание команда получает – 2 балла </w:t>
      </w:r>
    </w:p>
    <w:p w:rsidR="00D72F97" w:rsidRPr="002430B0" w:rsidRDefault="00D72F97" w:rsidP="00D7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Тарантул, крестовик, омар. Омар –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ракообразное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а тарантул и крестовик – паукообразные;</w:t>
      </w:r>
    </w:p>
    <w:p w:rsidR="00D72F97" w:rsidRPr="002430B0" w:rsidRDefault="00D72F97" w:rsidP="00D7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Вши, блохи, пчела. Пчела – общественное насекомое, а первые два – паразиты;</w:t>
      </w:r>
    </w:p>
    <w:p w:rsidR="00D72F97" w:rsidRPr="002430B0" w:rsidRDefault="00D72F97" w:rsidP="00D7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Колорадский жук, бабочка капустница, божья коровка. Божья коровка – регулирует численность вредителей;  колорадский жук, бабочка капустница – вредители огородных культур;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8. Биологические задачи</w:t>
      </w:r>
      <w:r w:rsidR="00AB4EC9"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 xml:space="preserve"> (слайды 18-19)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Учащимся предлагаются задачи, на которые по возможности они должны дать полный ответ. За каждую правильно объясненную задачу группа получает – 2 балла (Слайды 18,19).</w:t>
      </w:r>
    </w:p>
    <w:p w:rsidR="00D72F97" w:rsidRPr="002430B0" w:rsidRDefault="00D72F97" w:rsidP="00D72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1877 году этот небольшой жук был завезён из Америки в Германию, постепенно он распространился по всей Европе. Личинки и жуки питаются листьями паслёновых растений. Они страшно прожорливы и стали подлинным несчастьем наших огородов. (Колорадский жук);</w:t>
      </w:r>
    </w:p>
    <w:p w:rsidR="00D72F97" w:rsidRPr="002430B0" w:rsidRDefault="00D72F97" w:rsidP="00D72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Прогуливаясь в лесу, вы обнаружили, что на ноге находится присосавшийся клещ. Какими будут последовательность ваших действий? Какие меры предосторожности вы предпримите во время следующей прогулки?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11. Подведение итогов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Команда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набравшая максимальное количество баллов получает оценку – «отлично», за второе место – «хорошо», плохих оценок не выставляем, чтобы не отбить у учащихся интерес.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12. Рефлексия</w:t>
      </w:r>
    </w:p>
    <w:p w:rsidR="00D72F97" w:rsidRPr="002430B0" w:rsidRDefault="00D72F97" w:rsidP="00D72F97">
      <w:pPr>
        <w:pStyle w:val="a3"/>
        <w:numPr>
          <w:ilvl w:val="0"/>
          <w:numId w:val="6"/>
        </w:num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Эмоциональная оценка работы  с обозначением перспективы успеха.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1 вариант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 К какому классу относят членистоногих, имеющих простые глаза, четыре пары ходильных ног?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головоногих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ракообразных;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паук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  Линька у членистоногих происходит в связи с тем, что хитиновый покров по мере роста животного: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изнашивается;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теряет свою окраску;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становится нерастяжимым;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пропускает воду.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  Какой клещ прогрызает ходы в коже человека?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таежный;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собачий;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в) чесоточный;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паутинный.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  По характеру питания вши являются: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наружными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внутренними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хищниками;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потребителями мертвого органического вещества.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D72F97" w:rsidRPr="002430B0" w:rsidRDefault="004022E0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2</w:t>
      </w:r>
      <w:r w:rsidR="00D72F97"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 xml:space="preserve"> вариант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 К какому классу относят членистоногих, имеющих простые глаза, четыре пары ходильных ног?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</w:t>
      </w:r>
      <w:proofErr w:type="gramStart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головоногих</w:t>
      </w:r>
      <w:proofErr w:type="gramEnd"/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ракообразных;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паук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  Линька у членистоногих происходит в связи с тем, что хитиновый покров по мере роста животного: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изнашивается;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теряет свою окраску;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становится нерастяжимым;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пропускает воду.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  Какой клещ прогрызает ходы в коже человека?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таежный;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собачий;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чесоточный;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паутинный.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  По характеру питания вши являются: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наружными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внутренними паразитами;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хищниками;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потребителями мертвого органического вещества.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</w:pP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i/>
          <w:iCs/>
          <w:color w:val="333333"/>
          <w:sz w:val="16"/>
          <w:lang w:eastAsia="ru-RU"/>
        </w:rPr>
        <w:t>2 вариант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  К какому классу относят животных, имеющих три пары ног, три отдела тела (голову, грудь, брюшко), органы дыхания – трахеи.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насекомых;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ракообразных;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сосальщиков;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паукообразных.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  Жук-навозник по характеру питания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хищник;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паразит;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растительноядное животное;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разрушитель органических веществ.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  Человек заражается чесоткой: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при охлаждении тела;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при рукопожатии;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через укусы клещей;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через воздух.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  Какую роль играют божьи коровки в хозяйственной деятельности человека:</w:t>
      </w:r>
    </w:p>
    <w:p w:rsidR="00D72F97" w:rsidRPr="002430B0" w:rsidRDefault="00D72F97" w:rsidP="00D72F97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опыляют растения;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б) обогащают почву перегноем;</w:t>
      </w:r>
      <w:r w:rsidRPr="002430B0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в) разрыхляют почву;</w:t>
      </w:r>
      <w:r w:rsidRPr="002430B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г) регулируют численность членистоногих.</w:t>
      </w: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</w:pPr>
    </w:p>
    <w:p w:rsidR="00D72F97" w:rsidRPr="00970FA3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b/>
          <w:color w:val="333333"/>
          <w:sz w:val="16"/>
          <w:szCs w:val="16"/>
          <w:lang w:eastAsia="ru-RU"/>
        </w:rPr>
      </w:pPr>
      <w:r w:rsidRPr="00970FA3">
        <w:rPr>
          <w:rFonts w:ascii="Helvetica" w:eastAsia="Times New Roman" w:hAnsi="Helvetica" w:cs="Helvetica"/>
          <w:b/>
          <w:i/>
          <w:iCs/>
          <w:color w:val="333333"/>
          <w:sz w:val="16"/>
          <w:lang w:eastAsia="ru-RU"/>
        </w:rPr>
        <w:t>2 вариант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b/>
          <w:bCs/>
          <w:color w:val="333333"/>
          <w:sz w:val="16"/>
          <w:lang w:eastAsia="ru-RU"/>
        </w:rPr>
        <w:t>Часть 1. Из четырех вариантов выберите только один верный.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1.  К какому классу относят животных, имеющих три пары ног, три отдела тела (голову, грудь, брюшко), органы дыхания – трахеи.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насекомых;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ракообразных;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сосальщиков;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паукообразных.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2.  Жук-навозник по характеру питания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хищник;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паразит;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растительноядное животное;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разрушитель органических веществ.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3.  Человек заражается чесоткой: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при охлаждении тела;</w:t>
      </w:r>
      <w:r w:rsidRPr="00B2606E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при рукопожатии;</w:t>
      </w:r>
      <w:r w:rsidRPr="00B2606E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через укусы клещей;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через воздух.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4.  Какую роль играют божьи коровки в хозяйственной деятельности человека:</w:t>
      </w:r>
    </w:p>
    <w:p w:rsidR="00D72F97" w:rsidRPr="00B2606E" w:rsidRDefault="00D72F97" w:rsidP="00D72F97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а) опыляют растения;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б) обогащают почву перегноем;</w:t>
      </w:r>
      <w:r w:rsidRPr="00B2606E">
        <w:rPr>
          <w:rFonts w:ascii="Helvetica" w:eastAsia="Times New Roman" w:hAnsi="Helvetica" w:cs="Helvetica"/>
          <w:color w:val="333333"/>
          <w:sz w:val="16"/>
          <w:lang w:eastAsia="ru-RU"/>
        </w:rPr>
        <w:t> 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в) разрыхляют почву;</w:t>
      </w:r>
      <w:r w:rsidRPr="00B2606E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г) регулируют численность членистоногих.</w:t>
      </w:r>
    </w:p>
    <w:p w:rsidR="00DF2612" w:rsidRDefault="00DF2612"/>
    <w:sectPr w:rsidR="00DF2612" w:rsidSect="00D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3D"/>
    <w:multiLevelType w:val="multilevel"/>
    <w:tmpl w:val="8F1E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965AA"/>
    <w:multiLevelType w:val="multilevel"/>
    <w:tmpl w:val="DC1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B0F3A"/>
    <w:multiLevelType w:val="multilevel"/>
    <w:tmpl w:val="9CE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17E1E"/>
    <w:multiLevelType w:val="multilevel"/>
    <w:tmpl w:val="382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C5135"/>
    <w:multiLevelType w:val="multilevel"/>
    <w:tmpl w:val="649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C6779"/>
    <w:multiLevelType w:val="multilevel"/>
    <w:tmpl w:val="A81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97"/>
    <w:rsid w:val="002430B0"/>
    <w:rsid w:val="004022E0"/>
    <w:rsid w:val="00732070"/>
    <w:rsid w:val="0078598C"/>
    <w:rsid w:val="00904C65"/>
    <w:rsid w:val="00AB4EC9"/>
    <w:rsid w:val="00D72F97"/>
    <w:rsid w:val="00DF2612"/>
    <w:rsid w:val="00E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3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0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9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5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2014-09-07T08:08:00Z</dcterms:created>
  <dcterms:modified xsi:type="dcterms:W3CDTF">2016-01-29T15:37:00Z</dcterms:modified>
</cp:coreProperties>
</file>