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19" w:rsidRDefault="00B12319" w:rsidP="00B12319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B12319" w:rsidRDefault="00B12319" w:rsidP="00B12319">
      <w:pPr>
        <w:spacing w:line="240" w:lineRule="auto"/>
        <w:ind w:left="708"/>
        <w:rPr>
          <w:sz w:val="40"/>
          <w:szCs w:val="40"/>
        </w:rPr>
      </w:pPr>
    </w:p>
    <w:p w:rsidR="00B12319" w:rsidRDefault="00B12319" w:rsidP="00B12319">
      <w:pPr>
        <w:spacing w:line="240" w:lineRule="auto"/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ПРОГРАММА</w:t>
      </w:r>
    </w:p>
    <w:p w:rsidR="00B12319" w:rsidRPr="0035216E" w:rsidRDefault="00B12319" w:rsidP="00B12319">
      <w:pPr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35216E">
        <w:rPr>
          <w:sz w:val="32"/>
          <w:szCs w:val="32"/>
        </w:rPr>
        <w:t xml:space="preserve">       </w:t>
      </w:r>
      <w:r>
        <w:rPr>
          <w:sz w:val="32"/>
          <w:szCs w:val="32"/>
        </w:rPr>
        <w:t>Дополнительного образовани</w:t>
      </w:r>
      <w:r w:rsidR="00A01E63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</w:p>
    <w:p w:rsidR="00B12319" w:rsidRPr="00CD514D" w:rsidRDefault="00B12319" w:rsidP="00B12319">
      <w:pPr>
        <w:spacing w:line="240" w:lineRule="auto"/>
        <w:ind w:left="708"/>
        <w:rPr>
          <w:sz w:val="32"/>
          <w:szCs w:val="32"/>
        </w:rPr>
      </w:pPr>
      <w:r w:rsidRPr="0035216E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« Я</w:t>
      </w:r>
      <w:r w:rsidR="00C75C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гусевчанин</w:t>
      </w:r>
      <w:proofErr w:type="spellEnd"/>
      <w:r>
        <w:rPr>
          <w:sz w:val="32"/>
          <w:szCs w:val="32"/>
        </w:rPr>
        <w:t>».</w:t>
      </w:r>
    </w:p>
    <w:p w:rsidR="00B12319" w:rsidRDefault="00B12319" w:rsidP="00B12319">
      <w:pPr>
        <w:spacing w:line="240" w:lineRule="auto"/>
        <w:rPr>
          <w:sz w:val="32"/>
          <w:szCs w:val="32"/>
        </w:rPr>
      </w:pPr>
    </w:p>
    <w:p w:rsidR="00B12319" w:rsidRDefault="00B12319" w:rsidP="00B12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B12319" w:rsidRDefault="00B12319" w:rsidP="00B12319">
      <w:pPr>
        <w:spacing w:line="240" w:lineRule="auto"/>
        <w:rPr>
          <w:sz w:val="32"/>
          <w:szCs w:val="32"/>
        </w:rPr>
      </w:pPr>
    </w:p>
    <w:p w:rsidR="00B12319" w:rsidRDefault="00B12319" w:rsidP="00B12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Авторы: Карпова С.Г.</w:t>
      </w:r>
    </w:p>
    <w:p w:rsidR="00B12319" w:rsidRPr="00B12319" w:rsidRDefault="00B12319" w:rsidP="00B12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C75C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Кожевникова С.В</w:t>
      </w:r>
      <w:r w:rsidRPr="00A01E63">
        <w:rPr>
          <w:sz w:val="32"/>
          <w:szCs w:val="32"/>
        </w:rPr>
        <w:t>.</w:t>
      </w:r>
    </w:p>
    <w:p w:rsidR="00B12319" w:rsidRPr="0035216E" w:rsidRDefault="00B12319" w:rsidP="00B12319">
      <w:pPr>
        <w:spacing w:line="240" w:lineRule="auto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</w:t>
      </w:r>
      <w:proofErr w:type="spellStart"/>
      <w:r w:rsidR="00C75C32">
        <w:rPr>
          <w:sz w:val="32"/>
          <w:szCs w:val="32"/>
        </w:rPr>
        <w:t>Скорова</w:t>
      </w:r>
      <w:proofErr w:type="spellEnd"/>
      <w:r w:rsidR="00C75C32">
        <w:rPr>
          <w:sz w:val="32"/>
          <w:szCs w:val="32"/>
        </w:rPr>
        <w:t xml:space="preserve"> Л.В </w:t>
      </w:r>
      <w:r>
        <w:t xml:space="preserve">                                   </w:t>
      </w:r>
    </w:p>
    <w:p w:rsidR="00B12319" w:rsidRDefault="00B12319" w:rsidP="00B12319">
      <w:pPr>
        <w:spacing w:line="240" w:lineRule="auto"/>
      </w:pPr>
    </w:p>
    <w:p w:rsidR="00B12319" w:rsidRDefault="00B12319" w:rsidP="00B12319">
      <w:pPr>
        <w:spacing w:line="240" w:lineRule="auto"/>
      </w:pPr>
    </w:p>
    <w:p w:rsidR="00B12319" w:rsidRDefault="00B12319" w:rsidP="00B12319">
      <w:pPr>
        <w:spacing w:line="240" w:lineRule="auto"/>
      </w:pPr>
    </w:p>
    <w:p w:rsidR="00B12319" w:rsidRDefault="00B12319" w:rsidP="00B12319">
      <w:pPr>
        <w:spacing w:line="240" w:lineRule="auto"/>
      </w:pPr>
    </w:p>
    <w:p w:rsidR="00B12319" w:rsidRPr="00B12319" w:rsidRDefault="00B12319" w:rsidP="00B12319">
      <w:pPr>
        <w:spacing w:line="240" w:lineRule="auto"/>
        <w:rPr>
          <w:sz w:val="24"/>
          <w:szCs w:val="24"/>
        </w:rPr>
      </w:pPr>
      <w:r w:rsidRPr="00B12319">
        <w:rPr>
          <w:sz w:val="24"/>
          <w:szCs w:val="24"/>
        </w:rPr>
        <w:t xml:space="preserve">                                                                                         2011</w:t>
      </w:r>
    </w:p>
    <w:p w:rsidR="002D50DB" w:rsidRDefault="00CB48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Пояснительная записка.</w:t>
      </w:r>
    </w:p>
    <w:p w:rsidR="00CB48AB" w:rsidRPr="00707F87" w:rsidRDefault="00CB48AB" w:rsidP="00707F87">
      <w:pPr>
        <w:rPr>
          <w:sz w:val="28"/>
          <w:szCs w:val="28"/>
        </w:rPr>
      </w:pPr>
    </w:p>
    <w:p w:rsidR="00574767" w:rsidRPr="005C6AB8" w:rsidRDefault="00CB48AB" w:rsidP="00707F87">
      <w:pPr>
        <w:pStyle w:val="a5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5C6AB8">
        <w:rPr>
          <w:rFonts w:ascii="Calibri" w:hAnsi="Calibri" w:cs="Calibri"/>
          <w:sz w:val="28"/>
          <w:szCs w:val="28"/>
        </w:rPr>
        <w:t>Настоящая программа разработана в соответствии с современными тенденциями развития образования и опирается ряд нормативных документов.</w:t>
      </w:r>
    </w:p>
    <w:p w:rsidR="00574767" w:rsidRPr="005C6AB8" w:rsidRDefault="003E71A1" w:rsidP="00707F87">
      <w:pPr>
        <w:pStyle w:val="a5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8"/>
          <w:szCs w:val="28"/>
        </w:rPr>
      </w:pPr>
      <w:r w:rsidRPr="005C6AB8">
        <w:rPr>
          <w:rFonts w:ascii="Calibri" w:hAnsi="Calibri" w:cs="Calibri"/>
          <w:sz w:val="28"/>
          <w:szCs w:val="28"/>
        </w:rPr>
        <w:t xml:space="preserve">1. </w:t>
      </w:r>
      <w:r w:rsidR="00285A65">
        <w:rPr>
          <w:rFonts w:ascii="Calibri" w:hAnsi="Calibri" w:cs="Calibri"/>
          <w:sz w:val="28"/>
          <w:szCs w:val="28"/>
        </w:rPr>
        <w:t xml:space="preserve">Данилюк В.А., Кондаков А.М., </w:t>
      </w:r>
      <w:proofErr w:type="spellStart"/>
      <w:r w:rsidR="00285A65">
        <w:rPr>
          <w:rFonts w:ascii="Calibri" w:hAnsi="Calibri" w:cs="Calibri"/>
          <w:sz w:val="28"/>
          <w:szCs w:val="28"/>
        </w:rPr>
        <w:t>Тишков</w:t>
      </w:r>
      <w:proofErr w:type="spellEnd"/>
      <w:r w:rsidR="00285A65">
        <w:rPr>
          <w:rFonts w:ascii="Calibri" w:hAnsi="Calibri" w:cs="Calibri"/>
          <w:sz w:val="28"/>
          <w:szCs w:val="28"/>
        </w:rPr>
        <w:t xml:space="preserve"> А.В. Концепция </w:t>
      </w:r>
      <w:proofErr w:type="spellStart"/>
      <w:proofErr w:type="gramStart"/>
      <w:r w:rsidR="00285A65">
        <w:rPr>
          <w:rFonts w:ascii="Calibri" w:hAnsi="Calibri" w:cs="Calibri"/>
          <w:sz w:val="28"/>
          <w:szCs w:val="28"/>
        </w:rPr>
        <w:t>духовно-нравственного-развития</w:t>
      </w:r>
      <w:proofErr w:type="spellEnd"/>
      <w:proofErr w:type="gramEnd"/>
      <w:r w:rsidR="00285A65">
        <w:rPr>
          <w:rFonts w:ascii="Calibri" w:hAnsi="Calibri" w:cs="Calibri"/>
          <w:sz w:val="28"/>
          <w:szCs w:val="28"/>
        </w:rPr>
        <w:t xml:space="preserve"> и воспитания гражданина России. М.: Просвещение, 2009.</w:t>
      </w:r>
    </w:p>
    <w:p w:rsidR="003E71A1" w:rsidRPr="005C6AB8" w:rsidRDefault="003E71A1" w:rsidP="00707F87">
      <w:pPr>
        <w:pStyle w:val="a7"/>
        <w:spacing w:line="276" w:lineRule="auto"/>
        <w:rPr>
          <w:rFonts w:ascii="Calibri" w:hAnsi="Calibri" w:cs="Calibri"/>
          <w:sz w:val="28"/>
          <w:szCs w:val="28"/>
        </w:rPr>
      </w:pPr>
      <w:r w:rsidRPr="005C6AB8">
        <w:rPr>
          <w:rFonts w:ascii="Calibri" w:hAnsi="Calibri" w:cs="Calibri"/>
          <w:sz w:val="28"/>
          <w:szCs w:val="28"/>
        </w:rPr>
        <w:t xml:space="preserve">       2. </w:t>
      </w:r>
      <w:r w:rsidR="00285A65" w:rsidRPr="005C6AB8">
        <w:rPr>
          <w:rFonts w:ascii="Calibri" w:hAnsi="Calibri" w:cs="Calibri"/>
          <w:sz w:val="28"/>
          <w:szCs w:val="28"/>
        </w:rPr>
        <w:t xml:space="preserve">Приказ </w:t>
      </w:r>
      <w:proofErr w:type="spellStart"/>
      <w:r w:rsidR="00285A65" w:rsidRPr="005C6AB8">
        <w:rPr>
          <w:rFonts w:ascii="Calibri" w:hAnsi="Calibri" w:cs="Calibri"/>
          <w:sz w:val="28"/>
          <w:szCs w:val="28"/>
        </w:rPr>
        <w:t>Минобрнауки</w:t>
      </w:r>
      <w:proofErr w:type="spellEnd"/>
      <w:r w:rsidR="00285A65" w:rsidRPr="005C6AB8">
        <w:rPr>
          <w:rFonts w:ascii="Calibri" w:hAnsi="Calibri" w:cs="Calibri"/>
          <w:sz w:val="28"/>
          <w:szCs w:val="28"/>
        </w:rPr>
        <w:t xml:space="preserve"> РФ </w:t>
      </w:r>
      <w:r w:rsidR="00285A65" w:rsidRPr="005C6AB8">
        <w:rPr>
          <w:rStyle w:val="a6"/>
          <w:rFonts w:ascii="Calibri" w:hAnsi="Calibri" w:cs="Calibri"/>
          <w:b w:val="0"/>
          <w:color w:val="333333"/>
          <w:sz w:val="28"/>
          <w:szCs w:val="28"/>
        </w:rPr>
        <w:t>06 октября 2009 г. № 373 «Об утверждении и введении в действие федерального государственного образовательного стандарта начального общего образования» (з</w:t>
      </w:r>
      <w:r w:rsidR="00285A65" w:rsidRPr="005C6AB8">
        <w:rPr>
          <w:rFonts w:ascii="Calibri" w:hAnsi="Calibri" w:cs="Calibri"/>
          <w:sz w:val="28"/>
          <w:szCs w:val="28"/>
        </w:rPr>
        <w:t>арегистрирован в Минюст России от 22 декабря 2009 г. N 15785).</w:t>
      </w:r>
    </w:p>
    <w:p w:rsidR="003E71A1" w:rsidRDefault="003E71A1" w:rsidP="00285A65">
      <w:pPr>
        <w:pStyle w:val="a5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sz w:val="28"/>
          <w:szCs w:val="28"/>
        </w:rPr>
      </w:pPr>
      <w:r w:rsidRPr="005C6AB8">
        <w:rPr>
          <w:rFonts w:ascii="Calibri" w:hAnsi="Calibri" w:cs="Calibri"/>
          <w:sz w:val="28"/>
          <w:szCs w:val="28"/>
        </w:rPr>
        <w:lastRenderedPageBreak/>
        <w:t xml:space="preserve"> 3. </w:t>
      </w:r>
      <w:r w:rsidR="00285A65" w:rsidRPr="005C6AB8">
        <w:rPr>
          <w:rFonts w:ascii="Calibri" w:hAnsi="Calibri" w:cs="Calibri"/>
          <w:sz w:val="28"/>
          <w:szCs w:val="28"/>
        </w:rPr>
        <w:t xml:space="preserve">Проект </w:t>
      </w:r>
      <w:proofErr w:type="gramStart"/>
      <w:r w:rsidR="00285A65" w:rsidRPr="005C6AB8">
        <w:rPr>
          <w:rFonts w:ascii="Calibri" w:hAnsi="Calibri" w:cs="Calibri"/>
          <w:sz w:val="28"/>
          <w:szCs w:val="28"/>
        </w:rPr>
        <w:t>регионального</w:t>
      </w:r>
      <w:proofErr w:type="gramEnd"/>
      <w:r w:rsidR="00285A65" w:rsidRPr="005C6AB8">
        <w:rPr>
          <w:rFonts w:ascii="Calibri" w:hAnsi="Calibri" w:cs="Calibri"/>
          <w:sz w:val="28"/>
          <w:szCs w:val="28"/>
        </w:rPr>
        <w:t xml:space="preserve"> БУП для </w:t>
      </w:r>
      <w:proofErr w:type="spellStart"/>
      <w:r w:rsidR="00285A65" w:rsidRPr="005C6AB8">
        <w:rPr>
          <w:rFonts w:ascii="Calibri" w:hAnsi="Calibri" w:cs="Calibri"/>
          <w:sz w:val="28"/>
          <w:szCs w:val="28"/>
        </w:rPr>
        <w:t>пилотных</w:t>
      </w:r>
      <w:proofErr w:type="spellEnd"/>
      <w:r w:rsidR="00285A65" w:rsidRPr="005C6AB8">
        <w:rPr>
          <w:rFonts w:ascii="Calibri" w:hAnsi="Calibri" w:cs="Calibri"/>
          <w:sz w:val="28"/>
          <w:szCs w:val="28"/>
        </w:rPr>
        <w:t xml:space="preserve"> школ на 2010-11 </w:t>
      </w:r>
      <w:proofErr w:type="spellStart"/>
      <w:r w:rsidR="00285A65" w:rsidRPr="005C6AB8">
        <w:rPr>
          <w:rFonts w:ascii="Calibri" w:hAnsi="Calibri" w:cs="Calibri"/>
          <w:sz w:val="28"/>
          <w:szCs w:val="28"/>
        </w:rPr>
        <w:t>уч.г</w:t>
      </w:r>
      <w:proofErr w:type="spellEnd"/>
      <w:r w:rsidR="00285A65" w:rsidRPr="005C6AB8">
        <w:rPr>
          <w:rFonts w:ascii="Calibri" w:hAnsi="Calibri" w:cs="Calibri"/>
          <w:sz w:val="28"/>
          <w:szCs w:val="28"/>
        </w:rPr>
        <w:t>.</w:t>
      </w:r>
    </w:p>
    <w:p w:rsidR="00CB48AB" w:rsidRDefault="00CB48AB" w:rsidP="00285A65">
      <w:pPr>
        <w:pStyle w:val="a5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sz w:val="28"/>
          <w:szCs w:val="28"/>
        </w:rPr>
      </w:pPr>
      <w:r w:rsidRPr="005C6AB8">
        <w:rPr>
          <w:rFonts w:ascii="Calibri" w:hAnsi="Calibri" w:cs="Calibri"/>
          <w:sz w:val="28"/>
          <w:szCs w:val="28"/>
        </w:rPr>
        <w:t xml:space="preserve">Данная программа реализуется в рамках духовно-нравственного направления развития </w:t>
      </w:r>
      <w:r w:rsidR="003E71A1" w:rsidRPr="005C6AB8">
        <w:rPr>
          <w:rFonts w:ascii="Calibri" w:hAnsi="Calibri" w:cs="Calibri"/>
          <w:sz w:val="28"/>
          <w:szCs w:val="28"/>
        </w:rPr>
        <w:t>личности. Данная</w:t>
      </w:r>
      <w:r w:rsidRPr="005C6AB8">
        <w:rPr>
          <w:rFonts w:ascii="Calibri" w:hAnsi="Calibri" w:cs="Calibri"/>
          <w:sz w:val="28"/>
          <w:szCs w:val="28"/>
        </w:rPr>
        <w:t xml:space="preserve"> программа разработана</w:t>
      </w:r>
      <w:r w:rsidR="00816E00">
        <w:rPr>
          <w:rFonts w:ascii="Calibri" w:hAnsi="Calibri" w:cs="Calibri"/>
          <w:sz w:val="28"/>
          <w:szCs w:val="28"/>
        </w:rPr>
        <w:t xml:space="preserve"> на основе</w:t>
      </w:r>
      <w:r w:rsidRPr="005C6AB8">
        <w:rPr>
          <w:rFonts w:ascii="Calibri" w:hAnsi="Calibri" w:cs="Calibri"/>
          <w:sz w:val="28"/>
          <w:szCs w:val="28"/>
        </w:rPr>
        <w:t xml:space="preserve"> материалов</w:t>
      </w:r>
      <w:r w:rsidR="00816E00">
        <w:rPr>
          <w:rFonts w:ascii="Calibri" w:hAnsi="Calibri" w:cs="Calibri"/>
          <w:sz w:val="28"/>
          <w:szCs w:val="28"/>
        </w:rPr>
        <w:t xml:space="preserve"> учебного пособия для общеобразовательных школ под редакцией </w:t>
      </w:r>
      <w:proofErr w:type="spellStart"/>
      <w:r w:rsidR="00816E00">
        <w:rPr>
          <w:rFonts w:ascii="Calibri" w:hAnsi="Calibri" w:cs="Calibri"/>
          <w:sz w:val="28"/>
          <w:szCs w:val="28"/>
        </w:rPr>
        <w:t>Н.И.Скулова</w:t>
      </w:r>
      <w:proofErr w:type="spellEnd"/>
      <w:r w:rsidR="003E71A1" w:rsidRPr="005C6AB8">
        <w:rPr>
          <w:rFonts w:ascii="Calibri" w:hAnsi="Calibri" w:cs="Calibri"/>
          <w:sz w:val="28"/>
          <w:szCs w:val="28"/>
        </w:rPr>
        <w:t xml:space="preserve"> « Гусь-Хрустальный- столица мещерского края»</w:t>
      </w:r>
      <w:r w:rsidRPr="005C6AB8">
        <w:rPr>
          <w:rFonts w:ascii="Calibri" w:hAnsi="Calibri" w:cs="Calibri"/>
          <w:sz w:val="28"/>
          <w:szCs w:val="28"/>
        </w:rPr>
        <w:t xml:space="preserve"> и носит адаптированный характер.</w:t>
      </w:r>
    </w:p>
    <w:p w:rsidR="00285A65" w:rsidRPr="005C6AB8" w:rsidRDefault="00285A65" w:rsidP="00285A65">
      <w:pPr>
        <w:pStyle w:val="a5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sz w:val="28"/>
          <w:szCs w:val="28"/>
        </w:rPr>
      </w:pPr>
    </w:p>
    <w:p w:rsidR="00CB48AB" w:rsidRDefault="00A4606F">
      <w:pPr>
        <w:rPr>
          <w:sz w:val="28"/>
          <w:szCs w:val="28"/>
        </w:rPr>
      </w:pPr>
      <w:r>
        <w:rPr>
          <w:b/>
          <w:sz w:val="32"/>
          <w:szCs w:val="32"/>
        </w:rPr>
        <w:t>Цель:</w:t>
      </w:r>
    </w:p>
    <w:p w:rsidR="00A4606F" w:rsidRPr="00707F87" w:rsidRDefault="00A4606F" w:rsidP="00707F87">
      <w:pPr>
        <w:rPr>
          <w:sz w:val="28"/>
          <w:szCs w:val="28"/>
        </w:rPr>
      </w:pPr>
      <w:r w:rsidRPr="00707F87">
        <w:rPr>
          <w:sz w:val="28"/>
          <w:szCs w:val="28"/>
        </w:rPr>
        <w:t>Обеспечить реализацию ФГОС в части внеурочной деятельности с целью развития личности ребенка в условиях духовно-нравственного направления.</w:t>
      </w:r>
    </w:p>
    <w:p w:rsidR="00A4606F" w:rsidRDefault="00A4606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85A65" w:rsidRPr="00707F87" w:rsidRDefault="00285A65" w:rsidP="00285A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F87">
        <w:rPr>
          <w:sz w:val="28"/>
          <w:szCs w:val="28"/>
        </w:rPr>
        <w:t>Способствовать патриотическому воспитанию школьников, развитию интереса к местности, где они проживают, а через это и любви к своей малой Родине, бережного отношения к ее истории и памятникам архитектуры.</w:t>
      </w:r>
    </w:p>
    <w:p w:rsidR="00285A65" w:rsidRPr="00707F87" w:rsidRDefault="00285A65" w:rsidP="00285A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F87">
        <w:rPr>
          <w:sz w:val="28"/>
          <w:szCs w:val="28"/>
        </w:rPr>
        <w:t>Способствовать активизации интереса к познанию малой Родины, посредством собственного опыта. Формировать у учащихся способность самостоятельно творчески осваивать новые способы деятельности в сфере человеческой культуры.</w:t>
      </w:r>
    </w:p>
    <w:p w:rsidR="00A4606F" w:rsidRPr="00707F87" w:rsidRDefault="00A4606F" w:rsidP="00707F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F87">
        <w:rPr>
          <w:sz w:val="28"/>
          <w:szCs w:val="28"/>
        </w:rPr>
        <w:t xml:space="preserve">Познакомить  с мещерским краем, его историей, архитектурой, растительным </w:t>
      </w:r>
      <w:r w:rsidR="00732849" w:rsidRPr="00707F87">
        <w:rPr>
          <w:sz w:val="28"/>
          <w:szCs w:val="28"/>
        </w:rPr>
        <w:t>и животным</w:t>
      </w:r>
      <w:r w:rsidRPr="00707F87">
        <w:rPr>
          <w:sz w:val="28"/>
          <w:szCs w:val="28"/>
        </w:rPr>
        <w:t xml:space="preserve"> миром</w:t>
      </w:r>
      <w:r w:rsidR="00732849" w:rsidRPr="00707F87">
        <w:rPr>
          <w:sz w:val="28"/>
          <w:szCs w:val="28"/>
        </w:rPr>
        <w:t>.</w:t>
      </w:r>
    </w:p>
    <w:p w:rsidR="000E0589" w:rsidRPr="00592B9A" w:rsidRDefault="000E0589" w:rsidP="00707F87">
      <w:pPr>
        <w:rPr>
          <w:sz w:val="28"/>
          <w:szCs w:val="28"/>
        </w:rPr>
      </w:pPr>
      <w:r w:rsidRPr="00592B9A">
        <w:rPr>
          <w:sz w:val="28"/>
          <w:szCs w:val="28"/>
        </w:rPr>
        <w:t>Отличительной особенностью программы является ее краеведческая направленность</w:t>
      </w:r>
      <w:r w:rsidR="00285A65" w:rsidRPr="00592B9A">
        <w:rPr>
          <w:sz w:val="28"/>
          <w:szCs w:val="28"/>
        </w:rPr>
        <w:t>, которая отражается в содержании четырех разделов: «</w:t>
      </w:r>
      <w:r w:rsidR="00592B9A" w:rsidRPr="00592B9A">
        <w:rPr>
          <w:sz w:val="28"/>
          <w:szCs w:val="28"/>
        </w:rPr>
        <w:t>Природа мещерского края</w:t>
      </w:r>
      <w:r w:rsidR="00285A65" w:rsidRPr="00592B9A">
        <w:rPr>
          <w:sz w:val="28"/>
          <w:szCs w:val="28"/>
        </w:rPr>
        <w:t>», «</w:t>
      </w:r>
      <w:r w:rsidR="00592B9A" w:rsidRPr="00592B9A">
        <w:rPr>
          <w:sz w:val="28"/>
          <w:szCs w:val="28"/>
        </w:rPr>
        <w:t>Заселение и освоение края</w:t>
      </w:r>
      <w:r w:rsidR="00285A65" w:rsidRPr="00592B9A">
        <w:rPr>
          <w:sz w:val="28"/>
          <w:szCs w:val="28"/>
        </w:rPr>
        <w:t>», «</w:t>
      </w:r>
      <w:r w:rsidR="00592B9A" w:rsidRPr="00592B9A">
        <w:rPr>
          <w:sz w:val="28"/>
          <w:szCs w:val="28"/>
        </w:rPr>
        <w:t xml:space="preserve">Рождение и становление </w:t>
      </w:r>
      <w:proofErr w:type="gramStart"/>
      <w:r w:rsidR="00592B9A" w:rsidRPr="00592B9A">
        <w:rPr>
          <w:sz w:val="28"/>
          <w:szCs w:val="28"/>
        </w:rPr>
        <w:t>г</w:t>
      </w:r>
      <w:proofErr w:type="gramEnd"/>
      <w:r w:rsidR="00592B9A" w:rsidRPr="00592B9A">
        <w:rPr>
          <w:sz w:val="28"/>
          <w:szCs w:val="28"/>
        </w:rPr>
        <w:t>. Гусь-Хрустальный</w:t>
      </w:r>
      <w:r w:rsidR="00285A65" w:rsidRPr="00592B9A">
        <w:rPr>
          <w:sz w:val="28"/>
          <w:szCs w:val="28"/>
        </w:rPr>
        <w:t>», «</w:t>
      </w:r>
      <w:r w:rsidR="00592B9A" w:rsidRPr="00592B9A">
        <w:rPr>
          <w:sz w:val="28"/>
          <w:szCs w:val="28"/>
        </w:rPr>
        <w:t>Люди нашего города</w:t>
      </w:r>
      <w:r w:rsidR="00285A65" w:rsidRPr="00592B9A">
        <w:rPr>
          <w:sz w:val="28"/>
          <w:szCs w:val="28"/>
        </w:rPr>
        <w:t>»</w:t>
      </w:r>
      <w:r w:rsidRPr="00592B9A">
        <w:rPr>
          <w:sz w:val="28"/>
          <w:szCs w:val="28"/>
        </w:rPr>
        <w:t>. Программа реализуется в течени</w:t>
      </w:r>
      <w:proofErr w:type="gramStart"/>
      <w:r w:rsidRPr="00592B9A">
        <w:rPr>
          <w:sz w:val="28"/>
          <w:szCs w:val="28"/>
        </w:rPr>
        <w:t>и</w:t>
      </w:r>
      <w:proofErr w:type="gramEnd"/>
      <w:r w:rsidRPr="00592B9A">
        <w:rPr>
          <w:sz w:val="28"/>
          <w:szCs w:val="28"/>
        </w:rPr>
        <w:t xml:space="preserve"> 1 года и имеет вводный  характер в изучении родного края.</w:t>
      </w:r>
    </w:p>
    <w:p w:rsidR="000E0589" w:rsidRPr="00707F87" w:rsidRDefault="000E0589" w:rsidP="00707F87">
      <w:pPr>
        <w:rPr>
          <w:sz w:val="28"/>
          <w:szCs w:val="28"/>
        </w:rPr>
      </w:pPr>
      <w:r w:rsidRPr="00707F87">
        <w:rPr>
          <w:sz w:val="28"/>
          <w:szCs w:val="28"/>
        </w:rPr>
        <w:t>Программа ориентирована на детей 7 лет, в деятельности которых важнейшей чертой поведения,</w:t>
      </w:r>
      <w:r w:rsidR="0055222E" w:rsidRPr="00707F87">
        <w:rPr>
          <w:sz w:val="28"/>
          <w:szCs w:val="28"/>
        </w:rPr>
        <w:t xml:space="preserve"> является неутолимая жажда новых впечатлений, любознательность, стремление познавать и искать новые сведения о мире. Программа рассчитана на постоянный состав учащихся в режиме 1 час в неделю.</w:t>
      </w:r>
      <w:r w:rsidR="00285A65">
        <w:rPr>
          <w:sz w:val="28"/>
          <w:szCs w:val="28"/>
        </w:rPr>
        <w:t xml:space="preserve"> Объем реализации программы – 33 часа в год.</w:t>
      </w:r>
    </w:p>
    <w:p w:rsidR="0055222E" w:rsidRDefault="0055222E" w:rsidP="000E05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Прогнозируемые результаты.</w:t>
      </w:r>
    </w:p>
    <w:p w:rsidR="0055222E" w:rsidRDefault="0055222E" w:rsidP="005522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должны иметь представления о мещерском крае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его растительном и животном мире</w:t>
      </w:r>
      <w:r w:rsidR="005A5520">
        <w:rPr>
          <w:sz w:val="28"/>
          <w:szCs w:val="28"/>
        </w:rPr>
        <w:t>, о городе Гусь-Хрустальный, его истории и архитектуре.</w:t>
      </w:r>
    </w:p>
    <w:p w:rsidR="005A5520" w:rsidRDefault="005A5520" w:rsidP="005522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Проявлять интерес к познанию родного города, интересоваться его историей и культурой.</w:t>
      </w:r>
    </w:p>
    <w:p w:rsidR="005A5520" w:rsidRDefault="005A5520" w:rsidP="002431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31CC">
        <w:rPr>
          <w:sz w:val="28"/>
          <w:szCs w:val="28"/>
        </w:rPr>
        <w:t xml:space="preserve"> Бережно относится  к своей малой Родине, к памятникам архитектуры, преумножать красоту родного края.</w:t>
      </w:r>
    </w:p>
    <w:p w:rsidR="00285A65" w:rsidRPr="00285A65" w:rsidRDefault="00285A65" w:rsidP="00285A6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Ind w:w="360" w:type="dxa"/>
        <w:tblLook w:val="04A0"/>
      </w:tblPr>
      <w:tblGrid>
        <w:gridCol w:w="1144"/>
        <w:gridCol w:w="5003"/>
        <w:gridCol w:w="780"/>
        <w:gridCol w:w="2284"/>
      </w:tblGrid>
      <w:tr w:rsidR="00734CAF" w:rsidTr="00574767">
        <w:tc>
          <w:tcPr>
            <w:tcW w:w="114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занятия</w:t>
            </w:r>
          </w:p>
        </w:tc>
        <w:tc>
          <w:tcPr>
            <w:tcW w:w="5003" w:type="dxa"/>
          </w:tcPr>
          <w:p w:rsidR="005A5520" w:rsidRDefault="002431CC" w:rsidP="00243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Раздел и тема</w:t>
            </w:r>
            <w:r w:rsidR="005A5520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780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84" w:type="dxa"/>
          </w:tcPr>
          <w:p w:rsidR="005A5520" w:rsidRDefault="002431CC" w:rsidP="00243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285A65" w:rsidTr="004F3C10">
        <w:tc>
          <w:tcPr>
            <w:tcW w:w="9211" w:type="dxa"/>
            <w:gridSpan w:val="4"/>
          </w:tcPr>
          <w:p w:rsidR="00285A65" w:rsidRDefault="00285A65" w:rsidP="00285A65">
            <w:pPr>
              <w:rPr>
                <w:sz w:val="28"/>
                <w:szCs w:val="28"/>
              </w:rPr>
            </w:pPr>
            <w:r w:rsidRPr="00285A65">
              <w:rPr>
                <w:b/>
                <w:sz w:val="28"/>
                <w:szCs w:val="28"/>
              </w:rPr>
              <w:t xml:space="preserve"> Природа мещерского края</w:t>
            </w:r>
          </w:p>
        </w:tc>
      </w:tr>
      <w:tr w:rsidR="00734CAF" w:rsidTr="00574767">
        <w:tc>
          <w:tcPr>
            <w:tcW w:w="1144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780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4CAF" w:rsidTr="00574767">
        <w:tc>
          <w:tcPr>
            <w:tcW w:w="1144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Россия. Мещерский край. Владимирская область.</w:t>
            </w:r>
          </w:p>
        </w:tc>
        <w:tc>
          <w:tcPr>
            <w:tcW w:w="780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2431CC" w:rsidP="0024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5A5520" w:rsidRDefault="002431CC" w:rsidP="0024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Гусь- Хрустальный</w:t>
            </w:r>
          </w:p>
        </w:tc>
        <w:tc>
          <w:tcPr>
            <w:tcW w:w="780" w:type="dxa"/>
          </w:tcPr>
          <w:p w:rsidR="005A5520" w:rsidRDefault="002431CC" w:rsidP="005A5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CAF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284" w:type="dxa"/>
          </w:tcPr>
          <w:p w:rsidR="005A5520" w:rsidRDefault="002431CC" w:rsidP="00285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</w:tr>
      <w:tr w:rsidR="00734CAF" w:rsidTr="00574767">
        <w:trPr>
          <w:trHeight w:val="457"/>
        </w:trPr>
        <w:tc>
          <w:tcPr>
            <w:tcW w:w="1144" w:type="dxa"/>
          </w:tcPr>
          <w:p w:rsidR="005A5520" w:rsidRDefault="002431CC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Рельеф. Полезные ископаемые.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Реки, озера, болота. Городское озеро.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мир.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мир.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природы.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3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«Мещера»</w:t>
            </w:r>
          </w:p>
        </w:tc>
        <w:tc>
          <w:tcPr>
            <w:tcW w:w="780" w:type="dxa"/>
          </w:tcPr>
          <w:p w:rsidR="005A5520" w:rsidRDefault="00734CAF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285A65" w:rsidTr="007C377F">
        <w:tc>
          <w:tcPr>
            <w:tcW w:w="9211" w:type="dxa"/>
            <w:gridSpan w:val="4"/>
          </w:tcPr>
          <w:p w:rsidR="00285A65" w:rsidRDefault="00285A65" w:rsidP="005A5520">
            <w:pPr>
              <w:rPr>
                <w:sz w:val="28"/>
                <w:szCs w:val="28"/>
              </w:rPr>
            </w:pPr>
            <w:r w:rsidRPr="00285A65">
              <w:rPr>
                <w:b/>
                <w:sz w:val="28"/>
                <w:szCs w:val="28"/>
              </w:rPr>
              <w:t>Заселение и освоение края</w:t>
            </w: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первобытных людей на территории края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стоянки Микулино и Петрушино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Первобытные племена и их занятия.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племя « Мещера»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rPr>
          <w:trHeight w:val="481"/>
        </w:trPr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женщин племя « Мещера»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блюда нашей местности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285A65" w:rsidTr="00D82ED3">
        <w:tc>
          <w:tcPr>
            <w:tcW w:w="9211" w:type="dxa"/>
            <w:gridSpan w:val="4"/>
          </w:tcPr>
          <w:p w:rsidR="00285A65" w:rsidRPr="00285A65" w:rsidRDefault="00285A65" w:rsidP="005A5520">
            <w:pPr>
              <w:rPr>
                <w:b/>
                <w:sz w:val="28"/>
                <w:szCs w:val="28"/>
              </w:rPr>
            </w:pPr>
            <w:r w:rsidRPr="00285A65">
              <w:rPr>
                <w:b/>
                <w:sz w:val="28"/>
                <w:szCs w:val="28"/>
              </w:rPr>
              <w:t xml:space="preserve">Рождение и становление </w:t>
            </w:r>
            <w:proofErr w:type="gramStart"/>
            <w:r w:rsidRPr="00285A65">
              <w:rPr>
                <w:b/>
                <w:sz w:val="28"/>
                <w:szCs w:val="28"/>
              </w:rPr>
              <w:t>г</w:t>
            </w:r>
            <w:proofErr w:type="gramEnd"/>
            <w:r w:rsidRPr="00285A65">
              <w:rPr>
                <w:b/>
                <w:sz w:val="28"/>
                <w:szCs w:val="28"/>
              </w:rPr>
              <w:t>. Гусь-Хрустальный</w:t>
            </w:r>
          </w:p>
        </w:tc>
      </w:tr>
      <w:tr w:rsidR="00734CAF" w:rsidTr="00574767">
        <w:tc>
          <w:tcPr>
            <w:tcW w:w="1144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03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А.В.Мальцов-основательГусевской</w:t>
            </w:r>
            <w:proofErr w:type="spellEnd"/>
            <w:r>
              <w:rPr>
                <w:sz w:val="28"/>
                <w:szCs w:val="28"/>
              </w:rPr>
              <w:t xml:space="preserve"> Хрустальной фабрики.</w:t>
            </w:r>
          </w:p>
        </w:tc>
        <w:tc>
          <w:tcPr>
            <w:tcW w:w="780" w:type="dxa"/>
          </w:tcPr>
          <w:p w:rsidR="005A5520" w:rsidRDefault="003D7A1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стекла</w:t>
            </w:r>
          </w:p>
        </w:tc>
        <w:tc>
          <w:tcPr>
            <w:tcW w:w="780" w:type="dxa"/>
          </w:tcPr>
          <w:p w:rsidR="005A5520" w:rsidRDefault="00592B9A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8C8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284" w:type="dxa"/>
          </w:tcPr>
          <w:p w:rsidR="005A5520" w:rsidRDefault="008078C8" w:rsidP="0028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Промыслы на территории вокруг Хрустального завода.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заводы и фабрики города.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семья-работники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Хрустального</w:t>
            </w:r>
            <w:proofErr w:type="gramEnd"/>
            <w:r>
              <w:rPr>
                <w:sz w:val="28"/>
                <w:szCs w:val="28"/>
              </w:rPr>
              <w:t xml:space="preserve"> зав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285A6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78C8">
              <w:rPr>
                <w:sz w:val="28"/>
                <w:szCs w:val="28"/>
              </w:rPr>
              <w:t>роект</w:t>
            </w: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Гусь-мальцовский</w:t>
            </w:r>
            <w:proofErr w:type="spellEnd"/>
            <w:r>
              <w:rPr>
                <w:sz w:val="28"/>
                <w:szCs w:val="28"/>
              </w:rPr>
              <w:t>. Архитектура города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285A6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078C8">
              <w:rPr>
                <w:sz w:val="28"/>
                <w:szCs w:val="28"/>
              </w:rPr>
              <w:t>кскурсия</w:t>
            </w: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родного города.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285A65" w:rsidTr="007033C9">
        <w:tc>
          <w:tcPr>
            <w:tcW w:w="9211" w:type="dxa"/>
            <w:gridSpan w:val="4"/>
          </w:tcPr>
          <w:p w:rsidR="00285A65" w:rsidRPr="00285A65" w:rsidRDefault="00285A65" w:rsidP="005A5520">
            <w:pPr>
              <w:rPr>
                <w:b/>
                <w:sz w:val="28"/>
                <w:szCs w:val="28"/>
              </w:rPr>
            </w:pPr>
            <w:r w:rsidRPr="00285A65">
              <w:rPr>
                <w:b/>
                <w:sz w:val="28"/>
                <w:szCs w:val="28"/>
              </w:rPr>
              <w:t>Люди нашего города</w:t>
            </w: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03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в годы войны.</w:t>
            </w:r>
          </w:p>
        </w:tc>
        <w:tc>
          <w:tcPr>
            <w:tcW w:w="780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2284" w:type="dxa"/>
          </w:tcPr>
          <w:p w:rsidR="005A5520" w:rsidRDefault="00285A6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78C8">
              <w:rPr>
                <w:sz w:val="28"/>
                <w:szCs w:val="28"/>
              </w:rPr>
              <w:t>роект</w:t>
            </w:r>
          </w:p>
        </w:tc>
      </w:tr>
      <w:tr w:rsidR="00734CAF" w:rsidTr="00574767">
        <w:tc>
          <w:tcPr>
            <w:tcW w:w="1144" w:type="dxa"/>
          </w:tcPr>
          <w:p w:rsidR="005A5520" w:rsidRDefault="008078C8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03" w:type="dxa"/>
          </w:tcPr>
          <w:p w:rsidR="005A5520" w:rsidRDefault="00716187" w:rsidP="005A5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Гусевчан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proofErr w:type="gramEnd"/>
            <w:r w:rsidR="00285A65">
              <w:rPr>
                <w:sz w:val="28"/>
                <w:szCs w:val="28"/>
              </w:rPr>
              <w:t xml:space="preserve"> - Г</w:t>
            </w:r>
            <w:r w:rsidR="008078C8">
              <w:rPr>
                <w:sz w:val="28"/>
                <w:szCs w:val="28"/>
              </w:rPr>
              <w:t>ерои Советского Союза.</w:t>
            </w:r>
          </w:p>
        </w:tc>
        <w:tc>
          <w:tcPr>
            <w:tcW w:w="780" w:type="dxa"/>
          </w:tcPr>
          <w:p w:rsidR="005A5520" w:rsidRDefault="00574767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574767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03" w:type="dxa"/>
          </w:tcPr>
          <w:p w:rsidR="005A5520" w:rsidRDefault="00285A65" w:rsidP="0028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Заключительное занятие </w:t>
            </w:r>
            <w:r w:rsidR="00574767">
              <w:rPr>
                <w:sz w:val="28"/>
                <w:szCs w:val="28"/>
              </w:rPr>
              <w:t>«</w:t>
            </w:r>
            <w:proofErr w:type="spellStart"/>
            <w:r w:rsidR="00574767">
              <w:rPr>
                <w:sz w:val="28"/>
                <w:szCs w:val="28"/>
              </w:rPr>
              <w:t>Я-гусевчанин</w:t>
            </w:r>
            <w:proofErr w:type="spellEnd"/>
            <w:r w:rsidR="00574767">
              <w:rPr>
                <w:sz w:val="28"/>
                <w:szCs w:val="28"/>
              </w:rPr>
              <w:t>»</w:t>
            </w:r>
            <w:r w:rsidR="00F92700">
              <w:rPr>
                <w:sz w:val="28"/>
                <w:szCs w:val="28"/>
              </w:rPr>
              <w:t>.</w:t>
            </w:r>
          </w:p>
        </w:tc>
        <w:tc>
          <w:tcPr>
            <w:tcW w:w="780" w:type="dxa"/>
          </w:tcPr>
          <w:p w:rsidR="005A5520" w:rsidRDefault="00574767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284" w:type="dxa"/>
          </w:tcPr>
          <w:p w:rsidR="005A5520" w:rsidRDefault="00285A65" w:rsidP="005A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74767">
              <w:rPr>
                <w:sz w:val="28"/>
                <w:szCs w:val="28"/>
              </w:rPr>
              <w:t>икторина</w:t>
            </w:r>
          </w:p>
        </w:tc>
      </w:tr>
      <w:tr w:rsidR="00734CAF" w:rsidTr="00574767">
        <w:tc>
          <w:tcPr>
            <w:tcW w:w="114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5A5520" w:rsidRPr="00592B9A" w:rsidRDefault="00574767" w:rsidP="00574767">
            <w:pPr>
              <w:jc w:val="center"/>
              <w:rPr>
                <w:sz w:val="28"/>
                <w:szCs w:val="28"/>
              </w:rPr>
            </w:pPr>
            <w:r w:rsidRPr="00592B9A">
              <w:rPr>
                <w:sz w:val="28"/>
                <w:szCs w:val="28"/>
              </w:rPr>
              <w:t>Итого</w:t>
            </w:r>
          </w:p>
        </w:tc>
        <w:tc>
          <w:tcPr>
            <w:tcW w:w="780" w:type="dxa"/>
          </w:tcPr>
          <w:p w:rsidR="005A5520" w:rsidRPr="00592B9A" w:rsidRDefault="00592B9A" w:rsidP="005A5520">
            <w:pPr>
              <w:rPr>
                <w:sz w:val="28"/>
                <w:szCs w:val="28"/>
              </w:rPr>
            </w:pPr>
            <w:r w:rsidRPr="00592B9A">
              <w:rPr>
                <w:sz w:val="28"/>
                <w:szCs w:val="28"/>
              </w:rPr>
              <w:t>33</w:t>
            </w:r>
            <w:r w:rsidR="00574767" w:rsidRPr="00592B9A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284" w:type="dxa"/>
          </w:tcPr>
          <w:p w:rsidR="005A5520" w:rsidRPr="00592B9A" w:rsidRDefault="005A5520" w:rsidP="005A5520">
            <w:pPr>
              <w:rPr>
                <w:sz w:val="28"/>
                <w:szCs w:val="28"/>
              </w:rPr>
            </w:pPr>
          </w:p>
        </w:tc>
      </w:tr>
      <w:tr w:rsidR="00734CAF" w:rsidTr="00574767">
        <w:tc>
          <w:tcPr>
            <w:tcW w:w="1144" w:type="dxa"/>
          </w:tcPr>
          <w:p w:rsidR="005A5520" w:rsidRDefault="005A5520" w:rsidP="005A5520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5A5520" w:rsidRPr="00592B9A" w:rsidRDefault="005A5520" w:rsidP="005A5520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A5520" w:rsidRPr="00592B9A" w:rsidRDefault="005A5520" w:rsidP="005A5520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5A5520" w:rsidRPr="00592B9A" w:rsidRDefault="005A5520" w:rsidP="005A5520">
            <w:pPr>
              <w:rPr>
                <w:sz w:val="28"/>
                <w:szCs w:val="28"/>
              </w:rPr>
            </w:pPr>
          </w:p>
        </w:tc>
      </w:tr>
    </w:tbl>
    <w:p w:rsidR="00CB48AB" w:rsidRDefault="00CB48AB">
      <w:pPr>
        <w:rPr>
          <w:sz w:val="28"/>
          <w:szCs w:val="28"/>
        </w:rPr>
      </w:pPr>
    </w:p>
    <w:p w:rsidR="00574767" w:rsidRDefault="0057476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программы:</w:t>
      </w:r>
    </w:p>
    <w:p w:rsidR="007B3676" w:rsidRPr="00F92700" w:rsidRDefault="007B3676">
      <w:pPr>
        <w:rPr>
          <w:sz w:val="28"/>
          <w:szCs w:val="28"/>
        </w:rPr>
      </w:pPr>
      <w:r>
        <w:rPr>
          <w:b/>
          <w:sz w:val="32"/>
          <w:szCs w:val="32"/>
        </w:rPr>
        <w:t>Раздел «</w:t>
      </w:r>
      <w:r w:rsidRPr="00285A65">
        <w:rPr>
          <w:b/>
          <w:sz w:val="28"/>
          <w:szCs w:val="28"/>
        </w:rPr>
        <w:t>Природа мещерского края</w:t>
      </w:r>
      <w:r w:rsidRPr="00F92700">
        <w:rPr>
          <w:b/>
          <w:sz w:val="28"/>
          <w:szCs w:val="28"/>
        </w:rPr>
        <w:t>» (</w:t>
      </w:r>
      <w:r w:rsidR="00F92700" w:rsidRPr="00F92700">
        <w:rPr>
          <w:b/>
          <w:sz w:val="28"/>
          <w:szCs w:val="28"/>
        </w:rPr>
        <w:t>15 ч.</w:t>
      </w:r>
      <w:r w:rsidRPr="00F92700">
        <w:rPr>
          <w:b/>
          <w:sz w:val="28"/>
          <w:szCs w:val="28"/>
        </w:rPr>
        <w:t>)</w:t>
      </w:r>
    </w:p>
    <w:p w:rsidR="00707F87" w:rsidRDefault="00707F87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Вводное занятие. </w:t>
      </w:r>
      <w:r w:rsidR="00A01E6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Гусь-Хрустальный_</w:t>
      </w:r>
      <w:proofErr w:type="spellEnd"/>
      <w:r>
        <w:rPr>
          <w:sz w:val="28"/>
          <w:szCs w:val="28"/>
        </w:rPr>
        <w:t>- старейший центр стеклоделия. Маршрут « Золотое кольцо России». Месторасположение города.</w:t>
      </w:r>
    </w:p>
    <w:p w:rsidR="00D90BAB" w:rsidRPr="00592B9A" w:rsidRDefault="00707F87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Россия.</w:t>
      </w:r>
      <w:r>
        <w:rPr>
          <w:sz w:val="28"/>
          <w:szCs w:val="28"/>
        </w:rPr>
        <w:t xml:space="preserve"> Мещерский край. Владимирская область. </w:t>
      </w:r>
      <w:r w:rsidR="00D90BAB">
        <w:rPr>
          <w:sz w:val="28"/>
          <w:szCs w:val="28"/>
        </w:rPr>
        <w:t xml:space="preserve">Россия, как страна, в </w:t>
      </w:r>
      <w:r w:rsidR="00D90BAB" w:rsidRPr="00592B9A">
        <w:rPr>
          <w:sz w:val="28"/>
          <w:szCs w:val="28"/>
        </w:rPr>
        <w:t>которой живем. Столица- Москва. Мещера- край лесов и болот.</w:t>
      </w:r>
    </w:p>
    <w:p w:rsidR="00707F87" w:rsidRPr="00592B9A" w:rsidRDefault="00D90BAB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92B9A">
        <w:rPr>
          <w:b/>
          <w:sz w:val="28"/>
          <w:szCs w:val="28"/>
        </w:rPr>
        <w:t>Гусь- Хрустальный</w:t>
      </w:r>
      <w:r w:rsidRPr="00592B9A">
        <w:rPr>
          <w:sz w:val="28"/>
          <w:szCs w:val="28"/>
        </w:rPr>
        <w:t>.</w:t>
      </w:r>
      <w:r w:rsidR="00A01E63">
        <w:rPr>
          <w:sz w:val="28"/>
          <w:szCs w:val="28"/>
        </w:rPr>
        <w:t xml:space="preserve"> </w:t>
      </w:r>
      <w:r w:rsidRPr="00592B9A">
        <w:rPr>
          <w:sz w:val="28"/>
          <w:szCs w:val="28"/>
        </w:rPr>
        <w:t>История основания города. Основные вехи развития города. Гусь-Хрустальный районный центр.</w:t>
      </w:r>
      <w:r w:rsidR="00A01E63">
        <w:rPr>
          <w:sz w:val="28"/>
          <w:szCs w:val="28"/>
        </w:rPr>
        <w:t xml:space="preserve"> </w:t>
      </w:r>
      <w:r w:rsidR="00592B9A" w:rsidRPr="00592B9A">
        <w:rPr>
          <w:sz w:val="28"/>
          <w:szCs w:val="28"/>
        </w:rPr>
        <w:t>Экскурсия в историко-художественный музей.</w:t>
      </w:r>
    </w:p>
    <w:p w:rsidR="00D90BAB" w:rsidRDefault="00D90BAB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Рельеф</w:t>
      </w:r>
      <w:r w:rsidRPr="00D90BAB">
        <w:rPr>
          <w:b/>
          <w:sz w:val="28"/>
          <w:szCs w:val="28"/>
        </w:rPr>
        <w:t>. Полезные ископаемые</w:t>
      </w:r>
      <w:r>
        <w:rPr>
          <w:sz w:val="28"/>
          <w:szCs w:val="28"/>
        </w:rPr>
        <w:t>.</w:t>
      </w:r>
      <w:r w:rsidR="007A11B8">
        <w:rPr>
          <w:sz w:val="28"/>
          <w:szCs w:val="28"/>
        </w:rPr>
        <w:t xml:space="preserve"> Влияние ледника на рельеф местности. Песчаные карьеры</w:t>
      </w:r>
      <w:proofErr w:type="gramStart"/>
      <w:r w:rsidR="007A11B8">
        <w:rPr>
          <w:sz w:val="28"/>
          <w:szCs w:val="28"/>
        </w:rPr>
        <w:t xml:space="preserve"> .</w:t>
      </w:r>
      <w:proofErr w:type="gramEnd"/>
      <w:r w:rsidR="007A11B8">
        <w:rPr>
          <w:sz w:val="28"/>
          <w:szCs w:val="28"/>
        </w:rPr>
        <w:t xml:space="preserve"> Разработки торфяных месторождений.</w:t>
      </w:r>
    </w:p>
    <w:p w:rsidR="002A102E" w:rsidRDefault="002A102E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Реки, озера, болота</w:t>
      </w:r>
      <w:r w:rsidRPr="002A102E">
        <w:rPr>
          <w:sz w:val="28"/>
          <w:szCs w:val="28"/>
        </w:rPr>
        <w:t>.</w:t>
      </w:r>
      <w:r>
        <w:rPr>
          <w:sz w:val="28"/>
          <w:szCs w:val="28"/>
        </w:rPr>
        <w:t xml:space="preserve"> Городское озеро. Реки Гусь, </w:t>
      </w:r>
      <w:proofErr w:type="spellStart"/>
      <w:r>
        <w:rPr>
          <w:sz w:val="28"/>
          <w:szCs w:val="28"/>
        </w:rPr>
        <w:t>Колпь</w:t>
      </w:r>
      <w:proofErr w:type="spellEnd"/>
      <w:r>
        <w:rPr>
          <w:sz w:val="28"/>
          <w:szCs w:val="28"/>
        </w:rPr>
        <w:t>, Бужа и Пол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основные реки района. Происхождение названия реки Гусь. Озеро Святое.</w:t>
      </w:r>
    </w:p>
    <w:p w:rsidR="002A102E" w:rsidRDefault="002A102E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Растительный мир. </w:t>
      </w:r>
      <w:r>
        <w:rPr>
          <w:sz w:val="28"/>
          <w:szCs w:val="28"/>
        </w:rPr>
        <w:t xml:space="preserve">Особенности растительности Мещеры. </w:t>
      </w:r>
      <w:r w:rsidR="000F382C">
        <w:rPr>
          <w:sz w:val="28"/>
          <w:szCs w:val="28"/>
        </w:rPr>
        <w:t xml:space="preserve"> Сосновые леса. Влияние человека на образование лугов. Виды растительного мира</w:t>
      </w:r>
      <w:proofErr w:type="gramStart"/>
      <w:r w:rsidR="000F382C">
        <w:rPr>
          <w:sz w:val="28"/>
          <w:szCs w:val="28"/>
        </w:rPr>
        <w:t xml:space="preserve"> ,</w:t>
      </w:r>
      <w:proofErr w:type="gramEnd"/>
      <w:r w:rsidR="000F382C">
        <w:rPr>
          <w:sz w:val="28"/>
          <w:szCs w:val="28"/>
        </w:rPr>
        <w:t xml:space="preserve"> нуждающиеся в охране.</w:t>
      </w:r>
    </w:p>
    <w:p w:rsidR="000F382C" w:rsidRDefault="000F382C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Животный мир.</w:t>
      </w:r>
      <w:r>
        <w:rPr>
          <w:sz w:val="28"/>
          <w:szCs w:val="28"/>
        </w:rPr>
        <w:t xml:space="preserve"> Виды животных, обитающих на территории нашего края. Особо охраняемые природные территории.</w:t>
      </w:r>
    </w:p>
    <w:p w:rsidR="000F382C" w:rsidRDefault="000F382C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Национальный парк « Мещера»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ерритория федерального значения. Задачи национального парка.</w:t>
      </w:r>
    </w:p>
    <w:p w:rsidR="00607EC2" w:rsidRDefault="000F382C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Жизнь первобытных людей на территории края</w:t>
      </w:r>
      <w:r w:rsidRPr="00607EC2">
        <w:rPr>
          <w:sz w:val="28"/>
          <w:szCs w:val="28"/>
        </w:rPr>
        <w:t xml:space="preserve">. </w:t>
      </w:r>
      <w:r w:rsidR="00607EC2" w:rsidRPr="00607EC2">
        <w:rPr>
          <w:sz w:val="28"/>
          <w:szCs w:val="28"/>
        </w:rPr>
        <w:t xml:space="preserve">Археологические раскопки </w:t>
      </w:r>
      <w:r w:rsidR="00607EC2">
        <w:rPr>
          <w:sz w:val="28"/>
          <w:szCs w:val="28"/>
        </w:rPr>
        <w:t xml:space="preserve">древнекаменного века. Стоянки в </w:t>
      </w:r>
      <w:proofErr w:type="spellStart"/>
      <w:r w:rsidR="00607EC2">
        <w:rPr>
          <w:sz w:val="28"/>
          <w:szCs w:val="28"/>
        </w:rPr>
        <w:t>Сунгире</w:t>
      </w:r>
      <w:proofErr w:type="spellEnd"/>
      <w:r w:rsidR="00607EC2">
        <w:rPr>
          <w:sz w:val="28"/>
          <w:szCs w:val="28"/>
        </w:rPr>
        <w:t xml:space="preserve"> и </w:t>
      </w:r>
      <w:proofErr w:type="spellStart"/>
      <w:r w:rsidR="00607EC2">
        <w:rPr>
          <w:sz w:val="28"/>
          <w:szCs w:val="28"/>
        </w:rPr>
        <w:t>Русанихе</w:t>
      </w:r>
      <w:proofErr w:type="spellEnd"/>
      <w:r w:rsidR="00607EC2">
        <w:rPr>
          <w:sz w:val="28"/>
          <w:szCs w:val="28"/>
        </w:rPr>
        <w:t>.</w:t>
      </w:r>
    </w:p>
    <w:p w:rsidR="007B3676" w:rsidRPr="00F92700" w:rsidRDefault="007B3676" w:rsidP="007B3676">
      <w:pPr>
        <w:rPr>
          <w:b/>
          <w:sz w:val="32"/>
          <w:szCs w:val="32"/>
        </w:rPr>
      </w:pPr>
      <w:r w:rsidRPr="00F92700">
        <w:rPr>
          <w:b/>
          <w:sz w:val="32"/>
          <w:szCs w:val="32"/>
        </w:rPr>
        <w:t>Раздел «</w:t>
      </w:r>
      <w:r w:rsidR="00F92700" w:rsidRPr="00F92700">
        <w:rPr>
          <w:b/>
          <w:sz w:val="32"/>
          <w:szCs w:val="32"/>
        </w:rPr>
        <w:t>Заселение и освоение края</w:t>
      </w:r>
      <w:r w:rsidRPr="00F92700">
        <w:rPr>
          <w:b/>
          <w:sz w:val="32"/>
          <w:szCs w:val="32"/>
        </w:rPr>
        <w:t>» (</w:t>
      </w:r>
      <w:r w:rsidR="00F92700" w:rsidRPr="00F92700">
        <w:rPr>
          <w:b/>
          <w:sz w:val="32"/>
          <w:szCs w:val="32"/>
        </w:rPr>
        <w:t>6 ч.</w:t>
      </w:r>
      <w:r w:rsidRPr="00F92700">
        <w:rPr>
          <w:b/>
          <w:sz w:val="32"/>
          <w:szCs w:val="32"/>
        </w:rPr>
        <w:t>)</w:t>
      </w:r>
    </w:p>
    <w:p w:rsidR="00607EC2" w:rsidRDefault="00607EC2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Древние стоянки Микулино и Петрушино</w:t>
      </w:r>
      <w:r w:rsidRPr="00607EC2">
        <w:rPr>
          <w:sz w:val="28"/>
          <w:szCs w:val="28"/>
        </w:rPr>
        <w:t>.</w:t>
      </w:r>
      <w:r>
        <w:rPr>
          <w:sz w:val="28"/>
          <w:szCs w:val="28"/>
        </w:rPr>
        <w:t xml:space="preserve"> Поселения человека </w:t>
      </w:r>
      <w:proofErr w:type="spellStart"/>
      <w:r>
        <w:rPr>
          <w:sz w:val="28"/>
          <w:szCs w:val="28"/>
        </w:rPr>
        <w:t>среднекаменного</w:t>
      </w:r>
      <w:proofErr w:type="spellEnd"/>
      <w:r>
        <w:rPr>
          <w:sz w:val="28"/>
          <w:szCs w:val="28"/>
        </w:rPr>
        <w:t xml:space="preserve"> века на реке Бужа.</w:t>
      </w:r>
    </w:p>
    <w:p w:rsidR="00623B14" w:rsidRDefault="00607EC2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Первобытные племена и их занятия</w:t>
      </w:r>
      <w:r w:rsidRPr="00607EC2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 хозяйства древних племен. </w:t>
      </w:r>
      <w:r w:rsidR="00623B14">
        <w:rPr>
          <w:sz w:val="28"/>
          <w:szCs w:val="28"/>
        </w:rPr>
        <w:t>Бортничество. Появление культа у древнейших людей.</w:t>
      </w:r>
    </w:p>
    <w:p w:rsidR="00623B14" w:rsidRDefault="00623B14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Лесное племя « Мещера»</w:t>
      </w:r>
      <w:r w:rsidRPr="00623B14">
        <w:rPr>
          <w:sz w:val="28"/>
          <w:szCs w:val="28"/>
        </w:rPr>
        <w:t>.</w:t>
      </w:r>
      <w:r>
        <w:rPr>
          <w:sz w:val="28"/>
          <w:szCs w:val="28"/>
        </w:rPr>
        <w:t xml:space="preserve"> Территория заселения племени. Занятия людей племени « Мещера». Соседи племени.</w:t>
      </w:r>
    </w:p>
    <w:p w:rsidR="00623B14" w:rsidRDefault="00623B14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Костюм женщин племени « Мещера»</w:t>
      </w:r>
      <w:r w:rsidRPr="00623B14">
        <w:rPr>
          <w:sz w:val="28"/>
          <w:szCs w:val="28"/>
        </w:rPr>
        <w:t>.</w:t>
      </w:r>
      <w:r>
        <w:rPr>
          <w:sz w:val="28"/>
          <w:szCs w:val="28"/>
        </w:rPr>
        <w:t xml:space="preserve"> Одежда, обувь и головной убор женщин племени.</w:t>
      </w:r>
    </w:p>
    <w:p w:rsidR="00E01D71" w:rsidRDefault="00E01D71" w:rsidP="00707F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Традиционные блюда нашей местности</w:t>
      </w:r>
      <w:r w:rsidRPr="00E01D71">
        <w:rPr>
          <w:sz w:val="28"/>
          <w:szCs w:val="28"/>
        </w:rPr>
        <w:t>.</w:t>
      </w:r>
      <w:r>
        <w:rPr>
          <w:sz w:val="28"/>
          <w:szCs w:val="28"/>
        </w:rPr>
        <w:t xml:space="preserve"> Капуста пареная, ушник, солянка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селянка).</w:t>
      </w:r>
    </w:p>
    <w:p w:rsidR="00F92700" w:rsidRPr="00F92700" w:rsidRDefault="00F92700" w:rsidP="00F92700">
      <w:pPr>
        <w:rPr>
          <w:sz w:val="32"/>
          <w:szCs w:val="32"/>
        </w:rPr>
      </w:pPr>
      <w:r w:rsidRPr="00F92700">
        <w:rPr>
          <w:b/>
          <w:sz w:val="32"/>
          <w:szCs w:val="32"/>
        </w:rPr>
        <w:t>Раздел «Заселение и освоение края» (10 ч.)</w:t>
      </w:r>
    </w:p>
    <w:p w:rsidR="000F382C" w:rsidRPr="00E01D71" w:rsidRDefault="00E01D71" w:rsidP="00707F8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E01D71">
        <w:rPr>
          <w:b/>
          <w:sz w:val="28"/>
          <w:szCs w:val="28"/>
        </w:rPr>
        <w:t>Мальцов-основательГусевской</w:t>
      </w:r>
      <w:proofErr w:type="spellEnd"/>
      <w:r w:rsidRPr="00E01D71">
        <w:rPr>
          <w:b/>
          <w:sz w:val="28"/>
          <w:szCs w:val="28"/>
        </w:rPr>
        <w:t xml:space="preserve"> Хрустальной </w:t>
      </w:r>
      <w:proofErr w:type="spellStart"/>
      <w:r w:rsidRPr="00E01D71">
        <w:rPr>
          <w:b/>
          <w:sz w:val="28"/>
          <w:szCs w:val="28"/>
        </w:rPr>
        <w:t>фабрики</w:t>
      </w:r>
      <w:proofErr w:type="gramStart"/>
      <w:r w:rsidRPr="00E01D71">
        <w:rPr>
          <w:b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ачало</w:t>
      </w:r>
      <w:proofErr w:type="spellEnd"/>
      <w:r>
        <w:rPr>
          <w:sz w:val="28"/>
          <w:szCs w:val="28"/>
        </w:rPr>
        <w:t xml:space="preserve"> «стекольной империи» </w:t>
      </w:r>
      <w:proofErr w:type="spellStart"/>
      <w:r>
        <w:rPr>
          <w:sz w:val="28"/>
          <w:szCs w:val="28"/>
        </w:rPr>
        <w:t>Мальцовых</w:t>
      </w:r>
      <w:proofErr w:type="spellEnd"/>
      <w:r>
        <w:rPr>
          <w:sz w:val="28"/>
          <w:szCs w:val="28"/>
        </w:rPr>
        <w:t>. Место для строительства новой фабрики на речке Гусь.</w:t>
      </w:r>
    </w:p>
    <w:p w:rsidR="00E01D71" w:rsidRDefault="0066717C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Производство стекла. </w:t>
      </w:r>
      <w:r>
        <w:rPr>
          <w:sz w:val="28"/>
          <w:szCs w:val="28"/>
        </w:rPr>
        <w:t xml:space="preserve"> Состав для варки стекла. Рабочий состав гуты. Тяжелый труд на стекольной фабрике.</w:t>
      </w:r>
    </w:p>
    <w:p w:rsidR="0066717C" w:rsidRDefault="0066717C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Промыслы на территории вокруг Хрустальной фабрики.</w:t>
      </w:r>
      <w:r>
        <w:rPr>
          <w:sz w:val="28"/>
          <w:szCs w:val="28"/>
        </w:rPr>
        <w:t xml:space="preserve"> Добыча торфа. Угольный промысел. </w:t>
      </w:r>
      <w:proofErr w:type="spellStart"/>
      <w:r>
        <w:rPr>
          <w:sz w:val="28"/>
          <w:szCs w:val="28"/>
        </w:rPr>
        <w:t>Дроворезы</w:t>
      </w:r>
      <w:proofErr w:type="spellEnd"/>
      <w:r>
        <w:rPr>
          <w:sz w:val="28"/>
          <w:szCs w:val="28"/>
        </w:rPr>
        <w:t xml:space="preserve">. </w:t>
      </w:r>
      <w:r w:rsidR="001F2FE1">
        <w:rPr>
          <w:sz w:val="28"/>
          <w:szCs w:val="28"/>
        </w:rPr>
        <w:t>Ручное ткачество.</w:t>
      </w:r>
    </w:p>
    <w:p w:rsidR="001F2FE1" w:rsidRDefault="001F2FE1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Крупные заводы и фабрики города. </w:t>
      </w:r>
      <w:r>
        <w:rPr>
          <w:sz w:val="28"/>
          <w:szCs w:val="28"/>
        </w:rPr>
        <w:t>Реконструкция стекольной фабрики новым владельцем. Основание бумагопрядильной фабрики.</w:t>
      </w:r>
    </w:p>
    <w:p w:rsidR="001F2FE1" w:rsidRDefault="001F2FE1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Моя семь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работники Хрустального завода.</w:t>
      </w:r>
      <w:r>
        <w:rPr>
          <w:sz w:val="28"/>
          <w:szCs w:val="28"/>
        </w:rPr>
        <w:t xml:space="preserve"> Разработка краткосрочного проекта.</w:t>
      </w:r>
    </w:p>
    <w:p w:rsidR="00C26C30" w:rsidRDefault="00C26C30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Гусь-Мальцовский</w:t>
      </w:r>
      <w:proofErr w:type="spellEnd"/>
      <w:r>
        <w:rPr>
          <w:b/>
          <w:sz w:val="28"/>
          <w:szCs w:val="28"/>
        </w:rPr>
        <w:t>. Архитектура города.</w:t>
      </w:r>
      <w:r>
        <w:rPr>
          <w:sz w:val="28"/>
          <w:szCs w:val="28"/>
        </w:rPr>
        <w:t xml:space="preserve"> Как жили рабочие </w:t>
      </w:r>
      <w:proofErr w:type="spellStart"/>
      <w:r>
        <w:rPr>
          <w:sz w:val="28"/>
          <w:szCs w:val="28"/>
        </w:rPr>
        <w:t>мальцовских</w:t>
      </w:r>
      <w:proofErr w:type="spellEnd"/>
      <w:r>
        <w:rPr>
          <w:sz w:val="28"/>
          <w:szCs w:val="28"/>
        </w:rPr>
        <w:t xml:space="preserve"> фабрик. Налаживание быта рабочих </w:t>
      </w:r>
      <w:proofErr w:type="spellStart"/>
      <w:r>
        <w:rPr>
          <w:sz w:val="28"/>
          <w:szCs w:val="28"/>
        </w:rPr>
        <w:t>Гусевской</w:t>
      </w:r>
      <w:proofErr w:type="spellEnd"/>
      <w:r>
        <w:rPr>
          <w:sz w:val="28"/>
          <w:szCs w:val="28"/>
        </w:rPr>
        <w:t xml:space="preserve"> фабрики.</w:t>
      </w:r>
    </w:p>
    <w:p w:rsidR="00C26C30" w:rsidRDefault="00C26C30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Улицы родного города.</w:t>
      </w:r>
      <w:r>
        <w:rPr>
          <w:sz w:val="28"/>
          <w:szCs w:val="28"/>
        </w:rPr>
        <w:t xml:space="preserve"> История названий улиц города.</w:t>
      </w:r>
    </w:p>
    <w:p w:rsidR="00F92700" w:rsidRPr="00F92700" w:rsidRDefault="00F92700" w:rsidP="00F92700">
      <w:pPr>
        <w:rPr>
          <w:sz w:val="32"/>
          <w:szCs w:val="32"/>
        </w:rPr>
      </w:pPr>
      <w:r w:rsidRPr="00F92700">
        <w:rPr>
          <w:b/>
          <w:sz w:val="32"/>
          <w:szCs w:val="32"/>
        </w:rPr>
        <w:t>Раздел « Люди нашего города» (4 ч.)</w:t>
      </w:r>
    </w:p>
    <w:p w:rsidR="00C26C30" w:rsidRDefault="00C26C30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Моя семья в годы войны.</w:t>
      </w:r>
      <w:r>
        <w:rPr>
          <w:sz w:val="28"/>
          <w:szCs w:val="28"/>
        </w:rPr>
        <w:t xml:space="preserve"> Творческая работа.</w:t>
      </w:r>
    </w:p>
    <w:p w:rsidR="00C26C30" w:rsidRDefault="00C26C30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Гусевчани-герои</w:t>
      </w:r>
      <w:proofErr w:type="spellEnd"/>
      <w:r>
        <w:rPr>
          <w:b/>
          <w:sz w:val="28"/>
          <w:szCs w:val="28"/>
        </w:rPr>
        <w:t xml:space="preserve"> Советского Союза. </w:t>
      </w:r>
      <w:r w:rsidRPr="00C26C30">
        <w:rPr>
          <w:sz w:val="28"/>
          <w:szCs w:val="28"/>
        </w:rPr>
        <w:t xml:space="preserve">Сообщения о подвигах героев </w:t>
      </w:r>
      <w:proofErr w:type="spellStart"/>
      <w:r w:rsidRPr="00C26C30">
        <w:rPr>
          <w:sz w:val="28"/>
          <w:szCs w:val="28"/>
        </w:rPr>
        <w:t>гусевчан</w:t>
      </w:r>
      <w:proofErr w:type="spellEnd"/>
      <w:r w:rsidRPr="00C26C30">
        <w:rPr>
          <w:sz w:val="28"/>
          <w:szCs w:val="28"/>
        </w:rPr>
        <w:t>.</w:t>
      </w:r>
    </w:p>
    <w:p w:rsidR="00C26C30" w:rsidRDefault="007B3676" w:rsidP="0066717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Заключительное занятие «</w:t>
      </w:r>
      <w:proofErr w:type="spellStart"/>
      <w:r w:rsidR="00C26C30" w:rsidRPr="00C26C30">
        <w:rPr>
          <w:b/>
          <w:sz w:val="28"/>
          <w:szCs w:val="28"/>
        </w:rPr>
        <w:t>Я-гусевчанин</w:t>
      </w:r>
      <w:proofErr w:type="spellEnd"/>
      <w:r>
        <w:rPr>
          <w:b/>
          <w:sz w:val="28"/>
          <w:szCs w:val="28"/>
        </w:rPr>
        <w:t>»</w:t>
      </w:r>
      <w:r w:rsidR="00C26C30">
        <w:rPr>
          <w:sz w:val="28"/>
          <w:szCs w:val="28"/>
        </w:rPr>
        <w:t>. Викторина.</w:t>
      </w:r>
    </w:p>
    <w:p w:rsidR="007B2BB2" w:rsidRDefault="007B2BB2" w:rsidP="007B2BB2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Программа реализуется по средством информационных технологий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омпьютерных программ и тренингов , игровых технологий ( путешествий, к</w:t>
      </w:r>
      <w:r w:rsidR="00FC75BC">
        <w:rPr>
          <w:sz w:val="28"/>
          <w:szCs w:val="28"/>
        </w:rPr>
        <w:t>онкурсов , викторин), э</w:t>
      </w:r>
      <w:r>
        <w:rPr>
          <w:sz w:val="28"/>
          <w:szCs w:val="28"/>
        </w:rPr>
        <w:t>кскурсий , проектной деятельности.</w:t>
      </w:r>
    </w:p>
    <w:p w:rsidR="007B3676" w:rsidRDefault="007B3676" w:rsidP="007B2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7B3676" w:rsidRPr="00EB2536" w:rsidRDefault="007B3676" w:rsidP="007B2BB2">
      <w:pPr>
        <w:rPr>
          <w:sz w:val="28"/>
          <w:szCs w:val="28"/>
        </w:rPr>
      </w:pPr>
      <w:r w:rsidRPr="00EB2536">
        <w:rPr>
          <w:sz w:val="28"/>
          <w:szCs w:val="28"/>
        </w:rPr>
        <w:lastRenderedPageBreak/>
        <w:t>Настоящая программа реализуется с использованием технологи</w:t>
      </w:r>
      <w:r w:rsidR="00F92700" w:rsidRPr="00EB2536">
        <w:rPr>
          <w:sz w:val="28"/>
          <w:szCs w:val="28"/>
        </w:rPr>
        <w:t>и проектной деятельности в школе</w:t>
      </w:r>
      <w:proofErr w:type="gramStart"/>
      <w:r w:rsidRPr="00EB2536">
        <w:rPr>
          <w:sz w:val="28"/>
          <w:szCs w:val="28"/>
          <w:lang w:val="en-US"/>
        </w:rPr>
        <w:t>I</w:t>
      </w:r>
      <w:proofErr w:type="gramEnd"/>
      <w:r w:rsidR="00EB2536" w:rsidRPr="00EB2536">
        <w:rPr>
          <w:sz w:val="28"/>
          <w:szCs w:val="28"/>
        </w:rPr>
        <w:t xml:space="preserve"> ступени.</w:t>
      </w:r>
    </w:p>
    <w:p w:rsidR="00EB2536" w:rsidRPr="002F5F57" w:rsidRDefault="00EB2536" w:rsidP="00EB2536">
      <w:pPr>
        <w:shd w:val="clear" w:color="auto" w:fill="FFFFFF"/>
        <w:spacing w:after="12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2F5F57">
        <w:rPr>
          <w:rFonts w:eastAsia="Times New Roman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проекта.</w:t>
      </w:r>
    </w:p>
    <w:p w:rsidR="00EB2536" w:rsidRP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  <w:r w:rsidRPr="002F5F57">
        <w:rPr>
          <w:sz w:val="28"/>
          <w:szCs w:val="28"/>
          <w:lang w:eastAsia="ru-RU"/>
        </w:rPr>
        <w:t>1</w:t>
      </w:r>
      <w:r w:rsidRPr="00EB2536">
        <w:rPr>
          <w:sz w:val="28"/>
          <w:szCs w:val="28"/>
          <w:lang w:eastAsia="ru-RU"/>
        </w:rPr>
        <w:t>. Ведение. Постановка проблемы, краткая предыстория вопроса, цель Литературный обзор, теоретическая часть</w:t>
      </w:r>
      <w:r w:rsidRPr="00EB2536">
        <w:rPr>
          <w:sz w:val="28"/>
          <w:szCs w:val="28"/>
          <w:lang w:eastAsia="ru-RU"/>
        </w:rPr>
        <w:br/>
        <w:t>а) словари, энциклопедии → школьные учебники → монографии → научные статьи по теме – это поможет в построении гипотезы (можно найти через указатель к реферативным сборникам по отрасли: номера рефератов, статья, № журнала и год издания, название). Нельзя пользоваться публицистикой.</w:t>
      </w:r>
      <w:r w:rsidRPr="00EB2536">
        <w:rPr>
          <w:sz w:val="28"/>
          <w:szCs w:val="28"/>
          <w:lang w:eastAsia="ru-RU"/>
        </w:rPr>
        <w:br/>
        <w:t xml:space="preserve">б) В теоретической </w:t>
      </w:r>
      <w:proofErr w:type="gramStart"/>
      <w:r w:rsidRPr="00EB2536">
        <w:rPr>
          <w:sz w:val="28"/>
          <w:szCs w:val="28"/>
          <w:lang w:eastAsia="ru-RU"/>
        </w:rPr>
        <w:t>части</w:t>
      </w:r>
      <w:proofErr w:type="gramEnd"/>
      <w:r w:rsidRPr="00EB2536">
        <w:rPr>
          <w:sz w:val="28"/>
          <w:szCs w:val="28"/>
          <w:lang w:eastAsia="ru-RU"/>
        </w:rPr>
        <w:t xml:space="preserve"> должно быть цитирование других авторов, высказывания, касающиеся вашей идеи, опровержения или утверждения и т.д.</w:t>
      </w:r>
      <w:r w:rsidRPr="00EB2536">
        <w:rPr>
          <w:sz w:val="28"/>
          <w:szCs w:val="28"/>
          <w:lang w:eastAsia="ru-RU"/>
        </w:rPr>
        <w:br/>
        <w:t>в) Ссылки:</w:t>
      </w:r>
      <w:r w:rsidRPr="00EB2536">
        <w:rPr>
          <w:sz w:val="28"/>
          <w:szCs w:val="28"/>
          <w:lang w:eastAsia="ru-RU"/>
        </w:rPr>
        <w:br/>
        <w:t>- прямая речь;</w:t>
      </w:r>
      <w:r w:rsidRPr="00EB2536">
        <w:rPr>
          <w:sz w:val="28"/>
          <w:szCs w:val="28"/>
          <w:lang w:eastAsia="ru-RU"/>
        </w:rPr>
        <w:br/>
        <w:t>- слова автора проекта;</w:t>
      </w:r>
      <w:r w:rsidRPr="00EB2536">
        <w:rPr>
          <w:sz w:val="28"/>
          <w:szCs w:val="28"/>
          <w:lang w:eastAsia="ru-RU"/>
        </w:rPr>
        <w:br/>
        <w:t>- в скобках указывается номер источника из списка литературы</w:t>
      </w:r>
    </w:p>
    <w:p w:rsidR="00EB2536" w:rsidRP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  <w:r w:rsidRPr="00EB2536">
        <w:rPr>
          <w:sz w:val="28"/>
          <w:szCs w:val="28"/>
          <w:lang w:eastAsia="ru-RU"/>
        </w:rPr>
        <w:t>3.Практическая часть</w:t>
      </w:r>
      <w:r w:rsidRPr="00EB2536">
        <w:rPr>
          <w:sz w:val="28"/>
          <w:szCs w:val="28"/>
          <w:lang w:eastAsia="ru-RU"/>
        </w:rPr>
        <w:br/>
        <w:t>а) Описание методики, если применяется много методик или они длинны, то только их названия, а методики выносятся в приложения</w:t>
      </w:r>
      <w:r w:rsidRPr="00EB2536">
        <w:rPr>
          <w:sz w:val="28"/>
          <w:szCs w:val="28"/>
          <w:lang w:eastAsia="ru-RU"/>
        </w:rPr>
        <w:br/>
        <w:t>б) Описание полученных результатов, их обсуждение; четкие, ясные, полные выводы.</w:t>
      </w:r>
    </w:p>
    <w:p w:rsidR="00EB2536" w:rsidRP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  <w:r w:rsidRPr="00EB2536">
        <w:rPr>
          <w:sz w:val="28"/>
          <w:szCs w:val="28"/>
          <w:lang w:eastAsia="ru-RU"/>
        </w:rPr>
        <w:t>4. Заключение. Насколько достигнута цель и выполнены задачи, каким образом был достигнут результат, личное отношение автора к выполненной работе</w:t>
      </w:r>
    </w:p>
    <w:p w:rsidR="00EB2536" w:rsidRP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  <w:r w:rsidRPr="00EB2536">
        <w:rPr>
          <w:sz w:val="28"/>
          <w:szCs w:val="28"/>
          <w:lang w:eastAsia="ru-RU"/>
        </w:rPr>
        <w:t>5. Благодарность.  Выражается конкретным людям, организациям, оказавшим помощь</w:t>
      </w:r>
    </w:p>
    <w:p w:rsid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  <w:r w:rsidRPr="00EB2536">
        <w:rPr>
          <w:sz w:val="28"/>
          <w:szCs w:val="28"/>
          <w:lang w:eastAsia="ru-RU"/>
        </w:rPr>
        <w:t>6.Список литературы </w:t>
      </w:r>
    </w:p>
    <w:p w:rsidR="00EB2536" w:rsidRPr="007B3676" w:rsidRDefault="00EB2536" w:rsidP="00EB2536">
      <w:pPr>
        <w:rPr>
          <w:b/>
          <w:sz w:val="28"/>
          <w:szCs w:val="28"/>
        </w:rPr>
      </w:pPr>
    </w:p>
    <w:p w:rsidR="00EB2536" w:rsidRDefault="00EB2536" w:rsidP="00EB2536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EB2536" w:rsidRPr="007B3676" w:rsidRDefault="00EB2536" w:rsidP="00EB2536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B3676">
        <w:rPr>
          <w:sz w:val="28"/>
          <w:szCs w:val="28"/>
        </w:rPr>
        <w:t>Скулов</w:t>
      </w:r>
      <w:proofErr w:type="spellEnd"/>
      <w:r w:rsidRPr="007B3676">
        <w:rPr>
          <w:sz w:val="28"/>
          <w:szCs w:val="28"/>
        </w:rPr>
        <w:t xml:space="preserve">  Н.И.Гусь-Хрустальный столица мещерского края</w:t>
      </w:r>
      <w:r>
        <w:rPr>
          <w:sz w:val="28"/>
          <w:szCs w:val="28"/>
        </w:rPr>
        <w:t xml:space="preserve">. </w:t>
      </w:r>
      <w:r w:rsidRPr="007B3676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. - </w:t>
      </w:r>
      <w:r w:rsidRPr="007B3676">
        <w:rPr>
          <w:sz w:val="28"/>
          <w:szCs w:val="28"/>
        </w:rPr>
        <w:t xml:space="preserve"> Гусь-Хрустальный</w:t>
      </w:r>
      <w:r>
        <w:rPr>
          <w:sz w:val="28"/>
          <w:szCs w:val="28"/>
        </w:rPr>
        <w:t xml:space="preserve">, </w:t>
      </w:r>
      <w:r w:rsidRPr="007B3676">
        <w:rPr>
          <w:sz w:val="28"/>
          <w:szCs w:val="28"/>
        </w:rPr>
        <w:t xml:space="preserve"> 2011</w:t>
      </w:r>
    </w:p>
    <w:p w:rsidR="00EB2536" w:rsidRPr="007B3676" w:rsidRDefault="00EB2536" w:rsidP="00EB2536">
      <w:pPr>
        <w:pStyle w:val="a3"/>
        <w:numPr>
          <w:ilvl w:val="0"/>
          <w:numId w:val="7"/>
        </w:numPr>
        <w:rPr>
          <w:sz w:val="28"/>
          <w:szCs w:val="28"/>
        </w:rPr>
      </w:pPr>
      <w:r w:rsidRPr="007B3676">
        <w:rPr>
          <w:sz w:val="28"/>
          <w:szCs w:val="28"/>
        </w:rPr>
        <w:t>Савенков А.И.Методика исследовательского обучения младших школьников</w:t>
      </w:r>
      <w:r>
        <w:rPr>
          <w:sz w:val="28"/>
          <w:szCs w:val="28"/>
        </w:rPr>
        <w:t>. – М.:</w:t>
      </w:r>
      <w:r w:rsidRPr="007B3676">
        <w:rPr>
          <w:sz w:val="28"/>
          <w:szCs w:val="28"/>
        </w:rPr>
        <w:t xml:space="preserve"> Издательский дом Федорова</w:t>
      </w:r>
      <w:r>
        <w:rPr>
          <w:sz w:val="28"/>
          <w:szCs w:val="28"/>
        </w:rPr>
        <w:t>,</w:t>
      </w:r>
      <w:r w:rsidRPr="007B3676">
        <w:rPr>
          <w:sz w:val="28"/>
          <w:szCs w:val="28"/>
        </w:rPr>
        <w:t xml:space="preserve"> 2011</w:t>
      </w:r>
    </w:p>
    <w:p w:rsidR="00EB2536" w:rsidRPr="007B3676" w:rsidRDefault="00EB2536" w:rsidP="00EB2536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B3676">
        <w:rPr>
          <w:sz w:val="28"/>
          <w:szCs w:val="28"/>
        </w:rPr>
        <w:t>Хижнякова</w:t>
      </w:r>
      <w:proofErr w:type="spellEnd"/>
      <w:r w:rsidRPr="007B3676">
        <w:rPr>
          <w:sz w:val="28"/>
          <w:szCs w:val="28"/>
        </w:rPr>
        <w:t xml:space="preserve"> О.Н.Современные образовательные технологии в начальной школе.</w:t>
      </w:r>
      <w:r>
        <w:rPr>
          <w:sz w:val="28"/>
          <w:szCs w:val="28"/>
        </w:rPr>
        <w:t xml:space="preserve"> – Самара, </w:t>
      </w:r>
      <w:r w:rsidRPr="007B3676">
        <w:rPr>
          <w:sz w:val="28"/>
          <w:szCs w:val="28"/>
        </w:rPr>
        <w:t>2006.</w:t>
      </w:r>
    </w:p>
    <w:p w:rsidR="00EB2536" w:rsidRPr="00EB2536" w:rsidRDefault="00EB2536" w:rsidP="00EB2536">
      <w:pPr>
        <w:pStyle w:val="a9"/>
        <w:spacing w:line="276" w:lineRule="auto"/>
        <w:rPr>
          <w:sz w:val="28"/>
          <w:szCs w:val="28"/>
          <w:lang w:eastAsia="ru-RU"/>
        </w:rPr>
      </w:pPr>
    </w:p>
    <w:p w:rsidR="00EB2536" w:rsidRDefault="00EB2536" w:rsidP="00EB2536"/>
    <w:p w:rsidR="00EB2536" w:rsidRDefault="00EB2536" w:rsidP="007B2BB2">
      <w:pPr>
        <w:rPr>
          <w:sz w:val="28"/>
          <w:szCs w:val="28"/>
          <w:highlight w:val="yellow"/>
        </w:rPr>
      </w:pPr>
    </w:p>
    <w:p w:rsidR="00EB2536" w:rsidRPr="00EB2536" w:rsidRDefault="00EB2536" w:rsidP="007B2BB2">
      <w:pPr>
        <w:rPr>
          <w:sz w:val="28"/>
          <w:szCs w:val="28"/>
          <w:highlight w:val="yellow"/>
        </w:rPr>
      </w:pPr>
    </w:p>
    <w:p w:rsidR="007B3676" w:rsidRDefault="007B3676" w:rsidP="007B2BB2">
      <w:pPr>
        <w:rPr>
          <w:b/>
          <w:sz w:val="28"/>
          <w:szCs w:val="28"/>
        </w:rPr>
      </w:pPr>
    </w:p>
    <w:p w:rsidR="00C26C30" w:rsidRPr="00C26C30" w:rsidRDefault="00C26C30" w:rsidP="00C26C30">
      <w:pPr>
        <w:pStyle w:val="a3"/>
        <w:ind w:left="360"/>
        <w:rPr>
          <w:sz w:val="28"/>
          <w:szCs w:val="28"/>
        </w:rPr>
      </w:pPr>
    </w:p>
    <w:p w:rsidR="00E01D71" w:rsidRPr="00C26C30" w:rsidRDefault="00E01D71" w:rsidP="00E01D71">
      <w:pPr>
        <w:pStyle w:val="a3"/>
        <w:ind w:left="360"/>
        <w:rPr>
          <w:sz w:val="28"/>
          <w:szCs w:val="28"/>
        </w:rPr>
      </w:pPr>
    </w:p>
    <w:p w:rsidR="00574767" w:rsidRPr="00C26C30" w:rsidRDefault="00574767">
      <w:pPr>
        <w:rPr>
          <w:sz w:val="28"/>
          <w:szCs w:val="28"/>
        </w:rPr>
      </w:pPr>
    </w:p>
    <w:sectPr w:rsidR="00574767" w:rsidRPr="00C26C30" w:rsidSect="000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0C0"/>
    <w:multiLevelType w:val="hybridMultilevel"/>
    <w:tmpl w:val="4BA6884C"/>
    <w:lvl w:ilvl="0" w:tplc="1E784EBE">
      <w:start w:val="1"/>
      <w:numFmt w:val="decimal"/>
      <w:lvlText w:val="%1."/>
      <w:lvlJc w:val="left"/>
      <w:pPr>
        <w:ind w:left="1035" w:hanging="61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9919E6"/>
    <w:multiLevelType w:val="hybridMultilevel"/>
    <w:tmpl w:val="F776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6116"/>
    <w:multiLevelType w:val="hybridMultilevel"/>
    <w:tmpl w:val="73E47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5D5E"/>
    <w:multiLevelType w:val="hybridMultilevel"/>
    <w:tmpl w:val="71D200CA"/>
    <w:lvl w:ilvl="0" w:tplc="B01E16D0">
      <w:start w:val="2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59956AE0"/>
    <w:multiLevelType w:val="hybridMultilevel"/>
    <w:tmpl w:val="4BA6884C"/>
    <w:lvl w:ilvl="0" w:tplc="1E784EBE">
      <w:start w:val="1"/>
      <w:numFmt w:val="decimal"/>
      <w:lvlText w:val="%1."/>
      <w:lvlJc w:val="left"/>
      <w:pPr>
        <w:ind w:left="1035" w:hanging="61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55116B4"/>
    <w:multiLevelType w:val="hybridMultilevel"/>
    <w:tmpl w:val="4412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19FD"/>
    <w:multiLevelType w:val="hybridMultilevel"/>
    <w:tmpl w:val="BE1E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48AB"/>
    <w:rsid w:val="000E0589"/>
    <w:rsid w:val="000F382C"/>
    <w:rsid w:val="000F78E3"/>
    <w:rsid w:val="001F2FE1"/>
    <w:rsid w:val="002431CC"/>
    <w:rsid w:val="00285A65"/>
    <w:rsid w:val="002A102E"/>
    <w:rsid w:val="002D50DB"/>
    <w:rsid w:val="003D7A15"/>
    <w:rsid w:val="003E71A1"/>
    <w:rsid w:val="00402118"/>
    <w:rsid w:val="0043248B"/>
    <w:rsid w:val="0055222E"/>
    <w:rsid w:val="00560CB0"/>
    <w:rsid w:val="00574767"/>
    <w:rsid w:val="00592B9A"/>
    <w:rsid w:val="005A5520"/>
    <w:rsid w:val="005C6AB8"/>
    <w:rsid w:val="00607EC2"/>
    <w:rsid w:val="00623B14"/>
    <w:rsid w:val="0066717C"/>
    <w:rsid w:val="006B7207"/>
    <w:rsid w:val="00707F87"/>
    <w:rsid w:val="00716187"/>
    <w:rsid w:val="00732849"/>
    <w:rsid w:val="00734CAF"/>
    <w:rsid w:val="007A11B8"/>
    <w:rsid w:val="007B2BB2"/>
    <w:rsid w:val="007B3676"/>
    <w:rsid w:val="008078C8"/>
    <w:rsid w:val="00816E00"/>
    <w:rsid w:val="008D7C8C"/>
    <w:rsid w:val="00A01E63"/>
    <w:rsid w:val="00A4606F"/>
    <w:rsid w:val="00AF06F6"/>
    <w:rsid w:val="00AF583C"/>
    <w:rsid w:val="00B12319"/>
    <w:rsid w:val="00BF36C6"/>
    <w:rsid w:val="00C04268"/>
    <w:rsid w:val="00C26C30"/>
    <w:rsid w:val="00C35626"/>
    <w:rsid w:val="00C75C32"/>
    <w:rsid w:val="00CB48AB"/>
    <w:rsid w:val="00D90BAB"/>
    <w:rsid w:val="00E01D71"/>
    <w:rsid w:val="00EB2536"/>
    <w:rsid w:val="00F92700"/>
    <w:rsid w:val="00FC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6F"/>
    <w:pPr>
      <w:ind w:left="720"/>
      <w:contextualSpacing/>
    </w:pPr>
  </w:style>
  <w:style w:type="table" w:styleId="a4">
    <w:name w:val="Table Grid"/>
    <w:basedOn w:val="a1"/>
    <w:uiPriority w:val="59"/>
    <w:rsid w:val="005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7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476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747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574767"/>
    <w:rPr>
      <w:b/>
      <w:bCs/>
    </w:rPr>
  </w:style>
  <w:style w:type="paragraph" w:styleId="a7">
    <w:name w:val="footnote text"/>
    <w:basedOn w:val="a"/>
    <w:link w:val="a8"/>
    <w:semiHidden/>
    <w:rsid w:val="003E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E7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B2536"/>
    <w:pPr>
      <w:spacing w:after="0" w:line="240" w:lineRule="auto"/>
    </w:pPr>
    <w:rPr>
      <w:rFonts w:ascii="Times New Roman" w:hAnsi="Times New Roman" w:cs="Times New Roman"/>
      <w:sz w:val="24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6F"/>
    <w:pPr>
      <w:ind w:left="720"/>
      <w:contextualSpacing/>
    </w:pPr>
  </w:style>
  <w:style w:type="table" w:styleId="a4">
    <w:name w:val="Table Grid"/>
    <w:basedOn w:val="a1"/>
    <w:uiPriority w:val="59"/>
    <w:rsid w:val="005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7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7476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747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574767"/>
    <w:rPr>
      <w:b/>
      <w:bCs/>
    </w:rPr>
  </w:style>
  <w:style w:type="paragraph" w:styleId="a7">
    <w:name w:val="footnote text"/>
    <w:basedOn w:val="a"/>
    <w:link w:val="a8"/>
    <w:semiHidden/>
    <w:rsid w:val="003E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E71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6469-45F6-47C2-BAAD-B317707B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Администратор</cp:lastModifiedBy>
  <cp:revision>15</cp:revision>
  <dcterms:created xsi:type="dcterms:W3CDTF">2011-11-13T14:49:00Z</dcterms:created>
  <dcterms:modified xsi:type="dcterms:W3CDTF">2012-11-16T16:17:00Z</dcterms:modified>
</cp:coreProperties>
</file>