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AD" w:rsidRDefault="00D740C5" w:rsidP="000D29AD">
      <w:pPr>
        <w:jc w:val="center"/>
        <w:rPr>
          <w:b/>
        </w:rPr>
      </w:pPr>
      <w:r>
        <w:t xml:space="preserve">       </w:t>
      </w:r>
      <w:r w:rsidR="000D29AD">
        <w:rPr>
          <w:b/>
        </w:rPr>
        <w:t xml:space="preserve"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здоровья: </w:t>
      </w:r>
      <w:proofErr w:type="gramStart"/>
      <w:r w:rsidR="000D29AD">
        <w:rPr>
          <w:b/>
        </w:rPr>
        <w:t>специальная</w:t>
      </w:r>
      <w:proofErr w:type="gramEnd"/>
      <w:r w:rsidR="000D29AD">
        <w:rPr>
          <w:b/>
        </w:rPr>
        <w:t xml:space="preserve"> (коррекционная) начальная </w:t>
      </w:r>
      <w:proofErr w:type="spellStart"/>
      <w:r w:rsidR="000D29AD">
        <w:rPr>
          <w:b/>
        </w:rPr>
        <w:t>школа-детский</w:t>
      </w:r>
      <w:proofErr w:type="spellEnd"/>
      <w:r w:rsidR="000D29AD">
        <w:rPr>
          <w:b/>
        </w:rPr>
        <w:t xml:space="preserve"> сад</w:t>
      </w:r>
    </w:p>
    <w:p w:rsidR="000D29AD" w:rsidRDefault="000D29AD" w:rsidP="000D29AD">
      <w:pPr>
        <w:jc w:val="center"/>
        <w:outlineLvl w:val="0"/>
        <w:rPr>
          <w:b/>
        </w:rPr>
      </w:pPr>
      <w:r>
        <w:rPr>
          <w:b/>
        </w:rPr>
        <w:t xml:space="preserve"> «ЛУЧИК» </w:t>
      </w:r>
      <w:r>
        <w:rPr>
          <w:b/>
          <w:lang w:val="en-US"/>
        </w:rPr>
        <w:t>V</w:t>
      </w:r>
      <w:r>
        <w:rPr>
          <w:b/>
        </w:rPr>
        <w:t xml:space="preserve">, </w:t>
      </w:r>
      <w:r>
        <w:rPr>
          <w:b/>
          <w:lang w:val="en-US"/>
        </w:rPr>
        <w:t>VII</w:t>
      </w:r>
      <w:r>
        <w:rPr>
          <w:b/>
        </w:rPr>
        <w:t xml:space="preserve"> видов</w:t>
      </w:r>
    </w:p>
    <w:p w:rsidR="000D29AD" w:rsidRDefault="000D29AD" w:rsidP="000D29AD"/>
    <w:p w:rsidR="000D29AD" w:rsidRDefault="000D29AD" w:rsidP="000D29AD"/>
    <w:p w:rsidR="000D29AD" w:rsidRDefault="000D29AD" w:rsidP="000D29AD"/>
    <w:p w:rsidR="000D29AD" w:rsidRDefault="000D29AD" w:rsidP="000D29AD"/>
    <w:p w:rsidR="000D29AD" w:rsidRDefault="000D29AD" w:rsidP="000D29AD">
      <w:pPr>
        <w:tabs>
          <w:tab w:val="left" w:pos="4875"/>
          <w:tab w:val="left" w:pos="7095"/>
          <w:tab w:val="left" w:pos="10410"/>
        </w:tabs>
      </w:pPr>
      <w:proofErr w:type="gramStart"/>
      <w:r>
        <w:t>РАССМОТРЕНО</w:t>
      </w:r>
      <w:proofErr w:type="gramEnd"/>
      <w:r>
        <w:tab/>
        <w:t>СОГЛАСОВАНО</w:t>
      </w:r>
      <w:r>
        <w:tab/>
      </w:r>
      <w:r>
        <w:tab/>
        <w:t>УТВЕРЖДАЮ</w:t>
      </w:r>
    </w:p>
    <w:p w:rsidR="000D29AD" w:rsidRPr="00B9367E" w:rsidRDefault="000D29AD" w:rsidP="000D29AD">
      <w:pPr>
        <w:tabs>
          <w:tab w:val="left" w:pos="4875"/>
          <w:tab w:val="left" w:pos="10410"/>
        </w:tabs>
      </w:pPr>
      <w:r>
        <w:t>на педагогическом совете</w:t>
      </w:r>
      <w:r>
        <w:tab/>
        <w:t>Заместитель директора по УВР                                Директор МБ</w:t>
      </w:r>
      <w:proofErr w:type="gramStart"/>
      <w:r>
        <w:t>С(</w:t>
      </w:r>
      <w:proofErr w:type="gramEnd"/>
      <w:r>
        <w:t>К)ОУ «ЛУЧИК»</w:t>
      </w:r>
      <w:r>
        <w:rPr>
          <w:lang w:val="en-US"/>
        </w:rPr>
        <w:t>V</w:t>
      </w:r>
      <w:r>
        <w:t>,</w:t>
      </w:r>
      <w:r>
        <w:rPr>
          <w:lang w:val="en-US"/>
        </w:rPr>
        <w:t>VII</w:t>
      </w:r>
      <w:r>
        <w:t xml:space="preserve"> видов</w:t>
      </w:r>
    </w:p>
    <w:p w:rsidR="000D29AD" w:rsidRDefault="000D29AD" w:rsidP="000D29AD">
      <w:pPr>
        <w:tabs>
          <w:tab w:val="left" w:pos="4875"/>
          <w:tab w:val="left" w:pos="10035"/>
        </w:tabs>
      </w:pPr>
      <w:r>
        <w:t>Протокол №</w:t>
      </w:r>
      <w:r>
        <w:rPr>
          <w:u w:val="single"/>
        </w:rPr>
        <w:t xml:space="preserve"> 1 </w:t>
      </w:r>
      <w:r>
        <w:tab/>
      </w:r>
      <w:proofErr w:type="spellStart"/>
      <w:r>
        <w:t>__________Алдушкина</w:t>
      </w:r>
      <w:proofErr w:type="spellEnd"/>
      <w:r>
        <w:t xml:space="preserve"> Е.В.</w:t>
      </w:r>
      <w:r>
        <w:tab/>
      </w:r>
      <w:proofErr w:type="spellStart"/>
      <w:r>
        <w:t>_________Семенушкина</w:t>
      </w:r>
      <w:proofErr w:type="spellEnd"/>
      <w:r>
        <w:t xml:space="preserve"> С.Н.</w:t>
      </w:r>
    </w:p>
    <w:p w:rsidR="000D29AD" w:rsidRDefault="000D29AD" w:rsidP="000D29AD">
      <w:pPr>
        <w:tabs>
          <w:tab w:val="left" w:pos="4875"/>
          <w:tab w:val="left" w:pos="10035"/>
        </w:tabs>
      </w:pPr>
      <w:r>
        <w:t>от «</w:t>
      </w:r>
      <w:r>
        <w:rPr>
          <w:u w:val="single"/>
        </w:rPr>
        <w:t xml:space="preserve"> 29 </w:t>
      </w:r>
      <w:r>
        <w:t>»</w:t>
      </w:r>
      <w:r>
        <w:rPr>
          <w:u w:val="single"/>
        </w:rPr>
        <w:t xml:space="preserve"> августа </w:t>
      </w:r>
      <w:r>
        <w:t>2013г.</w:t>
      </w:r>
      <w:r>
        <w:tab/>
        <w:t>«30» августа 2013г.</w:t>
      </w:r>
      <w:r>
        <w:tab/>
        <w:t>Приказ №</w:t>
      </w:r>
      <w:r>
        <w:rPr>
          <w:u w:val="single"/>
        </w:rPr>
        <w:t xml:space="preserve"> 37 </w:t>
      </w:r>
      <w:r>
        <w:t>от 02.09.2013г.</w:t>
      </w:r>
    </w:p>
    <w:p w:rsidR="000D29AD" w:rsidRDefault="000D29AD" w:rsidP="000D29AD"/>
    <w:p w:rsidR="000D29AD" w:rsidRDefault="000D29AD" w:rsidP="000D29AD"/>
    <w:p w:rsidR="000D29AD" w:rsidRDefault="000D29AD" w:rsidP="000D29AD">
      <w:pPr>
        <w:tabs>
          <w:tab w:val="left" w:pos="6780"/>
        </w:tabs>
        <w:rPr>
          <w:b/>
          <w:sz w:val="28"/>
          <w:szCs w:val="28"/>
        </w:rPr>
      </w:pPr>
      <w:r>
        <w:tab/>
      </w:r>
      <w:r w:rsidRPr="00BD2D22">
        <w:rPr>
          <w:b/>
          <w:sz w:val="28"/>
          <w:szCs w:val="28"/>
        </w:rPr>
        <w:t>Рабочая программа</w:t>
      </w:r>
    </w:p>
    <w:p w:rsidR="000D29AD" w:rsidRPr="00BD2D22" w:rsidRDefault="000D29AD" w:rsidP="000D29AD">
      <w:pPr>
        <w:rPr>
          <w:sz w:val="28"/>
          <w:szCs w:val="28"/>
        </w:rPr>
      </w:pPr>
    </w:p>
    <w:p w:rsidR="000D29AD" w:rsidRDefault="000D29AD" w:rsidP="000D29AD">
      <w:pPr>
        <w:rPr>
          <w:sz w:val="28"/>
          <w:szCs w:val="28"/>
        </w:rPr>
      </w:pPr>
    </w:p>
    <w:p w:rsidR="000D29AD" w:rsidRDefault="000D29AD" w:rsidP="000D29AD">
      <w:pPr>
        <w:rPr>
          <w:b/>
          <w:u w:val="single"/>
        </w:rPr>
      </w:pPr>
      <w:r>
        <w:t>Наименование учебного предмета</w:t>
      </w:r>
      <w:r>
        <w:rPr>
          <w:u w:val="single"/>
        </w:rPr>
        <w:t xml:space="preserve"> </w:t>
      </w:r>
      <w:r>
        <w:rPr>
          <w:b/>
          <w:u w:val="single"/>
        </w:rPr>
        <w:t>Русский язык</w:t>
      </w:r>
    </w:p>
    <w:p w:rsidR="000D29AD" w:rsidRDefault="000D29AD" w:rsidP="000D29AD">
      <w:pPr>
        <w:rPr>
          <w:b/>
          <w:u w:val="single"/>
        </w:rPr>
      </w:pPr>
      <w:r>
        <w:t>Класс</w:t>
      </w:r>
      <w:r>
        <w:rPr>
          <w:b/>
        </w:rPr>
        <w:t xml:space="preserve"> </w:t>
      </w:r>
      <w:r>
        <w:rPr>
          <w:b/>
          <w:u w:val="single"/>
        </w:rPr>
        <w:t>4 «А»________________________________</w:t>
      </w:r>
    </w:p>
    <w:p w:rsidR="000D29AD" w:rsidRDefault="000D29AD" w:rsidP="000D29AD">
      <w:pPr>
        <w:rPr>
          <w:b/>
          <w:u w:val="single"/>
        </w:rPr>
      </w:pPr>
      <w:r>
        <w:t>Учитель</w:t>
      </w:r>
      <w:r>
        <w:rPr>
          <w:b/>
          <w:u w:val="single"/>
        </w:rPr>
        <w:t xml:space="preserve"> Филиппова О.М._______________</w:t>
      </w:r>
    </w:p>
    <w:p w:rsidR="000D29AD" w:rsidRDefault="000D29AD" w:rsidP="000D29AD">
      <w:pPr>
        <w:rPr>
          <w:b/>
          <w:u w:val="single"/>
        </w:rPr>
      </w:pPr>
      <w:r>
        <w:t>Срок реализации программы</w:t>
      </w:r>
      <w:r>
        <w:rPr>
          <w:b/>
          <w:u w:val="single"/>
        </w:rPr>
        <w:t xml:space="preserve"> 2013-2014 </w:t>
      </w:r>
      <w:proofErr w:type="spellStart"/>
      <w:r>
        <w:rPr>
          <w:b/>
          <w:u w:val="single"/>
        </w:rPr>
        <w:t>уч</w:t>
      </w:r>
      <w:proofErr w:type="gramStart"/>
      <w:r>
        <w:rPr>
          <w:b/>
          <w:u w:val="single"/>
        </w:rPr>
        <w:t>.г</w:t>
      </w:r>
      <w:proofErr w:type="gramEnd"/>
      <w:r>
        <w:rPr>
          <w:b/>
          <w:u w:val="single"/>
        </w:rPr>
        <w:t>од</w:t>
      </w:r>
      <w:proofErr w:type="spellEnd"/>
      <w:r>
        <w:rPr>
          <w:b/>
          <w:u w:val="single"/>
        </w:rPr>
        <w:t>__</w:t>
      </w:r>
    </w:p>
    <w:p w:rsidR="000D29AD" w:rsidRDefault="000D29AD" w:rsidP="000D29AD">
      <w:r>
        <w:t>Количество часов по учебному плану</w:t>
      </w:r>
    </w:p>
    <w:p w:rsidR="000D29AD" w:rsidRDefault="000D29AD" w:rsidP="000D29AD">
      <w:pPr>
        <w:rPr>
          <w:b/>
          <w:u w:val="single"/>
        </w:rPr>
      </w:pPr>
      <w:r>
        <w:t>Всего</w:t>
      </w:r>
      <w:r>
        <w:rPr>
          <w:b/>
          <w:u w:val="single"/>
        </w:rPr>
        <w:t xml:space="preserve"> 135 </w:t>
      </w:r>
      <w:proofErr w:type="spellStart"/>
      <w:r>
        <w:rPr>
          <w:b/>
          <w:u w:val="single"/>
        </w:rPr>
        <w:t>час</w:t>
      </w:r>
      <w:proofErr w:type="gramStart"/>
      <w:r>
        <w:rPr>
          <w:b/>
          <w:u w:val="single"/>
        </w:rPr>
        <w:t>.в</w:t>
      </w:r>
      <w:proofErr w:type="spellEnd"/>
      <w:proofErr w:type="gramEnd"/>
      <w:r>
        <w:rPr>
          <w:b/>
          <w:u w:val="single"/>
        </w:rPr>
        <w:t xml:space="preserve"> год, 4 часа в неделю________</w:t>
      </w:r>
    </w:p>
    <w:p w:rsidR="000D29AD" w:rsidRDefault="000D29AD" w:rsidP="000D29AD">
      <w:pPr>
        <w:rPr>
          <w:b/>
          <w:u w:val="single"/>
        </w:rPr>
      </w:pPr>
      <w:r>
        <w:t>Планирование составлено на основе</w:t>
      </w:r>
      <w:r>
        <w:rPr>
          <w:b/>
          <w:u w:val="single"/>
        </w:rPr>
        <w:t xml:space="preserve"> Программы по предмету «Русский язык»  </w:t>
      </w:r>
      <w:proofErr w:type="spellStart"/>
      <w:r>
        <w:rPr>
          <w:b/>
          <w:u w:val="single"/>
        </w:rPr>
        <w:t>Т.Г.Рамзаева</w:t>
      </w:r>
      <w:proofErr w:type="spellEnd"/>
    </w:p>
    <w:p w:rsidR="000D29AD" w:rsidRDefault="000D29AD" w:rsidP="000D29AD">
      <w:pPr>
        <w:rPr>
          <w:b/>
          <w:u w:val="single"/>
        </w:rPr>
      </w:pPr>
      <w:r>
        <w:t>Учебник</w:t>
      </w:r>
      <w:r>
        <w:rPr>
          <w:b/>
          <w:u w:val="single"/>
        </w:rPr>
        <w:t xml:space="preserve"> «Русский язык» в двух частях Москва « Дрофа» 2013</w:t>
      </w:r>
    </w:p>
    <w:p w:rsidR="000D29AD" w:rsidRDefault="000D29AD" w:rsidP="000D29AD">
      <w:pPr>
        <w:rPr>
          <w:b/>
          <w:u w:val="single"/>
        </w:rPr>
      </w:pPr>
      <w:r>
        <w:rPr>
          <w:b/>
          <w:u w:val="single"/>
        </w:rPr>
        <w:t xml:space="preserve"> Рекомендовано Министерством образования и науки Российской Федерации______________________________________</w:t>
      </w:r>
    </w:p>
    <w:p w:rsidR="000D29AD" w:rsidRDefault="000D29AD" w:rsidP="000D29AD">
      <w:pPr>
        <w:rPr>
          <w:b/>
          <w:u w:val="single"/>
        </w:rPr>
      </w:pPr>
    </w:p>
    <w:p w:rsidR="000D29AD" w:rsidRDefault="000D29AD" w:rsidP="000D29AD">
      <w:r>
        <w:t xml:space="preserve">Рабочую программу </w:t>
      </w:r>
      <w:proofErr w:type="spellStart"/>
      <w:r>
        <w:t>составила___________Филиппова</w:t>
      </w:r>
      <w:proofErr w:type="spellEnd"/>
      <w:r>
        <w:t xml:space="preserve"> О.М.</w:t>
      </w:r>
    </w:p>
    <w:p w:rsidR="000D29AD" w:rsidRPr="00BD2D22" w:rsidRDefault="000D29AD" w:rsidP="000D29AD">
      <w:pPr>
        <w:tabs>
          <w:tab w:val="left" w:pos="3210"/>
        </w:tabs>
      </w:pPr>
      <w:r>
        <w:tab/>
        <w:t>(подпись)</w:t>
      </w:r>
    </w:p>
    <w:p w:rsidR="001203DC" w:rsidRDefault="001203DC" w:rsidP="000D29AD">
      <w:pPr>
        <w:tabs>
          <w:tab w:val="center" w:pos="4851"/>
          <w:tab w:val="left" w:pos="7800"/>
        </w:tabs>
        <w:spacing w:line="20" w:lineRule="atLeast"/>
        <w:jc w:val="both"/>
        <w:rPr>
          <w:sz w:val="48"/>
          <w:szCs w:val="48"/>
        </w:rPr>
      </w:pPr>
    </w:p>
    <w:p w:rsidR="001203DC" w:rsidRDefault="001203DC" w:rsidP="001203DC">
      <w:pPr>
        <w:rPr>
          <w:sz w:val="48"/>
          <w:szCs w:val="48"/>
        </w:rPr>
      </w:pPr>
    </w:p>
    <w:p w:rsidR="000D29AD" w:rsidRDefault="000D29AD" w:rsidP="001203DC">
      <w:pPr>
        <w:rPr>
          <w:sz w:val="48"/>
          <w:szCs w:val="48"/>
        </w:rPr>
      </w:pPr>
    </w:p>
    <w:p w:rsidR="000D29AD" w:rsidRDefault="000D29AD" w:rsidP="001203DC">
      <w:pPr>
        <w:rPr>
          <w:sz w:val="48"/>
          <w:szCs w:val="48"/>
        </w:rPr>
      </w:pPr>
    </w:p>
    <w:p w:rsidR="00A76CD6" w:rsidRPr="00F6109E" w:rsidRDefault="00A76CD6" w:rsidP="00A76CD6">
      <w:pPr>
        <w:spacing w:after="200" w:line="276" w:lineRule="auto"/>
        <w:rPr>
          <w:rFonts w:eastAsia="Calibri"/>
          <w:lang w:eastAsia="en-US"/>
        </w:rPr>
      </w:pPr>
      <w:r w:rsidRPr="00F6109E">
        <w:rPr>
          <w:rFonts w:eastAsia="Calibri"/>
          <w:b/>
          <w:lang w:eastAsia="en-US"/>
        </w:rPr>
        <w:lastRenderedPageBreak/>
        <w:t>Рабочая программа</w:t>
      </w:r>
      <w:r>
        <w:rPr>
          <w:rFonts w:eastAsia="Calibri"/>
          <w:lang w:eastAsia="en-US"/>
        </w:rPr>
        <w:t xml:space="preserve">  по русскому языку для 4</w:t>
      </w:r>
      <w:r w:rsidRPr="00F6109E">
        <w:rPr>
          <w:rFonts w:eastAsia="Calibri"/>
          <w:lang w:eastAsia="en-US"/>
        </w:rPr>
        <w:t xml:space="preserve"> класса составлена на основе:</w:t>
      </w:r>
    </w:p>
    <w:p w:rsidR="00A76CD6" w:rsidRPr="00F6109E" w:rsidRDefault="00A76CD6" w:rsidP="00A76CD6">
      <w:pPr>
        <w:numPr>
          <w:ilvl w:val="1"/>
          <w:numId w:val="12"/>
        </w:numPr>
      </w:pPr>
      <w:r w:rsidRPr="00F6109E">
        <w:rPr>
          <w:rFonts w:eastAsia="Symbol"/>
          <w:lang w:eastAsia="en-US"/>
        </w:rPr>
        <w:t xml:space="preserve"> </w:t>
      </w:r>
      <w:r w:rsidRPr="00F6109E">
        <w:rPr>
          <w:rFonts w:eastAsia="Calibri"/>
          <w:lang w:eastAsia="en-US"/>
        </w:rPr>
        <w:t>Государственного стандарта основного общего образования по русскому языку;</w:t>
      </w:r>
      <w:r w:rsidRPr="00F6109E">
        <w:t xml:space="preserve"> </w:t>
      </w:r>
    </w:p>
    <w:p w:rsidR="00A76CD6" w:rsidRPr="00F6109E" w:rsidRDefault="00A76CD6" w:rsidP="00A76CD6">
      <w:pPr>
        <w:numPr>
          <w:ilvl w:val="1"/>
          <w:numId w:val="12"/>
        </w:numPr>
      </w:pPr>
      <w:r w:rsidRPr="00F6109E">
        <w:t>Программы общеобразовательных учреждений. Начальные классы (1 -4). Москва. Просвещение. 2009.</w:t>
      </w:r>
    </w:p>
    <w:p w:rsidR="00A76CD6" w:rsidRPr="00F6109E" w:rsidRDefault="00A76CD6" w:rsidP="00A76CD6">
      <w:pPr>
        <w:numPr>
          <w:ilvl w:val="1"/>
          <w:numId w:val="12"/>
        </w:numPr>
      </w:pPr>
      <w:proofErr w:type="spellStart"/>
      <w:r w:rsidRPr="00F6109E">
        <w:t>Рамзаева</w:t>
      </w:r>
      <w:proofErr w:type="spellEnd"/>
      <w:r w:rsidRPr="00F6109E">
        <w:t xml:space="preserve"> Т.Г.  Русский язык. 1- 4 классы : программа для общеобразовательных учреждений  / Т. Г. </w:t>
      </w:r>
      <w:proofErr w:type="spellStart"/>
      <w:r w:rsidRPr="00F6109E">
        <w:t>Рамзаева</w:t>
      </w:r>
      <w:proofErr w:type="spellEnd"/>
      <w:r w:rsidRPr="00F6109E">
        <w:t>. – 4-е изд.</w:t>
      </w:r>
      <w:proofErr w:type="gramStart"/>
      <w:r w:rsidRPr="00F6109E">
        <w:t xml:space="preserve"> ,</w:t>
      </w:r>
      <w:proofErr w:type="gramEnd"/>
      <w:r w:rsidRPr="00F6109E">
        <w:t xml:space="preserve"> стереотип. – М.: Дрофа, 2009.</w:t>
      </w:r>
    </w:p>
    <w:p w:rsidR="00A76CD6" w:rsidRPr="00F6109E" w:rsidRDefault="00A76CD6" w:rsidP="00A76CD6">
      <w:pPr>
        <w:pStyle w:val="msonormalcxspmiddle"/>
        <w:spacing w:before="0" w:beforeAutospacing="0" w:after="200" w:afterAutospacing="0" w:line="276" w:lineRule="auto"/>
        <w:ind w:left="360" w:hanging="360"/>
        <w:contextualSpacing/>
        <w:rPr>
          <w:rFonts w:eastAsia="Calibri"/>
          <w:lang w:eastAsia="en-US"/>
        </w:rPr>
      </w:pPr>
    </w:p>
    <w:p w:rsidR="00A76CD6" w:rsidRPr="00F6109E" w:rsidRDefault="00A76CD6" w:rsidP="00A76CD6">
      <w:pPr>
        <w:pStyle w:val="msonormalcxspmiddle"/>
        <w:ind w:left="360" w:hanging="360"/>
        <w:contextualSpacing/>
      </w:pPr>
    </w:p>
    <w:p w:rsidR="00A76CD6" w:rsidRPr="00F6109E" w:rsidRDefault="00A76CD6" w:rsidP="00A76CD6">
      <w:pPr>
        <w:rPr>
          <w:rFonts w:eastAsia="Calibri"/>
          <w:lang w:eastAsia="en-US"/>
        </w:rPr>
      </w:pPr>
      <w:r w:rsidRPr="00F6109E">
        <w:rPr>
          <w:rFonts w:eastAsia="Calibri"/>
          <w:lang w:eastAsia="en-US"/>
        </w:rPr>
        <w:t xml:space="preserve">Преподавание ведется </w:t>
      </w:r>
      <w:r w:rsidRPr="00F6109E">
        <w:rPr>
          <w:rFonts w:eastAsia="Calibri"/>
          <w:b/>
          <w:lang w:eastAsia="en-US"/>
        </w:rPr>
        <w:t>по учебнику:</w:t>
      </w:r>
      <w:r w:rsidRPr="00F6109E">
        <w:rPr>
          <w:rFonts w:eastAsia="Calibri"/>
          <w:lang w:eastAsia="en-US"/>
        </w:rPr>
        <w:t xml:space="preserve"> </w:t>
      </w:r>
    </w:p>
    <w:p w:rsidR="00A76CD6" w:rsidRPr="00F6109E" w:rsidRDefault="00A76CD6" w:rsidP="00A76CD6">
      <w:pPr>
        <w:spacing w:after="200" w:line="276" w:lineRule="auto"/>
        <w:rPr>
          <w:rFonts w:eastAsia="Calibri"/>
          <w:lang w:eastAsia="en-US"/>
        </w:rPr>
      </w:pPr>
      <w:r w:rsidRPr="00F6109E">
        <w:t xml:space="preserve">Русский язык. </w:t>
      </w:r>
      <w:proofErr w:type="spellStart"/>
      <w:r w:rsidRPr="00F6109E">
        <w:t>Рамзаева</w:t>
      </w:r>
      <w:proofErr w:type="spellEnd"/>
      <w:r w:rsidRPr="00F6109E">
        <w:t xml:space="preserve"> </w:t>
      </w:r>
      <w:r w:rsidR="00B774C1">
        <w:t>Т. Г. Москва. Изд-во Дрофа, 2013</w:t>
      </w:r>
      <w:r w:rsidRPr="00F6109E">
        <w:t>.</w:t>
      </w:r>
    </w:p>
    <w:p w:rsidR="00A76CD6" w:rsidRPr="00F6109E" w:rsidRDefault="00A76CD6" w:rsidP="00A76CD6">
      <w:pPr>
        <w:spacing w:after="200" w:line="276" w:lineRule="auto"/>
        <w:rPr>
          <w:rFonts w:eastAsia="Calibri"/>
          <w:lang w:eastAsia="en-US"/>
        </w:rPr>
      </w:pPr>
      <w:r w:rsidRPr="00F6109E">
        <w:rPr>
          <w:rFonts w:eastAsia="Calibri"/>
          <w:lang w:eastAsia="en-US"/>
        </w:rPr>
        <w:t xml:space="preserve">Количество часов </w:t>
      </w:r>
      <w:r w:rsidRPr="00F6109E">
        <w:rPr>
          <w:rFonts w:eastAsia="Calibri"/>
          <w:b/>
          <w:lang w:eastAsia="en-US"/>
        </w:rPr>
        <w:t xml:space="preserve">в году - </w:t>
      </w:r>
      <w:r>
        <w:t>136</w:t>
      </w:r>
      <w:r w:rsidRPr="00F6109E">
        <w:rPr>
          <w:rFonts w:eastAsia="Calibri"/>
          <w:lang w:eastAsia="en-US"/>
        </w:rPr>
        <w:t xml:space="preserve"> </w:t>
      </w:r>
    </w:p>
    <w:p w:rsidR="00A76CD6" w:rsidRPr="00F6109E" w:rsidRDefault="00A76CD6" w:rsidP="00A76CD6">
      <w:pPr>
        <w:spacing w:after="200" w:line="276" w:lineRule="auto"/>
        <w:rPr>
          <w:rFonts w:eastAsia="Calibri"/>
          <w:lang w:eastAsia="en-US"/>
        </w:rPr>
      </w:pPr>
      <w:r>
        <w:t>Количество часов в неделю: 4</w:t>
      </w:r>
    </w:p>
    <w:p w:rsidR="00A76CD6" w:rsidRDefault="009B6E4F" w:rsidP="00A76CD6">
      <w:r>
        <w:t>Плановых контрольных диктантов 9</w:t>
      </w:r>
      <w:r w:rsidR="00A76CD6">
        <w:t xml:space="preserve"> ч.</w:t>
      </w:r>
    </w:p>
    <w:p w:rsidR="00A76CD6" w:rsidRDefault="00A76CD6" w:rsidP="00A76CD6">
      <w:r>
        <w:t>Изложений 14 ч.</w:t>
      </w:r>
    </w:p>
    <w:p w:rsidR="00A76CD6" w:rsidRDefault="009B6E4F" w:rsidP="00A76CD6">
      <w:r>
        <w:t>Сочинений 3</w:t>
      </w:r>
      <w:r w:rsidR="00A76CD6">
        <w:t xml:space="preserve"> ч. </w:t>
      </w:r>
    </w:p>
    <w:p w:rsidR="00A76CD6" w:rsidRDefault="00A76CD6" w:rsidP="00A76CD6">
      <w:r>
        <w:t>Административных контрольных 2 ч.</w:t>
      </w:r>
    </w:p>
    <w:p w:rsidR="009B6E4F" w:rsidRDefault="009B6E4F" w:rsidP="00A76CD6">
      <w:r>
        <w:t>Тематические тесты 15, Итоговый тест – 1 .</w:t>
      </w:r>
    </w:p>
    <w:p w:rsidR="00A76CD6" w:rsidRDefault="00A76CD6" w:rsidP="00A76CD6"/>
    <w:p w:rsidR="00A76CD6" w:rsidRPr="00F6109E" w:rsidRDefault="00A76CD6" w:rsidP="00A76CD6">
      <w:pPr>
        <w:spacing w:after="200" w:line="276" w:lineRule="auto"/>
        <w:rPr>
          <w:rFonts w:eastAsia="Calibri"/>
          <w:b/>
          <w:sz w:val="26"/>
          <w:szCs w:val="26"/>
          <w:u w:val="single"/>
          <w:lang w:eastAsia="en-US"/>
        </w:rPr>
      </w:pPr>
      <w:r w:rsidRPr="00F6109E">
        <w:rPr>
          <w:rFonts w:eastAsia="Calibri"/>
          <w:b/>
          <w:sz w:val="26"/>
          <w:szCs w:val="26"/>
          <w:u w:val="single"/>
          <w:lang w:eastAsia="en-US"/>
        </w:rPr>
        <w:t>Методическая литература:</w:t>
      </w:r>
    </w:p>
    <w:p w:rsidR="00A76CD6" w:rsidRPr="00F6109E" w:rsidRDefault="00A76CD6" w:rsidP="00A76CD6">
      <w:pPr>
        <w:numPr>
          <w:ilvl w:val="0"/>
          <w:numId w:val="11"/>
        </w:numPr>
      </w:pPr>
      <w:r w:rsidRPr="00F6109E">
        <w:t xml:space="preserve">Учусь работать самостоятельно. </w:t>
      </w:r>
      <w:proofErr w:type="spellStart"/>
      <w:r w:rsidRPr="00F6109E">
        <w:t>Канакина</w:t>
      </w:r>
      <w:proofErr w:type="spellEnd"/>
      <w:r w:rsidRPr="00F6109E">
        <w:t xml:space="preserve"> В.П. /  Москва, «Новая школа», 1996.</w:t>
      </w:r>
    </w:p>
    <w:p w:rsidR="00A76CD6" w:rsidRPr="00F6109E" w:rsidRDefault="00A76CD6" w:rsidP="00A76CD6">
      <w:pPr>
        <w:numPr>
          <w:ilvl w:val="0"/>
          <w:numId w:val="11"/>
        </w:numPr>
      </w:pPr>
      <w:r w:rsidRPr="00F6109E">
        <w:t xml:space="preserve">Радость познания в школе. </w:t>
      </w:r>
      <w:proofErr w:type="spellStart"/>
      <w:r w:rsidRPr="00F6109E">
        <w:t>Канакина</w:t>
      </w:r>
      <w:proofErr w:type="spellEnd"/>
      <w:r w:rsidRPr="00F6109E">
        <w:t xml:space="preserve"> В.П. /  Москва, «Новая школа»,1996.</w:t>
      </w:r>
    </w:p>
    <w:p w:rsidR="00A76CD6" w:rsidRPr="00F6109E" w:rsidRDefault="00A76CD6" w:rsidP="00A76CD6">
      <w:pPr>
        <w:numPr>
          <w:ilvl w:val="0"/>
          <w:numId w:val="11"/>
        </w:numPr>
      </w:pPr>
      <w:r w:rsidRPr="00F6109E">
        <w:t xml:space="preserve">Уроки русского языка во 2 классе. Под ред. Рыбаковой А.В.  Издательство КЛИО, Чебоксары, 1998. </w:t>
      </w:r>
    </w:p>
    <w:p w:rsidR="00A76CD6" w:rsidRPr="00F6109E" w:rsidRDefault="00A76CD6" w:rsidP="00A76CD6">
      <w:pPr>
        <w:numPr>
          <w:ilvl w:val="0"/>
          <w:numId w:val="11"/>
        </w:numPr>
      </w:pPr>
      <w:r w:rsidRPr="00F6109E">
        <w:t>Журнал «Начальная школа».</w:t>
      </w:r>
    </w:p>
    <w:p w:rsidR="00A76CD6" w:rsidRPr="00F6109E" w:rsidRDefault="00A76CD6" w:rsidP="00A76CD6">
      <w:pPr>
        <w:ind w:left="360"/>
      </w:pPr>
    </w:p>
    <w:p w:rsidR="00A76CD6" w:rsidRPr="00F6109E" w:rsidRDefault="00A76CD6" w:rsidP="00A76CD6">
      <w:pPr>
        <w:spacing w:after="200" w:line="276" w:lineRule="auto"/>
        <w:rPr>
          <w:rFonts w:eastAsia="Calibri"/>
          <w:b/>
          <w:sz w:val="26"/>
          <w:szCs w:val="26"/>
          <w:u w:val="single"/>
          <w:lang w:eastAsia="en-US"/>
        </w:rPr>
      </w:pPr>
      <w:r w:rsidRPr="00F6109E">
        <w:rPr>
          <w:rFonts w:eastAsia="Calibri"/>
          <w:b/>
          <w:sz w:val="26"/>
          <w:szCs w:val="26"/>
          <w:u w:val="single"/>
          <w:lang w:eastAsia="en-US"/>
        </w:rPr>
        <w:t>Контрольно-измерительные материалы:</w:t>
      </w:r>
    </w:p>
    <w:p w:rsidR="00A76CD6" w:rsidRPr="00F6109E" w:rsidRDefault="00A76CD6" w:rsidP="00A76CD6">
      <w:pPr>
        <w:numPr>
          <w:ilvl w:val="0"/>
          <w:numId w:val="13"/>
        </w:numPr>
      </w:pPr>
      <w:r w:rsidRPr="00F6109E">
        <w:t>Тематические и итоговые контрольные работы. Матвеева А.Н./    Москва, «Новая школа», 1994.</w:t>
      </w:r>
    </w:p>
    <w:p w:rsidR="00A76CD6" w:rsidRPr="00F6109E" w:rsidRDefault="00A76CD6" w:rsidP="00A76CD6">
      <w:pPr>
        <w:numPr>
          <w:ilvl w:val="0"/>
          <w:numId w:val="13"/>
        </w:numPr>
      </w:pPr>
      <w:r w:rsidRPr="00F6109E">
        <w:t xml:space="preserve">Итоговые тесты по русскому языку за курс начальной школы. Русский язык по программе </w:t>
      </w:r>
      <w:proofErr w:type="spellStart"/>
      <w:r w:rsidRPr="00F6109E">
        <w:t>Т.Г.Рамзаевой</w:t>
      </w:r>
      <w:proofErr w:type="spellEnd"/>
      <w:r w:rsidRPr="00F6109E">
        <w:t>. М.: «</w:t>
      </w:r>
      <w:proofErr w:type="spellStart"/>
      <w:r w:rsidRPr="00F6109E">
        <w:t>ЛадКом</w:t>
      </w:r>
      <w:proofErr w:type="spellEnd"/>
      <w:r w:rsidRPr="00F6109E">
        <w:t>». 2008.</w:t>
      </w:r>
    </w:p>
    <w:p w:rsidR="00A76CD6" w:rsidRDefault="00A76CD6" w:rsidP="00A76CD6">
      <w:pPr>
        <w:numPr>
          <w:ilvl w:val="0"/>
          <w:numId w:val="13"/>
        </w:numPr>
      </w:pPr>
      <w:r w:rsidRPr="00F6109E">
        <w:t xml:space="preserve">Проверочные работы по русскому языку и математике. </w:t>
      </w:r>
      <w:proofErr w:type="spellStart"/>
      <w:r w:rsidRPr="00F6109E">
        <w:t>Тикунова</w:t>
      </w:r>
      <w:proofErr w:type="spellEnd"/>
      <w:r w:rsidRPr="00F6109E">
        <w:t xml:space="preserve">  Л.И., Горецкий В.Г. </w:t>
      </w:r>
      <w:proofErr w:type="spellStart"/>
      <w:r w:rsidRPr="00F6109E">
        <w:t>Канакина</w:t>
      </w:r>
      <w:proofErr w:type="spellEnd"/>
      <w:r w:rsidRPr="00F6109E">
        <w:t xml:space="preserve"> В.П. Москва, Просвещение 1988г.</w:t>
      </w:r>
    </w:p>
    <w:p w:rsidR="009B6E4F" w:rsidRPr="00F6109E" w:rsidRDefault="009B6E4F" w:rsidP="00A76CD6">
      <w:pPr>
        <w:numPr>
          <w:ilvl w:val="0"/>
          <w:numId w:val="13"/>
        </w:numPr>
      </w:pPr>
    </w:p>
    <w:p w:rsidR="00C71783" w:rsidRPr="00265A10" w:rsidRDefault="00C71783" w:rsidP="00A76CD6">
      <w:pPr>
        <w:rPr>
          <w:color w:val="333333"/>
        </w:rPr>
      </w:pPr>
    </w:p>
    <w:p w:rsidR="00B57222" w:rsidRPr="000579D4" w:rsidRDefault="00B57222" w:rsidP="00B57222">
      <w:pPr>
        <w:ind w:firstLine="360"/>
        <w:rPr>
          <w:b/>
          <w:color w:val="333333"/>
        </w:rPr>
      </w:pPr>
      <w:r w:rsidRPr="000579D4">
        <w:rPr>
          <w:b/>
          <w:color w:val="333333"/>
        </w:rPr>
        <w:t xml:space="preserve">                             ПОЯСНИТЕЛЬНАЯ  ЗАПИСКА</w:t>
      </w:r>
    </w:p>
    <w:p w:rsidR="00B57222" w:rsidRPr="00B57222" w:rsidRDefault="00B57222" w:rsidP="00B57222">
      <w:pPr>
        <w:jc w:val="both"/>
      </w:pPr>
      <w:r w:rsidRPr="00B57222">
        <w:rPr>
          <w:color w:val="000000"/>
        </w:rPr>
        <w:lastRenderedPageBreak/>
        <w:t>Программа по русскому языку создана</w:t>
      </w:r>
      <w:r w:rsidRPr="00B57222">
        <w:t xml:space="preserve"> на основе федерального компонента государственного стандарта начального общего образования по учебнику 4 класса автора Т. </w:t>
      </w:r>
      <w:proofErr w:type="spellStart"/>
      <w:r w:rsidRPr="00B57222">
        <w:t>Г.Рамзаевой</w:t>
      </w:r>
      <w:proofErr w:type="spellEnd"/>
      <w:r w:rsidRPr="00B57222">
        <w:t xml:space="preserve"> и направлена на достижение следующих целей:</w:t>
      </w:r>
    </w:p>
    <w:p w:rsidR="00B57222" w:rsidRPr="00B57222" w:rsidRDefault="00B57222" w:rsidP="00B57222">
      <w:pPr>
        <w:numPr>
          <w:ilvl w:val="0"/>
          <w:numId w:val="6"/>
        </w:numPr>
        <w:jc w:val="both"/>
      </w:pPr>
      <w:r w:rsidRPr="00B57222">
        <w:t xml:space="preserve"> формирование специальных умений и навыков по разделам программы;</w:t>
      </w:r>
    </w:p>
    <w:p w:rsidR="00B57222" w:rsidRPr="00B57222" w:rsidRDefault="00B57222" w:rsidP="00B57222">
      <w:pPr>
        <w:numPr>
          <w:ilvl w:val="0"/>
          <w:numId w:val="6"/>
        </w:numPr>
        <w:jc w:val="both"/>
      </w:pPr>
      <w:r w:rsidRPr="00B57222"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B57222" w:rsidRPr="00B57222" w:rsidRDefault="00B57222" w:rsidP="00B57222">
      <w:pPr>
        <w:numPr>
          <w:ilvl w:val="0"/>
          <w:numId w:val="6"/>
        </w:numPr>
        <w:jc w:val="both"/>
      </w:pPr>
      <w:r w:rsidRPr="00B57222"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B57222" w:rsidRPr="00B57222" w:rsidRDefault="00B57222" w:rsidP="00B57222">
      <w:pPr>
        <w:numPr>
          <w:ilvl w:val="0"/>
          <w:numId w:val="6"/>
        </w:numPr>
        <w:jc w:val="both"/>
      </w:pPr>
      <w:r w:rsidRPr="00B57222">
        <w:t>овладение умениями правильно писать и читать, участвовать в диалогах, составлять несложные монологические высказывания;</w:t>
      </w:r>
    </w:p>
    <w:p w:rsidR="00B57222" w:rsidRPr="00B57222" w:rsidRDefault="00B57222" w:rsidP="00B57222">
      <w:pPr>
        <w:numPr>
          <w:ilvl w:val="0"/>
          <w:numId w:val="6"/>
        </w:numPr>
        <w:jc w:val="both"/>
      </w:pPr>
      <w:r w:rsidRPr="00B57222"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B57222" w:rsidRDefault="00B57222" w:rsidP="00B57222">
      <w:pPr>
        <w:ind w:left="720"/>
        <w:rPr>
          <w:sz w:val="28"/>
          <w:szCs w:val="28"/>
        </w:rPr>
      </w:pPr>
      <w:r w:rsidRPr="00B57222">
        <w:t xml:space="preserve">          В соответствии с базисным учебным планом программа составлена из расчета  </w:t>
      </w:r>
      <w:r w:rsidRPr="00B57222">
        <w:rPr>
          <w:i/>
        </w:rPr>
        <w:t>5 часов в неделю, 170 часов в год</w:t>
      </w:r>
      <w:r w:rsidRPr="00B57222">
        <w:t>.</w:t>
      </w:r>
      <w:r w:rsidRPr="001E174C">
        <w:rPr>
          <w:sz w:val="28"/>
          <w:szCs w:val="28"/>
        </w:rPr>
        <w:t xml:space="preserve"> </w:t>
      </w:r>
    </w:p>
    <w:p w:rsidR="00B57222" w:rsidRPr="00B57222" w:rsidRDefault="00B57222" w:rsidP="00B57222">
      <w:r w:rsidRPr="00B57222">
        <w:t xml:space="preserve">         Основными разделами программы являются</w:t>
      </w:r>
      <w:proofErr w:type="gramStart"/>
      <w:r w:rsidRPr="00B57222">
        <w:t xml:space="preserve"> :</w:t>
      </w:r>
      <w:proofErr w:type="gramEnd"/>
      <w:r w:rsidRPr="00B57222">
        <w:t xml:space="preserve"> «</w:t>
      </w:r>
      <w:r w:rsidRPr="00B57222">
        <w:rPr>
          <w:i/>
        </w:rPr>
        <w:t>Повторение изученного», «Предложение с однородными членами», «Текст», «Имя существительное»,  «Имя прилагательное», «Местоимение», «Глагол», «Повторение изученного за курс 4 класса».</w:t>
      </w:r>
      <w:r w:rsidRPr="00B57222">
        <w:t xml:space="preserve"> Содержание учебного материала  имеет </w:t>
      </w:r>
      <w:proofErr w:type="spellStart"/>
      <w:r w:rsidRPr="00B57222">
        <w:t>внутрипредметную</w:t>
      </w:r>
      <w:proofErr w:type="spellEnd"/>
      <w:r w:rsidRPr="00B57222">
        <w:t xml:space="preserve"> связь. Курс данной программы включает систему грамматических понятий, относящихся к разделу «Морфология», глубже знакомит учащихся с морфологическими признаками разных частей речи, а также с правилами, определяющими написание сло</w:t>
      </w:r>
      <w:proofErr w:type="gramStart"/>
      <w:r w:rsidRPr="00B57222">
        <w:t>в(</w:t>
      </w:r>
      <w:proofErr w:type="gramEnd"/>
      <w:r w:rsidRPr="00B57222">
        <w:t xml:space="preserve"> </w:t>
      </w:r>
      <w:r w:rsidRPr="00B57222">
        <w:rPr>
          <w:i/>
        </w:rPr>
        <w:t xml:space="preserve">орфограммы), </w:t>
      </w:r>
      <w:r w:rsidRPr="00B57222">
        <w:t>учит различать части речи, группировать, классифицировать по определенным признакам, производить морфологические разборы частей речи. В программе заложен материал по разделу</w:t>
      </w:r>
      <w:r w:rsidRPr="00B57222">
        <w:rPr>
          <w:i/>
        </w:rPr>
        <w:t xml:space="preserve"> «Синтаксис»</w:t>
      </w:r>
      <w:r w:rsidRPr="00B57222">
        <w:t>, усложняется и синтаксический разбор простых предложений, изучается тема «</w:t>
      </w:r>
      <w:r w:rsidRPr="00B57222">
        <w:rPr>
          <w:i/>
        </w:rPr>
        <w:t xml:space="preserve">Однородные члены предложения». </w:t>
      </w:r>
      <w:r w:rsidRPr="00B57222">
        <w:t>Знания и умения по темам  формируются постепенно, последовательно и  заканчиваются темой «</w:t>
      </w:r>
      <w:r w:rsidRPr="00B57222">
        <w:rPr>
          <w:i/>
        </w:rPr>
        <w:t>Повторение».</w:t>
      </w:r>
      <w:r w:rsidRPr="00B57222">
        <w:t xml:space="preserve"> </w:t>
      </w:r>
    </w:p>
    <w:p w:rsidR="00B57222" w:rsidRPr="00B57222" w:rsidRDefault="00B57222" w:rsidP="00B57222">
      <w:r w:rsidRPr="00B57222">
        <w:t xml:space="preserve">В  программе заложено одно из важных дидактических условий, обеспечивающих усвоение знаний и </w:t>
      </w:r>
      <w:proofErr w:type="spellStart"/>
      <w:r w:rsidRPr="00B57222">
        <w:t>сформированность</w:t>
      </w:r>
      <w:proofErr w:type="spellEnd"/>
      <w:r w:rsidRPr="00B57222">
        <w:t xml:space="preserve"> умений, - систематическая проверка и оценка. Для этого предлагаются различные виды проверок (</w:t>
      </w:r>
      <w:r w:rsidRPr="00B57222">
        <w:rPr>
          <w:i/>
        </w:rPr>
        <w:t>диктанты,  тесты, работа по модульным карточкам, зачеты</w:t>
      </w:r>
      <w:r w:rsidRPr="00B57222">
        <w:t xml:space="preserve">, </w:t>
      </w:r>
      <w:r w:rsidRPr="00B57222">
        <w:rPr>
          <w:i/>
        </w:rPr>
        <w:t xml:space="preserve">сочинения, изложения). </w:t>
      </w:r>
    </w:p>
    <w:p w:rsidR="00B57222" w:rsidRPr="00B57222" w:rsidRDefault="00B57222" w:rsidP="00B57222">
      <w:r w:rsidRPr="00B57222">
        <w:t xml:space="preserve">         Программа обеспечивает развитие учебной деятельности учащихся, дает возможность учителю переводить деятельность ученика с репродуктивного уровня до творческого, использовать дифференцированный подход к обучению и развитию младшего школьника. Она ориентирована на формирование у ребёнка целостного представления о родном языке, его морфологическом, морфемном и синтаксическом строе, звукобуквенном составе, интонационном и лексическом богатств.</w:t>
      </w:r>
    </w:p>
    <w:p w:rsidR="00B57222" w:rsidRDefault="00B57222" w:rsidP="00B57222">
      <w:pPr>
        <w:ind w:left="720"/>
        <w:rPr>
          <w:i/>
          <w:sz w:val="28"/>
          <w:szCs w:val="28"/>
        </w:rPr>
      </w:pPr>
    </w:p>
    <w:p w:rsidR="00B57222" w:rsidRPr="00B57222" w:rsidRDefault="00B57222" w:rsidP="00B57222">
      <w:pPr>
        <w:ind w:left="720"/>
        <w:rPr>
          <w:b/>
        </w:rPr>
      </w:pPr>
      <w:r w:rsidRPr="001E174C">
        <w:rPr>
          <w:i/>
          <w:sz w:val="28"/>
          <w:szCs w:val="28"/>
        </w:rPr>
        <w:t xml:space="preserve"> </w:t>
      </w:r>
      <w:r w:rsidRPr="00B57222">
        <w:rPr>
          <w:b/>
        </w:rPr>
        <w:t xml:space="preserve">К концу 4 класса </w:t>
      </w:r>
    </w:p>
    <w:p w:rsidR="00B57222" w:rsidRPr="00B57222" w:rsidRDefault="00B57222" w:rsidP="00B57222">
      <w:pPr>
        <w:ind w:left="720"/>
        <w:jc w:val="both"/>
        <w:rPr>
          <w:i/>
        </w:rPr>
      </w:pPr>
      <w:r w:rsidRPr="00B57222">
        <w:rPr>
          <w:i/>
        </w:rPr>
        <w:t>обучающиеся должны знать:</w:t>
      </w:r>
    </w:p>
    <w:p w:rsidR="00B57222" w:rsidRPr="00B57222" w:rsidRDefault="00B57222" w:rsidP="00B57222">
      <w:pPr>
        <w:numPr>
          <w:ilvl w:val="0"/>
          <w:numId w:val="2"/>
        </w:numPr>
        <w:jc w:val="both"/>
      </w:pPr>
      <w:r w:rsidRPr="00B57222">
        <w:t>признаки простого и сложного предложения;</w:t>
      </w:r>
    </w:p>
    <w:p w:rsidR="00B57222" w:rsidRPr="00B57222" w:rsidRDefault="00B57222" w:rsidP="00B57222">
      <w:pPr>
        <w:numPr>
          <w:ilvl w:val="0"/>
          <w:numId w:val="2"/>
        </w:numPr>
        <w:jc w:val="both"/>
      </w:pPr>
      <w:r w:rsidRPr="00B57222">
        <w:t>признаки главных членов предложения</w:t>
      </w:r>
      <w:proofErr w:type="gramStart"/>
      <w:r w:rsidRPr="00B57222">
        <w:t xml:space="preserve"> )</w:t>
      </w:r>
      <w:proofErr w:type="gramEnd"/>
      <w:r w:rsidRPr="00B57222">
        <w:t xml:space="preserve"> подлежащего и сказуемого) и второстепенных (без употребления терминов);</w:t>
      </w:r>
    </w:p>
    <w:p w:rsidR="00B57222" w:rsidRPr="00B57222" w:rsidRDefault="00B57222" w:rsidP="00B57222">
      <w:pPr>
        <w:numPr>
          <w:ilvl w:val="0"/>
          <w:numId w:val="2"/>
        </w:numPr>
        <w:jc w:val="both"/>
      </w:pPr>
      <w:r w:rsidRPr="00B57222">
        <w:t>признаки однородных членов предложения;</w:t>
      </w:r>
    </w:p>
    <w:p w:rsidR="00B57222" w:rsidRPr="00B57222" w:rsidRDefault="00B57222" w:rsidP="00B57222">
      <w:pPr>
        <w:numPr>
          <w:ilvl w:val="0"/>
          <w:numId w:val="2"/>
        </w:numPr>
        <w:jc w:val="both"/>
      </w:pPr>
      <w:r w:rsidRPr="00B57222">
        <w:t>лексика – грамматические признаки имён существительных, имён прилагательных, личных местоимений, глаголов;</w:t>
      </w:r>
    </w:p>
    <w:p w:rsidR="00B57222" w:rsidRPr="00B57222" w:rsidRDefault="00B57222" w:rsidP="00B57222">
      <w:pPr>
        <w:numPr>
          <w:ilvl w:val="0"/>
          <w:numId w:val="2"/>
        </w:numPr>
        <w:jc w:val="both"/>
      </w:pPr>
      <w:r w:rsidRPr="00B57222">
        <w:t>признаки 1, 2, 3 –его склонения имён существительных;</w:t>
      </w:r>
    </w:p>
    <w:p w:rsidR="00B57222" w:rsidRPr="00B57222" w:rsidRDefault="00B57222" w:rsidP="00B57222">
      <w:pPr>
        <w:numPr>
          <w:ilvl w:val="0"/>
          <w:numId w:val="2"/>
        </w:numPr>
        <w:jc w:val="both"/>
      </w:pPr>
      <w:r w:rsidRPr="00B57222">
        <w:t>признаки 1 и 2 спряжения глаголов.</w:t>
      </w:r>
    </w:p>
    <w:p w:rsidR="00B57222" w:rsidRPr="00B57222" w:rsidRDefault="00B57222" w:rsidP="00B57222">
      <w:pPr>
        <w:ind w:left="720"/>
        <w:rPr>
          <w:i/>
        </w:rPr>
      </w:pPr>
      <w:r w:rsidRPr="00B57222">
        <w:rPr>
          <w:i/>
        </w:rPr>
        <w:t>Обучающиеся должны различать и сравнивать:</w:t>
      </w:r>
    </w:p>
    <w:p w:rsidR="00B57222" w:rsidRPr="00B57222" w:rsidRDefault="00B57222" w:rsidP="00B57222">
      <w:pPr>
        <w:numPr>
          <w:ilvl w:val="0"/>
          <w:numId w:val="3"/>
        </w:numPr>
        <w:rPr>
          <w:i/>
        </w:rPr>
      </w:pPr>
      <w:r w:rsidRPr="00B57222">
        <w:lastRenderedPageBreak/>
        <w:t>простое и сложное предложение;</w:t>
      </w:r>
    </w:p>
    <w:p w:rsidR="00B57222" w:rsidRPr="00B57222" w:rsidRDefault="00B57222" w:rsidP="00B57222">
      <w:pPr>
        <w:numPr>
          <w:ilvl w:val="0"/>
          <w:numId w:val="3"/>
        </w:numPr>
        <w:rPr>
          <w:i/>
        </w:rPr>
      </w:pPr>
      <w:r w:rsidRPr="00B57222">
        <w:t>главные и второстепенные члены предложения;</w:t>
      </w:r>
    </w:p>
    <w:p w:rsidR="00B57222" w:rsidRPr="00B57222" w:rsidRDefault="00B57222" w:rsidP="00B57222">
      <w:pPr>
        <w:numPr>
          <w:ilvl w:val="0"/>
          <w:numId w:val="3"/>
        </w:numPr>
        <w:rPr>
          <w:i/>
        </w:rPr>
      </w:pPr>
      <w:r w:rsidRPr="00B57222">
        <w:t>лексика – грамматические признаки изученных частей речи;</w:t>
      </w:r>
    </w:p>
    <w:p w:rsidR="00B57222" w:rsidRPr="00B57222" w:rsidRDefault="00B57222" w:rsidP="00B57222">
      <w:pPr>
        <w:numPr>
          <w:ilvl w:val="0"/>
          <w:numId w:val="3"/>
        </w:numPr>
        <w:rPr>
          <w:i/>
        </w:rPr>
      </w:pPr>
      <w:r w:rsidRPr="00B57222">
        <w:t>типы склонений имён существительных, типы спряжений глаголов.</w:t>
      </w:r>
    </w:p>
    <w:p w:rsidR="00B57222" w:rsidRPr="00B57222" w:rsidRDefault="00B57222" w:rsidP="00B57222">
      <w:pPr>
        <w:rPr>
          <w:i/>
        </w:rPr>
      </w:pPr>
      <w:r w:rsidRPr="00B57222">
        <w:rPr>
          <w:i/>
        </w:rPr>
        <w:t xml:space="preserve">            Обучающиеся должны уметь:</w:t>
      </w:r>
    </w:p>
    <w:p w:rsidR="00B57222" w:rsidRPr="00B57222" w:rsidRDefault="00B57222" w:rsidP="00B57222">
      <w:pPr>
        <w:numPr>
          <w:ilvl w:val="0"/>
          <w:numId w:val="4"/>
        </w:numPr>
      </w:pPr>
      <w:r w:rsidRPr="00B57222">
        <w:t>производить синтаксический разбор предложения;</w:t>
      </w:r>
    </w:p>
    <w:p w:rsidR="00B57222" w:rsidRPr="00B57222" w:rsidRDefault="00B57222" w:rsidP="00B57222">
      <w:pPr>
        <w:numPr>
          <w:ilvl w:val="0"/>
          <w:numId w:val="4"/>
        </w:numPr>
      </w:pPr>
      <w:r w:rsidRPr="00B57222">
        <w:t>расставлять знаки препинания в простом и сложном предложениях, в предложениях с однородными членами;</w:t>
      </w:r>
    </w:p>
    <w:p w:rsidR="00B57222" w:rsidRPr="00B57222" w:rsidRDefault="00B57222" w:rsidP="00B57222">
      <w:pPr>
        <w:numPr>
          <w:ilvl w:val="0"/>
          <w:numId w:val="4"/>
        </w:numPr>
      </w:pPr>
      <w:r w:rsidRPr="00B57222"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B57222" w:rsidRPr="00B57222" w:rsidRDefault="00B57222" w:rsidP="00B57222">
      <w:pPr>
        <w:numPr>
          <w:ilvl w:val="0"/>
          <w:numId w:val="4"/>
        </w:numPr>
      </w:pPr>
      <w:r w:rsidRPr="00B57222">
        <w:t>разбирать по составу имена существительные, имена прилагательные, глаголы неопределённой формы;</w:t>
      </w:r>
    </w:p>
    <w:p w:rsidR="00B57222" w:rsidRPr="00B57222" w:rsidRDefault="00B57222" w:rsidP="00B57222">
      <w:pPr>
        <w:numPr>
          <w:ilvl w:val="0"/>
          <w:numId w:val="4"/>
        </w:numPr>
      </w:pPr>
      <w:r w:rsidRPr="00B57222">
        <w:t xml:space="preserve">безошибочно и аккуратно списывать и писать под диктовку тексты (75-80 слов) с изученными орфограммами в 1-4 классах </w:t>
      </w:r>
      <w:proofErr w:type="gramStart"/>
      <w:r w:rsidRPr="00B57222">
        <w:t xml:space="preserve">( </w:t>
      </w:r>
      <w:proofErr w:type="gramEnd"/>
      <w:r w:rsidRPr="00B57222">
        <w:t>безударные падежные окончания существительных и прилагательных, бездарные личные окончания глаголов 1 и 2 спряжения и т.д.)</w:t>
      </w:r>
    </w:p>
    <w:p w:rsidR="00B57222" w:rsidRPr="00B57222" w:rsidRDefault="00B57222" w:rsidP="00B57222">
      <w:pPr>
        <w:numPr>
          <w:ilvl w:val="0"/>
          <w:numId w:val="4"/>
        </w:numPr>
      </w:pPr>
      <w:r w:rsidRPr="00B57222">
        <w:t xml:space="preserve">правильно писать </w:t>
      </w:r>
      <w:proofErr w:type="gramStart"/>
      <w:r w:rsidRPr="00B57222">
        <w:t>–</w:t>
      </w:r>
      <w:proofErr w:type="spellStart"/>
      <w:r w:rsidRPr="00B57222">
        <w:rPr>
          <w:i/>
        </w:rPr>
        <w:t>т</w:t>
      </w:r>
      <w:proofErr w:type="gramEnd"/>
      <w:r w:rsidRPr="00B57222">
        <w:rPr>
          <w:i/>
        </w:rPr>
        <w:t>ься</w:t>
      </w:r>
      <w:proofErr w:type="spellEnd"/>
      <w:r w:rsidRPr="00B57222">
        <w:rPr>
          <w:i/>
        </w:rPr>
        <w:t xml:space="preserve">, </w:t>
      </w:r>
      <w:proofErr w:type="spellStart"/>
      <w:r w:rsidRPr="00B57222">
        <w:rPr>
          <w:i/>
        </w:rPr>
        <w:t>тся</w:t>
      </w:r>
      <w:proofErr w:type="spellEnd"/>
      <w:r w:rsidRPr="00B57222">
        <w:rPr>
          <w:i/>
        </w:rPr>
        <w:t xml:space="preserve"> </w:t>
      </w:r>
      <w:r w:rsidRPr="00B57222">
        <w:t>в глаголах, окончания глаголов 2-лица единственного числа, слова с непроверяемыми написаниями</w:t>
      </w:r>
      <w:r w:rsidRPr="00B57222">
        <w:rPr>
          <w:i/>
        </w:rPr>
        <w:t>.</w:t>
      </w:r>
      <w:r w:rsidRPr="00B57222">
        <w:t xml:space="preserve">                </w:t>
      </w:r>
    </w:p>
    <w:p w:rsidR="00B57222" w:rsidRPr="00B57222" w:rsidRDefault="00B57222" w:rsidP="00B57222">
      <w:pPr>
        <w:ind w:left="720"/>
        <w:rPr>
          <w:i/>
        </w:rPr>
      </w:pPr>
      <w:r w:rsidRPr="00B57222">
        <w:rPr>
          <w:i/>
        </w:rPr>
        <w:t xml:space="preserve">Использовать приобретённые знания и умения  в практической и повседневной деятельности </w:t>
      </w:r>
      <w:proofErr w:type="gramStart"/>
      <w:r w:rsidRPr="00B57222">
        <w:rPr>
          <w:i/>
        </w:rPr>
        <w:t>для</w:t>
      </w:r>
      <w:proofErr w:type="gramEnd"/>
      <w:r w:rsidRPr="00B57222">
        <w:rPr>
          <w:i/>
        </w:rPr>
        <w:t>:</w:t>
      </w:r>
    </w:p>
    <w:p w:rsidR="00B57222" w:rsidRPr="00B57222" w:rsidRDefault="00B57222" w:rsidP="00B57222">
      <w:pPr>
        <w:numPr>
          <w:ilvl w:val="0"/>
          <w:numId w:val="5"/>
        </w:numPr>
      </w:pPr>
      <w:r w:rsidRPr="00B57222">
        <w:t>адекватного восприятия звучащей речи (высказывания взрослых и сверстников, детских радиопередач, аудиозаписей и др.)</w:t>
      </w:r>
    </w:p>
    <w:p w:rsidR="00B57222" w:rsidRPr="00B57222" w:rsidRDefault="00B57222" w:rsidP="00B57222">
      <w:pPr>
        <w:numPr>
          <w:ilvl w:val="0"/>
          <w:numId w:val="5"/>
        </w:numPr>
      </w:pPr>
      <w:r w:rsidRPr="00B57222">
        <w:t>работы со словарём (алфавит);</w:t>
      </w:r>
    </w:p>
    <w:p w:rsidR="00B57222" w:rsidRPr="00B57222" w:rsidRDefault="00B57222" w:rsidP="00B57222">
      <w:pPr>
        <w:numPr>
          <w:ilvl w:val="0"/>
          <w:numId w:val="5"/>
        </w:numPr>
      </w:pPr>
      <w:r w:rsidRPr="00B57222">
        <w:t>соблюдение орфоэпических норм;</w:t>
      </w:r>
    </w:p>
    <w:p w:rsidR="00B57222" w:rsidRPr="00B57222" w:rsidRDefault="00B57222" w:rsidP="00B57222">
      <w:pPr>
        <w:numPr>
          <w:ilvl w:val="0"/>
          <w:numId w:val="5"/>
        </w:numPr>
      </w:pPr>
      <w:r w:rsidRPr="00B57222">
        <w:t>создание в устной и письменной форме несложных тестов по интересующей младшего школьника тематике;</w:t>
      </w:r>
    </w:p>
    <w:p w:rsidR="00B57222" w:rsidRDefault="00B57222" w:rsidP="00B57222">
      <w:pPr>
        <w:numPr>
          <w:ilvl w:val="0"/>
          <w:numId w:val="5"/>
        </w:numPr>
      </w:pPr>
      <w:r w:rsidRPr="00B57222">
        <w:t>овладение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B57222" w:rsidRDefault="00B57222" w:rsidP="00B57222"/>
    <w:p w:rsidR="00B57222" w:rsidRPr="00C165D3" w:rsidRDefault="00B57222" w:rsidP="00B57222">
      <w:pPr>
        <w:spacing w:before="100" w:beforeAutospacing="1" w:after="100" w:afterAutospacing="1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Критерии оценок:</w:t>
      </w:r>
    </w:p>
    <w:p w:rsidR="00B57222" w:rsidRDefault="00B57222" w:rsidP="00B57222">
      <w:pPr>
        <w:pStyle w:val="a7"/>
      </w:pPr>
      <w:r>
        <w:tab/>
      </w:r>
      <w:proofErr w:type="gramStart"/>
      <w:r>
        <w:t>Контроль за</w:t>
      </w:r>
      <w:proofErr w:type="gramEnd"/>
      <w:r>
        <w:t xml:space="preserve"> уровнем достижений учащихся по родному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B57222" w:rsidRDefault="00B57222" w:rsidP="00B57222">
      <w:pPr>
        <w:pStyle w:val="a7"/>
      </w:pPr>
    </w:p>
    <w:p w:rsidR="00B57222" w:rsidRDefault="00B57222" w:rsidP="00B57222">
      <w:pPr>
        <w:pStyle w:val="1"/>
        <w:jc w:val="lef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Диктант</w:t>
      </w:r>
    </w:p>
    <w:p w:rsidR="00B57222" w:rsidRDefault="00B57222" w:rsidP="00B57222">
      <w:r>
        <w:tab/>
        <w:t>Диктант служит средством проверки орфографических и пунктуационных умений и навыков.</w:t>
      </w:r>
    </w:p>
    <w:p w:rsidR="00B57222" w:rsidRDefault="00B57222" w:rsidP="00B57222">
      <w:pPr>
        <w:jc w:val="both"/>
      </w:pPr>
      <w:r>
        <w:tab/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>
        <w:t>кст вкл</w:t>
      </w:r>
      <w:proofErr w:type="gramEnd"/>
      <w:r>
        <w:t xml:space="preserve">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</w:t>
      </w:r>
      <w:proofErr w:type="spellStart"/>
      <w:r>
        <w:t>орфографически</w:t>
      </w:r>
      <w:proofErr w:type="spellEnd"/>
      <w:r>
        <w:t xml:space="preserve">. Нецелесообразно включать в диктанты и слова, правописание которых находится на стадии изучения. </w:t>
      </w:r>
    </w:p>
    <w:p w:rsidR="00B57222" w:rsidRDefault="00B57222" w:rsidP="00B57222">
      <w:pPr>
        <w:jc w:val="both"/>
      </w:pPr>
      <w:r>
        <w:lastRenderedPageBreak/>
        <w:tab/>
        <w:t xml:space="preserve">Тексты контрольных диктантов должны включать орфограммы, определенные «Минимумом начального общего образования», «Федеральным компонентом государственного образовательного стандарта»: правописание безударных гласных, парных звонких и глухих согласных, непроизносимых согласных, удвоенных согласных; правописание безударных падежных окончаний имен существительных и прилагательных, безударных личных окончаний глаголов; правописание </w:t>
      </w:r>
      <w:r>
        <w:rPr>
          <w:i/>
          <w:iCs/>
        </w:rPr>
        <w:t>не</w:t>
      </w:r>
      <w:r>
        <w:t xml:space="preserve"> с глаголами; правописание сочетаний </w:t>
      </w:r>
      <w:proofErr w:type="spellStart"/>
      <w:r>
        <w:rPr>
          <w:i/>
          <w:iCs/>
        </w:rPr>
        <w:t>жи-ши</w:t>
      </w:r>
      <w:proofErr w:type="spellEnd"/>
      <w:r>
        <w:rPr>
          <w:i/>
          <w:iCs/>
        </w:rPr>
        <w:t xml:space="preserve">. </w:t>
      </w:r>
      <w:proofErr w:type="spellStart"/>
      <w:proofErr w:type="gramStart"/>
      <w:r>
        <w:rPr>
          <w:i/>
          <w:iCs/>
        </w:rPr>
        <w:t>Ча-ща</w:t>
      </w:r>
      <w:proofErr w:type="spellEnd"/>
      <w:proofErr w:type="gram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чу-щу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чк-чн</w:t>
      </w:r>
      <w:proofErr w:type="spellEnd"/>
      <w:r>
        <w:t xml:space="preserve">; употребление прописной буквы в начале предложения, в именах собственных; Употребление разделительных </w:t>
      </w:r>
      <w:proofErr w:type="spellStart"/>
      <w:r>
        <w:rPr>
          <w:i/>
          <w:iCs/>
        </w:rPr>
        <w:t>ь</w:t>
      </w:r>
      <w:proofErr w:type="spellEnd"/>
      <w:r>
        <w:rPr>
          <w:i/>
          <w:iCs/>
        </w:rPr>
        <w:t xml:space="preserve"> </w:t>
      </w:r>
      <w:r>
        <w:t xml:space="preserve">и </w:t>
      </w:r>
      <w:proofErr w:type="spellStart"/>
      <w:r>
        <w:rPr>
          <w:i/>
          <w:iCs/>
        </w:rPr>
        <w:t>ъ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ь</w:t>
      </w:r>
      <w:proofErr w:type="spellEnd"/>
      <w:r>
        <w:rPr>
          <w:i/>
          <w:iCs/>
        </w:rPr>
        <w:t xml:space="preserve"> </w:t>
      </w:r>
      <w:r>
        <w:t>после шипящих на конце имен существительных и глаголов.</w:t>
      </w:r>
    </w:p>
    <w:p w:rsidR="00B57222" w:rsidRDefault="00B57222" w:rsidP="00B57222">
      <w:pPr>
        <w:jc w:val="both"/>
      </w:pPr>
    </w:p>
    <w:p w:rsidR="00B57222" w:rsidRDefault="00B57222" w:rsidP="00B57222">
      <w:pPr>
        <w:jc w:val="both"/>
      </w:pPr>
    </w:p>
    <w:p w:rsidR="00B57222" w:rsidRDefault="00B57222" w:rsidP="00B57222">
      <w:pPr>
        <w:jc w:val="both"/>
      </w:pPr>
      <w:r>
        <w:tab/>
        <w:t>Количество слов в текстах, предназначенных для контрольных диктантов: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2"/>
        <w:gridCol w:w="2689"/>
        <w:gridCol w:w="2689"/>
      </w:tblGrid>
      <w:tr w:rsidR="00B57222">
        <w:tc>
          <w:tcPr>
            <w:tcW w:w="2362" w:type="dxa"/>
          </w:tcPr>
          <w:p w:rsidR="00B57222" w:rsidRDefault="00B57222" w:rsidP="00715D4D">
            <w:pPr>
              <w:jc w:val="center"/>
            </w:pPr>
            <w:r>
              <w:t>Класс</w:t>
            </w:r>
          </w:p>
        </w:tc>
        <w:tc>
          <w:tcPr>
            <w:tcW w:w="2689" w:type="dxa"/>
          </w:tcPr>
          <w:p w:rsidR="00B57222" w:rsidRDefault="00B57222" w:rsidP="00715D4D">
            <w:pPr>
              <w:jc w:val="center"/>
            </w:pPr>
            <w:r>
              <w:rPr>
                <w:lang w:val="en-US"/>
              </w:rPr>
              <w:t>I</w:t>
            </w:r>
            <w:r>
              <w:t>-е полугодие</w:t>
            </w:r>
          </w:p>
        </w:tc>
        <w:tc>
          <w:tcPr>
            <w:tcW w:w="2689" w:type="dxa"/>
          </w:tcPr>
          <w:p w:rsidR="00B57222" w:rsidRDefault="00B57222" w:rsidP="00715D4D">
            <w:pPr>
              <w:jc w:val="center"/>
            </w:pPr>
            <w:r>
              <w:rPr>
                <w:lang w:val="en-US"/>
              </w:rPr>
              <w:t>II</w:t>
            </w:r>
            <w:r>
              <w:t>-е полугодие</w:t>
            </w:r>
          </w:p>
        </w:tc>
      </w:tr>
      <w:tr w:rsidR="00B57222">
        <w:tc>
          <w:tcPr>
            <w:tcW w:w="2362" w:type="dxa"/>
          </w:tcPr>
          <w:p w:rsidR="00B57222" w:rsidRDefault="00B57222" w:rsidP="00715D4D">
            <w:pPr>
              <w:jc w:val="both"/>
            </w:pPr>
            <w:r>
              <w:t>1 класс</w:t>
            </w:r>
          </w:p>
        </w:tc>
        <w:tc>
          <w:tcPr>
            <w:tcW w:w="2689" w:type="dxa"/>
          </w:tcPr>
          <w:p w:rsidR="00B57222" w:rsidRDefault="00B57222" w:rsidP="00715D4D">
            <w:pPr>
              <w:jc w:val="center"/>
            </w:pPr>
            <w:r>
              <w:t>-</w:t>
            </w:r>
          </w:p>
        </w:tc>
        <w:tc>
          <w:tcPr>
            <w:tcW w:w="2689" w:type="dxa"/>
          </w:tcPr>
          <w:p w:rsidR="00B57222" w:rsidRDefault="00B57222" w:rsidP="00715D4D">
            <w:pPr>
              <w:jc w:val="center"/>
            </w:pPr>
            <w:r>
              <w:t>15-17 слов</w:t>
            </w:r>
          </w:p>
        </w:tc>
      </w:tr>
      <w:tr w:rsidR="00B57222">
        <w:tc>
          <w:tcPr>
            <w:tcW w:w="2362" w:type="dxa"/>
          </w:tcPr>
          <w:p w:rsidR="00B57222" w:rsidRDefault="00B57222" w:rsidP="00715D4D">
            <w:pPr>
              <w:jc w:val="both"/>
            </w:pPr>
            <w:r>
              <w:t>2 класс</w:t>
            </w:r>
          </w:p>
        </w:tc>
        <w:tc>
          <w:tcPr>
            <w:tcW w:w="2689" w:type="dxa"/>
          </w:tcPr>
          <w:p w:rsidR="00B57222" w:rsidRDefault="00B57222" w:rsidP="00715D4D">
            <w:pPr>
              <w:jc w:val="center"/>
            </w:pPr>
            <w:r>
              <w:t>25-30 слов</w:t>
            </w:r>
          </w:p>
        </w:tc>
        <w:tc>
          <w:tcPr>
            <w:tcW w:w="2689" w:type="dxa"/>
          </w:tcPr>
          <w:p w:rsidR="00B57222" w:rsidRDefault="00B57222" w:rsidP="00715D4D">
            <w:pPr>
              <w:jc w:val="center"/>
            </w:pPr>
            <w:r>
              <w:t>35-45 слов</w:t>
            </w:r>
          </w:p>
        </w:tc>
      </w:tr>
      <w:tr w:rsidR="00B57222">
        <w:tc>
          <w:tcPr>
            <w:tcW w:w="2362" w:type="dxa"/>
          </w:tcPr>
          <w:p w:rsidR="00B57222" w:rsidRDefault="00B57222" w:rsidP="00715D4D">
            <w:pPr>
              <w:jc w:val="both"/>
            </w:pPr>
            <w:r>
              <w:t>3 класс</w:t>
            </w:r>
          </w:p>
        </w:tc>
        <w:tc>
          <w:tcPr>
            <w:tcW w:w="2689" w:type="dxa"/>
          </w:tcPr>
          <w:p w:rsidR="00B57222" w:rsidRDefault="00B57222" w:rsidP="00715D4D">
            <w:pPr>
              <w:jc w:val="center"/>
            </w:pPr>
            <w:r>
              <w:t>45-55 слов</w:t>
            </w:r>
          </w:p>
        </w:tc>
        <w:tc>
          <w:tcPr>
            <w:tcW w:w="2689" w:type="dxa"/>
          </w:tcPr>
          <w:p w:rsidR="00B57222" w:rsidRDefault="00B57222" w:rsidP="00715D4D">
            <w:pPr>
              <w:jc w:val="center"/>
            </w:pPr>
            <w:r>
              <w:t>55-65 слов</w:t>
            </w:r>
          </w:p>
        </w:tc>
      </w:tr>
      <w:tr w:rsidR="00B57222">
        <w:tc>
          <w:tcPr>
            <w:tcW w:w="2362" w:type="dxa"/>
          </w:tcPr>
          <w:p w:rsidR="00B57222" w:rsidRDefault="00B57222" w:rsidP="00715D4D">
            <w:pPr>
              <w:jc w:val="both"/>
            </w:pPr>
            <w:r>
              <w:t>4 класс</w:t>
            </w:r>
          </w:p>
        </w:tc>
        <w:tc>
          <w:tcPr>
            <w:tcW w:w="2689" w:type="dxa"/>
          </w:tcPr>
          <w:p w:rsidR="00B57222" w:rsidRDefault="00B57222" w:rsidP="00715D4D">
            <w:pPr>
              <w:jc w:val="center"/>
            </w:pPr>
            <w:r>
              <w:t>65-70 слов</w:t>
            </w:r>
          </w:p>
        </w:tc>
        <w:tc>
          <w:tcPr>
            <w:tcW w:w="2689" w:type="dxa"/>
          </w:tcPr>
          <w:p w:rsidR="00B57222" w:rsidRDefault="00B57222" w:rsidP="00715D4D">
            <w:pPr>
              <w:jc w:val="center"/>
            </w:pPr>
            <w:r>
              <w:t>75-80 слов</w:t>
            </w:r>
          </w:p>
        </w:tc>
      </w:tr>
    </w:tbl>
    <w:p w:rsidR="00B57222" w:rsidRDefault="00B57222" w:rsidP="00B57222">
      <w:pPr>
        <w:jc w:val="both"/>
      </w:pPr>
    </w:p>
    <w:p w:rsidR="00B57222" w:rsidRDefault="00B57222" w:rsidP="00B57222">
      <w:pPr>
        <w:pStyle w:val="1"/>
        <w:rPr>
          <w:b w:val="0"/>
          <w:bCs w:val="0"/>
        </w:rPr>
      </w:pPr>
      <w:r>
        <w:rPr>
          <w:b w:val="0"/>
          <w:bCs w:val="0"/>
        </w:rPr>
        <w:t>Классификация ошибок и недочетов, влияющих на снижение оценки</w:t>
      </w:r>
    </w:p>
    <w:p w:rsidR="00B57222" w:rsidRDefault="00B57222" w:rsidP="00B57222">
      <w:pPr>
        <w:jc w:val="both"/>
      </w:pPr>
      <w:r>
        <w:tab/>
        <w:t>Ошибки:</w:t>
      </w:r>
    </w:p>
    <w:p w:rsidR="00B57222" w:rsidRDefault="00B57222" w:rsidP="00B57222">
      <w:pPr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</w:pPr>
      <w:r>
        <w:t>нарушения правил написания слов, включая грубые случаи пропуска, перестановки, замены, вставки лишних бу</w:t>
      </w:r>
      <w:proofErr w:type="gramStart"/>
      <w:r>
        <w:t>кв в сл</w:t>
      </w:r>
      <w:proofErr w:type="gramEnd"/>
      <w:r>
        <w:t>овах;</w:t>
      </w:r>
    </w:p>
    <w:p w:rsidR="00B57222" w:rsidRDefault="00B57222" w:rsidP="00B57222">
      <w:pPr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</w:pPr>
      <w: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B57222" w:rsidRDefault="00B57222" w:rsidP="00B57222">
      <w:pPr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</w:pPr>
      <w:r>
        <w:t>отсутствие изученных знаков препинания в тексте;</w:t>
      </w:r>
    </w:p>
    <w:p w:rsidR="00B57222" w:rsidRDefault="00B57222" w:rsidP="00B57222">
      <w:pPr>
        <w:numPr>
          <w:ilvl w:val="0"/>
          <w:numId w:val="7"/>
        </w:numPr>
        <w:tabs>
          <w:tab w:val="clear" w:pos="1260"/>
          <w:tab w:val="num" w:pos="0"/>
        </w:tabs>
        <w:ind w:left="0" w:firstLine="540"/>
        <w:jc w:val="both"/>
      </w:pPr>
      <w:r>
        <w:t>наличие ошибок на изученные правила орфографии.</w:t>
      </w:r>
    </w:p>
    <w:p w:rsidR="00B57222" w:rsidRDefault="00B57222" w:rsidP="00B57222">
      <w:pPr>
        <w:tabs>
          <w:tab w:val="num" w:pos="0"/>
        </w:tabs>
        <w:ind w:firstLine="540"/>
        <w:jc w:val="both"/>
      </w:pPr>
      <w:r>
        <w:t>Недочеты:</w:t>
      </w:r>
    </w:p>
    <w:p w:rsidR="00B57222" w:rsidRDefault="00B57222" w:rsidP="00B57222">
      <w:pPr>
        <w:numPr>
          <w:ilvl w:val="0"/>
          <w:numId w:val="8"/>
        </w:numPr>
        <w:tabs>
          <w:tab w:val="clear" w:pos="1260"/>
          <w:tab w:val="num" w:pos="0"/>
        </w:tabs>
        <w:ind w:left="0" w:firstLine="540"/>
        <w:jc w:val="both"/>
      </w:pPr>
      <w:r>
        <w:t>отсутствие знаков препинания в конце предложений, если следующее предложение написано с большой буквы;</w:t>
      </w:r>
    </w:p>
    <w:p w:rsidR="00B57222" w:rsidRDefault="00B57222" w:rsidP="00B57222">
      <w:pPr>
        <w:numPr>
          <w:ilvl w:val="0"/>
          <w:numId w:val="8"/>
        </w:numPr>
        <w:tabs>
          <w:tab w:val="clear" w:pos="1260"/>
          <w:tab w:val="num" w:pos="0"/>
        </w:tabs>
        <w:ind w:left="0" w:firstLine="540"/>
        <w:jc w:val="both"/>
      </w:pPr>
      <w:r>
        <w:t>отсутствие красной строки;</w:t>
      </w:r>
    </w:p>
    <w:p w:rsidR="00B57222" w:rsidRDefault="00B57222" w:rsidP="00B57222">
      <w:pPr>
        <w:numPr>
          <w:ilvl w:val="0"/>
          <w:numId w:val="8"/>
        </w:numPr>
        <w:tabs>
          <w:tab w:val="clear" w:pos="1260"/>
          <w:tab w:val="num" w:pos="0"/>
        </w:tabs>
        <w:ind w:left="0" w:firstLine="540"/>
        <w:jc w:val="both"/>
      </w:pPr>
      <w:r>
        <w:t>неправильное написание одного слова (при наличии в работе нескольких таких слов) на одно и то же правило.</w:t>
      </w:r>
    </w:p>
    <w:p w:rsidR="00B57222" w:rsidRDefault="00B57222" w:rsidP="00B57222">
      <w:pPr>
        <w:jc w:val="both"/>
      </w:pPr>
    </w:p>
    <w:p w:rsidR="00B57222" w:rsidRDefault="00B57222" w:rsidP="00B57222">
      <w:pPr>
        <w:pStyle w:val="1"/>
        <w:jc w:val="lef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Грамматическое задание</w:t>
      </w:r>
    </w:p>
    <w:p w:rsidR="00B57222" w:rsidRDefault="00B57222" w:rsidP="00B57222">
      <w:pPr>
        <w:jc w:val="center"/>
        <w:rPr>
          <w:b/>
          <w:bCs/>
        </w:rPr>
      </w:pPr>
    </w:p>
    <w:p w:rsidR="00B57222" w:rsidRDefault="00B57222" w:rsidP="00B57222">
      <w:pPr>
        <w:jc w:val="both"/>
      </w:pPr>
      <w:r>
        <w:tab/>
        <w:t xml:space="preserve">Грамматическое задание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B57222" w:rsidRDefault="00B57222" w:rsidP="00B57222">
      <w:pPr>
        <w:jc w:val="both"/>
      </w:pPr>
      <w:r>
        <w:tab/>
        <w:t>Характеристика цифровой отметки (оценки):</w:t>
      </w:r>
    </w:p>
    <w:p w:rsidR="00B57222" w:rsidRDefault="00B57222" w:rsidP="00B57222">
      <w:pPr>
        <w:jc w:val="both"/>
      </w:pPr>
      <w:r>
        <w:t>«5» («отлично») – выполнено без ошибок.</w:t>
      </w:r>
    </w:p>
    <w:p w:rsidR="00B57222" w:rsidRDefault="00B57222" w:rsidP="00B57222">
      <w:pPr>
        <w:jc w:val="both"/>
      </w:pPr>
      <w:r>
        <w:t>«4» («хорошо») – правильно выполнено не менее ¾ заданий.</w:t>
      </w:r>
    </w:p>
    <w:p w:rsidR="00B57222" w:rsidRDefault="00B57222" w:rsidP="00B57222">
      <w:pPr>
        <w:jc w:val="both"/>
      </w:pPr>
      <w:r>
        <w:t>«3» («удовлетворительно») – правильно выполнено не менее ½ заданий.</w:t>
      </w:r>
    </w:p>
    <w:p w:rsidR="00B57222" w:rsidRDefault="00B57222" w:rsidP="00B57222">
      <w:pPr>
        <w:jc w:val="both"/>
      </w:pPr>
      <w:r>
        <w:t>«2» («плохо») – правильно выполнено менее ½ заданий.</w:t>
      </w:r>
    </w:p>
    <w:p w:rsidR="00B57222" w:rsidRDefault="00B57222" w:rsidP="00B57222">
      <w:pPr>
        <w:ind w:left="960"/>
        <w:jc w:val="both"/>
      </w:pPr>
    </w:p>
    <w:p w:rsidR="00B57222" w:rsidRDefault="00B57222" w:rsidP="00B57222">
      <w:pPr>
        <w:jc w:val="both"/>
      </w:pPr>
    </w:p>
    <w:p w:rsidR="00B57222" w:rsidRDefault="00B57222" w:rsidP="00B57222">
      <w:pPr>
        <w:pStyle w:val="3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Словарный диктант</w:t>
      </w:r>
    </w:p>
    <w:p w:rsidR="00B57222" w:rsidRDefault="00B57222" w:rsidP="00B57222">
      <w:pPr>
        <w:jc w:val="center"/>
        <w:rPr>
          <w:b/>
          <w:bCs/>
        </w:rPr>
      </w:pPr>
    </w:p>
    <w:p w:rsidR="00B57222" w:rsidRDefault="00B57222" w:rsidP="00B57222">
      <w:pPr>
        <w:jc w:val="both"/>
      </w:pPr>
      <w:r>
        <w:tab/>
        <w:t>Примерное количество слов для словарных диктантов:</w:t>
      </w:r>
    </w:p>
    <w:p w:rsidR="00B57222" w:rsidRDefault="00B57222" w:rsidP="00B57222">
      <w:pPr>
        <w:jc w:val="both"/>
      </w:pPr>
      <w:r>
        <w:t>2 класс – 8-10 слов;</w:t>
      </w:r>
    </w:p>
    <w:p w:rsidR="00B57222" w:rsidRDefault="00B57222" w:rsidP="00B57222">
      <w:pPr>
        <w:jc w:val="both"/>
      </w:pPr>
      <w:r>
        <w:t>3 класс – 10-12 слов;</w:t>
      </w:r>
    </w:p>
    <w:p w:rsidR="00B57222" w:rsidRDefault="00B57222" w:rsidP="00B57222">
      <w:pPr>
        <w:jc w:val="both"/>
      </w:pPr>
      <w:r>
        <w:t>4 класс – 12-15 слов.</w:t>
      </w:r>
    </w:p>
    <w:p w:rsidR="00B57222" w:rsidRDefault="00B57222" w:rsidP="00B57222">
      <w:pPr>
        <w:jc w:val="both"/>
      </w:pPr>
      <w:r>
        <w:tab/>
        <w:t>Характеристика цифровой отметки (оценки):</w:t>
      </w:r>
    </w:p>
    <w:p w:rsidR="00B57222" w:rsidRDefault="00B57222" w:rsidP="00B57222">
      <w:pPr>
        <w:jc w:val="both"/>
      </w:pPr>
      <w:r>
        <w:t>«5» («отлично») – без ошибок.</w:t>
      </w:r>
    </w:p>
    <w:p w:rsidR="00B57222" w:rsidRDefault="00B57222" w:rsidP="00B57222">
      <w:pPr>
        <w:jc w:val="both"/>
      </w:pPr>
      <w:r>
        <w:t>«4» («хорошо») – 1 ошибка.</w:t>
      </w:r>
    </w:p>
    <w:p w:rsidR="00B57222" w:rsidRDefault="00B57222" w:rsidP="00B57222">
      <w:pPr>
        <w:jc w:val="both"/>
      </w:pPr>
      <w:r>
        <w:t>«3» («удовлетворительно») – 2-3 ошибки.</w:t>
      </w:r>
    </w:p>
    <w:p w:rsidR="00B57222" w:rsidRDefault="00B57222" w:rsidP="00B57222">
      <w:pPr>
        <w:jc w:val="both"/>
      </w:pPr>
      <w:r>
        <w:t>«2» («плохо») – 4 и более ошибок.</w:t>
      </w:r>
    </w:p>
    <w:p w:rsidR="00B57222" w:rsidRDefault="00B57222" w:rsidP="00B57222">
      <w:pPr>
        <w:jc w:val="both"/>
      </w:pPr>
    </w:p>
    <w:p w:rsidR="00B57222" w:rsidRDefault="00B57222" w:rsidP="00B57222">
      <w:pPr>
        <w:jc w:val="both"/>
      </w:pPr>
    </w:p>
    <w:p w:rsidR="00B57222" w:rsidRDefault="00B57222" w:rsidP="00B57222">
      <w:pPr>
        <w:pStyle w:val="1"/>
        <w:jc w:val="lef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Контрольное списывание</w:t>
      </w:r>
    </w:p>
    <w:p w:rsidR="00B57222" w:rsidRDefault="00B57222" w:rsidP="00B57222">
      <w:pPr>
        <w:jc w:val="both"/>
      </w:pPr>
      <w:r>
        <w:tab/>
        <w:t xml:space="preserve">Контрольное списывание – способ проверки усвоенных орфографических и пунктуационных правил, </w:t>
      </w:r>
      <w:proofErr w:type="spellStart"/>
      <w:r>
        <w:t>сформированности</w:t>
      </w:r>
      <w:proofErr w:type="spellEnd"/>
      <w: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B57222" w:rsidRDefault="00B57222" w:rsidP="00B57222">
      <w:pPr>
        <w:ind w:firstLine="708"/>
        <w:jc w:val="both"/>
      </w:pPr>
      <w:r>
        <w:t>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</w:p>
    <w:p w:rsidR="00B57222" w:rsidRDefault="00B57222" w:rsidP="00B57222">
      <w:pPr>
        <w:jc w:val="both"/>
      </w:pPr>
      <w:r>
        <w:tab/>
      </w:r>
      <w:r>
        <w:tab/>
        <w:t>Характеристика цифровой отметки (оценки):</w:t>
      </w:r>
    </w:p>
    <w:p w:rsidR="00B57222" w:rsidRDefault="00B57222" w:rsidP="00B57222">
      <w:pPr>
        <w:jc w:val="both"/>
      </w:pPr>
      <w:r>
        <w:t>«5» («отлично») – работа выполнена без ошибок;</w:t>
      </w:r>
    </w:p>
    <w:p w:rsidR="00B57222" w:rsidRDefault="00B57222" w:rsidP="00B57222">
      <w:pPr>
        <w:jc w:val="both"/>
      </w:pPr>
      <w:r>
        <w:t>«4» («хорошо») – 1-2 исправления или 1 ошибка;</w:t>
      </w:r>
    </w:p>
    <w:p w:rsidR="00B57222" w:rsidRDefault="00B57222" w:rsidP="00B57222">
      <w:pPr>
        <w:jc w:val="both"/>
      </w:pPr>
      <w:r>
        <w:t>«3» («удовлетворительно») – 2-3 ошибки;</w:t>
      </w:r>
    </w:p>
    <w:p w:rsidR="00B57222" w:rsidRDefault="00B57222" w:rsidP="00B57222">
      <w:pPr>
        <w:jc w:val="both"/>
      </w:pPr>
      <w:r>
        <w:t>«2» («плохо») – 4 ошибки и более.</w:t>
      </w:r>
    </w:p>
    <w:p w:rsidR="00B57222" w:rsidRDefault="00B57222" w:rsidP="00B57222">
      <w:pPr>
        <w:jc w:val="both"/>
      </w:pPr>
    </w:p>
    <w:p w:rsidR="00B57222" w:rsidRDefault="00B57222" w:rsidP="00B57222">
      <w:pPr>
        <w:rPr>
          <w:i/>
          <w:iCs/>
        </w:rPr>
      </w:pPr>
      <w:r>
        <w:rPr>
          <w:i/>
          <w:iCs/>
        </w:rPr>
        <w:t>Изложение</w:t>
      </w:r>
    </w:p>
    <w:p w:rsidR="00B57222" w:rsidRDefault="00B57222" w:rsidP="00B57222">
      <w:pPr>
        <w:jc w:val="both"/>
      </w:pPr>
    </w:p>
    <w:p w:rsidR="00B57222" w:rsidRDefault="00B57222" w:rsidP="00B57222">
      <w:pPr>
        <w:pStyle w:val="a7"/>
      </w:pPr>
      <w:r>
        <w:tab/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B57222" w:rsidRDefault="00B57222" w:rsidP="00B57222">
      <w:pPr>
        <w:jc w:val="both"/>
      </w:pPr>
      <w:r>
        <w:tab/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:rsidR="00B57222" w:rsidRDefault="00B57222" w:rsidP="00B57222">
      <w:pPr>
        <w:jc w:val="both"/>
      </w:pPr>
      <w:r>
        <w:tab/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B57222" w:rsidRDefault="00B57222" w:rsidP="00B57222">
      <w:pPr>
        <w:jc w:val="both"/>
      </w:pPr>
      <w:r>
        <w:tab/>
        <w:t>Классификация ошибок и недочетов, влияющих на снижение оценки</w:t>
      </w:r>
    </w:p>
    <w:p w:rsidR="00B57222" w:rsidRDefault="00B57222" w:rsidP="00B57222">
      <w:pPr>
        <w:pStyle w:val="a7"/>
      </w:pPr>
      <w:r>
        <w:lastRenderedPageBreak/>
        <w:tab/>
        <w:t>Ошибки:</w:t>
      </w:r>
    </w:p>
    <w:p w:rsidR="00B57222" w:rsidRDefault="00B57222" w:rsidP="00B57222">
      <w:pPr>
        <w:numPr>
          <w:ilvl w:val="0"/>
          <w:numId w:val="7"/>
        </w:numPr>
        <w:jc w:val="both"/>
      </w:pPr>
      <w:r>
        <w:t>существенные отступления от авторского текста при написании изложения, искажающие смысл произведения;</w:t>
      </w:r>
    </w:p>
    <w:p w:rsidR="00B57222" w:rsidRDefault="00B57222" w:rsidP="00B57222">
      <w:pPr>
        <w:numPr>
          <w:ilvl w:val="0"/>
          <w:numId w:val="7"/>
        </w:numPr>
        <w:jc w:val="both"/>
      </w:pPr>
      <w:r>
        <w:t>отсутствие главной части изложения, пропуск важных событий, отраженных в авторском тексте;</w:t>
      </w:r>
    </w:p>
    <w:p w:rsidR="00B57222" w:rsidRDefault="00B57222" w:rsidP="00B57222">
      <w:pPr>
        <w:numPr>
          <w:ilvl w:val="0"/>
          <w:numId w:val="7"/>
        </w:numPr>
        <w:jc w:val="both"/>
      </w:pPr>
      <w:r>
        <w:t>употребление слов в не свойственном им значении (в изложении).</w:t>
      </w:r>
    </w:p>
    <w:p w:rsidR="00B57222" w:rsidRDefault="00B57222" w:rsidP="00B57222">
      <w:pPr>
        <w:ind w:left="708"/>
        <w:jc w:val="both"/>
      </w:pPr>
      <w:r>
        <w:t>Недочеты:</w:t>
      </w:r>
    </w:p>
    <w:p w:rsidR="00B57222" w:rsidRDefault="00B57222" w:rsidP="00B57222">
      <w:pPr>
        <w:numPr>
          <w:ilvl w:val="0"/>
          <w:numId w:val="8"/>
        </w:numPr>
        <w:jc w:val="both"/>
      </w:pPr>
      <w:r>
        <w:t>отсутствие красной строки;</w:t>
      </w:r>
    </w:p>
    <w:p w:rsidR="00B57222" w:rsidRDefault="00B57222" w:rsidP="00B57222">
      <w:pPr>
        <w:numPr>
          <w:ilvl w:val="0"/>
          <w:numId w:val="8"/>
        </w:numPr>
        <w:jc w:val="both"/>
      </w:pPr>
      <w:r>
        <w:t>незначительные нарушения логики событий авторского текста при написании изложения.</w:t>
      </w:r>
    </w:p>
    <w:p w:rsidR="00B57222" w:rsidRDefault="00B57222" w:rsidP="00B57222">
      <w:pPr>
        <w:ind w:firstLine="708"/>
        <w:jc w:val="both"/>
      </w:pPr>
      <w:r>
        <w:t xml:space="preserve">Рекомендуется оценивать изложение одной отметкой –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B57222" w:rsidRDefault="00B57222" w:rsidP="00B57222">
      <w:pPr>
        <w:jc w:val="both"/>
      </w:pPr>
      <w:r>
        <w:tab/>
        <w:t>Характеристика цифровой отметки (оценки):</w:t>
      </w:r>
    </w:p>
    <w:p w:rsidR="00B57222" w:rsidRDefault="00B57222" w:rsidP="00B57222">
      <w:pPr>
        <w:ind w:left="1800" w:hanging="1800"/>
        <w:jc w:val="both"/>
      </w:pPr>
      <w:r>
        <w:t>«5» («отлично») –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B57222" w:rsidRDefault="00B57222" w:rsidP="00B57222">
      <w:pPr>
        <w:ind w:left="1800" w:hanging="1800"/>
        <w:jc w:val="both"/>
      </w:pPr>
      <w:r>
        <w:t>«4» («хорошо») –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B57222" w:rsidRDefault="00B57222" w:rsidP="00B57222">
      <w:pPr>
        <w:ind w:left="1800" w:hanging="1800"/>
        <w:jc w:val="both"/>
      </w:pPr>
      <w:r>
        <w:t>«3» («удовлетворительно») –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B57222" w:rsidRDefault="00B57222" w:rsidP="00B57222">
      <w:pPr>
        <w:ind w:left="1800" w:hanging="1800"/>
        <w:jc w:val="both"/>
      </w:pPr>
      <w:r>
        <w:t>«2» («плохо») –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B57222" w:rsidRPr="00E32A78" w:rsidRDefault="00B57222" w:rsidP="00B57222">
      <w:pPr>
        <w:rPr>
          <w:i/>
          <w:iCs/>
        </w:rPr>
      </w:pPr>
    </w:p>
    <w:p w:rsidR="00B57222" w:rsidRDefault="00B57222" w:rsidP="00B57222">
      <w:pPr>
        <w:pStyle w:val="4"/>
      </w:pPr>
      <w:r>
        <w:t>Сочинение</w:t>
      </w:r>
    </w:p>
    <w:p w:rsidR="00B57222" w:rsidRDefault="00B57222" w:rsidP="00B57222"/>
    <w:p w:rsidR="00B57222" w:rsidRDefault="00B57222" w:rsidP="00B57222">
      <w:pPr>
        <w:ind w:left="1800" w:hanging="1800"/>
        <w:jc w:val="both"/>
      </w:pPr>
      <w:r>
        <w:t>«5» («отлично») –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B57222" w:rsidRDefault="00B57222" w:rsidP="00B57222">
      <w:pPr>
        <w:ind w:left="1800" w:hanging="1800"/>
        <w:jc w:val="both"/>
      </w:pPr>
      <w:r>
        <w:t>«4» («хорошо») –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B57222" w:rsidRDefault="00B57222" w:rsidP="00B57222">
      <w:pPr>
        <w:ind w:left="1800" w:hanging="1800"/>
        <w:jc w:val="both"/>
      </w:pPr>
      <w:r>
        <w:t>«3» («удовлетворительно») –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B57222" w:rsidRDefault="00B57222" w:rsidP="00B57222">
      <w:pPr>
        <w:pStyle w:val="a7"/>
      </w:pPr>
      <w:r>
        <w:tab/>
        <w:t xml:space="preserve">Создание небольшого текста (сочинения) не включается в Требования к уровню подготовки </w:t>
      </w:r>
      <w:proofErr w:type="gramStart"/>
      <w:r>
        <w:t>оканчивающих</w:t>
      </w:r>
      <w:proofErr w:type="gramEnd"/>
      <w:r>
        <w:t xml:space="preserve"> начальную школу, поэтому отрицательные отметка за сочинение не выставляется.</w:t>
      </w:r>
    </w:p>
    <w:p w:rsidR="00211A36" w:rsidRDefault="00B57222" w:rsidP="00211A36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AF3ADA">
        <w:rPr>
          <w:b/>
          <w:bCs/>
          <w:sz w:val="22"/>
          <w:szCs w:val="22"/>
        </w:rPr>
        <w:lastRenderedPageBreak/>
        <w:t>Тема</w:t>
      </w:r>
      <w:r w:rsidR="00211A36">
        <w:rPr>
          <w:b/>
          <w:bCs/>
          <w:sz w:val="22"/>
          <w:szCs w:val="22"/>
        </w:rPr>
        <w:t>тическое  планирование  уроков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52"/>
        <w:gridCol w:w="928"/>
        <w:gridCol w:w="3267"/>
        <w:gridCol w:w="1134"/>
        <w:gridCol w:w="3402"/>
        <w:gridCol w:w="3827"/>
        <w:gridCol w:w="1276"/>
        <w:gridCol w:w="851"/>
      </w:tblGrid>
      <w:tr w:rsidR="00122275" w:rsidTr="0026462C">
        <w:tc>
          <w:tcPr>
            <w:tcW w:w="591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t xml:space="preserve">№ </w:t>
            </w:r>
          </w:p>
        </w:tc>
        <w:tc>
          <w:tcPr>
            <w:tcW w:w="928" w:type="dxa"/>
          </w:tcPr>
          <w:p w:rsidR="00122275" w:rsidRPr="0026462C" w:rsidRDefault="00822096" w:rsidP="0026462C">
            <w:pPr>
              <w:pStyle w:val="ae"/>
              <w:shd w:val="clear" w:color="auto" w:fill="FFFFFF"/>
              <w:ind w:left="40"/>
              <w:rPr>
                <w:lang w:val="ru-RU"/>
              </w:rPr>
            </w:pPr>
            <w:r>
              <w:rPr>
                <w:lang w:val="ru-RU"/>
              </w:rPr>
              <w:t>Кол-во</w:t>
            </w:r>
            <w:r w:rsidR="00524417">
              <w:rPr>
                <w:lang w:val="ru-RU"/>
              </w:rPr>
              <w:t xml:space="preserve"> часов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ind w:left="80"/>
              <w:rPr>
                <w:lang w:val="ru-RU"/>
              </w:rPr>
            </w:pP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Тема урока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Элементы содержания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Требования к уровню подготовки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Вид контроля</w:t>
            </w:r>
          </w:p>
        </w:tc>
        <w:tc>
          <w:tcPr>
            <w:tcW w:w="851" w:type="dxa"/>
          </w:tcPr>
          <w:p w:rsidR="00122275" w:rsidRPr="0026462C" w:rsidRDefault="00524417" w:rsidP="00524417">
            <w:pPr>
              <w:pStyle w:val="ae"/>
              <w:shd w:val="clear" w:color="auto" w:fill="FFFFFF"/>
              <w:ind w:right="1563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</w:tr>
      <w:tr w:rsidR="00211A36" w:rsidRPr="0026462C" w:rsidTr="0026462C">
        <w:tc>
          <w:tcPr>
            <w:tcW w:w="15276" w:type="dxa"/>
            <w:gridSpan w:val="9"/>
          </w:tcPr>
          <w:p w:rsidR="00211A36" w:rsidRPr="0026462C" w:rsidRDefault="00211A3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b/>
                <w:lang w:val="ru-RU"/>
              </w:rPr>
              <w:t xml:space="preserve">Повторение </w:t>
            </w:r>
            <w:proofErr w:type="gramStart"/>
            <w:r w:rsidRPr="0026462C">
              <w:rPr>
                <w:b/>
                <w:lang w:val="ru-RU"/>
              </w:rPr>
              <w:t>изученного</w:t>
            </w:r>
            <w:proofErr w:type="gramEnd"/>
            <w:r w:rsidRPr="0026462C">
              <w:rPr>
                <w:b/>
                <w:lang w:val="ru-RU"/>
              </w:rPr>
              <w:t xml:space="preserve"> в 3 классе  (1</w:t>
            </w:r>
            <w:r w:rsidR="00595CF0" w:rsidRPr="0026462C">
              <w:rPr>
                <w:b/>
                <w:lang w:val="ru-RU"/>
              </w:rPr>
              <w:t>4</w:t>
            </w:r>
            <w:r w:rsidRPr="0026462C">
              <w:rPr>
                <w:b/>
                <w:lang w:val="ru-RU"/>
              </w:rPr>
              <w:t xml:space="preserve"> часов)</w:t>
            </w: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Предложение. Виды предложений по интонации. Знаки препинания в предложении.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Повторить знания о типах предложений по цели высказывания, по интонации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типы предложений по цели высказывания и интонации.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 </w:t>
            </w: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расставлять знаки препинания.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595CF0" w:rsidRPr="0026462C" w:rsidTr="0026462C">
        <w:trPr>
          <w:trHeight w:val="3036"/>
        </w:trPr>
        <w:tc>
          <w:tcPr>
            <w:tcW w:w="591" w:type="dxa"/>
            <w:gridSpan w:val="2"/>
          </w:tcPr>
          <w:p w:rsidR="00595CF0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2</w:t>
            </w:r>
          </w:p>
        </w:tc>
        <w:tc>
          <w:tcPr>
            <w:tcW w:w="928" w:type="dxa"/>
          </w:tcPr>
          <w:p w:rsidR="00595CF0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595CF0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Главные и второстепенные  члены предложения</w:t>
            </w:r>
          </w:p>
          <w:p w:rsidR="00595CF0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Связи в предложении. Словосочетание.</w:t>
            </w:r>
          </w:p>
        </w:tc>
        <w:tc>
          <w:tcPr>
            <w:tcW w:w="4536" w:type="dxa"/>
            <w:gridSpan w:val="2"/>
          </w:tcPr>
          <w:p w:rsidR="00595CF0" w:rsidRPr="0026462C" w:rsidRDefault="00595CF0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Главные и второстепенные члены предложения.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  <w:p w:rsidR="00595CF0" w:rsidRPr="0026462C" w:rsidRDefault="00595CF0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Различение слова, словосочетания и предложения. Разновидности предложений по цели высказывания и эмоциональной окраске. Установление связи слов в предложении. Главное и зависимое слово в словосочетании</w:t>
            </w:r>
          </w:p>
        </w:tc>
        <w:tc>
          <w:tcPr>
            <w:tcW w:w="3827" w:type="dxa"/>
          </w:tcPr>
          <w:p w:rsidR="00595CF0" w:rsidRPr="0026462C" w:rsidRDefault="00595CF0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признаки главных членов предложения и второстепенных (без употребления терминов).</w:t>
            </w:r>
          </w:p>
          <w:p w:rsidR="00595CF0" w:rsidRPr="0026462C" w:rsidRDefault="00595CF0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различать главные и второстепенные члены предложения</w:t>
            </w:r>
          </w:p>
          <w:p w:rsidR="00595CF0" w:rsidRPr="0026462C" w:rsidRDefault="00595CF0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типы предложений по цели высказывания и эмоциональной окраске. </w:t>
            </w:r>
            <w:proofErr w:type="spellStart"/>
            <w:r w:rsidRPr="0026462C">
              <w:rPr>
                <w:b/>
                <w:bCs/>
                <w:sz w:val="22"/>
                <w:szCs w:val="22"/>
              </w:rPr>
              <w:t>Уметь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применять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изученные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правила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по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орфографии</w:t>
            </w:r>
            <w:proofErr w:type="spellEnd"/>
            <w:r w:rsidRPr="0026462C">
              <w:rPr>
                <w:sz w:val="22"/>
                <w:szCs w:val="22"/>
              </w:rPr>
              <w:t xml:space="preserve"> и </w:t>
            </w:r>
            <w:proofErr w:type="spellStart"/>
            <w:r w:rsidRPr="0026462C">
              <w:rPr>
                <w:sz w:val="22"/>
                <w:szCs w:val="22"/>
              </w:rPr>
              <w:t>пунктуации</w:t>
            </w:r>
            <w:proofErr w:type="spellEnd"/>
          </w:p>
        </w:tc>
        <w:tc>
          <w:tcPr>
            <w:tcW w:w="1276" w:type="dxa"/>
          </w:tcPr>
          <w:p w:rsidR="00595CF0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 w:rsidRPr="0026462C">
              <w:rPr>
                <w:sz w:val="22"/>
                <w:szCs w:val="22"/>
              </w:rPr>
              <w:t>Фронтальный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опрос</w:t>
            </w:r>
            <w:proofErr w:type="spellEnd"/>
          </w:p>
          <w:p w:rsidR="00595CF0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95CF0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3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Текст. Виды текстов.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Повествовательный, описательный тексты и текст-рассуждение.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признаки главных членов предложения и второстепенных (без употребления терминов).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находить главные и второстепенные члены предложения, выписывать словосочетания.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Тест №1</w:t>
            </w: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4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Звуки, буквы, слог, ударение в словах.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26462C">
              <w:rPr>
                <w:sz w:val="22"/>
                <w:szCs w:val="22"/>
                <w:lang w:val="ru-RU"/>
              </w:rPr>
              <w:t>Звуко-буквенный</w:t>
            </w:r>
            <w:proofErr w:type="spellEnd"/>
            <w:proofErr w:type="gramEnd"/>
            <w:r w:rsidRPr="0026462C">
              <w:rPr>
                <w:sz w:val="22"/>
                <w:szCs w:val="22"/>
                <w:lang w:val="ru-RU"/>
              </w:rPr>
              <w:t xml:space="preserve"> состав слова. Ударный слог в словах. Правописание словарных слов.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смыслоразличительную и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форморазличительную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роль ударения.</w:t>
            </w:r>
            <w:r w:rsidR="00595CF0" w:rsidRPr="0026462C">
              <w:rPr>
                <w:sz w:val="22"/>
                <w:szCs w:val="22"/>
                <w:lang w:val="ru-RU"/>
              </w:rPr>
              <w:t xml:space="preserve"> </w:t>
            </w:r>
          </w:p>
          <w:p w:rsidR="00595CF0" w:rsidRPr="0026462C" w:rsidRDefault="00595CF0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Тест</w:t>
            </w:r>
            <w:proofErr w:type="spellEnd"/>
            <w:r>
              <w:t xml:space="preserve"> №</w:t>
            </w:r>
            <w:r w:rsidRPr="0026462C"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5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Состав слова.  Роль каждой части слова в языке.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Морфемный состав слова. Роль каждой значимой части слова. Анализ слова. Части речи.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что такое родственные слова, название общей части родственных слов. </w:t>
            </w: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писать родственные и однокоренные слова.</w:t>
            </w:r>
          </w:p>
          <w:p w:rsidR="009B6E4F" w:rsidRPr="0026462C" w:rsidRDefault="009B6E4F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lastRenderedPageBreak/>
              <w:t>6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Правописание гласных и согласных в </w:t>
            </w:r>
            <w:proofErr w:type="gramStart"/>
            <w:r w:rsidRPr="0026462C">
              <w:rPr>
                <w:lang w:val="ru-RU"/>
              </w:rPr>
              <w:t>корне слов</w:t>
            </w:r>
            <w:proofErr w:type="gramEnd"/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Написание и проверка слов с безударными гласными, звонкими и глухими согласными в корне. 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правописание безударных гласных в 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корне слова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 xml:space="preserve"> и способы проверки. 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применять знания на практике.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Тест</w:t>
            </w:r>
            <w:proofErr w:type="spellEnd"/>
            <w:r>
              <w:t xml:space="preserve"> №</w:t>
            </w:r>
            <w:r w:rsidRPr="0026462C"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RPr="00DA0A5A" w:rsidTr="0026462C">
        <w:tc>
          <w:tcPr>
            <w:tcW w:w="591" w:type="dxa"/>
            <w:gridSpan w:val="2"/>
          </w:tcPr>
          <w:p w:rsidR="00122275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7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b/>
                <w:lang w:val="ru-RU"/>
              </w:rPr>
              <w:t>Изложение текста по коллективно составленному плану.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Составление плана текста. Изложение содержания прочитанного текста</w:t>
            </w:r>
            <w:r w:rsidR="00595CF0" w:rsidRPr="0026462C">
              <w:rPr>
                <w:sz w:val="22"/>
                <w:szCs w:val="22"/>
                <w:lang w:val="ru-RU"/>
              </w:rPr>
              <w:t xml:space="preserve"> </w:t>
            </w:r>
            <w:r w:rsidR="00595CF0" w:rsidRPr="0026462C">
              <w:rPr>
                <w:b/>
                <w:sz w:val="22"/>
                <w:szCs w:val="22"/>
                <w:lang w:val="ru-RU"/>
              </w:rPr>
              <w:t>«Медаль за отвагу»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выделять основные части текста.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Упр.44,стр. 25</w:t>
            </w: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Приставки и  предлоги. Анализ ошибок, допущенных в изложении.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Приставки и предлоги. Правописание приставок и предлогов. Употребление их в речи.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отличительные признаки приставок и предлогов. </w:t>
            </w: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правильно их писать.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Работа над ошибками.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Тест</w:t>
            </w:r>
            <w:proofErr w:type="spellEnd"/>
            <w:r>
              <w:t xml:space="preserve"> №</w:t>
            </w:r>
            <w:r w:rsidRPr="0026462C"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9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Разделительные твёрдые и мягкие знаки.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Употребление в словах разделительных Ъ и Ь знаков. Их отличие.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правописание Ь и Ъ знаков.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10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Части речи. Имя существительное.</w:t>
            </w:r>
            <w:r w:rsidR="00595CF0" w:rsidRPr="0026462C">
              <w:rPr>
                <w:lang w:val="ru-RU"/>
              </w:rPr>
              <w:t xml:space="preserve"> Склонение имён существительных.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 Общие сведения о </w:t>
            </w:r>
            <w:proofErr w:type="spellStart"/>
            <w:proofErr w:type="gramStart"/>
            <w:r w:rsidRPr="0026462C">
              <w:rPr>
                <w:sz w:val="22"/>
                <w:szCs w:val="22"/>
                <w:lang w:val="ru-RU"/>
              </w:rPr>
              <w:t>сущ</w:t>
            </w:r>
            <w:proofErr w:type="spellEnd"/>
            <w:proofErr w:type="gramEnd"/>
            <w:r w:rsidRPr="0026462C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прилаг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>, глаголах. Распознавание частей речи.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Знать </w:t>
            </w:r>
            <w:r w:rsidRPr="0026462C">
              <w:rPr>
                <w:sz w:val="22"/>
                <w:szCs w:val="22"/>
                <w:lang w:val="ru-RU"/>
              </w:rPr>
              <w:t xml:space="preserve">признаки имени существительного. </w:t>
            </w: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 xml:space="preserve">определять род, писать родовые окончания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RPr="00DA0A5A" w:rsidTr="0026462C">
        <w:tc>
          <w:tcPr>
            <w:tcW w:w="591" w:type="dxa"/>
            <w:gridSpan w:val="2"/>
          </w:tcPr>
          <w:p w:rsidR="00122275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11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>Входной контрольный диктант.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Письмо под диктовку в соответствии с изученными правилами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 w:rsidRPr="0026462C">
              <w:rPr>
                <w:sz w:val="20"/>
                <w:szCs w:val="20"/>
                <w:lang w:val="ru-RU"/>
              </w:rPr>
              <w:t xml:space="preserve">Диктант (текст </w:t>
            </w:r>
            <w:r w:rsidRPr="0026462C">
              <w:rPr>
                <w:sz w:val="20"/>
                <w:szCs w:val="20"/>
                <w:lang w:val="ru-RU"/>
              </w:rPr>
              <w:br/>
              <w:t xml:space="preserve">80 слов) </w:t>
            </w:r>
            <w:r w:rsidRPr="0026462C">
              <w:rPr>
                <w:sz w:val="20"/>
                <w:szCs w:val="20"/>
                <w:lang w:val="ru-RU"/>
              </w:rPr>
              <w:br/>
              <w:t>с грамматическим заданием</w:t>
            </w: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595CF0" w:rsidTr="0026462C">
        <w:trPr>
          <w:trHeight w:val="1265"/>
        </w:trPr>
        <w:tc>
          <w:tcPr>
            <w:tcW w:w="591" w:type="dxa"/>
            <w:gridSpan w:val="2"/>
          </w:tcPr>
          <w:p w:rsidR="00595CF0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12</w:t>
            </w:r>
          </w:p>
        </w:tc>
        <w:tc>
          <w:tcPr>
            <w:tcW w:w="928" w:type="dxa"/>
          </w:tcPr>
          <w:p w:rsidR="00595CF0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595CF0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Работа над ошибками. </w:t>
            </w:r>
          </w:p>
          <w:p w:rsidR="00595CF0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Имя прилагательное. Повторение.</w:t>
            </w:r>
          </w:p>
        </w:tc>
        <w:tc>
          <w:tcPr>
            <w:tcW w:w="4536" w:type="dxa"/>
            <w:gridSpan w:val="2"/>
          </w:tcPr>
          <w:p w:rsidR="00595CF0" w:rsidRPr="0026462C" w:rsidRDefault="00595CF0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Анализ ошибок, допущенных в диктанте. Склонение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>. Разбор слова по составу.</w:t>
            </w:r>
          </w:p>
          <w:p w:rsidR="00595CF0" w:rsidRPr="0026462C" w:rsidRDefault="00595CF0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Признаки имен прилагательных. Изменение прилагательных по родам.</w:t>
            </w:r>
          </w:p>
        </w:tc>
        <w:tc>
          <w:tcPr>
            <w:tcW w:w="3827" w:type="dxa"/>
          </w:tcPr>
          <w:p w:rsidR="00595CF0" w:rsidRPr="0026462C" w:rsidRDefault="00595CF0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падежи. </w:t>
            </w: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склонять имена существительные</w:t>
            </w:r>
          </w:p>
          <w:p w:rsidR="00595CF0" w:rsidRPr="0026462C" w:rsidRDefault="00595CF0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лексико-грамматические признаки имени прилагательного</w:t>
            </w:r>
          </w:p>
        </w:tc>
        <w:tc>
          <w:tcPr>
            <w:tcW w:w="1276" w:type="dxa"/>
          </w:tcPr>
          <w:p w:rsidR="00595CF0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95CF0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13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 w:rsidRPr="00DD2DAD">
              <w:t>Глагол</w:t>
            </w:r>
            <w:proofErr w:type="spellEnd"/>
            <w:r w:rsidRPr="00DD2DAD">
              <w:t xml:space="preserve">. </w:t>
            </w:r>
            <w:proofErr w:type="spellStart"/>
            <w:r w:rsidRPr="00DD2DAD">
              <w:t>Повторение</w:t>
            </w:r>
            <w:proofErr w:type="spellEnd"/>
            <w:r w:rsidRPr="00DD2DAD">
              <w:t>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Признаки глагола как части речи. Время  глагола. Окончание глаголов в прошедшем времени.</w:t>
            </w:r>
          </w:p>
          <w:p w:rsidR="00595CF0" w:rsidRPr="0026462C" w:rsidRDefault="00595CF0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лексико-грамматические признаки глагола.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Тест</w:t>
            </w:r>
            <w:proofErr w:type="spellEnd"/>
            <w:r>
              <w:t xml:space="preserve"> №</w:t>
            </w:r>
            <w:r w:rsidRPr="0026462C">
              <w:rPr>
                <w:lang w:val="ru-RU"/>
              </w:rPr>
              <w:t>5</w:t>
            </w: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RPr="00DA0A5A" w:rsidTr="0026462C">
        <w:tc>
          <w:tcPr>
            <w:tcW w:w="591" w:type="dxa"/>
            <w:gridSpan w:val="2"/>
          </w:tcPr>
          <w:p w:rsidR="00122275" w:rsidRPr="0026462C" w:rsidRDefault="00595CF0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14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b/>
                <w:lang w:val="ru-RU"/>
              </w:rPr>
              <w:t>Изложение по коллективно составленному плану. «Купание медвежат</w:t>
            </w:r>
            <w:r w:rsidRPr="0026462C">
              <w:rPr>
                <w:lang w:val="ru-RU"/>
              </w:rPr>
              <w:t>»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создавать несложные монологические тексты на доступные детям темы в форме повествования и описания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Упр.82, стр. 43. </w:t>
            </w: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11A36" w:rsidRPr="0026462C" w:rsidTr="0026462C">
        <w:tc>
          <w:tcPr>
            <w:tcW w:w="15276" w:type="dxa"/>
            <w:gridSpan w:val="9"/>
          </w:tcPr>
          <w:p w:rsidR="00211A36" w:rsidRPr="0026462C" w:rsidRDefault="00211A36" w:rsidP="0026462C">
            <w:pPr>
              <w:pStyle w:val="ae"/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lastRenderedPageBreak/>
              <w:t>Предложение</w:t>
            </w:r>
            <w:r w:rsidRPr="0026462C">
              <w:rPr>
                <w:b/>
                <w:sz w:val="22"/>
                <w:szCs w:val="22"/>
              </w:rPr>
              <w:t xml:space="preserve"> (</w:t>
            </w:r>
            <w:r w:rsidR="00B05FB1" w:rsidRPr="0026462C">
              <w:rPr>
                <w:b/>
                <w:sz w:val="22"/>
                <w:szCs w:val="22"/>
                <w:lang w:val="ru-RU"/>
              </w:rPr>
              <w:t>6</w:t>
            </w:r>
            <w:r w:rsidRPr="0026462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b/>
                <w:sz w:val="22"/>
                <w:szCs w:val="22"/>
              </w:rPr>
              <w:t>часов</w:t>
            </w:r>
            <w:proofErr w:type="spellEnd"/>
            <w:r w:rsidRPr="0026462C">
              <w:rPr>
                <w:b/>
                <w:sz w:val="22"/>
                <w:szCs w:val="22"/>
              </w:rPr>
              <w:t>)</w:t>
            </w: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15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Однородные члены предложения. Анализ ошибок, допущенных в изложении.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 Особенности однородных членов предложения.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 xml:space="preserve">Знать </w:t>
            </w:r>
            <w:r w:rsidRPr="0026462C">
              <w:rPr>
                <w:sz w:val="22"/>
                <w:szCs w:val="22"/>
              </w:rPr>
              <w:t>признаки однородных членов предложения; подлежащих.</w:t>
            </w:r>
          </w:p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Уметь</w:t>
            </w:r>
            <w:r w:rsidRPr="0026462C">
              <w:rPr>
                <w:sz w:val="22"/>
                <w:szCs w:val="22"/>
              </w:rPr>
              <w:t xml:space="preserve"> расставлять знаки препинания в предложениях с однородными членами;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26462C">
              <w:rPr>
                <w:sz w:val="22"/>
                <w:szCs w:val="22"/>
              </w:rPr>
              <w:t>соблюдать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изученные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нормы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орфографии</w:t>
            </w:r>
            <w:proofErr w:type="spellEnd"/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ошибками</w:t>
            </w:r>
            <w:proofErr w:type="spellEnd"/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16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DD2DAD" w:rsidRDefault="00122275" w:rsidP="0026462C">
            <w:pPr>
              <w:shd w:val="clear" w:color="auto" w:fill="FFFFFF"/>
            </w:pPr>
            <w:r w:rsidRPr="00DD2DAD">
              <w:t>Запятая в предлож</w:t>
            </w:r>
            <w:r>
              <w:t>ении</w:t>
            </w:r>
            <w:r w:rsidRPr="00DD2DAD">
              <w:t xml:space="preserve">  </w:t>
            </w:r>
            <w:proofErr w:type="gramStart"/>
            <w:r w:rsidRPr="00DD2DAD">
              <w:t>с</w:t>
            </w:r>
            <w:proofErr w:type="gramEnd"/>
          </w:p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однородными членами 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без союзов.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26462C">
              <w:rPr>
                <w:sz w:val="22"/>
                <w:szCs w:val="22"/>
              </w:rPr>
              <w:t xml:space="preserve">Однородные члены предложения. 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Знаки препинания в конце предложения (точка, вопросительный, восклицательный знаки). </w:t>
            </w:r>
            <w:proofErr w:type="spellStart"/>
            <w:r w:rsidRPr="0026462C">
              <w:rPr>
                <w:sz w:val="22"/>
                <w:szCs w:val="22"/>
              </w:rPr>
              <w:t>Запятая</w:t>
            </w:r>
            <w:proofErr w:type="spellEnd"/>
            <w:r w:rsidRPr="0026462C">
              <w:rPr>
                <w:sz w:val="22"/>
                <w:szCs w:val="22"/>
              </w:rPr>
              <w:t xml:space="preserve"> в </w:t>
            </w:r>
            <w:proofErr w:type="spellStart"/>
            <w:r w:rsidRPr="0026462C">
              <w:rPr>
                <w:sz w:val="22"/>
                <w:szCs w:val="22"/>
              </w:rPr>
              <w:t>предложениях</w:t>
            </w:r>
            <w:proofErr w:type="spellEnd"/>
            <w:r w:rsidRPr="0026462C">
              <w:rPr>
                <w:sz w:val="22"/>
                <w:szCs w:val="22"/>
              </w:rPr>
              <w:t xml:space="preserve"> с </w:t>
            </w:r>
            <w:proofErr w:type="spellStart"/>
            <w:r w:rsidRPr="0026462C">
              <w:rPr>
                <w:sz w:val="22"/>
                <w:szCs w:val="22"/>
              </w:rPr>
              <w:t>однородными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членами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 xml:space="preserve">Знать </w:t>
            </w:r>
            <w:r w:rsidRPr="0026462C">
              <w:rPr>
                <w:sz w:val="22"/>
                <w:szCs w:val="22"/>
              </w:rPr>
              <w:t>признаки однородных членов предложения; подлежащих.</w:t>
            </w:r>
          </w:p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Уметь</w:t>
            </w:r>
            <w:r w:rsidRPr="0026462C">
              <w:rPr>
                <w:sz w:val="22"/>
                <w:szCs w:val="22"/>
              </w:rPr>
              <w:t xml:space="preserve"> расставлять знаки препинания в предложениях с однородными членами;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26462C">
              <w:rPr>
                <w:sz w:val="22"/>
                <w:szCs w:val="22"/>
              </w:rPr>
              <w:t>соблюдать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изученные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нормы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орфографии</w:t>
            </w:r>
            <w:proofErr w:type="spellEnd"/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17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Однородные члены предложения с союзами.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sz w:val="22"/>
                <w:szCs w:val="22"/>
              </w:rPr>
              <w:t xml:space="preserve">Однородные члены предложения. 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Запятая в предложениях с однородными членами. Союзы, их роль в речи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понятия «союзы», «однородные сказуемые». 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18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Однородные члены предложения, соединённые союзами </w:t>
            </w:r>
            <w:r w:rsidRPr="0026462C">
              <w:rPr>
                <w:i/>
                <w:lang w:val="ru-RU"/>
              </w:rPr>
              <w:t>и, а, но.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Предложения с однородными членами предложения. Разбор предложения по членам предложения.</w:t>
            </w:r>
          </w:p>
        </w:tc>
        <w:tc>
          <w:tcPr>
            <w:tcW w:w="3827" w:type="dxa"/>
            <w:vMerge w:val="restart"/>
          </w:tcPr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 xml:space="preserve">Знать </w:t>
            </w:r>
            <w:r w:rsidRPr="0026462C">
              <w:rPr>
                <w:sz w:val="22"/>
                <w:szCs w:val="22"/>
              </w:rPr>
              <w:t>признаки однородных членов предложения; подлежащих, сказуемых.</w:t>
            </w:r>
          </w:p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Уметь</w:t>
            </w:r>
            <w:r w:rsidRPr="0026462C">
              <w:rPr>
                <w:sz w:val="22"/>
                <w:szCs w:val="22"/>
              </w:rPr>
              <w:t xml:space="preserve"> расставлять знаки препинания в предложениях с однородными членами;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26462C">
              <w:rPr>
                <w:sz w:val="22"/>
                <w:szCs w:val="22"/>
              </w:rPr>
              <w:t>соблюдать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изученные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нормы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орфографии</w:t>
            </w:r>
            <w:proofErr w:type="spellEnd"/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19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DD2DAD" w:rsidRDefault="00122275" w:rsidP="0026462C">
            <w:pPr>
              <w:shd w:val="clear" w:color="auto" w:fill="FFFFFF"/>
            </w:pPr>
            <w:r w:rsidRPr="00DD2DAD">
              <w:t>Упр</w:t>
            </w:r>
            <w:r>
              <w:t xml:space="preserve">ажнение </w:t>
            </w:r>
            <w:r w:rsidRPr="00DD2DAD">
              <w:t xml:space="preserve"> в правильном построении </w:t>
            </w:r>
            <w:r>
              <w:t>предложений</w:t>
            </w:r>
            <w:r w:rsidRPr="00DD2DAD">
              <w:t xml:space="preserve"> с однородными членами.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Построение предложений с однородными членами предложений.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Упортребление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в речи предложений с однородными членами предложений.</w:t>
            </w:r>
          </w:p>
        </w:tc>
        <w:tc>
          <w:tcPr>
            <w:tcW w:w="3827" w:type="dxa"/>
            <w:vMerge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Словарный диктант (безударные гласные в корне)</w:t>
            </w: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20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B05FB1" w:rsidRPr="0026462C" w:rsidRDefault="00122275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>Контрольный диктант по теме: «Однородные члены предложения»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Письмо под диктовку в соответствии с изученными правилами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 w:rsidRPr="0026462C">
              <w:rPr>
                <w:sz w:val="22"/>
                <w:szCs w:val="22"/>
              </w:rPr>
              <w:t>Диктант</w:t>
            </w:r>
            <w:proofErr w:type="spellEnd"/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11A36" w:rsidTr="0026462C">
        <w:tc>
          <w:tcPr>
            <w:tcW w:w="15276" w:type="dxa"/>
            <w:gridSpan w:val="9"/>
          </w:tcPr>
          <w:p w:rsidR="00211A36" w:rsidRPr="0026462C" w:rsidRDefault="00211A36" w:rsidP="0026462C">
            <w:pPr>
              <w:pStyle w:val="ae"/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6462C">
              <w:rPr>
                <w:b/>
                <w:sz w:val="22"/>
                <w:szCs w:val="22"/>
              </w:rPr>
              <w:t>Текст</w:t>
            </w:r>
            <w:proofErr w:type="spellEnd"/>
            <w:r w:rsidRPr="0026462C">
              <w:rPr>
                <w:b/>
                <w:sz w:val="22"/>
                <w:szCs w:val="22"/>
              </w:rPr>
              <w:t>. (</w:t>
            </w:r>
            <w:r w:rsidR="00B05FB1" w:rsidRPr="0026462C">
              <w:rPr>
                <w:b/>
                <w:sz w:val="22"/>
                <w:szCs w:val="22"/>
                <w:lang w:val="ru-RU"/>
              </w:rPr>
              <w:t>4</w:t>
            </w:r>
            <w:r w:rsidRPr="0026462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b/>
                <w:sz w:val="22"/>
                <w:szCs w:val="22"/>
              </w:rPr>
              <w:t>час</w:t>
            </w:r>
            <w:proofErr w:type="spellEnd"/>
            <w:r w:rsidR="00B05FB1" w:rsidRPr="0026462C">
              <w:rPr>
                <w:b/>
                <w:sz w:val="22"/>
                <w:szCs w:val="22"/>
                <w:lang w:val="ru-RU"/>
              </w:rPr>
              <w:t>а</w:t>
            </w:r>
            <w:r w:rsidRPr="0026462C">
              <w:rPr>
                <w:b/>
                <w:sz w:val="22"/>
                <w:szCs w:val="22"/>
              </w:rPr>
              <w:t>)</w:t>
            </w: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21</w:t>
            </w:r>
            <w:r w:rsidR="00122275" w:rsidRPr="0026462C">
              <w:rPr>
                <w:lang w:val="ru-RU"/>
              </w:rPr>
              <w:t>.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E16A94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диктанта.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Текст и основная мысль текста.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Сопоставление темы и основной мысли текста.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признаки темы и основной мысли текста.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определять тему и основную мысль текста. Составлять текст по теме, опираясь на основную мысль.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B05FB1" w:rsidRPr="00DA0A5A" w:rsidTr="00F2006C">
        <w:tc>
          <w:tcPr>
            <w:tcW w:w="591" w:type="dxa"/>
            <w:gridSpan w:val="2"/>
            <w:tcBorders>
              <w:top w:val="nil"/>
            </w:tcBorders>
          </w:tcPr>
          <w:p w:rsidR="00B05FB1" w:rsidRPr="00B05FB1" w:rsidRDefault="00B05FB1" w:rsidP="00B05FB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928" w:type="dxa"/>
            <w:tcBorders>
              <w:top w:val="nil"/>
            </w:tcBorders>
          </w:tcPr>
          <w:p w:rsidR="00B05FB1" w:rsidRPr="00B05FB1" w:rsidRDefault="00524417" w:rsidP="00B05FB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B05FB1" w:rsidRPr="00B05FB1" w:rsidRDefault="00B05FB1" w:rsidP="00B05FB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B05FB1">
              <w:rPr>
                <w:lang w:val="ru-RU"/>
              </w:rPr>
              <w:t>Деление текста на части.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B05FB1" w:rsidRPr="00B05FB1" w:rsidRDefault="00B05FB1" w:rsidP="00B05FB1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B05FB1">
              <w:rPr>
                <w:sz w:val="22"/>
                <w:szCs w:val="22"/>
                <w:lang w:val="ru-RU"/>
              </w:rPr>
              <w:t xml:space="preserve">Деление текста на смысловые части. </w:t>
            </w:r>
            <w:r w:rsidRPr="00B05FB1">
              <w:rPr>
                <w:sz w:val="22"/>
                <w:szCs w:val="22"/>
                <w:lang w:val="ru-RU"/>
              </w:rPr>
              <w:lastRenderedPageBreak/>
              <w:t>Составление плана.</w:t>
            </w:r>
          </w:p>
        </w:tc>
        <w:tc>
          <w:tcPr>
            <w:tcW w:w="3827" w:type="dxa"/>
            <w:tcBorders>
              <w:top w:val="nil"/>
            </w:tcBorders>
          </w:tcPr>
          <w:p w:rsidR="00B05FB1" w:rsidRPr="00B05FB1" w:rsidRDefault="00B05FB1" w:rsidP="00B05FB1">
            <w:pPr>
              <w:pStyle w:val="ae"/>
              <w:shd w:val="clear" w:color="auto" w:fill="FFFFFF"/>
              <w:rPr>
                <w:bCs/>
                <w:sz w:val="22"/>
                <w:szCs w:val="22"/>
                <w:lang w:val="ru-RU"/>
              </w:rPr>
            </w:pPr>
            <w:r w:rsidRPr="00B05FB1"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Знать </w:t>
            </w:r>
            <w:r w:rsidRPr="00B05FB1">
              <w:rPr>
                <w:bCs/>
                <w:sz w:val="22"/>
                <w:szCs w:val="22"/>
                <w:lang w:val="ru-RU"/>
              </w:rPr>
              <w:t xml:space="preserve">признаки и оформление </w:t>
            </w:r>
            <w:r w:rsidRPr="00B05FB1">
              <w:rPr>
                <w:bCs/>
                <w:sz w:val="22"/>
                <w:szCs w:val="22"/>
                <w:lang w:val="ru-RU"/>
              </w:rPr>
              <w:lastRenderedPageBreak/>
              <w:t>прямой речи на письме.</w:t>
            </w:r>
          </w:p>
          <w:p w:rsidR="00B05FB1" w:rsidRPr="00B05FB1" w:rsidRDefault="00B05FB1" w:rsidP="00B05FB1">
            <w:pPr>
              <w:pStyle w:val="ae"/>
              <w:shd w:val="clear" w:color="auto" w:fill="FFFFFF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05FB1" w:rsidRPr="00B05FB1" w:rsidRDefault="00B05FB1" w:rsidP="00B05FB1">
            <w:pPr>
              <w:pStyle w:val="ae"/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Словарны</w:t>
            </w:r>
            <w:r>
              <w:rPr>
                <w:sz w:val="22"/>
                <w:szCs w:val="22"/>
                <w:lang w:val="ru-RU"/>
              </w:rPr>
              <w:lastRenderedPageBreak/>
              <w:t>й диктант.</w:t>
            </w:r>
          </w:p>
        </w:tc>
        <w:tc>
          <w:tcPr>
            <w:tcW w:w="851" w:type="dxa"/>
            <w:tcBorders>
              <w:top w:val="nil"/>
            </w:tcBorders>
          </w:tcPr>
          <w:p w:rsidR="00B05FB1" w:rsidRPr="00B05FB1" w:rsidRDefault="00B05FB1" w:rsidP="00B05FB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RPr="00DA0A5A" w:rsidTr="0026462C">
        <w:tc>
          <w:tcPr>
            <w:tcW w:w="591" w:type="dxa"/>
            <w:gridSpan w:val="2"/>
            <w:tcBorders>
              <w:top w:val="nil"/>
            </w:tcBorders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lastRenderedPageBreak/>
              <w:t>23</w:t>
            </w:r>
          </w:p>
        </w:tc>
        <w:tc>
          <w:tcPr>
            <w:tcW w:w="928" w:type="dxa"/>
            <w:tcBorders>
              <w:top w:val="nil"/>
            </w:tcBorders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  <w:tcBorders>
              <w:top w:val="nil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proofErr w:type="gramStart"/>
            <w:r w:rsidRPr="0026462C">
              <w:rPr>
                <w:b/>
                <w:lang w:val="ru-RU"/>
              </w:rPr>
              <w:t>Р</w:t>
            </w:r>
            <w:proofErr w:type="gramEnd"/>
            <w:r w:rsidRPr="0026462C">
              <w:rPr>
                <w:b/>
                <w:lang w:val="ru-RU"/>
              </w:rPr>
              <w:t>/Р    План текста. Изложение по самостоятельно составленному плану.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Составление плана текста с опорой на тему и основную мысль. Изложение содержания прочитанного текста</w:t>
            </w:r>
          </w:p>
        </w:tc>
        <w:tc>
          <w:tcPr>
            <w:tcW w:w="3827" w:type="dxa"/>
            <w:tcBorders>
              <w:top w:val="nil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создавать несложные монологические тексты на доступные детям темы в форме повествования и описания</w:t>
            </w:r>
          </w:p>
        </w:tc>
        <w:tc>
          <w:tcPr>
            <w:tcW w:w="1276" w:type="dxa"/>
            <w:tcBorders>
              <w:top w:val="nil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Упр.107, стр. 58</w:t>
            </w:r>
          </w:p>
        </w:tc>
        <w:tc>
          <w:tcPr>
            <w:tcW w:w="851" w:type="dxa"/>
            <w:tcBorders>
              <w:top w:val="nil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RPr="00DA0A5A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24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Работа над ошибками в изложении.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B05FB1" w:rsidRPr="0026462C" w:rsidRDefault="00B05FB1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признаки темы и основной мысли текста.</w:t>
            </w:r>
          </w:p>
          <w:p w:rsidR="00122275" w:rsidRPr="0026462C" w:rsidRDefault="00B05FB1" w:rsidP="0026462C">
            <w:pPr>
              <w:pStyle w:val="ae"/>
              <w:shd w:val="clear" w:color="auto" w:fill="FFFFFF"/>
              <w:rPr>
                <w:b/>
                <w:bCs/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определять тему и основную мысль текста. Составлять текст по теме, опираясь на основную мысль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 w:rsidRPr="0026462C">
              <w:rPr>
                <w:sz w:val="22"/>
                <w:szCs w:val="22"/>
              </w:rPr>
              <w:t>Работа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над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ошибками</w:t>
            </w:r>
            <w:proofErr w:type="spellEnd"/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11A36" w:rsidTr="0026462C">
        <w:tc>
          <w:tcPr>
            <w:tcW w:w="15276" w:type="dxa"/>
            <w:gridSpan w:val="9"/>
          </w:tcPr>
          <w:p w:rsidR="00211A36" w:rsidRPr="0026462C" w:rsidRDefault="00211A36" w:rsidP="0026462C">
            <w:pPr>
              <w:pStyle w:val="ae"/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Имя существительное. (</w:t>
            </w:r>
            <w:r w:rsidR="001604A1" w:rsidRPr="0026462C">
              <w:rPr>
                <w:b/>
                <w:sz w:val="22"/>
                <w:szCs w:val="22"/>
                <w:lang w:val="ru-RU"/>
              </w:rPr>
              <w:t>3</w:t>
            </w:r>
            <w:r w:rsidRPr="0026462C">
              <w:rPr>
                <w:b/>
                <w:sz w:val="22"/>
                <w:szCs w:val="22"/>
                <w:lang w:val="ru-RU"/>
              </w:rPr>
              <w:t>8 часов)</w:t>
            </w: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25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DD2DAD" w:rsidRDefault="00122275" w:rsidP="0026462C">
            <w:pPr>
              <w:shd w:val="clear" w:color="auto" w:fill="FFFFFF"/>
            </w:pPr>
            <w:r w:rsidRPr="00DD2DAD">
              <w:t xml:space="preserve">Склонение имён существительных. 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Изменение существительных по числам и падежам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лексико-грамматические признаки имен существительных. 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определять падеж имен существительных, выполнять работу над ошибками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B05FB1" w:rsidTr="0026462C">
        <w:trPr>
          <w:trHeight w:val="1380"/>
        </w:trPr>
        <w:tc>
          <w:tcPr>
            <w:tcW w:w="591" w:type="dxa"/>
            <w:gridSpan w:val="2"/>
          </w:tcPr>
          <w:p w:rsidR="00B05FB1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26</w:t>
            </w:r>
          </w:p>
        </w:tc>
        <w:tc>
          <w:tcPr>
            <w:tcW w:w="928" w:type="dxa"/>
          </w:tcPr>
          <w:p w:rsidR="00B05FB1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B05FB1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Несклоняемые имена существительные.</w:t>
            </w:r>
          </w:p>
          <w:p w:rsidR="00B05FB1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E16A94">
              <w:rPr>
                <w:lang w:val="ru-RU"/>
              </w:rPr>
              <w:t>Именительный падеж имён существительных.</w:t>
            </w:r>
          </w:p>
        </w:tc>
        <w:tc>
          <w:tcPr>
            <w:tcW w:w="4536" w:type="dxa"/>
            <w:gridSpan w:val="2"/>
          </w:tcPr>
          <w:p w:rsidR="00B05FB1" w:rsidRPr="0026462C" w:rsidRDefault="00B05FB1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Несклоняемые имена существительные.</w:t>
            </w:r>
          </w:p>
          <w:p w:rsidR="00B05FB1" w:rsidRPr="0026462C" w:rsidRDefault="00B05FB1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Особенности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в именительном падеже. Приёмы распознавания падежей.</w:t>
            </w:r>
          </w:p>
        </w:tc>
        <w:tc>
          <w:tcPr>
            <w:tcW w:w="3827" w:type="dxa"/>
          </w:tcPr>
          <w:p w:rsidR="00B05FB1" w:rsidRPr="0026462C" w:rsidRDefault="00B05FB1" w:rsidP="0026462C">
            <w:pPr>
              <w:pStyle w:val="ae"/>
              <w:shd w:val="clear" w:color="auto" w:fill="FFFFFF"/>
              <w:rPr>
                <w:b/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Знать </w:t>
            </w:r>
            <w:r w:rsidRPr="0026462C">
              <w:rPr>
                <w:sz w:val="22"/>
                <w:szCs w:val="22"/>
                <w:lang w:val="ru-RU"/>
              </w:rPr>
              <w:t xml:space="preserve">признаки именительного падежа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. </w:t>
            </w: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его определять.</w:t>
            </w:r>
          </w:p>
        </w:tc>
        <w:tc>
          <w:tcPr>
            <w:tcW w:w="1276" w:type="dxa"/>
          </w:tcPr>
          <w:p w:rsidR="00B05FB1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Письмо под диктовку.</w:t>
            </w:r>
          </w:p>
        </w:tc>
        <w:tc>
          <w:tcPr>
            <w:tcW w:w="851" w:type="dxa"/>
          </w:tcPr>
          <w:p w:rsidR="00B05FB1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27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Родительный падеж имён существительных.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Основное значение Р.п., предлоги и вопросы. Приёмы распознавания падежей.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Знать </w:t>
            </w:r>
            <w:r w:rsidRPr="0026462C">
              <w:rPr>
                <w:sz w:val="22"/>
                <w:szCs w:val="22"/>
                <w:lang w:val="ru-RU"/>
              </w:rPr>
              <w:t xml:space="preserve">признаки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родительгог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падежа. </w:t>
            </w: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его определять.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28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 w:rsidRPr="0026462C">
              <w:rPr>
                <w:lang w:val="ru-RU"/>
              </w:rPr>
              <w:t>Дательн</w:t>
            </w:r>
            <w:r w:rsidRPr="00DD2DAD">
              <w:t>ый</w:t>
            </w:r>
            <w:proofErr w:type="spellEnd"/>
            <w:r w:rsidRPr="00DD2DAD">
              <w:t xml:space="preserve"> </w:t>
            </w:r>
            <w:proofErr w:type="spellStart"/>
            <w:r w:rsidRPr="00DD2DAD">
              <w:t>падеж</w:t>
            </w:r>
            <w:proofErr w:type="spellEnd"/>
            <w:r w:rsidRPr="00DD2DAD">
              <w:t xml:space="preserve"> </w:t>
            </w:r>
            <w:proofErr w:type="spellStart"/>
            <w:r w:rsidRPr="00DD2DAD">
              <w:t>имён</w:t>
            </w:r>
            <w:proofErr w:type="spellEnd"/>
            <w:r w:rsidRPr="00DD2DAD">
              <w:t xml:space="preserve"> </w:t>
            </w:r>
            <w:proofErr w:type="spellStart"/>
            <w:r w:rsidRPr="00DD2DAD">
              <w:t>существительных</w:t>
            </w:r>
            <w:proofErr w:type="spellEnd"/>
            <w:r w:rsidRPr="00DD2DAD">
              <w:t>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Особенности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в дательном падеже. Приёмы распознавания падежей.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Знать </w:t>
            </w:r>
            <w:r w:rsidRPr="0026462C">
              <w:rPr>
                <w:sz w:val="22"/>
                <w:szCs w:val="22"/>
                <w:lang w:val="ru-RU"/>
              </w:rPr>
              <w:t xml:space="preserve">признаки дательного падежа. </w:t>
            </w: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его определять.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29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 w:rsidRPr="00DD2DAD">
              <w:t>Винительный</w:t>
            </w:r>
            <w:proofErr w:type="spellEnd"/>
            <w:r w:rsidRPr="00DD2DAD">
              <w:t xml:space="preserve"> </w:t>
            </w:r>
            <w:proofErr w:type="spellStart"/>
            <w:r w:rsidRPr="00DD2DAD">
              <w:t>падеж</w:t>
            </w:r>
            <w:proofErr w:type="spellEnd"/>
            <w:r w:rsidRPr="00DD2DAD">
              <w:t xml:space="preserve"> </w:t>
            </w:r>
            <w:proofErr w:type="spellStart"/>
            <w:r w:rsidRPr="00DD2DAD">
              <w:t>имён</w:t>
            </w:r>
            <w:proofErr w:type="spellEnd"/>
            <w:r w:rsidRPr="00DD2DAD">
              <w:t xml:space="preserve"> </w:t>
            </w:r>
            <w:proofErr w:type="spellStart"/>
            <w:r w:rsidRPr="00DD2DAD">
              <w:t>существительных</w:t>
            </w:r>
            <w:proofErr w:type="spellEnd"/>
            <w:r w:rsidRPr="00DD2DAD">
              <w:t>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Особенности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в винительном падеже. Приёмы распознавания падежей.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отличия винительного и именительного падежей.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30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DD2DAD" w:rsidRDefault="00122275" w:rsidP="0026462C">
            <w:pPr>
              <w:shd w:val="clear" w:color="auto" w:fill="FFFFFF"/>
            </w:pPr>
            <w:r w:rsidRPr="00DD2DAD">
              <w:t>Творительный падеж имён существительных.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Особенности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в творительном падеже. Приёмы распознавания падежей.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Знать </w:t>
            </w:r>
            <w:r w:rsidRPr="0026462C">
              <w:rPr>
                <w:sz w:val="22"/>
                <w:szCs w:val="22"/>
                <w:lang w:val="ru-RU"/>
              </w:rPr>
              <w:t xml:space="preserve">признаки творительного падежа. </w:t>
            </w: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его определять.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31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DD2DAD" w:rsidRDefault="00122275" w:rsidP="0026462C">
            <w:pPr>
              <w:shd w:val="clear" w:color="auto" w:fill="FFFFFF"/>
            </w:pPr>
            <w:r w:rsidRPr="00DD2DAD">
              <w:t>Предложный падеж имён существительных.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Особенности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в предложном  падеже. Приёмы распознавания падежей.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Знать </w:t>
            </w:r>
            <w:r w:rsidRPr="0026462C">
              <w:rPr>
                <w:sz w:val="22"/>
                <w:szCs w:val="22"/>
                <w:lang w:val="ru-RU"/>
              </w:rPr>
              <w:t xml:space="preserve">признаки предложного падежа. </w:t>
            </w: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его определять.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32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DD2DAD" w:rsidRDefault="00122275" w:rsidP="0026462C">
            <w:pPr>
              <w:shd w:val="clear" w:color="auto" w:fill="FFFFFF"/>
            </w:pPr>
            <w:r w:rsidRPr="00DD2DAD">
              <w:t xml:space="preserve">Именительный и винительный падежи. 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Изменение существительных по числам и падежам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определять именительный и винительный падежи имен существительных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B05FB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33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DD2DAD" w:rsidRDefault="00122275" w:rsidP="0026462C">
            <w:pPr>
              <w:shd w:val="clear" w:color="auto" w:fill="FFFFFF"/>
            </w:pPr>
            <w:r w:rsidRPr="00DD2DAD">
              <w:t xml:space="preserve">Винительный и предложный падежи </w:t>
            </w:r>
            <w:proofErr w:type="gramStart"/>
            <w:r w:rsidRPr="00DD2DAD">
              <w:t xml:space="preserve">( </w:t>
            </w:r>
            <w:proofErr w:type="gramEnd"/>
            <w:r w:rsidRPr="00DD2DAD">
              <w:t>в сопоставлении).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Различие падежей по совокупности их признаков.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отличительные признаки винительного и предложного </w:t>
            </w:r>
            <w:r w:rsidRPr="0026462C">
              <w:rPr>
                <w:sz w:val="22"/>
                <w:szCs w:val="22"/>
                <w:lang w:val="ru-RU"/>
              </w:rPr>
              <w:lastRenderedPageBreak/>
              <w:t xml:space="preserve">падежей. </w:t>
            </w: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безошибочно их определять.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30A45" w:rsidRPr="00DA0A5A" w:rsidTr="00F2006C">
        <w:tc>
          <w:tcPr>
            <w:tcW w:w="591" w:type="dxa"/>
            <w:gridSpan w:val="2"/>
            <w:tcBorders>
              <w:top w:val="nil"/>
            </w:tcBorders>
          </w:tcPr>
          <w:p w:rsidR="00F30A45" w:rsidRPr="00F30A45" w:rsidRDefault="00F30A45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F30A45">
              <w:rPr>
                <w:lang w:val="ru-RU"/>
              </w:rPr>
              <w:lastRenderedPageBreak/>
              <w:t>3</w:t>
            </w:r>
            <w:r>
              <w:rPr>
                <w:lang w:val="ru-RU"/>
              </w:rPr>
              <w:t>4</w:t>
            </w:r>
          </w:p>
        </w:tc>
        <w:tc>
          <w:tcPr>
            <w:tcW w:w="928" w:type="dxa"/>
            <w:tcBorders>
              <w:top w:val="nil"/>
            </w:tcBorders>
          </w:tcPr>
          <w:p w:rsidR="00F30A45" w:rsidRPr="00F30A45" w:rsidRDefault="00524417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  <w:tcBorders>
              <w:top w:val="nil"/>
            </w:tcBorders>
          </w:tcPr>
          <w:p w:rsidR="00F30A45" w:rsidRPr="00F30A45" w:rsidRDefault="00F30A45" w:rsidP="00F30A45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F30A45">
              <w:rPr>
                <w:b/>
                <w:lang w:val="ru-RU"/>
              </w:rPr>
              <w:t>Контрольный диктант по теме «Склонение и имён существительных»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F30A45" w:rsidRPr="00F30A45" w:rsidRDefault="00F30A45" w:rsidP="00F30A45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F30A45">
              <w:rPr>
                <w:sz w:val="22"/>
                <w:szCs w:val="22"/>
                <w:lang w:val="ru-RU"/>
              </w:rPr>
              <w:t>Письмо под диктовку в соответствии с изученными правилами</w:t>
            </w:r>
          </w:p>
        </w:tc>
        <w:tc>
          <w:tcPr>
            <w:tcW w:w="3827" w:type="dxa"/>
            <w:tcBorders>
              <w:top w:val="nil"/>
            </w:tcBorders>
          </w:tcPr>
          <w:p w:rsidR="00F30A45" w:rsidRPr="00F30A45" w:rsidRDefault="00F30A45" w:rsidP="00F30A45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F30A45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F30A45">
              <w:rPr>
                <w:sz w:val="22"/>
                <w:szCs w:val="22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276" w:type="dxa"/>
            <w:tcBorders>
              <w:top w:val="nil"/>
            </w:tcBorders>
          </w:tcPr>
          <w:p w:rsidR="00F30A45" w:rsidRPr="00F30A45" w:rsidRDefault="00F30A45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F30A45">
              <w:rPr>
                <w:lang w:val="ru-RU"/>
              </w:rPr>
              <w:t>Диктант</w:t>
            </w:r>
          </w:p>
        </w:tc>
        <w:tc>
          <w:tcPr>
            <w:tcW w:w="851" w:type="dxa"/>
            <w:tcBorders>
              <w:top w:val="nil"/>
            </w:tcBorders>
          </w:tcPr>
          <w:p w:rsidR="00F30A45" w:rsidRPr="00F30A45" w:rsidRDefault="00F30A45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B05FB1" w:rsidRPr="00DA0A5A" w:rsidTr="00B05FB1">
        <w:tc>
          <w:tcPr>
            <w:tcW w:w="591" w:type="dxa"/>
            <w:gridSpan w:val="2"/>
          </w:tcPr>
          <w:p w:rsidR="00B05FB1" w:rsidRPr="00B05FB1" w:rsidRDefault="00F30A45" w:rsidP="00B05FB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928" w:type="dxa"/>
          </w:tcPr>
          <w:p w:rsidR="00B05FB1" w:rsidRPr="00B05FB1" w:rsidRDefault="00524417" w:rsidP="00B05FB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B05FB1" w:rsidRPr="00B05FB1" w:rsidRDefault="00B05FB1" w:rsidP="00B05FB1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proofErr w:type="gramStart"/>
            <w:r w:rsidRPr="00B05FB1">
              <w:rPr>
                <w:b/>
                <w:lang w:val="ru-RU"/>
              </w:rPr>
              <w:t>Р</w:t>
            </w:r>
            <w:proofErr w:type="gramEnd"/>
            <w:r w:rsidRPr="00B05FB1">
              <w:rPr>
                <w:b/>
                <w:lang w:val="ru-RU"/>
              </w:rPr>
              <w:t>/Р    План текста. Изложение по коллективно составленному плану.</w:t>
            </w:r>
          </w:p>
        </w:tc>
        <w:tc>
          <w:tcPr>
            <w:tcW w:w="4536" w:type="dxa"/>
            <w:gridSpan w:val="2"/>
          </w:tcPr>
          <w:p w:rsidR="00B05FB1" w:rsidRPr="00B05FB1" w:rsidRDefault="00B05FB1" w:rsidP="00B05FB1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B05FB1">
              <w:rPr>
                <w:sz w:val="22"/>
                <w:szCs w:val="22"/>
                <w:lang w:val="ru-RU"/>
              </w:rPr>
              <w:t xml:space="preserve">Деление текста на части. </w:t>
            </w:r>
            <w:proofErr w:type="spellStart"/>
            <w:r w:rsidRPr="00B05FB1">
              <w:rPr>
                <w:sz w:val="22"/>
                <w:szCs w:val="22"/>
                <w:lang w:val="ru-RU"/>
              </w:rPr>
              <w:t>Озаглавливание</w:t>
            </w:r>
            <w:proofErr w:type="spellEnd"/>
            <w:r w:rsidRPr="00B05FB1">
              <w:rPr>
                <w:sz w:val="22"/>
                <w:szCs w:val="22"/>
                <w:lang w:val="ru-RU"/>
              </w:rPr>
              <w:t xml:space="preserve"> частей. Выделение и формулирование главной мысли.</w:t>
            </w:r>
          </w:p>
        </w:tc>
        <w:tc>
          <w:tcPr>
            <w:tcW w:w="3827" w:type="dxa"/>
          </w:tcPr>
          <w:p w:rsidR="00B05FB1" w:rsidRPr="00B05FB1" w:rsidRDefault="00B05FB1" w:rsidP="00B05FB1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B05FB1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B05FB1">
              <w:rPr>
                <w:sz w:val="22"/>
                <w:szCs w:val="22"/>
                <w:lang w:val="ru-RU"/>
              </w:rPr>
              <w:t xml:space="preserve"> создавать несложные монологические тексты на доступные детям темы в форме повествования и описания</w:t>
            </w:r>
          </w:p>
        </w:tc>
        <w:tc>
          <w:tcPr>
            <w:tcW w:w="1276" w:type="dxa"/>
          </w:tcPr>
          <w:p w:rsidR="00B05FB1" w:rsidRPr="00B05FB1" w:rsidRDefault="00B05FB1" w:rsidP="00B05FB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B05FB1">
              <w:rPr>
                <w:lang w:val="ru-RU"/>
              </w:rPr>
              <w:t>Упр.163, стр.86</w:t>
            </w:r>
          </w:p>
        </w:tc>
        <w:tc>
          <w:tcPr>
            <w:tcW w:w="851" w:type="dxa"/>
          </w:tcPr>
          <w:p w:rsidR="00B05FB1" w:rsidRPr="00B05FB1" w:rsidRDefault="00B05FB1" w:rsidP="00B05FB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B05FB1" w:rsidRPr="00DA0A5A" w:rsidTr="00B05FB1">
        <w:tc>
          <w:tcPr>
            <w:tcW w:w="591" w:type="dxa"/>
            <w:gridSpan w:val="2"/>
          </w:tcPr>
          <w:p w:rsidR="00B05FB1" w:rsidRPr="00B05FB1" w:rsidRDefault="00F30A45" w:rsidP="00B05FB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928" w:type="dxa"/>
          </w:tcPr>
          <w:p w:rsidR="00B05FB1" w:rsidRPr="00B05FB1" w:rsidRDefault="00524417" w:rsidP="00B05FB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B05FB1" w:rsidRPr="00B05FB1" w:rsidRDefault="00B05FB1" w:rsidP="00B05FB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B05FB1">
              <w:rPr>
                <w:lang w:val="ru-RU"/>
              </w:rPr>
              <w:t>Работа над ошибками.</w:t>
            </w:r>
          </w:p>
        </w:tc>
        <w:tc>
          <w:tcPr>
            <w:tcW w:w="4536" w:type="dxa"/>
            <w:gridSpan w:val="2"/>
          </w:tcPr>
          <w:p w:rsidR="00B05FB1" w:rsidRPr="00B05FB1" w:rsidRDefault="00B05FB1" w:rsidP="00B05FB1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B05FB1">
              <w:rPr>
                <w:sz w:val="22"/>
                <w:szCs w:val="22"/>
                <w:lang w:val="ru-RU"/>
              </w:rPr>
              <w:t xml:space="preserve">Имена </w:t>
            </w:r>
            <w:proofErr w:type="spellStart"/>
            <w:r w:rsidRPr="00B05FB1">
              <w:rPr>
                <w:sz w:val="22"/>
                <w:szCs w:val="22"/>
                <w:lang w:val="ru-RU"/>
              </w:rPr>
              <w:t>сущ-е</w:t>
            </w:r>
            <w:proofErr w:type="spellEnd"/>
            <w:r w:rsidRPr="00B05FB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</w:tcPr>
          <w:p w:rsidR="00B05FB1" w:rsidRPr="00B05FB1" w:rsidRDefault="00B05FB1" w:rsidP="00B05FB1">
            <w:pPr>
              <w:pStyle w:val="ae"/>
              <w:shd w:val="clear" w:color="auto" w:fill="FFFFFF"/>
              <w:rPr>
                <w:b/>
                <w:bCs/>
                <w:sz w:val="22"/>
                <w:szCs w:val="22"/>
                <w:lang w:val="ru-RU"/>
              </w:rPr>
            </w:pPr>
            <w:r w:rsidRPr="00B05FB1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B05FB1">
              <w:rPr>
                <w:sz w:val="22"/>
                <w:szCs w:val="22"/>
                <w:lang w:val="ru-RU"/>
              </w:rPr>
              <w:t>применять изученные правила орфографии и пунктуации</w:t>
            </w:r>
          </w:p>
        </w:tc>
        <w:tc>
          <w:tcPr>
            <w:tcW w:w="1276" w:type="dxa"/>
          </w:tcPr>
          <w:p w:rsidR="00B05FB1" w:rsidRPr="00B05FB1" w:rsidRDefault="00B05FB1" w:rsidP="00B05FB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ошибками</w:t>
            </w:r>
            <w:proofErr w:type="spellEnd"/>
          </w:p>
        </w:tc>
        <w:tc>
          <w:tcPr>
            <w:tcW w:w="851" w:type="dxa"/>
          </w:tcPr>
          <w:p w:rsidR="00B05FB1" w:rsidRDefault="00B05FB1" w:rsidP="00B05FB1">
            <w:pPr>
              <w:pStyle w:val="ae"/>
              <w:shd w:val="clear" w:color="auto" w:fill="FFFFFF"/>
              <w:jc w:val="center"/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Три склонения имён  существительных. 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Различение  первого, второго, третьего склонения имен существительных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признаки 1-, 2-, 3-го склонения имен существительных.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определять склонение имен существительных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Упражнения в распознавании типа склонения имён существительных</w:t>
            </w:r>
            <w:proofErr w:type="gramStart"/>
            <w:r w:rsidRPr="0026462C">
              <w:rPr>
                <w:lang w:val="ru-RU"/>
              </w:rPr>
              <w:t xml:space="preserve"> ,</w:t>
            </w:r>
            <w:proofErr w:type="gramEnd"/>
            <w:r w:rsidRPr="0026462C">
              <w:rPr>
                <w:lang w:val="ru-RU"/>
              </w:rPr>
              <w:t xml:space="preserve"> употреблённых в косвенных падежах.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Склонение имени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сущ-го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>, если оно стоит не в именительном падеже.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о склонении имен существительных.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определять склонение имен существительных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3</w:t>
            </w:r>
            <w:r w:rsidR="00E16A94">
              <w:rPr>
                <w:lang w:val="ru-RU"/>
              </w:rPr>
              <w:t>9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DD2DAD" w:rsidRDefault="00122275" w:rsidP="0026462C">
            <w:pPr>
              <w:shd w:val="clear" w:color="auto" w:fill="FFFFFF"/>
            </w:pPr>
            <w:r w:rsidRPr="00DD2DAD">
              <w:t>Ударные и безударные окончания имён существительных.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Правописание безударных и ударных падежных окончаний  имен существительных 1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скл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о  1 склонении имен существительных.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распознавать тип склонения  имен существительных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30A45" w:rsidTr="0026462C">
        <w:trPr>
          <w:trHeight w:val="3289"/>
        </w:trPr>
        <w:tc>
          <w:tcPr>
            <w:tcW w:w="591" w:type="dxa"/>
            <w:gridSpan w:val="2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4</w:t>
            </w:r>
            <w:r w:rsidR="00E16A94">
              <w:rPr>
                <w:lang w:val="ru-RU"/>
              </w:rPr>
              <w:t>0</w:t>
            </w:r>
          </w:p>
        </w:tc>
        <w:tc>
          <w:tcPr>
            <w:tcW w:w="928" w:type="dxa"/>
          </w:tcPr>
          <w:p w:rsidR="00F30A4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Правописание безударных падежных окончаний им. Сущ. 1,2, 3 склонения.  </w:t>
            </w:r>
          </w:p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Правописание безударных окончаний существительных в родительном падеже.</w:t>
            </w:r>
          </w:p>
        </w:tc>
        <w:tc>
          <w:tcPr>
            <w:tcW w:w="4536" w:type="dxa"/>
            <w:gridSpan w:val="2"/>
          </w:tcPr>
          <w:p w:rsidR="00F30A45" w:rsidRPr="0026462C" w:rsidRDefault="00F30A4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Правописание безударных падежных окончаний имен существительных 1-, 2-, 3-го склонения (кроме существительных на 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br/>
            </w:r>
            <w:r w:rsidRPr="0026462C">
              <w:rPr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 w:rsidRPr="0026462C">
              <w:rPr>
                <w:i/>
                <w:iCs/>
                <w:sz w:val="22"/>
                <w:szCs w:val="22"/>
                <w:lang w:val="ru-RU"/>
              </w:rPr>
              <w:t>мя, -</w:t>
            </w:r>
            <w:proofErr w:type="spellStart"/>
            <w:r w:rsidRPr="0026462C">
              <w:rPr>
                <w:i/>
                <w:iCs/>
                <w:sz w:val="22"/>
                <w:szCs w:val="22"/>
                <w:lang w:val="ru-RU"/>
              </w:rPr>
              <w:t>ий</w:t>
            </w:r>
            <w:proofErr w:type="spellEnd"/>
            <w:r w:rsidRPr="0026462C">
              <w:rPr>
                <w:i/>
                <w:iCs/>
                <w:sz w:val="22"/>
                <w:szCs w:val="22"/>
                <w:lang w:val="ru-RU"/>
              </w:rPr>
              <w:t>, -</w:t>
            </w:r>
            <w:proofErr w:type="spellStart"/>
            <w:r w:rsidRPr="0026462C">
              <w:rPr>
                <w:i/>
                <w:iCs/>
                <w:sz w:val="22"/>
                <w:szCs w:val="22"/>
                <w:lang w:val="ru-RU"/>
              </w:rPr>
              <w:t>ья</w:t>
            </w:r>
            <w:proofErr w:type="spellEnd"/>
            <w:r w:rsidRPr="0026462C">
              <w:rPr>
                <w:i/>
                <w:iCs/>
                <w:sz w:val="22"/>
                <w:szCs w:val="22"/>
                <w:lang w:val="ru-RU"/>
              </w:rPr>
              <w:t>, -</w:t>
            </w:r>
            <w:proofErr w:type="spellStart"/>
            <w:r w:rsidRPr="0026462C">
              <w:rPr>
                <w:i/>
                <w:iCs/>
                <w:sz w:val="22"/>
                <w:szCs w:val="22"/>
                <w:lang w:val="ru-RU"/>
              </w:rPr>
              <w:t>ье</w:t>
            </w:r>
            <w:proofErr w:type="spellEnd"/>
            <w:r w:rsidRPr="0026462C">
              <w:rPr>
                <w:i/>
                <w:iCs/>
                <w:sz w:val="22"/>
                <w:szCs w:val="22"/>
                <w:lang w:val="ru-RU"/>
              </w:rPr>
              <w:t>, -</w:t>
            </w:r>
            <w:proofErr w:type="spellStart"/>
            <w:r w:rsidRPr="0026462C">
              <w:rPr>
                <w:i/>
                <w:iCs/>
                <w:sz w:val="22"/>
                <w:szCs w:val="22"/>
                <w:lang w:val="ru-RU"/>
              </w:rPr>
              <w:t>ия</w:t>
            </w:r>
            <w:proofErr w:type="spellEnd"/>
            <w:r w:rsidRPr="0026462C">
              <w:rPr>
                <w:i/>
                <w:iCs/>
                <w:sz w:val="22"/>
                <w:szCs w:val="22"/>
                <w:lang w:val="ru-RU"/>
              </w:rPr>
              <w:t xml:space="preserve">, </w:t>
            </w:r>
            <w:r w:rsidRPr="0026462C">
              <w:rPr>
                <w:i/>
                <w:iCs/>
                <w:sz w:val="22"/>
                <w:szCs w:val="22"/>
                <w:lang w:val="ru-RU"/>
              </w:rPr>
              <w:br/>
              <w:t>-</w:t>
            </w:r>
            <w:proofErr w:type="spellStart"/>
            <w:r w:rsidRPr="0026462C">
              <w:rPr>
                <w:i/>
                <w:iCs/>
                <w:sz w:val="22"/>
                <w:szCs w:val="22"/>
                <w:lang w:val="ru-RU"/>
              </w:rPr>
              <w:t>ов</w:t>
            </w:r>
            <w:proofErr w:type="spellEnd"/>
            <w:r w:rsidRPr="0026462C">
              <w:rPr>
                <w:i/>
                <w:iCs/>
                <w:sz w:val="22"/>
                <w:szCs w:val="22"/>
                <w:lang w:val="ru-RU"/>
              </w:rPr>
              <w:t>, -ин</w:t>
            </w:r>
            <w:r w:rsidRPr="0026462C">
              <w:rPr>
                <w:sz w:val="22"/>
                <w:szCs w:val="22"/>
                <w:lang w:val="ru-RU"/>
              </w:rPr>
              <w:t>)</w:t>
            </w:r>
          </w:p>
          <w:p w:rsidR="00F30A45" w:rsidRPr="0026462C" w:rsidRDefault="00F30A4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Правописание безударных падежных окончаний имен существительных 1-, 2-, 3-го склонения в родительном падеже. Изменение имен </w:t>
            </w:r>
            <w:proofErr w:type="spellStart"/>
            <w:proofErr w:type="gramStart"/>
            <w:r w:rsidRPr="0026462C">
              <w:rPr>
                <w:sz w:val="22"/>
                <w:szCs w:val="22"/>
                <w:lang w:val="ru-RU"/>
              </w:rPr>
              <w:t>существитель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ных</w:t>
            </w:r>
            <w:proofErr w:type="spellEnd"/>
            <w:proofErr w:type="gramEnd"/>
            <w:r w:rsidRPr="0026462C">
              <w:rPr>
                <w:sz w:val="22"/>
                <w:szCs w:val="22"/>
                <w:lang w:val="ru-RU"/>
              </w:rPr>
              <w:t xml:space="preserve"> по падежам и числам</w:t>
            </w:r>
          </w:p>
        </w:tc>
        <w:tc>
          <w:tcPr>
            <w:tcW w:w="3827" w:type="dxa"/>
          </w:tcPr>
          <w:p w:rsidR="00F30A45" w:rsidRPr="0026462C" w:rsidRDefault="00F30A45" w:rsidP="0026462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 грамматические признаки имени существительного. </w:t>
            </w:r>
          </w:p>
          <w:p w:rsidR="00F30A45" w:rsidRPr="0026462C" w:rsidRDefault="00F30A4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находить способы проверки написания слов с безударными падежными окончаниями имен существительных</w:t>
            </w:r>
          </w:p>
          <w:p w:rsidR="00F30A45" w:rsidRPr="0026462C" w:rsidRDefault="00F30A45" w:rsidP="0026462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падежные окончания имен существительных в родительном падеже.</w:t>
            </w:r>
          </w:p>
          <w:p w:rsidR="00F30A45" w:rsidRPr="0026462C" w:rsidRDefault="00F30A4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находить способы проверки написания слов с падежными окончаниями имен существительных в родительном падеже.</w:t>
            </w:r>
          </w:p>
        </w:tc>
        <w:tc>
          <w:tcPr>
            <w:tcW w:w="1276" w:type="dxa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RPr="00DA0A5A" w:rsidTr="0026462C">
        <w:tc>
          <w:tcPr>
            <w:tcW w:w="591" w:type="dxa"/>
            <w:gridSpan w:val="2"/>
          </w:tcPr>
          <w:p w:rsidR="0012227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41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proofErr w:type="gramStart"/>
            <w:r w:rsidRPr="0026462C">
              <w:rPr>
                <w:b/>
                <w:lang w:val="ru-RU"/>
              </w:rPr>
              <w:t>Р</w:t>
            </w:r>
            <w:proofErr w:type="gramEnd"/>
            <w:r w:rsidRPr="0026462C">
              <w:rPr>
                <w:b/>
                <w:lang w:val="ru-RU"/>
              </w:rPr>
              <w:t>/Р     Изложение текста-повествования.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Выделение в тексте существенного и точная передача содержания.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 грамматические признаки имени 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существительного. </w:t>
            </w: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соблюдать изученные нормы орфографии и пунктуации при написании текста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6462C">
              <w:rPr>
                <w:sz w:val="22"/>
                <w:szCs w:val="22"/>
              </w:rPr>
              <w:t>Изложение</w:t>
            </w:r>
            <w:proofErr w:type="spellEnd"/>
          </w:p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Упр.191, стр. 99-100</w:t>
            </w: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30A45" w:rsidRPr="00DA0A5A" w:rsidTr="0026462C">
        <w:tc>
          <w:tcPr>
            <w:tcW w:w="591" w:type="dxa"/>
            <w:gridSpan w:val="2"/>
            <w:vMerge w:val="restart"/>
          </w:tcPr>
          <w:p w:rsidR="00F30A4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928" w:type="dxa"/>
            <w:vMerge w:val="restart"/>
          </w:tcPr>
          <w:p w:rsidR="00F30A4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  <w:vMerge w:val="restart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Работа над ошибками.</w:t>
            </w:r>
          </w:p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Правописание безударных окончаний сущ.  В дательном падеже.</w:t>
            </w:r>
          </w:p>
        </w:tc>
        <w:tc>
          <w:tcPr>
            <w:tcW w:w="4536" w:type="dxa"/>
            <w:gridSpan w:val="2"/>
            <w:vMerge w:val="restart"/>
          </w:tcPr>
          <w:p w:rsidR="00F30A45" w:rsidRPr="0026462C" w:rsidRDefault="00F30A4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Анализ допущенных ошибок в изложении.</w:t>
            </w:r>
          </w:p>
          <w:p w:rsidR="00F30A45" w:rsidRPr="0026462C" w:rsidRDefault="00F30A4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Правописание безударных падежных окончаний имен существительных 1-, 2-, 3-го склонения в  дательном падеже. Изменение имен </w:t>
            </w:r>
            <w:proofErr w:type="spellStart"/>
            <w:proofErr w:type="gramStart"/>
            <w:r w:rsidRPr="0026462C">
              <w:rPr>
                <w:sz w:val="22"/>
                <w:szCs w:val="22"/>
                <w:lang w:val="ru-RU"/>
              </w:rPr>
              <w:t>существитель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ных</w:t>
            </w:r>
            <w:proofErr w:type="spellEnd"/>
            <w:proofErr w:type="gramEnd"/>
            <w:r w:rsidRPr="0026462C">
              <w:rPr>
                <w:sz w:val="22"/>
                <w:szCs w:val="22"/>
                <w:lang w:val="ru-RU"/>
              </w:rPr>
              <w:t xml:space="preserve"> по падежам и числам.</w:t>
            </w:r>
          </w:p>
        </w:tc>
        <w:tc>
          <w:tcPr>
            <w:tcW w:w="3827" w:type="dxa"/>
            <w:vMerge w:val="restart"/>
          </w:tcPr>
          <w:p w:rsidR="00F30A45" w:rsidRPr="0026462C" w:rsidRDefault="00F30A4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 xml:space="preserve">Знать </w:t>
            </w:r>
            <w:r w:rsidRPr="0026462C">
              <w:rPr>
                <w:bCs/>
                <w:sz w:val="22"/>
                <w:szCs w:val="22"/>
              </w:rPr>
              <w:t>виды текстов</w:t>
            </w:r>
            <w:r w:rsidRPr="0026462C">
              <w:rPr>
                <w:b/>
                <w:bCs/>
                <w:sz w:val="22"/>
                <w:szCs w:val="22"/>
              </w:rPr>
              <w:t xml:space="preserve">. Уметь </w:t>
            </w:r>
            <w:r w:rsidRPr="0026462C">
              <w:rPr>
                <w:bCs/>
                <w:sz w:val="22"/>
                <w:szCs w:val="22"/>
              </w:rPr>
              <w:t>их различать</w:t>
            </w:r>
            <w:r w:rsidRPr="0026462C">
              <w:rPr>
                <w:b/>
                <w:bCs/>
                <w:sz w:val="22"/>
                <w:szCs w:val="22"/>
              </w:rPr>
              <w:t>.</w:t>
            </w:r>
          </w:p>
          <w:p w:rsidR="00F30A45" w:rsidRPr="0026462C" w:rsidRDefault="00F30A4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падежные окончания имен существительных в дательном падеже.</w:t>
            </w:r>
          </w:p>
          <w:p w:rsidR="00F30A45" w:rsidRPr="0026462C" w:rsidRDefault="00F30A45" w:rsidP="0026462C">
            <w:pPr>
              <w:pStyle w:val="ae"/>
              <w:shd w:val="clear" w:color="auto" w:fill="FFFFFF"/>
              <w:rPr>
                <w:b/>
                <w:bCs/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находить способы проверки написания слов с падежными окончаниями имен существительных в дательном падеже.</w:t>
            </w:r>
          </w:p>
        </w:tc>
        <w:tc>
          <w:tcPr>
            <w:tcW w:w="1276" w:type="dxa"/>
            <w:vMerge w:val="restart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26462C">
              <w:rPr>
                <w:lang w:val="ru-RU"/>
              </w:rPr>
              <w:t>Работа над ошибками</w:t>
            </w:r>
          </w:p>
        </w:tc>
        <w:tc>
          <w:tcPr>
            <w:tcW w:w="851" w:type="dxa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30A45" w:rsidTr="0026462C">
        <w:tc>
          <w:tcPr>
            <w:tcW w:w="591" w:type="dxa"/>
            <w:gridSpan w:val="2"/>
            <w:vMerge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928" w:type="dxa"/>
            <w:vMerge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3267" w:type="dxa"/>
            <w:vMerge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536" w:type="dxa"/>
            <w:gridSpan w:val="2"/>
            <w:vMerge/>
          </w:tcPr>
          <w:p w:rsidR="00F30A45" w:rsidRPr="0026462C" w:rsidRDefault="00F30A4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</w:tcPr>
          <w:p w:rsidR="00F30A45" w:rsidRPr="0026462C" w:rsidRDefault="00F30A4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Правописание безударных окончаний существительных в  родительном и дательном падежах.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Правописание безударных падежных окончаний имен существительных 1-, 2-, 3-го склонения. Изменение имен существительных по падежам и числам.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падежные окончания имен существительных в родительном, дательном падежах.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находить способы проверки написания слов с падежными окончаниями имен существительных в родительном, дательном падежах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Родительный и винительный падежи имён существительных 1-го и 2-го склонений. 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Различие родительного и винительного падежей по окончаниям и предлогам. Способы постановки при распознавании падежа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2-го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скл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>. Без предлога.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различать типы склонения имен существительных </w:t>
            </w:r>
            <w:r w:rsidRPr="0026462C">
              <w:rPr>
                <w:sz w:val="22"/>
                <w:szCs w:val="22"/>
                <w:lang w:val="ru-RU"/>
              </w:rPr>
              <w:br/>
              <w:t xml:space="preserve">(1, 2, 3-е); правильно писать окончания имен существительных в винительном падеже, употреблять предлоги </w:t>
            </w:r>
            <w:proofErr w:type="gramStart"/>
            <w:r w:rsidRPr="0026462C">
              <w:rPr>
                <w:i/>
                <w:iCs/>
                <w:sz w:val="22"/>
                <w:szCs w:val="22"/>
                <w:lang w:val="ru-RU"/>
              </w:rPr>
              <w:t>про</w:t>
            </w:r>
            <w:proofErr w:type="gramEnd"/>
            <w:r w:rsidRPr="0026462C">
              <w:rPr>
                <w:i/>
                <w:iCs/>
                <w:sz w:val="22"/>
                <w:szCs w:val="22"/>
                <w:lang w:val="ru-RU"/>
              </w:rPr>
              <w:t>, через, сквозь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Правописание безударных окончаний существительных в творительном падеже.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Правописание имен существительных в творительном падеже.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писать окончания имен существительных в творительном падеже.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proofErr w:type="gramStart"/>
            <w:r w:rsidRPr="0026462C">
              <w:rPr>
                <w:b/>
                <w:lang w:val="ru-RU"/>
              </w:rPr>
              <w:t>Р</w:t>
            </w:r>
            <w:proofErr w:type="gramEnd"/>
            <w:r w:rsidRPr="0026462C">
              <w:rPr>
                <w:b/>
                <w:lang w:val="ru-RU"/>
              </w:rPr>
              <w:t xml:space="preserve">/Р Сочинение по картине </w:t>
            </w:r>
            <w:proofErr w:type="spellStart"/>
            <w:r w:rsidRPr="0026462C">
              <w:rPr>
                <w:b/>
                <w:lang w:val="ru-RU"/>
              </w:rPr>
              <w:t>Пластова</w:t>
            </w:r>
            <w:proofErr w:type="spellEnd"/>
            <w:r w:rsidRPr="0026462C">
              <w:rPr>
                <w:b/>
                <w:lang w:val="ru-RU"/>
              </w:rPr>
              <w:t xml:space="preserve"> «Первый снег»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Работа над ошибками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Работа над ошибками</w:t>
            </w:r>
          </w:p>
        </w:tc>
        <w:tc>
          <w:tcPr>
            <w:tcW w:w="851" w:type="dxa"/>
          </w:tcPr>
          <w:p w:rsidR="00122275" w:rsidRDefault="00122275" w:rsidP="0026462C">
            <w:pPr>
              <w:pStyle w:val="ae"/>
              <w:shd w:val="clear" w:color="auto" w:fill="FFFFFF"/>
              <w:jc w:val="center"/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Правописание безударных окончаний существительных в предложном падеже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Особенности употребления имен существительных в предложном падеже, правописание окончаний.</w:t>
            </w:r>
          </w:p>
        </w:tc>
        <w:tc>
          <w:tcPr>
            <w:tcW w:w="3827" w:type="dxa"/>
            <w:vMerge w:val="restart"/>
          </w:tcPr>
          <w:p w:rsidR="00122275" w:rsidRPr="0026462C" w:rsidRDefault="00122275" w:rsidP="0026462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падежные окончания имен существительных в предложном падеже.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lastRenderedPageBreak/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находить способы проверки написания слов с падежными окончаниями имен существительных в предложном падеже.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 грамматические признаки имени существительного. </w:t>
            </w:r>
          </w:p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Уметь</w:t>
            </w:r>
            <w:r w:rsidRPr="0026462C">
              <w:rPr>
                <w:sz w:val="22"/>
                <w:szCs w:val="22"/>
              </w:rPr>
              <w:t xml:space="preserve"> находить способы проверки написания слов; соблюдать изученные нормы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26462C">
              <w:rPr>
                <w:sz w:val="22"/>
                <w:szCs w:val="22"/>
              </w:rPr>
              <w:t>орфографии</w:t>
            </w:r>
            <w:proofErr w:type="spellEnd"/>
            <w:r w:rsidRPr="0026462C">
              <w:rPr>
                <w:sz w:val="22"/>
                <w:szCs w:val="22"/>
              </w:rPr>
              <w:t xml:space="preserve"> и </w:t>
            </w:r>
            <w:proofErr w:type="spellStart"/>
            <w:r w:rsidRPr="0026462C">
              <w:rPr>
                <w:sz w:val="22"/>
                <w:szCs w:val="22"/>
              </w:rPr>
              <w:t>пунктуации</w:t>
            </w:r>
            <w:proofErr w:type="spellEnd"/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49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Правописание безударных окончаний существительных в родительном, дательном и предложном падежах.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Изменение имен существительных по падежам и числам. Правописание безударных падежных окончаний  имен существительных 1-, 2-, 3-го склонения</w:t>
            </w:r>
          </w:p>
        </w:tc>
        <w:tc>
          <w:tcPr>
            <w:tcW w:w="3827" w:type="dxa"/>
            <w:vMerge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2227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Тест</w:t>
            </w:r>
            <w:proofErr w:type="spellEnd"/>
            <w:r>
              <w:t xml:space="preserve"> №</w:t>
            </w:r>
            <w:r w:rsidRPr="0026462C">
              <w:rPr>
                <w:lang w:val="ru-RU"/>
              </w:rPr>
              <w:t>8</w:t>
            </w: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50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Правописание окончаний существительных в родительном, дательном и предложном падежах. 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Различие падежей по совокупности признаков. Правописание падежных окончаний имён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Знать </w:t>
            </w:r>
            <w:r w:rsidRPr="0026462C">
              <w:rPr>
                <w:sz w:val="22"/>
                <w:szCs w:val="22"/>
                <w:lang w:val="ru-RU"/>
              </w:rPr>
              <w:t xml:space="preserve">изученные падежные окончания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. </w:t>
            </w:r>
            <w:r w:rsidRPr="0026462C">
              <w:rPr>
                <w:b/>
                <w:sz w:val="22"/>
                <w:szCs w:val="22"/>
                <w:lang w:val="ru-RU"/>
              </w:rPr>
              <w:t>Умет</w:t>
            </w:r>
            <w:r w:rsidRPr="0026462C">
              <w:rPr>
                <w:sz w:val="22"/>
                <w:szCs w:val="22"/>
                <w:lang w:val="ru-RU"/>
              </w:rPr>
              <w:t>ь правильно их писать.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122275" w:rsidRPr="0026462C" w:rsidRDefault="00E16A9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Правописание окончаний существительных в родительном, дательном и предложном падежах. Закрепление и обобщение </w:t>
            </w:r>
            <w:proofErr w:type="gramStart"/>
            <w:r w:rsidRPr="0026462C">
              <w:rPr>
                <w:lang w:val="ru-RU"/>
              </w:rPr>
              <w:t>изученного</w:t>
            </w:r>
            <w:proofErr w:type="gramEnd"/>
            <w:r w:rsidRPr="0026462C">
              <w:rPr>
                <w:lang w:val="ru-RU"/>
              </w:rPr>
              <w:t>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Изменение имен существительных по падежам и числам.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падежные окончания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. </w:t>
            </w:r>
            <w:r w:rsidRPr="0026462C">
              <w:rPr>
                <w:b/>
                <w:sz w:val="22"/>
                <w:szCs w:val="22"/>
                <w:lang w:val="ru-RU"/>
              </w:rPr>
              <w:t>Умет</w:t>
            </w:r>
            <w:r w:rsidRPr="0026462C">
              <w:rPr>
                <w:sz w:val="22"/>
                <w:szCs w:val="22"/>
                <w:lang w:val="ru-RU"/>
              </w:rPr>
              <w:t>ь правильно их писать.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30A45" w:rsidRPr="00DA0A5A" w:rsidTr="009B6E4F">
        <w:tc>
          <w:tcPr>
            <w:tcW w:w="591" w:type="dxa"/>
            <w:gridSpan w:val="2"/>
            <w:tcBorders>
              <w:top w:val="single" w:sz="4" w:space="0" w:color="auto"/>
            </w:tcBorders>
          </w:tcPr>
          <w:p w:rsidR="00F30A45" w:rsidRPr="00F30A45" w:rsidRDefault="00E16A94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F30A45" w:rsidRPr="00F30A45" w:rsidRDefault="00524417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F30A45" w:rsidRPr="00F30A45" w:rsidRDefault="00F30A45" w:rsidP="00F30A45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F30A45">
              <w:rPr>
                <w:b/>
                <w:lang w:val="ru-RU"/>
              </w:rPr>
              <w:t>Контрольный диктант по изученной теме: «Правописание окончаний имён существительных».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F30A45" w:rsidRPr="00F30A45" w:rsidRDefault="00F30A45" w:rsidP="00F30A45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F30A45">
              <w:rPr>
                <w:sz w:val="22"/>
                <w:szCs w:val="22"/>
                <w:lang w:val="ru-RU"/>
              </w:rPr>
              <w:t>Письмо под диктовку в соответствии с изученными правилами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30A45" w:rsidRPr="00F30A45" w:rsidRDefault="00F30A45" w:rsidP="00F30A45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F30A45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F30A45">
              <w:rPr>
                <w:sz w:val="22"/>
                <w:szCs w:val="22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0A45" w:rsidRPr="00F30A45" w:rsidRDefault="00F30A45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F30A45">
              <w:rPr>
                <w:lang w:val="ru-RU"/>
              </w:rPr>
              <w:t>Диктант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0A45" w:rsidRPr="00F30A45" w:rsidRDefault="00F30A45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30A45" w:rsidRPr="00DA0A5A" w:rsidTr="00F30A45">
        <w:tc>
          <w:tcPr>
            <w:tcW w:w="591" w:type="dxa"/>
            <w:gridSpan w:val="2"/>
          </w:tcPr>
          <w:p w:rsidR="00F30A45" w:rsidRPr="00F30A45" w:rsidRDefault="00E16A94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928" w:type="dxa"/>
          </w:tcPr>
          <w:p w:rsidR="00F30A45" w:rsidRPr="00F30A45" w:rsidRDefault="00524417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F30A45" w:rsidRPr="00F30A45" w:rsidRDefault="00F30A45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F30A45">
              <w:rPr>
                <w:lang w:val="ru-RU"/>
              </w:rPr>
              <w:t>Работа над ошибками.</w:t>
            </w:r>
          </w:p>
        </w:tc>
        <w:tc>
          <w:tcPr>
            <w:tcW w:w="4536" w:type="dxa"/>
            <w:gridSpan w:val="2"/>
          </w:tcPr>
          <w:p w:rsidR="00F30A45" w:rsidRPr="00F30A45" w:rsidRDefault="00F30A45" w:rsidP="00F30A45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F30A45">
              <w:rPr>
                <w:sz w:val="22"/>
                <w:szCs w:val="22"/>
                <w:lang w:val="ru-RU"/>
              </w:rPr>
              <w:t>Анализ допущенных ошибок в диктанте.</w:t>
            </w:r>
          </w:p>
        </w:tc>
        <w:tc>
          <w:tcPr>
            <w:tcW w:w="3827" w:type="dxa"/>
          </w:tcPr>
          <w:p w:rsidR="00F30A45" w:rsidRPr="00F30A45" w:rsidRDefault="00F30A45" w:rsidP="00F30A45">
            <w:pPr>
              <w:pStyle w:val="ae"/>
              <w:shd w:val="clear" w:color="auto" w:fill="FFFFFF"/>
              <w:rPr>
                <w:b/>
                <w:bCs/>
                <w:sz w:val="22"/>
                <w:szCs w:val="22"/>
                <w:lang w:val="ru-RU"/>
              </w:rPr>
            </w:pPr>
            <w:r w:rsidRPr="00F30A45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F30A45">
              <w:rPr>
                <w:bCs/>
                <w:sz w:val="22"/>
                <w:szCs w:val="22"/>
                <w:lang w:val="ru-RU"/>
              </w:rPr>
              <w:t>применять полученные знания на практике.</w:t>
            </w:r>
          </w:p>
        </w:tc>
        <w:tc>
          <w:tcPr>
            <w:tcW w:w="1276" w:type="dxa"/>
          </w:tcPr>
          <w:p w:rsidR="00F30A45" w:rsidRPr="00F30A45" w:rsidRDefault="00F30A45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ошибками</w:t>
            </w:r>
            <w:proofErr w:type="spellEnd"/>
          </w:p>
        </w:tc>
        <w:tc>
          <w:tcPr>
            <w:tcW w:w="851" w:type="dxa"/>
          </w:tcPr>
          <w:p w:rsidR="00F30A45" w:rsidRPr="00F30A45" w:rsidRDefault="00F30A45" w:rsidP="00F30A45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  <w:tcBorders>
              <w:top w:val="nil"/>
            </w:tcBorders>
          </w:tcPr>
          <w:p w:rsidR="0012227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928" w:type="dxa"/>
            <w:tcBorders>
              <w:top w:val="nil"/>
            </w:tcBorders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  <w:tcBorders>
              <w:top w:val="nil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Множественное число имён  существительных. Именительный падеж множественного числа.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Склонение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во мн.ч. Особенности окончаний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в именительном падеже мн.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  <w:tcBorders>
              <w:top w:val="nil"/>
            </w:tcBorders>
          </w:tcPr>
          <w:p w:rsidR="00122275" w:rsidRPr="0026462C" w:rsidRDefault="00122275" w:rsidP="0026462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 xml:space="preserve">Знать </w:t>
            </w:r>
            <w:r w:rsidRPr="0026462C">
              <w:rPr>
                <w:sz w:val="22"/>
                <w:szCs w:val="22"/>
              </w:rPr>
              <w:t>признаки имен существительных; склонение существительных во множественном числе.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1276" w:type="dxa"/>
            <w:tcBorders>
              <w:top w:val="nil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Именительный и </w:t>
            </w:r>
            <w:r w:rsidRPr="0026462C">
              <w:rPr>
                <w:lang w:val="ru-RU"/>
              </w:rPr>
              <w:lastRenderedPageBreak/>
              <w:t>винительный падежи им. Сущ. Во множественном числе.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lastRenderedPageBreak/>
              <w:t xml:space="preserve">Употребление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во мн.ч., распознавание </w:t>
            </w:r>
            <w:r w:rsidRPr="0026462C">
              <w:rPr>
                <w:sz w:val="22"/>
                <w:szCs w:val="22"/>
                <w:lang w:val="ru-RU"/>
              </w:rPr>
              <w:lastRenderedPageBreak/>
              <w:t>именительного и винительного падежей.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lastRenderedPageBreak/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различия именительного и </w:t>
            </w:r>
            <w:r w:rsidRPr="0026462C">
              <w:rPr>
                <w:sz w:val="22"/>
                <w:szCs w:val="22"/>
                <w:lang w:val="ru-RU"/>
              </w:rPr>
              <w:lastRenderedPageBreak/>
              <w:t xml:space="preserve">винительного падежей имен существительных. </w:t>
            </w: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правильно употреблять их в речи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56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DD2DAD" w:rsidRDefault="00122275" w:rsidP="0026462C">
            <w:pPr>
              <w:shd w:val="clear" w:color="auto" w:fill="FFFFFF"/>
            </w:pPr>
            <w:r w:rsidRPr="00DD2DAD">
              <w:t>Родительный падеж имён существительных множественного числа.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Особенности окончаний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в родительном падеже мн.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Знать </w:t>
            </w:r>
            <w:r w:rsidRPr="0026462C">
              <w:rPr>
                <w:sz w:val="22"/>
                <w:szCs w:val="22"/>
                <w:lang w:val="ru-RU"/>
              </w:rPr>
              <w:t>окончания имен существительных родительного падежа мн.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Дательный, творительный и предложный падежи имён существительных во множественном числе.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Особенности дательного, творительного и предложного падежей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мн.ч. Правописание окончаний в данных падежах.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Знать </w:t>
            </w:r>
            <w:r w:rsidRPr="0026462C">
              <w:rPr>
                <w:sz w:val="22"/>
                <w:szCs w:val="22"/>
                <w:lang w:val="ru-RU"/>
              </w:rPr>
              <w:t>окончания имен существительных в дательном, творительном, предложном падежах мн.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RPr="00DA0A5A" w:rsidTr="0026462C">
        <w:tc>
          <w:tcPr>
            <w:tcW w:w="591" w:type="dxa"/>
            <w:gridSpan w:val="2"/>
          </w:tcPr>
          <w:p w:rsidR="0012227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>Контрольный диктант по теме: «Множественное число имён существительных».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Письмо под диктовку в соответствии с изученными правилами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6462C">
              <w:rPr>
                <w:sz w:val="22"/>
                <w:szCs w:val="22"/>
              </w:rPr>
              <w:t>Диктант</w:t>
            </w:r>
            <w:proofErr w:type="spellEnd"/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B6E4F" w:rsidTr="009B6E4F">
        <w:tc>
          <w:tcPr>
            <w:tcW w:w="591" w:type="dxa"/>
            <w:gridSpan w:val="2"/>
          </w:tcPr>
          <w:p w:rsidR="009B6E4F" w:rsidRPr="009B6E4F" w:rsidRDefault="00822096" w:rsidP="009B6E4F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928" w:type="dxa"/>
          </w:tcPr>
          <w:p w:rsidR="009B6E4F" w:rsidRPr="009B6E4F" w:rsidRDefault="00524417" w:rsidP="009B6E4F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9B6E4F" w:rsidRPr="009B6E4F" w:rsidRDefault="009B6E4F" w:rsidP="009B6E4F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9B6E4F">
              <w:rPr>
                <w:lang w:val="ru-RU"/>
              </w:rPr>
              <w:t xml:space="preserve">Работа над ошибками. Повторение </w:t>
            </w:r>
            <w:proofErr w:type="gramStart"/>
            <w:r w:rsidRPr="009B6E4F">
              <w:rPr>
                <w:lang w:val="ru-RU"/>
              </w:rPr>
              <w:t>пройденного</w:t>
            </w:r>
            <w:proofErr w:type="gramEnd"/>
            <w:r w:rsidRPr="009B6E4F">
              <w:rPr>
                <w:lang w:val="ru-RU"/>
              </w:rPr>
              <w:t>.</w:t>
            </w:r>
          </w:p>
        </w:tc>
        <w:tc>
          <w:tcPr>
            <w:tcW w:w="4536" w:type="dxa"/>
            <w:gridSpan w:val="2"/>
          </w:tcPr>
          <w:p w:rsidR="009B6E4F" w:rsidRPr="009B6E4F" w:rsidRDefault="009B6E4F" w:rsidP="009B6E4F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9B6E4F">
              <w:rPr>
                <w:sz w:val="22"/>
                <w:szCs w:val="22"/>
                <w:lang w:val="ru-RU"/>
              </w:rPr>
              <w:t>Анализ допущенных ошибок в диктанте. Имена существительные.</w:t>
            </w:r>
          </w:p>
        </w:tc>
        <w:tc>
          <w:tcPr>
            <w:tcW w:w="3827" w:type="dxa"/>
          </w:tcPr>
          <w:p w:rsidR="009B6E4F" w:rsidRPr="009B6E4F" w:rsidRDefault="009B6E4F" w:rsidP="009B6E4F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9B6E4F">
              <w:rPr>
                <w:b/>
                <w:sz w:val="22"/>
                <w:szCs w:val="22"/>
                <w:lang w:val="ru-RU"/>
              </w:rPr>
              <w:t>Знать</w:t>
            </w:r>
            <w:r w:rsidRPr="009B6E4F">
              <w:rPr>
                <w:sz w:val="22"/>
                <w:szCs w:val="22"/>
                <w:lang w:val="ru-RU"/>
              </w:rPr>
              <w:t xml:space="preserve"> признаки имен существительных.</w:t>
            </w:r>
          </w:p>
          <w:p w:rsidR="009B6E4F" w:rsidRPr="009B6E4F" w:rsidRDefault="009B6E4F" w:rsidP="009B6E4F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9B6E4F">
              <w:rPr>
                <w:b/>
                <w:sz w:val="22"/>
                <w:szCs w:val="22"/>
                <w:lang w:val="ru-RU"/>
              </w:rPr>
              <w:t>Уметь</w:t>
            </w:r>
            <w:r w:rsidRPr="009B6E4F">
              <w:rPr>
                <w:sz w:val="22"/>
                <w:szCs w:val="22"/>
                <w:lang w:val="ru-RU"/>
              </w:rPr>
              <w:t xml:space="preserve"> писать и правильно употреблять имена существительные в речи.</w:t>
            </w:r>
          </w:p>
        </w:tc>
        <w:tc>
          <w:tcPr>
            <w:tcW w:w="1276" w:type="dxa"/>
          </w:tcPr>
          <w:p w:rsidR="009B6E4F" w:rsidRPr="009B6E4F" w:rsidRDefault="009B6E4F" w:rsidP="009B6E4F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9B6E4F">
              <w:rPr>
                <w:lang w:val="ru-RU"/>
              </w:rPr>
              <w:t>Работа над ошибками</w:t>
            </w:r>
          </w:p>
        </w:tc>
        <w:tc>
          <w:tcPr>
            <w:tcW w:w="851" w:type="dxa"/>
          </w:tcPr>
          <w:p w:rsidR="009B6E4F" w:rsidRPr="009B6E4F" w:rsidRDefault="009B6E4F" w:rsidP="009B6E4F">
            <w:pPr>
              <w:pStyle w:val="ae"/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30A45" w:rsidTr="0026462C">
        <w:tc>
          <w:tcPr>
            <w:tcW w:w="539" w:type="dxa"/>
          </w:tcPr>
          <w:p w:rsidR="00F30A4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980" w:type="dxa"/>
            <w:gridSpan w:val="2"/>
          </w:tcPr>
          <w:p w:rsidR="00F30A4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Упражнение в правописании  окончаний имён существительных множественного числа</w:t>
            </w:r>
          </w:p>
        </w:tc>
        <w:tc>
          <w:tcPr>
            <w:tcW w:w="4536" w:type="dxa"/>
            <w:gridSpan w:val="2"/>
          </w:tcPr>
          <w:p w:rsidR="00F30A45" w:rsidRPr="0026462C" w:rsidRDefault="00F30A4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Правописание окончаний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мн.ч., их правильного употребления.</w:t>
            </w:r>
          </w:p>
        </w:tc>
        <w:tc>
          <w:tcPr>
            <w:tcW w:w="3827" w:type="dxa"/>
          </w:tcPr>
          <w:p w:rsidR="009B6E4F" w:rsidRPr="0026462C" w:rsidRDefault="00F30A4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окончания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ж.р. в ед.ч., окончания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в родительном падеже мн.ч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.</w:t>
            </w:r>
            <w:r w:rsidRPr="0026462C">
              <w:rPr>
                <w:b/>
                <w:sz w:val="22"/>
                <w:szCs w:val="22"/>
                <w:lang w:val="ru-RU"/>
              </w:rPr>
              <w:t>У</w:t>
            </w:r>
            <w:proofErr w:type="gramEnd"/>
            <w:r w:rsidRPr="0026462C">
              <w:rPr>
                <w:b/>
                <w:sz w:val="22"/>
                <w:szCs w:val="22"/>
                <w:lang w:val="ru-RU"/>
              </w:rPr>
              <w:t xml:space="preserve">меть </w:t>
            </w:r>
            <w:r w:rsidRPr="0026462C">
              <w:rPr>
                <w:sz w:val="22"/>
                <w:szCs w:val="22"/>
                <w:lang w:val="ru-RU"/>
              </w:rPr>
              <w:t xml:space="preserve">отличать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сущ-е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мн.ч. в родительном падеже от винительного.</w:t>
            </w:r>
          </w:p>
        </w:tc>
        <w:tc>
          <w:tcPr>
            <w:tcW w:w="1276" w:type="dxa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30A45" w:rsidRPr="00DA0A5A" w:rsidTr="0026462C">
        <w:tc>
          <w:tcPr>
            <w:tcW w:w="539" w:type="dxa"/>
          </w:tcPr>
          <w:p w:rsidR="00F30A4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980" w:type="dxa"/>
            <w:gridSpan w:val="2"/>
          </w:tcPr>
          <w:p w:rsidR="00F30A4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 xml:space="preserve">Контрольный диктант за </w:t>
            </w:r>
            <w:r w:rsidRPr="0026462C">
              <w:rPr>
                <w:b/>
              </w:rPr>
              <w:t>I</w:t>
            </w:r>
            <w:r w:rsidRPr="0026462C">
              <w:rPr>
                <w:b/>
                <w:lang w:val="ru-RU"/>
              </w:rPr>
              <w:t xml:space="preserve"> полугодие.</w:t>
            </w:r>
          </w:p>
        </w:tc>
        <w:tc>
          <w:tcPr>
            <w:tcW w:w="4536" w:type="dxa"/>
            <w:gridSpan w:val="2"/>
          </w:tcPr>
          <w:p w:rsidR="00F30A45" w:rsidRPr="0026462C" w:rsidRDefault="00F30A4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Письмо под диктовку в соответствии с изученными правилами</w:t>
            </w:r>
          </w:p>
        </w:tc>
        <w:tc>
          <w:tcPr>
            <w:tcW w:w="3827" w:type="dxa"/>
          </w:tcPr>
          <w:p w:rsidR="00F30A45" w:rsidRPr="0026462C" w:rsidRDefault="00F30A45" w:rsidP="0026462C">
            <w:pPr>
              <w:pStyle w:val="ae"/>
              <w:shd w:val="clear" w:color="auto" w:fill="FFFFFF"/>
              <w:rPr>
                <w:b/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276" w:type="dxa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F30A45" w:rsidRPr="0026462C" w:rsidRDefault="00F30A45" w:rsidP="0026462C">
            <w:pPr>
              <w:pStyle w:val="ae"/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Работа над ошибками. 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Анализ контрольного диктанта.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b/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11A36" w:rsidTr="0026462C">
        <w:tc>
          <w:tcPr>
            <w:tcW w:w="15276" w:type="dxa"/>
            <w:gridSpan w:val="9"/>
          </w:tcPr>
          <w:p w:rsidR="00211A36" w:rsidRPr="0026462C" w:rsidRDefault="00211A3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b/>
                <w:lang w:val="ru-RU"/>
              </w:rPr>
              <w:t xml:space="preserve">                                      </w:t>
            </w:r>
            <w:r w:rsidR="000035F2" w:rsidRPr="0026462C">
              <w:rPr>
                <w:b/>
                <w:lang w:val="ru-RU"/>
              </w:rPr>
              <w:t xml:space="preserve">           Имя прилагательное (22</w:t>
            </w:r>
            <w:r w:rsidRPr="0026462C">
              <w:rPr>
                <w:b/>
                <w:lang w:val="ru-RU"/>
              </w:rPr>
              <w:t xml:space="preserve"> часа)</w:t>
            </w: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Имя </w:t>
            </w:r>
            <w:proofErr w:type="spellStart"/>
            <w:r w:rsidRPr="0026462C">
              <w:rPr>
                <w:lang w:val="ru-RU"/>
              </w:rPr>
              <w:t>прилагательно</w:t>
            </w:r>
            <w:proofErr w:type="spellEnd"/>
            <w:r w:rsidRPr="00DD2DAD">
              <w:t>е.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Имя прилагательное, значение и употребление в речи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лексико-грам-матические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признаки имен прилагательных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Правописание родовых окончаний имён прилагательных.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Обобщение знаний об именах прилагательных как части речи. Распознавание рода имени прилагательного.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лексико-грам-матические</w:t>
            </w:r>
            <w:proofErr w:type="spellEnd"/>
            <w:r w:rsidRPr="0026462C">
              <w:rPr>
                <w:sz w:val="22"/>
                <w:szCs w:val="22"/>
              </w:rPr>
              <w:t xml:space="preserve"> признаки имен прилагательных. 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определять род и число имен прилагательных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Тест</w:t>
            </w:r>
            <w:proofErr w:type="spellEnd"/>
            <w:r>
              <w:t xml:space="preserve"> №</w:t>
            </w:r>
            <w:r w:rsidRPr="0026462C">
              <w:rPr>
                <w:lang w:val="ru-RU"/>
              </w:rPr>
              <w:t>9</w:t>
            </w: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Склонение имён прилагательных.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Приёмы распознавания падежа имени прилагательного. Склонение имен прилагательных в ед.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склонение имен прилагательных.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определять склонение имен прилагательных 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Правописание безударных падежных окончаний имён прилагательных мужского и среднего рода.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Правописание безударных окончаний имен прилагательных (кроме прилагательного с основой на </w:t>
            </w:r>
            <w:proofErr w:type="spellStart"/>
            <w:r w:rsidRPr="0026462C">
              <w:rPr>
                <w:i/>
                <w:iCs/>
                <w:sz w:val="22"/>
                <w:szCs w:val="22"/>
                <w:lang w:val="ru-RU"/>
              </w:rPr>
              <w:t>ц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падежные окончания имен прилагательных мужского и среднего рода единственного числа.</w:t>
            </w:r>
          </w:p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находить способы проверки написания слов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22275" w:rsidTr="0026462C">
        <w:tc>
          <w:tcPr>
            <w:tcW w:w="591" w:type="dxa"/>
            <w:gridSpan w:val="2"/>
          </w:tcPr>
          <w:p w:rsidR="00122275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928" w:type="dxa"/>
          </w:tcPr>
          <w:p w:rsidR="00122275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Именительный и винительный падежи прилагательных мужского рода.</w:t>
            </w:r>
          </w:p>
        </w:tc>
        <w:tc>
          <w:tcPr>
            <w:tcW w:w="4536" w:type="dxa"/>
            <w:gridSpan w:val="2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Прилагательные именительного и винительного падежей, оканчивающиеся на 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–О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>Й, -ЫЙ, -ИЙ.</w:t>
            </w:r>
          </w:p>
        </w:tc>
        <w:tc>
          <w:tcPr>
            <w:tcW w:w="3827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находить способы проверки написания слов, соблюдать изученные нормы орфографии и пунктуации</w:t>
            </w:r>
          </w:p>
        </w:tc>
        <w:tc>
          <w:tcPr>
            <w:tcW w:w="1276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22275" w:rsidRPr="0026462C" w:rsidRDefault="00122275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604A1" w:rsidTr="0026462C">
        <w:trPr>
          <w:trHeight w:val="1265"/>
        </w:trPr>
        <w:tc>
          <w:tcPr>
            <w:tcW w:w="591" w:type="dxa"/>
            <w:gridSpan w:val="2"/>
          </w:tcPr>
          <w:p w:rsidR="001604A1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28" w:type="dxa"/>
          </w:tcPr>
          <w:p w:rsidR="001604A1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604A1" w:rsidRPr="00DD2DAD" w:rsidRDefault="001604A1" w:rsidP="0026462C">
            <w:pPr>
              <w:shd w:val="clear" w:color="auto" w:fill="FFFFFF"/>
            </w:pPr>
            <w:r w:rsidRPr="000E6C44">
              <w:t>Родительный падеж имён прилагательных мужского и среднего рода.</w:t>
            </w:r>
          </w:p>
        </w:tc>
        <w:tc>
          <w:tcPr>
            <w:tcW w:w="1134" w:type="dxa"/>
            <w:tcBorders>
              <w:right w:val="nil"/>
            </w:tcBorders>
          </w:tcPr>
          <w:p w:rsidR="001604A1" w:rsidRPr="0026462C" w:rsidRDefault="001604A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1604A1" w:rsidRPr="0026462C" w:rsidRDefault="001604A1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Падеж имен прилагательных. Правописание родовых окончаний прилагательных в родительном падеже.</w:t>
            </w:r>
          </w:p>
        </w:tc>
        <w:tc>
          <w:tcPr>
            <w:tcW w:w="3827" w:type="dxa"/>
          </w:tcPr>
          <w:p w:rsidR="001604A1" w:rsidRPr="0026462C" w:rsidRDefault="001604A1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склонение и правописание окончаний имен прилагательных.</w:t>
            </w:r>
          </w:p>
          <w:p w:rsidR="001604A1" w:rsidRPr="0026462C" w:rsidRDefault="001604A1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1276" w:type="dxa"/>
          </w:tcPr>
          <w:p w:rsidR="001604A1" w:rsidRPr="0026462C" w:rsidRDefault="001604A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604A1" w:rsidRPr="0026462C" w:rsidRDefault="001604A1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604A1" w:rsidRPr="00DA0A5A" w:rsidTr="001604A1">
        <w:tc>
          <w:tcPr>
            <w:tcW w:w="591" w:type="dxa"/>
            <w:gridSpan w:val="2"/>
          </w:tcPr>
          <w:p w:rsidR="001604A1" w:rsidRPr="001604A1" w:rsidRDefault="00822096" w:rsidP="001604A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928" w:type="dxa"/>
          </w:tcPr>
          <w:p w:rsidR="001604A1" w:rsidRPr="001604A1" w:rsidRDefault="00524417" w:rsidP="001604A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604A1" w:rsidRPr="001604A1" w:rsidRDefault="001604A1" w:rsidP="009B6E4F">
            <w:pPr>
              <w:pStyle w:val="ae"/>
              <w:shd w:val="clear" w:color="auto" w:fill="FFFFFF"/>
              <w:rPr>
                <w:b/>
                <w:lang w:val="ru-RU"/>
              </w:rPr>
            </w:pPr>
            <w:r w:rsidRPr="001604A1">
              <w:rPr>
                <w:b/>
                <w:lang w:val="ru-RU"/>
              </w:rPr>
              <w:t>Изложение текста по самостоятельно составленному плану.</w:t>
            </w:r>
          </w:p>
        </w:tc>
        <w:tc>
          <w:tcPr>
            <w:tcW w:w="4536" w:type="dxa"/>
            <w:gridSpan w:val="2"/>
          </w:tcPr>
          <w:p w:rsidR="001604A1" w:rsidRPr="001604A1" w:rsidRDefault="001604A1" w:rsidP="001604A1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1604A1">
              <w:rPr>
                <w:sz w:val="22"/>
                <w:szCs w:val="22"/>
                <w:lang w:val="ru-RU"/>
              </w:rPr>
              <w:t xml:space="preserve">Отличие письменной речи </w:t>
            </w:r>
            <w:proofErr w:type="gramStart"/>
            <w:r w:rsidRPr="001604A1">
              <w:rPr>
                <w:sz w:val="22"/>
                <w:szCs w:val="22"/>
                <w:lang w:val="ru-RU"/>
              </w:rPr>
              <w:t>от</w:t>
            </w:r>
            <w:proofErr w:type="gramEnd"/>
            <w:r w:rsidRPr="001604A1">
              <w:rPr>
                <w:sz w:val="22"/>
                <w:szCs w:val="22"/>
                <w:lang w:val="ru-RU"/>
              </w:rPr>
              <w:t xml:space="preserve"> устной. Составление плана текста. Изложение содержания прочитанного текста</w:t>
            </w:r>
          </w:p>
        </w:tc>
        <w:tc>
          <w:tcPr>
            <w:tcW w:w="3827" w:type="dxa"/>
          </w:tcPr>
          <w:p w:rsidR="001604A1" w:rsidRPr="001604A1" w:rsidRDefault="001604A1" w:rsidP="001604A1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1604A1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1604A1">
              <w:rPr>
                <w:sz w:val="22"/>
                <w:szCs w:val="22"/>
                <w:lang w:val="ru-RU"/>
              </w:rPr>
              <w:t>создавать несложные монологические тексты</w:t>
            </w:r>
            <w:r w:rsidR="000035F2">
              <w:rPr>
                <w:sz w:val="22"/>
                <w:szCs w:val="22"/>
                <w:lang w:val="ru-RU"/>
              </w:rPr>
              <w:t xml:space="preserve"> «Ёлки в блокадном Ленинграде»</w:t>
            </w:r>
          </w:p>
        </w:tc>
        <w:tc>
          <w:tcPr>
            <w:tcW w:w="1276" w:type="dxa"/>
          </w:tcPr>
          <w:p w:rsidR="001604A1" w:rsidRPr="001604A1" w:rsidRDefault="001604A1" w:rsidP="001604A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1604A1">
              <w:rPr>
                <w:lang w:val="ru-RU"/>
              </w:rPr>
              <w:t>Изложение</w:t>
            </w:r>
          </w:p>
        </w:tc>
        <w:tc>
          <w:tcPr>
            <w:tcW w:w="851" w:type="dxa"/>
          </w:tcPr>
          <w:p w:rsidR="001604A1" w:rsidRPr="001604A1" w:rsidRDefault="001604A1" w:rsidP="001604A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1604A1" w:rsidTr="001604A1">
        <w:tc>
          <w:tcPr>
            <w:tcW w:w="591" w:type="dxa"/>
            <w:gridSpan w:val="2"/>
          </w:tcPr>
          <w:p w:rsidR="001604A1" w:rsidRPr="001604A1" w:rsidRDefault="00822096" w:rsidP="001604A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928" w:type="dxa"/>
          </w:tcPr>
          <w:p w:rsidR="001604A1" w:rsidRPr="001604A1" w:rsidRDefault="00524417" w:rsidP="001604A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1604A1" w:rsidRPr="001604A1" w:rsidRDefault="001604A1" w:rsidP="001604A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1604A1">
              <w:rPr>
                <w:lang w:val="ru-RU"/>
              </w:rPr>
              <w:t xml:space="preserve">Работа над ошибками. Повторение </w:t>
            </w:r>
            <w:proofErr w:type="gramStart"/>
            <w:r w:rsidRPr="001604A1">
              <w:rPr>
                <w:lang w:val="ru-RU"/>
              </w:rPr>
              <w:t>пройденного</w:t>
            </w:r>
            <w:proofErr w:type="gramEnd"/>
            <w:r w:rsidRPr="001604A1">
              <w:rPr>
                <w:lang w:val="ru-RU"/>
              </w:rPr>
              <w:t>.</w:t>
            </w:r>
          </w:p>
        </w:tc>
        <w:tc>
          <w:tcPr>
            <w:tcW w:w="4536" w:type="dxa"/>
            <w:gridSpan w:val="2"/>
          </w:tcPr>
          <w:p w:rsidR="001604A1" w:rsidRPr="001604A1" w:rsidRDefault="001604A1" w:rsidP="001604A1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1604A1">
              <w:rPr>
                <w:sz w:val="22"/>
                <w:szCs w:val="22"/>
                <w:lang w:val="ru-RU"/>
              </w:rPr>
              <w:t>Анализ ошибок, допущенных в изложении. Родовые окончания имен прилагательных. Падеж прилагательных.</w:t>
            </w:r>
          </w:p>
        </w:tc>
        <w:tc>
          <w:tcPr>
            <w:tcW w:w="3827" w:type="dxa"/>
          </w:tcPr>
          <w:p w:rsidR="001604A1" w:rsidRPr="001604A1" w:rsidRDefault="001604A1" w:rsidP="001604A1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1604A1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1604A1">
              <w:rPr>
                <w:sz w:val="22"/>
                <w:szCs w:val="22"/>
                <w:lang w:val="ru-RU"/>
              </w:rPr>
              <w:t>находить способы проверки написания слов, соблюдать изученные нормы орфографии и пунктуации</w:t>
            </w:r>
          </w:p>
        </w:tc>
        <w:tc>
          <w:tcPr>
            <w:tcW w:w="1276" w:type="dxa"/>
          </w:tcPr>
          <w:p w:rsidR="001604A1" w:rsidRPr="001604A1" w:rsidRDefault="001604A1" w:rsidP="001604A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ошибками</w:t>
            </w:r>
            <w:proofErr w:type="spellEnd"/>
          </w:p>
        </w:tc>
        <w:tc>
          <w:tcPr>
            <w:tcW w:w="851" w:type="dxa"/>
          </w:tcPr>
          <w:p w:rsidR="001604A1" w:rsidRPr="001604A1" w:rsidRDefault="001604A1" w:rsidP="001604A1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  <w:tcBorders>
              <w:top w:val="nil"/>
            </w:tcBorders>
          </w:tcPr>
          <w:p w:rsidR="002D3534" w:rsidRPr="0026462C" w:rsidRDefault="000035F2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7</w:t>
            </w:r>
            <w:r w:rsidR="00822096">
              <w:rPr>
                <w:lang w:val="ru-RU"/>
              </w:rPr>
              <w:t>1</w:t>
            </w:r>
          </w:p>
        </w:tc>
        <w:tc>
          <w:tcPr>
            <w:tcW w:w="928" w:type="dxa"/>
            <w:tcBorders>
              <w:top w:val="nil"/>
            </w:tcBorders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  <w:tcBorders>
              <w:top w:val="nil"/>
            </w:tcBorders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Дательный падеж имён прилагательных мужского и среднего рода.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Правописание падежных окончаний прилагательных в дательном падеже.</w:t>
            </w:r>
          </w:p>
        </w:tc>
        <w:tc>
          <w:tcPr>
            <w:tcW w:w="3827" w:type="dxa"/>
            <w:tcBorders>
              <w:top w:val="nil"/>
            </w:tcBorders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18"/>
                <w:szCs w:val="18"/>
                <w:lang w:val="ru-RU"/>
              </w:rPr>
            </w:pPr>
            <w:r w:rsidRPr="0026462C">
              <w:rPr>
                <w:b/>
                <w:bCs/>
                <w:sz w:val="18"/>
                <w:szCs w:val="18"/>
                <w:lang w:val="ru-RU"/>
              </w:rPr>
              <w:t>Знать</w:t>
            </w:r>
            <w:r w:rsidRPr="0026462C">
              <w:rPr>
                <w:sz w:val="18"/>
                <w:szCs w:val="18"/>
                <w:lang w:val="ru-RU"/>
              </w:rPr>
              <w:t xml:space="preserve"> склонение и правописание окончаний имен прилагательных.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18"/>
                <w:szCs w:val="18"/>
                <w:lang w:val="ru-RU"/>
              </w:rPr>
              <w:t>Уметь</w:t>
            </w:r>
            <w:r w:rsidRPr="0026462C">
              <w:rPr>
                <w:sz w:val="18"/>
                <w:szCs w:val="18"/>
                <w:lang w:val="ru-RU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1276" w:type="dxa"/>
            <w:tcBorders>
              <w:top w:val="nil"/>
            </w:tcBorders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Творительный и предложный падежи им. </w:t>
            </w:r>
            <w:proofErr w:type="spellStart"/>
            <w:r w:rsidRPr="0026462C">
              <w:rPr>
                <w:lang w:val="ru-RU"/>
              </w:rPr>
              <w:t>Прилаг</w:t>
            </w:r>
            <w:proofErr w:type="spellEnd"/>
            <w:r w:rsidRPr="0026462C">
              <w:rPr>
                <w:lang w:val="ru-RU"/>
              </w:rPr>
              <w:t>. Мужского и среднего рода.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Правописание падежных окончаний прилагательных в данных падежах.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18"/>
                <w:szCs w:val="18"/>
                <w:lang w:val="ru-RU"/>
              </w:rPr>
            </w:pPr>
            <w:r w:rsidRPr="0026462C">
              <w:rPr>
                <w:b/>
                <w:bCs/>
                <w:sz w:val="18"/>
                <w:szCs w:val="18"/>
                <w:lang w:val="ru-RU"/>
              </w:rPr>
              <w:t>Знать</w:t>
            </w:r>
            <w:r w:rsidRPr="0026462C">
              <w:rPr>
                <w:sz w:val="18"/>
                <w:szCs w:val="18"/>
                <w:lang w:val="ru-RU"/>
              </w:rPr>
              <w:t xml:space="preserve"> склонение и правописание окончаний имен прилагательных в данных падежах</w:t>
            </w:r>
            <w:proofErr w:type="gramStart"/>
            <w:r w:rsidRPr="0026462C">
              <w:rPr>
                <w:sz w:val="18"/>
                <w:szCs w:val="18"/>
                <w:lang w:val="ru-RU"/>
              </w:rPr>
              <w:t>..</w:t>
            </w:r>
            <w:proofErr w:type="gramEnd"/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18"/>
                <w:szCs w:val="18"/>
                <w:lang w:val="ru-RU"/>
              </w:rPr>
              <w:t>Уметь</w:t>
            </w:r>
            <w:r w:rsidRPr="0026462C">
              <w:rPr>
                <w:sz w:val="18"/>
                <w:szCs w:val="18"/>
                <w:lang w:val="ru-RU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>Изложение текста- описания.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Составление плана. Роль описания в рассказе.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использовать приобретенные знания для создания в письменной форме несложного текста.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Упр.311,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стр.17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 xml:space="preserve">Контрольный диктант по теме:  «Правописание </w:t>
            </w:r>
            <w:r w:rsidRPr="0026462C">
              <w:rPr>
                <w:b/>
                <w:lang w:val="ru-RU"/>
              </w:rPr>
              <w:lastRenderedPageBreak/>
              <w:t>окончаний имён прилагательных мужского и среднего рода».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lastRenderedPageBreak/>
              <w:t>Падежные окончания имен прилагательных мужского и среднего рода.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Диктант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75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Анализ диктанта. Работа над ошибками.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Анализ ошибок изложения и диктанта.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bCs/>
                <w:sz w:val="22"/>
                <w:szCs w:val="22"/>
                <w:lang w:val="ru-RU"/>
              </w:rPr>
              <w:t xml:space="preserve">писать падежные окончания имён </w:t>
            </w:r>
            <w:proofErr w:type="spellStart"/>
            <w:r w:rsidRPr="0026462C">
              <w:rPr>
                <w:bCs/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bCs/>
                <w:sz w:val="22"/>
                <w:szCs w:val="22"/>
                <w:lang w:val="ru-RU"/>
              </w:rPr>
              <w:t xml:space="preserve"> и имён </w:t>
            </w:r>
            <w:proofErr w:type="spellStart"/>
            <w:r w:rsidRPr="0026462C">
              <w:rPr>
                <w:bCs/>
                <w:sz w:val="22"/>
                <w:szCs w:val="22"/>
                <w:lang w:val="ru-RU"/>
              </w:rPr>
              <w:t>прилаг-х</w:t>
            </w:r>
            <w:proofErr w:type="spellEnd"/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ошибками</w:t>
            </w:r>
            <w:proofErr w:type="spellEnd"/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Правописание безударных падежных окончаний имён прилагательных женского рода.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Правописание безударных окончаний имен прилагательных (кроме прилагательного с основой на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ц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определять склонение имен прилагательных женского рода единственного числа, находить способы проверки написания слов. </w:t>
            </w:r>
            <w:proofErr w:type="spellStart"/>
            <w:r w:rsidRPr="0026462C">
              <w:rPr>
                <w:b/>
                <w:bCs/>
                <w:sz w:val="22"/>
                <w:szCs w:val="22"/>
              </w:rPr>
              <w:t>Знать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значимые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части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слова</w:t>
            </w:r>
            <w:proofErr w:type="spellEnd"/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Различие безударных окончаний им. Прил. Женского и среднего рода.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Окончания прилагательных женского рода и среднего рода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окончания прилагательных. </w:t>
            </w: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определять падежи имен прилагательных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Различие безударных окончаний им. Прилагательных мужского  и  среднего рода.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Различие сходных по произношению окончаний.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находить способы проверки написания слов, определять склонение имен прилагательных в единственном числе, определять падежи имен прилагательных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Винительный и творительный падежи имён прилагательных  женского рода.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Различие сходных по произношению окончаний и их правописание.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правописание безударных падежных окончаний прилагательных единственного числа. </w:t>
            </w:r>
            <w:proofErr w:type="spellStart"/>
            <w:r w:rsidRPr="0026462C">
              <w:rPr>
                <w:b/>
                <w:sz w:val="22"/>
                <w:szCs w:val="22"/>
              </w:rPr>
              <w:t>Уметь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определять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окончания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имён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прилагательных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женского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рода</w:t>
            </w:r>
            <w:proofErr w:type="spellEnd"/>
            <w:r w:rsidRPr="0026462C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shd w:val="clear" w:color="auto" w:fill="FFFFFF"/>
              <w:rPr>
                <w:b/>
              </w:rPr>
            </w:pPr>
            <w:r w:rsidRPr="0026462C">
              <w:rPr>
                <w:b/>
              </w:rPr>
              <w:t>Сжатое изложение текста  по готовому плану.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Основные приемы сжатой передачи содержания рассказа. 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правильно передавать развитие сюжета, кратко и последовательно выражать мысли, точно употреблять и правильно писать имена прилагательные.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Изложение</w:t>
            </w:r>
            <w:r w:rsidR="000035F2" w:rsidRPr="0026462C">
              <w:rPr>
                <w:lang w:val="ru-RU"/>
              </w:rPr>
              <w:t xml:space="preserve"> </w:t>
            </w:r>
            <w:proofErr w:type="spellStart"/>
            <w:proofErr w:type="gramStart"/>
            <w:r w:rsidR="000035F2" w:rsidRPr="0026462C">
              <w:rPr>
                <w:lang w:val="ru-RU"/>
              </w:rPr>
              <w:t>Упр</w:t>
            </w:r>
            <w:proofErr w:type="spellEnd"/>
            <w:proofErr w:type="gramEnd"/>
            <w:r w:rsidR="000035F2" w:rsidRPr="0026462C">
              <w:rPr>
                <w:lang w:val="ru-RU"/>
              </w:rPr>
              <w:t xml:space="preserve"> 345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shd w:val="clear" w:color="auto" w:fill="FFFFFF"/>
              <w:rPr>
                <w:b/>
              </w:rPr>
            </w:pPr>
            <w:r w:rsidRPr="0026462C">
              <w:rPr>
                <w:b/>
              </w:rPr>
              <w:t>Контрольное  списывание по теме:  «Падежное окончание имён прилагательных в единственном числе».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Отличие письменной речи 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от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 xml:space="preserve"> устной. Списывание текста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безошибочно списывать тексты с изученными орфограммами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 w:rsidRPr="0026462C">
              <w:rPr>
                <w:sz w:val="22"/>
                <w:szCs w:val="22"/>
              </w:rPr>
              <w:t>Списывание</w:t>
            </w:r>
            <w:proofErr w:type="spellEnd"/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 xml:space="preserve">Работа над ошибками. Закрепление  </w:t>
            </w:r>
            <w:proofErr w:type="gramStart"/>
            <w:r w:rsidRPr="00DD2DAD">
              <w:t>изученного</w:t>
            </w:r>
            <w:proofErr w:type="gramEnd"/>
            <w:r w:rsidRPr="00DD2DAD">
              <w:t xml:space="preserve">. 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Анализ ошибок, допущенных в изложении и сп</w:t>
            </w:r>
            <w:r w:rsidR="000035F2" w:rsidRPr="0026462C">
              <w:rPr>
                <w:sz w:val="22"/>
                <w:szCs w:val="22"/>
                <w:lang w:val="ru-RU"/>
              </w:rPr>
              <w:t>и</w:t>
            </w:r>
            <w:r w:rsidRPr="0026462C">
              <w:rPr>
                <w:sz w:val="22"/>
                <w:szCs w:val="22"/>
                <w:lang w:val="ru-RU"/>
              </w:rPr>
              <w:t>сывании.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лексико-грам-матические</w:t>
            </w:r>
            <w:proofErr w:type="spellEnd"/>
            <w:r w:rsidRPr="0026462C">
              <w:rPr>
                <w:sz w:val="22"/>
                <w:szCs w:val="22"/>
              </w:rPr>
              <w:t xml:space="preserve"> признаки имен прилагательных.</w:t>
            </w:r>
          </w:p>
          <w:p w:rsidR="002D3534" w:rsidRPr="0026462C" w:rsidRDefault="002D3534" w:rsidP="0026462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 xml:space="preserve">Уметь </w:t>
            </w:r>
            <w:r w:rsidRPr="0026462C">
              <w:rPr>
                <w:sz w:val="22"/>
                <w:szCs w:val="22"/>
              </w:rPr>
              <w:t>определять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склонение и падеж имен </w:t>
            </w:r>
            <w:r w:rsidRPr="0026462C">
              <w:rPr>
                <w:sz w:val="22"/>
                <w:szCs w:val="22"/>
                <w:lang w:val="ru-RU"/>
              </w:rPr>
              <w:lastRenderedPageBreak/>
              <w:t>прилагательных.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lastRenderedPageBreak/>
              <w:t>Работа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ошибками</w:t>
            </w:r>
            <w:proofErr w:type="spellEnd"/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83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0035F2" w:rsidP="0026462C">
            <w:pPr>
              <w:shd w:val="clear" w:color="auto" w:fill="FFFFFF"/>
            </w:pPr>
            <w:r>
              <w:t>Именительный и винительный</w:t>
            </w:r>
            <w:r w:rsidR="002D3534" w:rsidRPr="00DD2DAD">
              <w:t xml:space="preserve"> падежи множественного числа имён прилагательных.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Распознавание именительного и винительного падежей мн.ч. имен прилагательных.</w:t>
            </w:r>
          </w:p>
        </w:tc>
        <w:tc>
          <w:tcPr>
            <w:tcW w:w="3827" w:type="dxa"/>
            <w:vMerge w:val="restart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склонять и употреблять имена прилагательные во мн.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Родительный и предложный падежи мн. Ч. Имён прилагательных.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Распознавание родительного и предложного падежей мн.ч. имен прилагательных.</w:t>
            </w:r>
          </w:p>
        </w:tc>
        <w:tc>
          <w:tcPr>
            <w:tcW w:w="3827" w:type="dxa"/>
            <w:vMerge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Дательный и творительный падежи множественного числа имён прилагательных.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Распознавание дательного и творительного падежей мн.ч. имен прилагательных.</w:t>
            </w:r>
          </w:p>
        </w:tc>
        <w:tc>
          <w:tcPr>
            <w:tcW w:w="3827" w:type="dxa"/>
            <w:vMerge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Повторение изученного об имени прилагательном  и имени существительном.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Сходства и различия между данными частями речи.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Уметь сравнивать, делать выводы.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shd w:val="clear" w:color="auto" w:fill="FFFFFF"/>
              <w:rPr>
                <w:b/>
              </w:rPr>
            </w:pPr>
            <w:r w:rsidRPr="0026462C">
              <w:rPr>
                <w:b/>
              </w:rPr>
              <w:t>Контрольное изложение по самостоятельно составленному плану.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Составление плана. Выделение главного, краткое и последовательное выражение мыслей.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правописание имен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 и прилагательных.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Упр.</w:t>
            </w:r>
            <w:r w:rsidR="000035F2" w:rsidRPr="0026462C">
              <w:rPr>
                <w:lang w:val="ru-RU"/>
              </w:rPr>
              <w:t>369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 xml:space="preserve">Работа над ошибками. Повторение </w:t>
            </w:r>
            <w:proofErr w:type="gramStart"/>
            <w:r w:rsidRPr="00DD2DAD">
              <w:t>пройденного</w:t>
            </w:r>
            <w:proofErr w:type="gramEnd"/>
            <w:r w:rsidRPr="00DD2DAD">
              <w:t>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Анализ ошибок, допущенных в изложении.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Знать</w:t>
            </w:r>
            <w:r w:rsidR="000035F2" w:rsidRPr="0026462C">
              <w:rPr>
                <w:sz w:val="22"/>
                <w:szCs w:val="22"/>
                <w:lang w:val="ru-RU"/>
              </w:rPr>
              <w:t xml:space="preserve"> лексико-грам</w:t>
            </w:r>
            <w:r w:rsidRPr="0026462C">
              <w:rPr>
                <w:sz w:val="22"/>
                <w:szCs w:val="22"/>
                <w:lang w:val="ru-RU"/>
              </w:rPr>
              <w:t xml:space="preserve">матические признаки имен прилагательных и </w:t>
            </w:r>
            <w:proofErr w:type="spellStart"/>
            <w:r w:rsidRPr="0026462C">
              <w:rPr>
                <w:sz w:val="22"/>
                <w:szCs w:val="22"/>
                <w:lang w:val="ru-RU"/>
              </w:rPr>
              <w:t>сущ-х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ошибками</w:t>
            </w:r>
            <w:proofErr w:type="spellEnd"/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11A36" w:rsidTr="0026462C">
        <w:tc>
          <w:tcPr>
            <w:tcW w:w="15276" w:type="dxa"/>
            <w:gridSpan w:val="9"/>
          </w:tcPr>
          <w:p w:rsidR="00211A36" w:rsidRPr="0026462C" w:rsidRDefault="00211A3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 w:rsidRPr="0026462C">
              <w:rPr>
                <w:b/>
              </w:rPr>
              <w:t>Местоимение</w:t>
            </w:r>
            <w:proofErr w:type="spellEnd"/>
            <w:r w:rsidRPr="0026462C">
              <w:rPr>
                <w:b/>
              </w:rPr>
              <w:t xml:space="preserve"> (</w:t>
            </w:r>
            <w:r w:rsidR="000035F2" w:rsidRPr="0026462C">
              <w:rPr>
                <w:b/>
                <w:lang w:val="ru-RU"/>
              </w:rPr>
              <w:t>6</w:t>
            </w:r>
            <w:r w:rsidRPr="0026462C">
              <w:rPr>
                <w:b/>
              </w:rPr>
              <w:t xml:space="preserve"> </w:t>
            </w:r>
            <w:proofErr w:type="spellStart"/>
            <w:r w:rsidRPr="0026462C">
              <w:rPr>
                <w:b/>
              </w:rPr>
              <w:t>часов</w:t>
            </w:r>
            <w:proofErr w:type="spellEnd"/>
            <w:r w:rsidRPr="0026462C">
              <w:rPr>
                <w:b/>
              </w:rPr>
              <w:t xml:space="preserve">)     </w:t>
            </w:r>
          </w:p>
        </w:tc>
      </w:tr>
      <w:tr w:rsidR="000035F2" w:rsidTr="0026462C">
        <w:trPr>
          <w:trHeight w:val="1771"/>
        </w:trPr>
        <w:tc>
          <w:tcPr>
            <w:tcW w:w="591" w:type="dxa"/>
            <w:gridSpan w:val="2"/>
          </w:tcPr>
          <w:p w:rsidR="000035F2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928" w:type="dxa"/>
          </w:tcPr>
          <w:p w:rsidR="000035F2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0035F2" w:rsidRPr="00DD2DAD" w:rsidRDefault="000035F2" w:rsidP="0026462C">
            <w:pPr>
              <w:shd w:val="clear" w:color="auto" w:fill="FFFFFF"/>
            </w:pPr>
            <w:r w:rsidRPr="00DD2DAD">
              <w:t>Понятие о местоимении.</w:t>
            </w:r>
          </w:p>
          <w:p w:rsidR="000035F2" w:rsidRPr="00DD2DAD" w:rsidRDefault="000035F2" w:rsidP="0026462C">
            <w:pPr>
              <w:shd w:val="clear" w:color="auto" w:fill="FFFFFF"/>
            </w:pPr>
            <w:r w:rsidRPr="00DD2DAD">
              <w:t>Местоимения 1, 2, 3 лица.</w:t>
            </w:r>
          </w:p>
        </w:tc>
        <w:tc>
          <w:tcPr>
            <w:tcW w:w="4536" w:type="dxa"/>
            <w:gridSpan w:val="2"/>
          </w:tcPr>
          <w:p w:rsidR="000035F2" w:rsidRPr="0026462C" w:rsidRDefault="000035F2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Общее представление о местоимении. Местоимение, его значение и употребление</w:t>
            </w:r>
          </w:p>
          <w:p w:rsidR="000035F2" w:rsidRPr="0026462C" w:rsidRDefault="000035F2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Личные местоимения, значение  и употребление  в речи</w:t>
            </w:r>
          </w:p>
        </w:tc>
        <w:tc>
          <w:tcPr>
            <w:tcW w:w="3827" w:type="dxa"/>
          </w:tcPr>
          <w:p w:rsidR="000035F2" w:rsidRPr="0026462C" w:rsidRDefault="000035F2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признаки местоимения, соблюдать изученные нормы орфографии </w:t>
            </w:r>
            <w:r w:rsidRPr="0026462C">
              <w:rPr>
                <w:sz w:val="22"/>
                <w:szCs w:val="22"/>
                <w:lang w:val="ru-RU"/>
              </w:rPr>
              <w:br/>
              <w:t>и пунктуации</w:t>
            </w:r>
          </w:p>
          <w:p w:rsidR="000035F2" w:rsidRPr="0026462C" w:rsidRDefault="000035F2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использовать приобретенные знания и умения в повседневной жизни</w:t>
            </w:r>
          </w:p>
        </w:tc>
        <w:tc>
          <w:tcPr>
            <w:tcW w:w="1276" w:type="dxa"/>
          </w:tcPr>
          <w:p w:rsidR="000035F2" w:rsidRPr="0026462C" w:rsidRDefault="000035F2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0035F2" w:rsidRPr="0026462C" w:rsidRDefault="000035F2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Правописание местоимений с предлогами.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Раздельное написание предлогов с личными  местоимениями. Предлоги, их роль в речи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признаки изученных частей речи. </w:t>
            </w: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анализировать предложение с личными местоимениями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Склонение личных местоимений с предлогами и без предлогов.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Личные местоимения 1-, 2-, 3-го лица, единственного и множественного числа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признаки  и склонение личных местоимений.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определять склонение и роль в предложении личных местоимений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lang w:val="ru-RU"/>
              </w:rPr>
            </w:pPr>
            <w:proofErr w:type="spellStart"/>
            <w:r>
              <w:t>Правописание</w:t>
            </w:r>
            <w:proofErr w:type="spellEnd"/>
            <w:r>
              <w:t xml:space="preserve"> </w:t>
            </w:r>
            <w:proofErr w:type="spellStart"/>
            <w:r>
              <w:t>местоимений</w:t>
            </w:r>
            <w:proofErr w:type="spellEnd"/>
            <w:r>
              <w:t xml:space="preserve"> </w:t>
            </w:r>
            <w:r>
              <w:lastRenderedPageBreak/>
              <w:t xml:space="preserve">с </w:t>
            </w:r>
            <w:proofErr w:type="spellStart"/>
            <w:r>
              <w:t>предлогами</w:t>
            </w:r>
            <w:proofErr w:type="spellEnd"/>
            <w:r>
              <w:t>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lastRenderedPageBreak/>
              <w:t>Раздельное написание предлогов с личными местоимениями. Предлоги, их роль в речи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писать личные местоимения с предлогами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93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>Контрольное изложение по самостоятельно составленному плану.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Составление плана. Выделение главного, краткое и последовательное выражение мыслей.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Знать правописание местоимений 1,2,3-го лица.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Упр.390, стр.57-58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Работа над ошибками. Закрепление </w:t>
            </w:r>
            <w:proofErr w:type="gramStart"/>
            <w:r w:rsidRPr="0026462C">
              <w:rPr>
                <w:lang w:val="ru-RU"/>
              </w:rPr>
              <w:t>пройденного</w:t>
            </w:r>
            <w:proofErr w:type="gramEnd"/>
            <w:r w:rsidRPr="0026462C">
              <w:rPr>
                <w:lang w:val="ru-RU"/>
              </w:rPr>
              <w:t xml:space="preserve">.  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Анализ ошибок, допущенных в изложении. Местоимение. Предлоги. Личные местоимения, значение  и употребление в речи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о местоимении.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писать местоимения с предлогами.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ошибками</w:t>
            </w:r>
            <w:proofErr w:type="spellEnd"/>
          </w:p>
          <w:p w:rsidR="002D3534" w:rsidRPr="00FE28F1" w:rsidRDefault="002D3534" w:rsidP="0026462C">
            <w:pPr>
              <w:shd w:val="clear" w:color="auto" w:fill="FFFFFF"/>
              <w:jc w:val="center"/>
              <w:rPr>
                <w:lang w:eastAsia="en-US" w:bidi="en-US"/>
              </w:rPr>
            </w:pPr>
            <w:r>
              <w:t>Тест №11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11A36" w:rsidTr="0026462C">
        <w:tc>
          <w:tcPr>
            <w:tcW w:w="15276" w:type="dxa"/>
            <w:gridSpan w:val="9"/>
          </w:tcPr>
          <w:p w:rsidR="009B6E4F" w:rsidRPr="0026462C" w:rsidRDefault="00211A36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proofErr w:type="spellStart"/>
            <w:r w:rsidRPr="0026462C">
              <w:rPr>
                <w:b/>
              </w:rPr>
              <w:t>Глагол</w:t>
            </w:r>
            <w:proofErr w:type="spellEnd"/>
            <w:r w:rsidRPr="0026462C">
              <w:rPr>
                <w:b/>
              </w:rPr>
              <w:t xml:space="preserve"> ( </w:t>
            </w:r>
            <w:r w:rsidR="000040AB" w:rsidRPr="0026462C">
              <w:rPr>
                <w:b/>
                <w:lang w:val="ru-RU"/>
              </w:rPr>
              <w:t>31</w:t>
            </w:r>
            <w:r w:rsidRPr="0026462C">
              <w:rPr>
                <w:b/>
                <w:lang w:val="ru-RU"/>
              </w:rPr>
              <w:t xml:space="preserve"> </w:t>
            </w:r>
            <w:proofErr w:type="spellStart"/>
            <w:r w:rsidRPr="0026462C">
              <w:rPr>
                <w:b/>
              </w:rPr>
              <w:t>час</w:t>
            </w:r>
            <w:proofErr w:type="spellEnd"/>
            <w:r w:rsidRPr="0026462C">
              <w:rPr>
                <w:b/>
              </w:rPr>
              <w:t>)</w:t>
            </w:r>
          </w:p>
          <w:p w:rsidR="00211A36" w:rsidRPr="0026462C" w:rsidRDefault="00211A3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b/>
              </w:rPr>
              <w:t xml:space="preserve">  </w:t>
            </w: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 w:rsidRPr="00DD2DAD">
              <w:t>Глагол</w:t>
            </w:r>
            <w:proofErr w:type="spellEnd"/>
            <w:r w:rsidRPr="00DD2DAD">
              <w:t xml:space="preserve">. </w:t>
            </w:r>
            <w:proofErr w:type="spellStart"/>
            <w:r w:rsidRPr="00DD2DAD">
              <w:t>Общее</w:t>
            </w:r>
            <w:proofErr w:type="spellEnd"/>
            <w:r w:rsidRPr="00DD2DAD">
              <w:t xml:space="preserve"> </w:t>
            </w:r>
            <w:proofErr w:type="spellStart"/>
            <w:r w:rsidRPr="00DD2DAD">
              <w:t>понятие</w:t>
            </w:r>
            <w:proofErr w:type="spellEnd"/>
            <w:r w:rsidRPr="00DD2DAD">
              <w:t>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Глагол, значение и употребление в речи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лексико-грамматические признаки глагола.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употреблять глаголы в речи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Изменение глаголов по временам.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Существенные признаки глагола. Временные формы глагола.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лексико-грамматические признаки глагола. 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анализировать слово как часть речи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Изменение глагол</w:t>
            </w:r>
            <w:r>
              <w:t>ов</w:t>
            </w:r>
            <w:r w:rsidRPr="00DD2DAD">
              <w:t xml:space="preserve"> прошедшего времени  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Временные формы глагола. Определение рода и числа глаголов прошедшего времени.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лексико-грамматические признаки глагола.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употреблять глаголы в речи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Неопределённая форма глагола.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Неопределенная  форма глагола, вопросы «что делать?» и «что сделать?». Чтение и понимание учебного текста, формулировок заданий, правил, определений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 xml:space="preserve">разбирать </w:t>
            </w:r>
            <w:r w:rsidRPr="0026462C">
              <w:rPr>
                <w:sz w:val="22"/>
                <w:szCs w:val="22"/>
                <w:lang w:val="ru-RU"/>
              </w:rPr>
              <w:br/>
              <w:t xml:space="preserve">по составу глаголы неопределенной </w:t>
            </w:r>
            <w:r w:rsidRPr="0026462C">
              <w:rPr>
                <w:sz w:val="22"/>
                <w:szCs w:val="22"/>
                <w:lang w:val="ru-RU"/>
              </w:rPr>
              <w:br/>
              <w:t>формы, задавать вопросы к глаголам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41208C" w:rsidTr="0026462C">
        <w:trPr>
          <w:trHeight w:val="1518"/>
        </w:trPr>
        <w:tc>
          <w:tcPr>
            <w:tcW w:w="591" w:type="dxa"/>
            <w:gridSpan w:val="2"/>
          </w:tcPr>
          <w:p w:rsidR="0041208C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928" w:type="dxa"/>
          </w:tcPr>
          <w:p w:rsidR="0041208C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41208C" w:rsidRPr="00DD2DAD" w:rsidRDefault="0041208C" w:rsidP="0026462C">
            <w:pPr>
              <w:shd w:val="clear" w:color="auto" w:fill="FFFFFF"/>
            </w:pPr>
            <w:r w:rsidRPr="00DD2DAD">
              <w:t>Неопределённая форма глагола.</w:t>
            </w:r>
          </w:p>
          <w:p w:rsidR="0041208C" w:rsidRPr="00DD2DAD" w:rsidRDefault="0041208C" w:rsidP="0026462C">
            <w:pPr>
              <w:shd w:val="clear" w:color="auto" w:fill="FFFFFF"/>
            </w:pPr>
            <w:r>
              <w:t>Начальная форма.</w:t>
            </w:r>
          </w:p>
        </w:tc>
        <w:tc>
          <w:tcPr>
            <w:tcW w:w="4536" w:type="dxa"/>
            <w:gridSpan w:val="2"/>
          </w:tcPr>
          <w:p w:rsidR="0041208C" w:rsidRPr="0026462C" w:rsidRDefault="0041208C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Неопределенная  форма глагола, вопросы «что делать?» и «что сделать?»</w:t>
            </w:r>
          </w:p>
          <w:p w:rsidR="0041208C" w:rsidRPr="0026462C" w:rsidRDefault="0041208C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41208C" w:rsidRPr="0026462C" w:rsidRDefault="0041208C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разбирать </w:t>
            </w:r>
            <w:r w:rsidRPr="0026462C">
              <w:rPr>
                <w:sz w:val="22"/>
                <w:szCs w:val="22"/>
                <w:lang w:val="ru-RU"/>
              </w:rPr>
              <w:br/>
              <w:t xml:space="preserve">по составу глаголы неопределенной </w:t>
            </w:r>
            <w:r w:rsidRPr="0026462C">
              <w:rPr>
                <w:sz w:val="22"/>
                <w:szCs w:val="22"/>
                <w:lang w:val="ru-RU"/>
              </w:rPr>
              <w:br/>
              <w:t>формы</w:t>
            </w:r>
          </w:p>
          <w:p w:rsidR="0041208C" w:rsidRPr="0026462C" w:rsidRDefault="0041208C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определять начальную – неопределенную форму глагола. </w:t>
            </w:r>
            <w:proofErr w:type="spellStart"/>
            <w:r w:rsidRPr="0026462C">
              <w:rPr>
                <w:b/>
                <w:bCs/>
                <w:sz w:val="22"/>
                <w:szCs w:val="22"/>
              </w:rPr>
              <w:t>Знать</w:t>
            </w:r>
            <w:proofErr w:type="spellEnd"/>
            <w:r w:rsidRPr="0026462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суффиксы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глаголов</w:t>
            </w:r>
            <w:proofErr w:type="spellEnd"/>
          </w:p>
        </w:tc>
        <w:tc>
          <w:tcPr>
            <w:tcW w:w="1276" w:type="dxa"/>
          </w:tcPr>
          <w:p w:rsidR="0041208C" w:rsidRPr="0026462C" w:rsidRDefault="0041208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Тест</w:t>
            </w:r>
            <w:proofErr w:type="spellEnd"/>
            <w:r>
              <w:t xml:space="preserve"> №</w:t>
            </w:r>
            <w:r w:rsidRPr="0026462C">
              <w:rPr>
                <w:lang w:val="ru-RU"/>
              </w:rPr>
              <w:t>12</w:t>
            </w:r>
          </w:p>
        </w:tc>
        <w:tc>
          <w:tcPr>
            <w:tcW w:w="851" w:type="dxa"/>
          </w:tcPr>
          <w:p w:rsidR="0041208C" w:rsidRPr="0026462C" w:rsidRDefault="0041208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shd w:val="clear" w:color="auto" w:fill="FFFFFF"/>
              <w:rPr>
                <w:b/>
              </w:rPr>
            </w:pPr>
            <w:r w:rsidRPr="0026462C">
              <w:rPr>
                <w:b/>
              </w:rPr>
              <w:t>Контрольный диктант по темам: «Изменение глаголов по временам», «Неопределённая форма глагола»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Временные формы глагола, постановка вопросов.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Диктант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 xml:space="preserve">  Контрольное изложение по самостоятельно </w:t>
            </w:r>
            <w:r w:rsidRPr="0026462C">
              <w:rPr>
                <w:b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lastRenderedPageBreak/>
              <w:t xml:space="preserve">Составление плана. Выделение главного, краткое и последовательное выражение </w:t>
            </w:r>
            <w:r w:rsidRPr="0026462C">
              <w:rPr>
                <w:sz w:val="22"/>
                <w:szCs w:val="22"/>
                <w:lang w:val="ru-RU"/>
              </w:rPr>
              <w:lastRenderedPageBreak/>
              <w:t>мыслей.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lastRenderedPageBreak/>
              <w:t>Уметь употреблять и записывать глаголы.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Изложение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102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 xml:space="preserve">Работа над ошибками. Повторение </w:t>
            </w:r>
            <w:proofErr w:type="gramStart"/>
            <w:r w:rsidRPr="00DD2DAD">
              <w:t>пройденного</w:t>
            </w:r>
            <w:proofErr w:type="gramEnd"/>
            <w:r w:rsidRPr="00DD2DAD">
              <w:t>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Анализ ошибок, допущенных в </w:t>
            </w:r>
            <w:r w:rsidR="0041208C" w:rsidRPr="0026462C">
              <w:rPr>
                <w:sz w:val="22"/>
                <w:szCs w:val="22"/>
                <w:lang w:val="ru-RU"/>
              </w:rPr>
              <w:t xml:space="preserve"> диктанте </w:t>
            </w:r>
            <w:proofErr w:type="spellStart"/>
            <w:r w:rsidR="0041208C" w:rsidRPr="0026462C">
              <w:rPr>
                <w:sz w:val="22"/>
                <w:szCs w:val="22"/>
                <w:lang w:val="ru-RU"/>
              </w:rPr>
              <w:t>и</w:t>
            </w:r>
            <w:r w:rsidRPr="0026462C">
              <w:rPr>
                <w:sz w:val="22"/>
                <w:szCs w:val="22"/>
                <w:lang w:val="ru-RU"/>
              </w:rPr>
              <w:t>изложении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 xml:space="preserve">. Неопределенная форма глагола как начальная форма. Суффикс 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–С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>Я.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определять начальную – неопределенную форму глагола.</w:t>
            </w: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 Знать </w:t>
            </w:r>
            <w:r w:rsidRPr="0026462C">
              <w:rPr>
                <w:sz w:val="22"/>
                <w:szCs w:val="22"/>
                <w:lang w:val="ru-RU"/>
              </w:rPr>
              <w:t xml:space="preserve">суффиксы глаголов </w:t>
            </w:r>
            <w:proofErr w:type="gramStart"/>
            <w:r w:rsidRPr="0026462C">
              <w:rPr>
                <w:i/>
                <w:iCs/>
                <w:sz w:val="22"/>
                <w:szCs w:val="22"/>
                <w:lang w:val="ru-RU"/>
              </w:rPr>
              <w:t>–</w:t>
            </w:r>
            <w:proofErr w:type="spellStart"/>
            <w:r w:rsidRPr="0026462C">
              <w:rPr>
                <w:i/>
                <w:iCs/>
                <w:sz w:val="22"/>
                <w:szCs w:val="22"/>
                <w:lang w:val="ru-RU"/>
              </w:rPr>
              <w:t>с</w:t>
            </w:r>
            <w:proofErr w:type="gramEnd"/>
            <w:r w:rsidRPr="0026462C">
              <w:rPr>
                <w:i/>
                <w:iCs/>
                <w:sz w:val="22"/>
                <w:szCs w:val="22"/>
                <w:lang w:val="ru-RU"/>
              </w:rPr>
              <w:t>я</w:t>
            </w:r>
            <w:proofErr w:type="spellEnd"/>
            <w:r w:rsidRPr="0026462C">
              <w:rPr>
                <w:i/>
                <w:iCs/>
                <w:sz w:val="22"/>
                <w:szCs w:val="22"/>
                <w:lang w:val="ru-RU"/>
              </w:rPr>
              <w:t>, -</w:t>
            </w:r>
            <w:proofErr w:type="spellStart"/>
            <w:r w:rsidRPr="0026462C">
              <w:rPr>
                <w:i/>
                <w:iCs/>
                <w:sz w:val="22"/>
                <w:szCs w:val="22"/>
                <w:lang w:val="ru-RU"/>
              </w:rPr>
              <w:t>сь</w:t>
            </w:r>
            <w:proofErr w:type="spellEnd"/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ошибками</w:t>
            </w:r>
            <w:proofErr w:type="spellEnd"/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 xml:space="preserve">Изменение глаголов по лицам и числам  </w:t>
            </w:r>
            <w:r>
              <w:t>(спряжение)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Изменение глаголов по лицам  и числам в настоящем и будущем времени (спряжение).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распознавать лицо глаголов.</w:t>
            </w:r>
          </w:p>
          <w:p w:rsidR="002D3534" w:rsidRPr="00632475" w:rsidRDefault="002D3534" w:rsidP="0026462C">
            <w:pPr>
              <w:shd w:val="clear" w:color="auto" w:fill="FFFFFF"/>
              <w:rPr>
                <w:lang w:eastAsia="en-US" w:bidi="en-US"/>
              </w:rPr>
            </w:pPr>
            <w:r w:rsidRPr="0026462C">
              <w:rPr>
                <w:b/>
                <w:bCs/>
                <w:sz w:val="22"/>
                <w:szCs w:val="22"/>
              </w:rPr>
              <w:t>Уметь</w:t>
            </w:r>
            <w:r w:rsidRPr="0026462C">
              <w:rPr>
                <w:sz w:val="22"/>
                <w:szCs w:val="22"/>
              </w:rPr>
              <w:t xml:space="preserve"> определять время  глагола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2-е лицо глаголов единственного числа.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Спряжение глаголов, лицо и число глаголов, особенности окончаний глаголов во 2-м лице. Правописание глаголов во 2-м лице единственного числа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 xml:space="preserve"> (</w:t>
            </w:r>
            <w:r w:rsidRPr="0026462C">
              <w:rPr>
                <w:i/>
                <w:iCs/>
                <w:sz w:val="22"/>
                <w:szCs w:val="22"/>
                <w:lang w:val="ru-RU"/>
              </w:rPr>
              <w:t>-</w:t>
            </w:r>
            <w:proofErr w:type="spellStart"/>
            <w:proofErr w:type="gramEnd"/>
            <w:r w:rsidRPr="0026462C">
              <w:rPr>
                <w:i/>
                <w:iCs/>
                <w:sz w:val="22"/>
                <w:szCs w:val="22"/>
                <w:lang w:val="ru-RU"/>
              </w:rPr>
              <w:t>шь</w:t>
            </w:r>
            <w:proofErr w:type="spellEnd"/>
            <w:r w:rsidRPr="0026462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 xml:space="preserve">Знать </w:t>
            </w:r>
            <w:r w:rsidRPr="0026462C">
              <w:rPr>
                <w:sz w:val="22"/>
                <w:szCs w:val="22"/>
                <w:lang w:val="ru-RU"/>
              </w:rPr>
              <w:t xml:space="preserve">окончания глаголов настоящего и будущего времени во 2-м лице ед.ч. </w:t>
            </w: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писать окончания глаголов настоящего и будущего времени во 2-м лице ед.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41208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</w:t>
            </w:r>
            <w:r w:rsidR="00822096">
              <w:rPr>
                <w:lang w:val="ru-RU"/>
              </w:rPr>
              <w:t>05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26462C">
              <w:rPr>
                <w:lang w:val="en-US"/>
              </w:rPr>
              <w:t>I</w:t>
            </w:r>
            <w:r w:rsidRPr="00DD2DAD">
              <w:t xml:space="preserve"> и </w:t>
            </w:r>
            <w:r w:rsidRPr="0026462C">
              <w:rPr>
                <w:lang w:val="en-US"/>
              </w:rPr>
              <w:t>II</w:t>
            </w:r>
            <w:r w:rsidRPr="00DD2DAD">
              <w:t xml:space="preserve"> спряжение глаголов 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Изменение глаголов по лицам  и числам (спряжение)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признаки I и II спряжения глаголов.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определять спряжение  глаголов в настоящем и будущем времени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Будущее время.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Особенности спряжения глаголов в будущем времени.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Знать об окончаниях глаголов </w:t>
            </w:r>
            <w:r w:rsidRPr="0026462C">
              <w:rPr>
                <w:sz w:val="22"/>
                <w:szCs w:val="22"/>
              </w:rPr>
              <w:t>I</w:t>
            </w:r>
            <w:r w:rsidRPr="0026462C">
              <w:rPr>
                <w:sz w:val="22"/>
                <w:szCs w:val="22"/>
                <w:lang w:val="ru-RU"/>
              </w:rPr>
              <w:t xml:space="preserve"> и </w:t>
            </w:r>
            <w:r w:rsidRPr="0026462C">
              <w:rPr>
                <w:sz w:val="22"/>
                <w:szCs w:val="22"/>
              </w:rPr>
              <w:t>II</w:t>
            </w:r>
            <w:r w:rsidRPr="0026462C">
              <w:rPr>
                <w:sz w:val="22"/>
                <w:szCs w:val="22"/>
                <w:lang w:val="ru-RU"/>
              </w:rPr>
              <w:t xml:space="preserve"> спряжения.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Правописание безударных личных окончаний глаголов (</w:t>
            </w:r>
            <w:r w:rsidRPr="0026462C">
              <w:rPr>
                <w:sz w:val="22"/>
                <w:szCs w:val="22"/>
              </w:rPr>
              <w:t>I</w:t>
            </w:r>
            <w:r w:rsidRPr="0026462C">
              <w:rPr>
                <w:sz w:val="22"/>
                <w:szCs w:val="22"/>
                <w:lang w:val="ru-RU"/>
              </w:rPr>
              <w:t xml:space="preserve"> и </w:t>
            </w:r>
            <w:r w:rsidRPr="0026462C">
              <w:rPr>
                <w:sz w:val="22"/>
                <w:szCs w:val="22"/>
              </w:rPr>
              <w:t>II</w:t>
            </w:r>
            <w:r w:rsidRPr="0026462C">
              <w:rPr>
                <w:sz w:val="22"/>
                <w:szCs w:val="22"/>
                <w:lang w:val="ru-RU"/>
              </w:rPr>
              <w:t xml:space="preserve"> спряжения).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находить способ проверки написания слов, выполнять работу над ошибками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Правописание безударных личных окончаний глаголов в настоящем времени.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Правописание безударных личных окончаний глаголов (</w:t>
            </w:r>
            <w:r w:rsidRPr="0026462C">
              <w:rPr>
                <w:sz w:val="22"/>
                <w:szCs w:val="22"/>
              </w:rPr>
              <w:t>I</w:t>
            </w:r>
            <w:r w:rsidRPr="0026462C">
              <w:rPr>
                <w:sz w:val="22"/>
                <w:szCs w:val="22"/>
                <w:lang w:val="ru-RU"/>
              </w:rPr>
              <w:t xml:space="preserve"> и </w:t>
            </w:r>
            <w:r w:rsidRPr="0026462C">
              <w:rPr>
                <w:sz w:val="22"/>
                <w:szCs w:val="22"/>
              </w:rPr>
              <w:t>II</w:t>
            </w:r>
            <w:r w:rsidRPr="0026462C">
              <w:rPr>
                <w:sz w:val="22"/>
                <w:szCs w:val="22"/>
                <w:lang w:val="ru-RU"/>
              </w:rPr>
              <w:t xml:space="preserve"> спряжения)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0040AB" w:rsidTr="000040AB">
        <w:tc>
          <w:tcPr>
            <w:tcW w:w="591" w:type="dxa"/>
            <w:gridSpan w:val="2"/>
            <w:tcBorders>
              <w:top w:val="nil"/>
            </w:tcBorders>
          </w:tcPr>
          <w:p w:rsidR="000040AB" w:rsidRPr="000040AB" w:rsidRDefault="00822096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928" w:type="dxa"/>
            <w:tcBorders>
              <w:top w:val="nil"/>
            </w:tcBorders>
          </w:tcPr>
          <w:p w:rsidR="000040AB" w:rsidRPr="000040AB" w:rsidRDefault="00524417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  <w:tcBorders>
              <w:top w:val="nil"/>
            </w:tcBorders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 w:rsidRPr="00DD2DAD">
              <w:t>Глаголы</w:t>
            </w:r>
            <w:proofErr w:type="spellEnd"/>
            <w:r w:rsidRPr="00DD2DAD">
              <w:t xml:space="preserve"> – </w:t>
            </w:r>
            <w:proofErr w:type="spellStart"/>
            <w:r w:rsidRPr="00DD2DAD">
              <w:t>исключения</w:t>
            </w:r>
            <w:proofErr w:type="spellEnd"/>
            <w:r w:rsidRPr="00DD2DAD">
              <w:t>.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0040AB" w:rsidRPr="000040AB" w:rsidRDefault="000040AB" w:rsidP="000040AB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0040AB">
              <w:rPr>
                <w:sz w:val="22"/>
                <w:szCs w:val="22"/>
                <w:lang w:val="ru-RU"/>
              </w:rPr>
              <w:t xml:space="preserve">Глаголы-исключения. Распознавание спряжения глаголов по неопределенной форме. </w:t>
            </w:r>
            <w:proofErr w:type="gramStart"/>
            <w:r w:rsidRPr="000040AB">
              <w:rPr>
                <w:sz w:val="22"/>
                <w:szCs w:val="22"/>
                <w:lang w:val="ru-RU"/>
              </w:rPr>
              <w:t>Безударные</w:t>
            </w:r>
            <w:proofErr w:type="gramEnd"/>
            <w:r w:rsidRPr="000040AB">
              <w:rPr>
                <w:sz w:val="22"/>
                <w:szCs w:val="22"/>
                <w:lang w:val="ru-RU"/>
              </w:rPr>
              <w:t xml:space="preserve"> личные </w:t>
            </w:r>
            <w:proofErr w:type="spellStart"/>
            <w:r w:rsidRPr="000040AB">
              <w:rPr>
                <w:sz w:val="22"/>
                <w:szCs w:val="22"/>
                <w:lang w:val="ru-RU"/>
              </w:rPr>
              <w:t>окнчания</w:t>
            </w:r>
            <w:proofErr w:type="spellEnd"/>
            <w:r w:rsidRPr="000040AB">
              <w:rPr>
                <w:sz w:val="22"/>
                <w:szCs w:val="22"/>
                <w:lang w:val="ru-RU"/>
              </w:rPr>
              <w:t xml:space="preserve"> глаголов.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0040AB" w:rsidRPr="000040AB" w:rsidRDefault="000040AB" w:rsidP="000040AB">
            <w:pPr>
              <w:pStyle w:val="ae"/>
              <w:shd w:val="clear" w:color="auto" w:fill="FFFFFF"/>
              <w:rPr>
                <w:bCs/>
                <w:sz w:val="22"/>
                <w:szCs w:val="22"/>
                <w:lang w:val="ru-RU"/>
              </w:rPr>
            </w:pPr>
            <w:r w:rsidRPr="000040AB">
              <w:rPr>
                <w:b/>
                <w:bCs/>
                <w:sz w:val="22"/>
                <w:szCs w:val="22"/>
                <w:lang w:val="ru-RU"/>
              </w:rPr>
              <w:t xml:space="preserve">Знать </w:t>
            </w:r>
            <w:r w:rsidRPr="000040AB">
              <w:rPr>
                <w:bCs/>
                <w:sz w:val="22"/>
                <w:szCs w:val="22"/>
                <w:lang w:val="ru-RU"/>
              </w:rPr>
              <w:t xml:space="preserve">глаголы-исключения. </w:t>
            </w:r>
          </w:p>
          <w:p w:rsidR="000040AB" w:rsidRPr="000040AB" w:rsidRDefault="000040AB" w:rsidP="000040AB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0040AB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0040AB">
              <w:rPr>
                <w:sz w:val="22"/>
                <w:szCs w:val="22"/>
                <w:lang w:val="ru-RU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1276" w:type="dxa"/>
            <w:tcBorders>
              <w:top w:val="nil"/>
            </w:tcBorders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0040AB" w:rsidTr="000040AB">
        <w:tc>
          <w:tcPr>
            <w:tcW w:w="591" w:type="dxa"/>
            <w:gridSpan w:val="2"/>
          </w:tcPr>
          <w:p w:rsidR="000040AB" w:rsidRPr="000040AB" w:rsidRDefault="00822096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928" w:type="dxa"/>
          </w:tcPr>
          <w:p w:rsidR="000040AB" w:rsidRPr="000040AB" w:rsidRDefault="00524417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0040AB">
              <w:rPr>
                <w:lang w:val="ru-RU"/>
              </w:rPr>
              <w:t>Правописание глаголов – исключений.</w:t>
            </w:r>
          </w:p>
        </w:tc>
        <w:tc>
          <w:tcPr>
            <w:tcW w:w="4536" w:type="dxa"/>
            <w:gridSpan w:val="2"/>
          </w:tcPr>
          <w:p w:rsidR="000040AB" w:rsidRPr="000040AB" w:rsidRDefault="000040AB" w:rsidP="000040AB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0040AB">
              <w:rPr>
                <w:sz w:val="22"/>
                <w:szCs w:val="22"/>
                <w:lang w:val="ru-RU"/>
              </w:rPr>
              <w:t>Правописание безударных личных окончаний глаголов. Спряжение глаголов по неопределенной форме.</w:t>
            </w:r>
          </w:p>
        </w:tc>
        <w:tc>
          <w:tcPr>
            <w:tcW w:w="3827" w:type="dxa"/>
            <w:vMerge/>
          </w:tcPr>
          <w:p w:rsidR="000040AB" w:rsidRPr="000040AB" w:rsidRDefault="000040AB" w:rsidP="000040AB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Тест</w:t>
            </w:r>
            <w:proofErr w:type="spellEnd"/>
            <w:r>
              <w:t xml:space="preserve"> №</w:t>
            </w:r>
            <w:r w:rsidRPr="000040AB">
              <w:rPr>
                <w:lang w:val="ru-RU"/>
              </w:rPr>
              <w:t>13</w:t>
            </w:r>
          </w:p>
        </w:tc>
        <w:tc>
          <w:tcPr>
            <w:tcW w:w="851" w:type="dxa"/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  <w:tcBorders>
              <w:top w:val="nil"/>
            </w:tcBorders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928" w:type="dxa"/>
            <w:tcBorders>
              <w:top w:val="nil"/>
            </w:tcBorders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  <w:tcBorders>
              <w:top w:val="nil"/>
            </w:tcBorders>
          </w:tcPr>
          <w:p w:rsidR="002D3534" w:rsidRPr="0026462C" w:rsidRDefault="002D3534" w:rsidP="0026462C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t xml:space="preserve">Правописание безударных личных окончаний глаголов </w:t>
            </w:r>
            <w:r>
              <w:lastRenderedPageBreak/>
              <w:t>в настоящем и будущем  времени.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lastRenderedPageBreak/>
              <w:t>Правописание безударных личных окончаний глаголов (</w:t>
            </w:r>
            <w:r w:rsidRPr="0026462C">
              <w:rPr>
                <w:sz w:val="22"/>
                <w:szCs w:val="22"/>
              </w:rPr>
              <w:t>I</w:t>
            </w:r>
            <w:r w:rsidRPr="0026462C">
              <w:rPr>
                <w:sz w:val="22"/>
                <w:szCs w:val="22"/>
                <w:lang w:val="ru-RU"/>
              </w:rPr>
              <w:t xml:space="preserve"> и </w:t>
            </w:r>
            <w:r w:rsidRPr="0026462C">
              <w:rPr>
                <w:sz w:val="22"/>
                <w:szCs w:val="22"/>
              </w:rPr>
              <w:t>II</w:t>
            </w:r>
            <w:r w:rsidRPr="0026462C">
              <w:rPr>
                <w:sz w:val="22"/>
                <w:szCs w:val="22"/>
                <w:lang w:val="ru-RU"/>
              </w:rPr>
              <w:t xml:space="preserve"> спряжения)</w:t>
            </w:r>
          </w:p>
        </w:tc>
        <w:tc>
          <w:tcPr>
            <w:tcW w:w="3827" w:type="dxa"/>
            <w:tcBorders>
              <w:top w:val="nil"/>
            </w:tcBorders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находить способ проверки написания личных окончаний </w:t>
            </w:r>
            <w:r w:rsidRPr="0026462C">
              <w:rPr>
                <w:sz w:val="22"/>
                <w:szCs w:val="22"/>
                <w:lang w:val="ru-RU"/>
              </w:rPr>
              <w:lastRenderedPageBreak/>
              <w:t>глаголов</w:t>
            </w:r>
          </w:p>
        </w:tc>
        <w:tc>
          <w:tcPr>
            <w:tcW w:w="1276" w:type="dxa"/>
            <w:tcBorders>
              <w:top w:val="nil"/>
            </w:tcBorders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0040AB" w:rsidRPr="00DA0A5A" w:rsidTr="00F2006C">
        <w:tc>
          <w:tcPr>
            <w:tcW w:w="591" w:type="dxa"/>
            <w:gridSpan w:val="2"/>
            <w:tcBorders>
              <w:top w:val="nil"/>
            </w:tcBorders>
          </w:tcPr>
          <w:p w:rsidR="000040AB" w:rsidRPr="000040AB" w:rsidRDefault="00822096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112</w:t>
            </w:r>
          </w:p>
        </w:tc>
        <w:tc>
          <w:tcPr>
            <w:tcW w:w="928" w:type="dxa"/>
            <w:tcBorders>
              <w:top w:val="nil"/>
            </w:tcBorders>
          </w:tcPr>
          <w:p w:rsidR="000040AB" w:rsidRPr="000040AB" w:rsidRDefault="00524417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  <w:tcBorders>
              <w:top w:val="nil"/>
            </w:tcBorders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0040AB">
              <w:rPr>
                <w:b/>
                <w:lang w:val="ru-RU"/>
              </w:rPr>
              <w:t xml:space="preserve">Сочинение с элементами описания по картине </w:t>
            </w:r>
            <w:proofErr w:type="spellStart"/>
            <w:r w:rsidRPr="000040AB">
              <w:rPr>
                <w:b/>
                <w:lang w:val="ru-RU"/>
              </w:rPr>
              <w:t>К.Ф.Юона</w:t>
            </w:r>
            <w:proofErr w:type="spellEnd"/>
            <w:r w:rsidRPr="000040AB">
              <w:rPr>
                <w:b/>
                <w:lang w:val="ru-RU"/>
              </w:rPr>
              <w:t xml:space="preserve"> «Конец зимы. Полдень</w:t>
            </w:r>
            <w:proofErr w:type="gramStart"/>
            <w:r w:rsidRPr="000040AB">
              <w:rPr>
                <w:b/>
                <w:lang w:val="ru-RU"/>
              </w:rPr>
              <w:t>.»</w:t>
            </w:r>
            <w:proofErr w:type="gramEnd"/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0040AB" w:rsidRPr="000040AB" w:rsidRDefault="000040AB" w:rsidP="000040AB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0040AB">
              <w:rPr>
                <w:sz w:val="22"/>
                <w:szCs w:val="22"/>
                <w:lang w:val="ru-RU"/>
              </w:rPr>
              <w:t>Безударных личных окончаний глаголов.</w:t>
            </w:r>
          </w:p>
        </w:tc>
        <w:tc>
          <w:tcPr>
            <w:tcW w:w="3827" w:type="dxa"/>
            <w:tcBorders>
              <w:top w:val="nil"/>
            </w:tcBorders>
          </w:tcPr>
          <w:p w:rsidR="000040AB" w:rsidRPr="000040AB" w:rsidRDefault="000040AB" w:rsidP="000040AB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0040AB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0040AB">
              <w:rPr>
                <w:sz w:val="22"/>
                <w:szCs w:val="22"/>
                <w:lang w:val="ru-RU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  <w:tc>
          <w:tcPr>
            <w:tcW w:w="1276" w:type="dxa"/>
            <w:tcBorders>
              <w:top w:val="nil"/>
            </w:tcBorders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0040AB">
              <w:rPr>
                <w:lang w:val="ru-RU"/>
              </w:rPr>
              <w:t>Сочинение</w:t>
            </w:r>
          </w:p>
        </w:tc>
        <w:tc>
          <w:tcPr>
            <w:tcW w:w="851" w:type="dxa"/>
            <w:tcBorders>
              <w:top w:val="nil"/>
            </w:tcBorders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0040AB" w:rsidTr="000040AB">
        <w:tc>
          <w:tcPr>
            <w:tcW w:w="591" w:type="dxa"/>
            <w:gridSpan w:val="2"/>
          </w:tcPr>
          <w:p w:rsidR="000040AB" w:rsidRPr="000040AB" w:rsidRDefault="00822096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928" w:type="dxa"/>
          </w:tcPr>
          <w:p w:rsidR="000040AB" w:rsidRPr="000040AB" w:rsidRDefault="00524417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 w:rsidRPr="00DD2DAD">
              <w:t>Работа</w:t>
            </w:r>
            <w:proofErr w:type="spellEnd"/>
            <w:r w:rsidRPr="00DD2DAD">
              <w:t xml:space="preserve"> </w:t>
            </w:r>
            <w:proofErr w:type="spellStart"/>
            <w:r w:rsidRPr="00DD2DAD">
              <w:t>над</w:t>
            </w:r>
            <w:proofErr w:type="spellEnd"/>
            <w:r w:rsidRPr="00DD2DAD">
              <w:t xml:space="preserve"> </w:t>
            </w:r>
            <w:proofErr w:type="spellStart"/>
            <w:r w:rsidRPr="00DD2DAD">
              <w:t>ошибками</w:t>
            </w:r>
            <w:proofErr w:type="spellEnd"/>
            <w:r w:rsidRPr="00DD2DAD">
              <w:t>.</w:t>
            </w:r>
          </w:p>
        </w:tc>
        <w:tc>
          <w:tcPr>
            <w:tcW w:w="4536" w:type="dxa"/>
            <w:gridSpan w:val="2"/>
          </w:tcPr>
          <w:p w:rsidR="000040AB" w:rsidRPr="000040AB" w:rsidRDefault="000040AB" w:rsidP="000040AB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0040AB">
              <w:rPr>
                <w:sz w:val="22"/>
                <w:szCs w:val="22"/>
                <w:lang w:val="ru-RU"/>
              </w:rPr>
              <w:t>Ана</w:t>
            </w:r>
            <w:r>
              <w:rPr>
                <w:sz w:val="22"/>
                <w:szCs w:val="22"/>
                <w:lang w:val="ru-RU"/>
              </w:rPr>
              <w:t>лиз допущенных ошибок в</w:t>
            </w:r>
            <w:r w:rsidRPr="000040AB">
              <w:rPr>
                <w:sz w:val="22"/>
                <w:szCs w:val="22"/>
                <w:lang w:val="ru-RU"/>
              </w:rPr>
              <w:t xml:space="preserve"> сочинении. Правописание безударных личных окончаний глаголов</w:t>
            </w:r>
          </w:p>
        </w:tc>
        <w:tc>
          <w:tcPr>
            <w:tcW w:w="3827" w:type="dxa"/>
          </w:tcPr>
          <w:p w:rsidR="000040AB" w:rsidRPr="000040AB" w:rsidRDefault="000040AB" w:rsidP="000040AB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0040AB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0040AB">
              <w:rPr>
                <w:sz w:val="22"/>
                <w:szCs w:val="22"/>
                <w:lang w:val="ru-RU"/>
              </w:rPr>
              <w:t xml:space="preserve"> находить способ проверки написания слов, выполнять работу над ошибками</w:t>
            </w:r>
          </w:p>
        </w:tc>
        <w:tc>
          <w:tcPr>
            <w:tcW w:w="1276" w:type="dxa"/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ошибками</w:t>
            </w:r>
            <w:proofErr w:type="spellEnd"/>
          </w:p>
        </w:tc>
        <w:tc>
          <w:tcPr>
            <w:tcW w:w="851" w:type="dxa"/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0040AB" w:rsidRPr="00DA0A5A" w:rsidTr="000040AB">
        <w:tc>
          <w:tcPr>
            <w:tcW w:w="591" w:type="dxa"/>
            <w:gridSpan w:val="2"/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0040AB">
              <w:rPr>
                <w:lang w:val="ru-RU"/>
              </w:rPr>
              <w:t>1</w:t>
            </w:r>
            <w:r w:rsidR="00822096">
              <w:rPr>
                <w:lang w:val="ru-RU"/>
              </w:rPr>
              <w:t>14</w:t>
            </w:r>
          </w:p>
        </w:tc>
        <w:tc>
          <w:tcPr>
            <w:tcW w:w="928" w:type="dxa"/>
          </w:tcPr>
          <w:p w:rsidR="000040AB" w:rsidRPr="000040AB" w:rsidRDefault="00524417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0040AB" w:rsidRDefault="000040AB" w:rsidP="000040AB">
            <w:pPr>
              <w:shd w:val="clear" w:color="auto" w:fill="FFFFFF"/>
              <w:rPr>
                <w:b/>
              </w:rPr>
            </w:pPr>
            <w:r w:rsidRPr="000040AB">
              <w:rPr>
                <w:b/>
              </w:rPr>
              <w:t>Краткое изложение. «Скворечник»</w:t>
            </w:r>
          </w:p>
          <w:p w:rsidR="009B6E4F" w:rsidRPr="000040AB" w:rsidRDefault="009B6E4F" w:rsidP="000040AB">
            <w:pPr>
              <w:shd w:val="clear" w:color="auto" w:fill="FFFFFF"/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0040AB" w:rsidRPr="000040AB" w:rsidRDefault="000040AB" w:rsidP="000040AB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0040AB">
              <w:rPr>
                <w:sz w:val="22"/>
                <w:szCs w:val="22"/>
                <w:lang w:val="ru-RU"/>
              </w:rPr>
              <w:t>Сжатая передача содержания рассказа.</w:t>
            </w:r>
          </w:p>
        </w:tc>
        <w:tc>
          <w:tcPr>
            <w:tcW w:w="3827" w:type="dxa"/>
          </w:tcPr>
          <w:p w:rsidR="000040AB" w:rsidRPr="000040AB" w:rsidRDefault="000040AB" w:rsidP="000040AB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0040AB">
              <w:rPr>
                <w:sz w:val="22"/>
                <w:szCs w:val="22"/>
                <w:lang w:val="ru-RU"/>
              </w:rPr>
              <w:t>Уметь кратко передавать содержание рассказа.</w:t>
            </w:r>
          </w:p>
        </w:tc>
        <w:tc>
          <w:tcPr>
            <w:tcW w:w="1276" w:type="dxa"/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0040AB" w:rsidTr="000040AB">
        <w:tc>
          <w:tcPr>
            <w:tcW w:w="591" w:type="dxa"/>
            <w:gridSpan w:val="2"/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0040AB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="00822096">
              <w:rPr>
                <w:lang w:val="ru-RU"/>
              </w:rPr>
              <w:t>5</w:t>
            </w:r>
          </w:p>
        </w:tc>
        <w:tc>
          <w:tcPr>
            <w:tcW w:w="928" w:type="dxa"/>
          </w:tcPr>
          <w:p w:rsidR="000040AB" w:rsidRPr="000040AB" w:rsidRDefault="00524417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0040AB">
              <w:rPr>
                <w:lang w:val="ru-RU"/>
              </w:rPr>
              <w:t>Работа над ошибками</w:t>
            </w:r>
            <w:proofErr w:type="gramStart"/>
            <w:r w:rsidRPr="000040AB">
              <w:rPr>
                <w:lang w:val="ru-RU"/>
              </w:rPr>
              <w:t>..</w:t>
            </w:r>
            <w:proofErr w:type="gramEnd"/>
          </w:p>
        </w:tc>
        <w:tc>
          <w:tcPr>
            <w:tcW w:w="4536" w:type="dxa"/>
            <w:gridSpan w:val="2"/>
          </w:tcPr>
          <w:p w:rsidR="000040AB" w:rsidRPr="000040AB" w:rsidRDefault="000040AB" w:rsidP="000040AB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0040AB">
              <w:rPr>
                <w:sz w:val="22"/>
                <w:szCs w:val="22"/>
                <w:lang w:val="ru-RU"/>
              </w:rPr>
              <w:t xml:space="preserve">Анализ допущенных ошибок в изложении. </w:t>
            </w:r>
          </w:p>
        </w:tc>
        <w:tc>
          <w:tcPr>
            <w:tcW w:w="3827" w:type="dxa"/>
          </w:tcPr>
          <w:p w:rsidR="000040AB" w:rsidRPr="009B6E4F" w:rsidRDefault="000040AB" w:rsidP="009B6E4F">
            <w:pPr>
              <w:pStyle w:val="ae"/>
              <w:shd w:val="clear" w:color="auto" w:fill="FFFFFF"/>
              <w:rPr>
                <w:lang w:val="ru-RU"/>
              </w:rPr>
            </w:pPr>
            <w:r w:rsidRPr="009B6E4F">
              <w:rPr>
                <w:lang w:val="ru-RU"/>
              </w:rPr>
              <w:t>Уметь правильно писать родовые окончания глаголов в прошедшем времени.</w:t>
            </w:r>
          </w:p>
        </w:tc>
        <w:tc>
          <w:tcPr>
            <w:tcW w:w="1276" w:type="dxa"/>
          </w:tcPr>
          <w:p w:rsidR="009B6E4F" w:rsidRPr="009B6E4F" w:rsidRDefault="000040AB" w:rsidP="009B6E4F">
            <w:pPr>
              <w:pStyle w:val="ae"/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 w:rsidRPr="009B6E4F">
              <w:rPr>
                <w:sz w:val="20"/>
                <w:szCs w:val="20"/>
                <w:lang w:val="ru-RU"/>
              </w:rPr>
              <w:t>Работа над ошибками</w:t>
            </w:r>
          </w:p>
        </w:tc>
        <w:tc>
          <w:tcPr>
            <w:tcW w:w="851" w:type="dxa"/>
          </w:tcPr>
          <w:p w:rsidR="000040AB" w:rsidRPr="000040AB" w:rsidRDefault="000040AB" w:rsidP="000040AB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  <w:tcBorders>
              <w:top w:val="nil"/>
            </w:tcBorders>
          </w:tcPr>
          <w:p w:rsidR="002D3534" w:rsidRPr="0026462C" w:rsidRDefault="000040AB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</w:t>
            </w:r>
            <w:r w:rsidR="00822096">
              <w:rPr>
                <w:lang w:val="ru-RU"/>
              </w:rPr>
              <w:t>16</w:t>
            </w:r>
          </w:p>
        </w:tc>
        <w:tc>
          <w:tcPr>
            <w:tcW w:w="928" w:type="dxa"/>
            <w:tcBorders>
              <w:top w:val="nil"/>
            </w:tcBorders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  <w:tcBorders>
              <w:top w:val="nil"/>
            </w:tcBorders>
          </w:tcPr>
          <w:p w:rsidR="002D3534" w:rsidRPr="0026462C" w:rsidRDefault="002D3534" w:rsidP="0026462C">
            <w:pPr>
              <w:shd w:val="clear" w:color="auto" w:fill="FFFFFF"/>
              <w:rPr>
                <w:b/>
              </w:rPr>
            </w:pPr>
            <w:r w:rsidRPr="0026462C">
              <w:rPr>
                <w:b/>
              </w:rPr>
              <w:t>Контрольный диктант по теме: «Правописание безударных личных окончаний глаголов».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2D3534" w:rsidRPr="0026462C" w:rsidRDefault="000040AB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Правописание б</w:t>
            </w:r>
            <w:r w:rsidR="002D3534" w:rsidRPr="0026462C">
              <w:rPr>
                <w:sz w:val="22"/>
                <w:szCs w:val="22"/>
                <w:lang w:val="ru-RU"/>
              </w:rPr>
              <w:t>езударных личных окончаний глаголов. Спряжение, лицо, число, время глаголов. Состав  слова.</w:t>
            </w:r>
          </w:p>
        </w:tc>
        <w:tc>
          <w:tcPr>
            <w:tcW w:w="3827" w:type="dxa"/>
            <w:tcBorders>
              <w:top w:val="nil"/>
            </w:tcBorders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находить способ проверки написания слов</w:t>
            </w:r>
          </w:p>
        </w:tc>
        <w:tc>
          <w:tcPr>
            <w:tcW w:w="1276" w:type="dxa"/>
            <w:tcBorders>
              <w:top w:val="nil"/>
            </w:tcBorders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Диктант</w:t>
            </w:r>
          </w:p>
        </w:tc>
        <w:tc>
          <w:tcPr>
            <w:tcW w:w="851" w:type="dxa"/>
            <w:tcBorders>
              <w:top w:val="nil"/>
            </w:tcBorders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0040AB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</w:t>
            </w:r>
            <w:r w:rsidR="00822096">
              <w:rPr>
                <w:lang w:val="ru-RU"/>
              </w:rPr>
              <w:t>17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Работа над ошибками.</w:t>
            </w:r>
          </w:p>
        </w:tc>
        <w:tc>
          <w:tcPr>
            <w:tcW w:w="4536" w:type="dxa"/>
            <w:gridSpan w:val="2"/>
          </w:tcPr>
          <w:p w:rsidR="002D3534" w:rsidRPr="0026462C" w:rsidRDefault="000040AB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Анализ ошибок, допущенных в диктанте. Правописание б</w:t>
            </w:r>
            <w:r w:rsidR="002D3534" w:rsidRPr="0026462C">
              <w:rPr>
                <w:sz w:val="22"/>
                <w:szCs w:val="22"/>
                <w:lang w:val="ru-RU"/>
              </w:rPr>
              <w:t>езударных личных окончаний глаголов.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ошибками</w:t>
            </w:r>
            <w:proofErr w:type="spellEnd"/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41208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</w:t>
            </w:r>
            <w:r w:rsidR="00822096">
              <w:rPr>
                <w:lang w:val="ru-RU"/>
              </w:rPr>
              <w:t>18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Правописание глаголов прошедшего времени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Особенности глаголов, употребляемых в прошедшем времени.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Уметь правильно писать родовые окончания глаголов в прошедшем времени.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41208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</w:t>
            </w:r>
            <w:r w:rsidR="00822096">
              <w:rPr>
                <w:lang w:val="ru-RU"/>
              </w:rPr>
              <w:t>19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Глаголы прошедшего времени. Правописание глагольных суффиксов.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Временные формы глаголов. Глагольные суффиксы.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Знать</w:t>
            </w:r>
            <w:r w:rsidRPr="0026462C">
              <w:rPr>
                <w:sz w:val="22"/>
                <w:szCs w:val="22"/>
                <w:lang w:val="ru-RU"/>
              </w:rPr>
              <w:t xml:space="preserve"> написание глагольных суффиксов. </w:t>
            </w:r>
            <w:r w:rsidRPr="0026462C">
              <w:rPr>
                <w:b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правильно писать суффиксы глаголов прошедшего времени.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41208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</w:t>
            </w:r>
            <w:r w:rsidR="00822096">
              <w:rPr>
                <w:lang w:val="ru-RU"/>
              </w:rPr>
              <w:t>20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Изменение глаголов по временам.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26462C">
              <w:rPr>
                <w:sz w:val="22"/>
                <w:szCs w:val="22"/>
              </w:rPr>
              <w:t>Изменение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глаголов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по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временам</w:t>
            </w:r>
            <w:proofErr w:type="spellEnd"/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26462C">
              <w:rPr>
                <w:b/>
                <w:bCs/>
                <w:sz w:val="22"/>
                <w:szCs w:val="22"/>
              </w:rPr>
              <w:t>Уметь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определять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время</w:t>
            </w:r>
            <w:proofErr w:type="spellEnd"/>
            <w:r w:rsidRPr="0026462C">
              <w:rPr>
                <w:sz w:val="22"/>
                <w:szCs w:val="22"/>
              </w:rPr>
              <w:t xml:space="preserve">  </w:t>
            </w:r>
            <w:proofErr w:type="spellStart"/>
            <w:r w:rsidRPr="0026462C">
              <w:rPr>
                <w:sz w:val="22"/>
                <w:szCs w:val="22"/>
              </w:rPr>
              <w:t>глагола</w:t>
            </w:r>
            <w:proofErr w:type="spellEnd"/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41208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1</w:t>
            </w:r>
            <w:r w:rsidR="00822096">
              <w:rPr>
                <w:lang w:val="ru-RU"/>
              </w:rPr>
              <w:t>21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Закрепление  знаний о глаголе.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Безударные окончания глаголов. Спряжение глаголов. Временные формы глаголов.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лексико-грамматические признаки глагола. Спряжения глаголов.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употреблять глаголы в речи, писать окончания глаголов. Изменять глаголы.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122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 xml:space="preserve"> Изложение «Медаль»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shd w:val="clear" w:color="auto" w:fill="FFFFFF"/>
              <w:rPr>
                <w:sz w:val="22"/>
                <w:szCs w:val="22"/>
              </w:rPr>
            </w:pPr>
            <w:r w:rsidRPr="0026462C">
              <w:rPr>
                <w:sz w:val="22"/>
                <w:szCs w:val="22"/>
              </w:rPr>
              <w:t>Осознанное использование изученных частей речи.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Уметь делить текст на части, составлять план, выделять главное.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 xml:space="preserve">Упр.502, </w:t>
            </w:r>
            <w:proofErr w:type="spellStart"/>
            <w:proofErr w:type="gramStart"/>
            <w:r w:rsidRPr="0026462C">
              <w:rPr>
                <w:lang w:val="ru-RU"/>
              </w:rPr>
              <w:t>стр</w:t>
            </w:r>
            <w:proofErr w:type="spellEnd"/>
            <w:proofErr w:type="gramEnd"/>
            <w:r w:rsidRPr="0026462C">
              <w:rPr>
                <w:lang w:val="ru-RU"/>
              </w:rPr>
              <w:t xml:space="preserve"> 110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 w:rsidRPr="00DD2DAD">
              <w:t>Работа</w:t>
            </w:r>
            <w:proofErr w:type="spellEnd"/>
            <w:r w:rsidRPr="00DD2DAD">
              <w:t xml:space="preserve"> </w:t>
            </w:r>
            <w:proofErr w:type="spellStart"/>
            <w:r w:rsidRPr="00DD2DAD">
              <w:t>над</w:t>
            </w:r>
            <w:proofErr w:type="spellEnd"/>
            <w:r w:rsidRPr="00DD2DAD">
              <w:t xml:space="preserve"> </w:t>
            </w:r>
            <w:proofErr w:type="spellStart"/>
            <w:r w:rsidRPr="00DD2DAD">
              <w:t>ошибками</w:t>
            </w:r>
            <w:proofErr w:type="spellEnd"/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shd w:val="clear" w:color="auto" w:fill="FFFFFF"/>
              <w:rPr>
                <w:b/>
              </w:rPr>
            </w:pPr>
            <w:r w:rsidRPr="0026462C">
              <w:rPr>
                <w:b/>
              </w:rPr>
              <w:t>Контрольный диктант по теме: «Глагол».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Письмо под диктовку в соответствии с изученными правилами: безударные личные окончания глаголов, безударные гласные в корнях слов.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безошибочно писать под диктовку тексты с изученными  орфограммами, анализировать слово, предложение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Диктант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DD2DAD" w:rsidRDefault="002D3534" w:rsidP="0026462C">
            <w:pPr>
              <w:shd w:val="clear" w:color="auto" w:fill="FFFFFF"/>
            </w:pPr>
            <w:r w:rsidRPr="00DD2DAD">
              <w:t>Работа над ошибками, допущенными в контрольном диктанте.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Обобщение знаний о глаголе.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 xml:space="preserve">Знать </w:t>
            </w:r>
            <w:r w:rsidRPr="0026462C">
              <w:rPr>
                <w:sz w:val="22"/>
                <w:szCs w:val="22"/>
              </w:rPr>
              <w:t>признаки глаголов.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Уметь </w:t>
            </w:r>
            <w:r w:rsidRPr="0026462C">
              <w:rPr>
                <w:sz w:val="22"/>
                <w:szCs w:val="22"/>
                <w:lang w:val="ru-RU"/>
              </w:rPr>
              <w:t>употреблять глаголы и правильно писать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Работа над ошибками</w:t>
            </w:r>
          </w:p>
          <w:p w:rsidR="009B6E4F" w:rsidRPr="0026462C" w:rsidRDefault="009B6E4F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11A36" w:rsidTr="0026462C">
        <w:tc>
          <w:tcPr>
            <w:tcW w:w="15276" w:type="dxa"/>
            <w:gridSpan w:val="9"/>
          </w:tcPr>
          <w:p w:rsidR="00211A36" w:rsidRPr="0026462C" w:rsidRDefault="00F2006C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proofErr w:type="gramStart"/>
            <w:r w:rsidRPr="0026462C">
              <w:rPr>
                <w:b/>
                <w:lang w:val="ru-RU"/>
              </w:rPr>
              <w:t>Повторение изученного за год   11</w:t>
            </w:r>
            <w:r w:rsidR="00211A36" w:rsidRPr="0026462C">
              <w:rPr>
                <w:b/>
                <w:lang w:val="ru-RU"/>
              </w:rPr>
              <w:t xml:space="preserve"> часов)</w:t>
            </w:r>
            <w:proofErr w:type="gramEnd"/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Обобщение знаний о предложении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Разновидности предложений по цели высказывания, по интонации. Знаки препинания  в конце предложения. Предложения с однородными членами без союзов и с союзами </w:t>
            </w:r>
            <w:r w:rsidRPr="0026462C">
              <w:rPr>
                <w:i/>
                <w:iCs/>
                <w:sz w:val="22"/>
                <w:szCs w:val="22"/>
                <w:lang w:val="ru-RU"/>
              </w:rPr>
              <w:t>и, а, но</w:t>
            </w:r>
            <w:r w:rsidRPr="0026462C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26462C">
              <w:rPr>
                <w:sz w:val="22"/>
                <w:szCs w:val="22"/>
              </w:rPr>
              <w:t>Знаки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препинания</w:t>
            </w:r>
            <w:proofErr w:type="spellEnd"/>
            <w:r w:rsidRPr="0026462C">
              <w:rPr>
                <w:sz w:val="22"/>
                <w:szCs w:val="22"/>
              </w:rPr>
              <w:t xml:space="preserve"> в </w:t>
            </w:r>
            <w:proofErr w:type="spellStart"/>
            <w:r w:rsidRPr="0026462C">
              <w:rPr>
                <w:sz w:val="22"/>
                <w:szCs w:val="22"/>
              </w:rPr>
              <w:t>предложениях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r w:rsidRPr="0026462C">
              <w:rPr>
                <w:sz w:val="22"/>
                <w:szCs w:val="22"/>
              </w:rPr>
              <w:br/>
              <w:t xml:space="preserve">с </w:t>
            </w:r>
            <w:proofErr w:type="spellStart"/>
            <w:r w:rsidRPr="0026462C">
              <w:rPr>
                <w:sz w:val="22"/>
                <w:szCs w:val="22"/>
              </w:rPr>
              <w:t>однородными</w:t>
            </w:r>
            <w:proofErr w:type="spellEnd"/>
            <w:r w:rsidRPr="0026462C">
              <w:rPr>
                <w:sz w:val="22"/>
                <w:szCs w:val="22"/>
              </w:rPr>
              <w:t xml:space="preserve"> </w:t>
            </w:r>
            <w:proofErr w:type="spellStart"/>
            <w:r w:rsidRPr="0026462C">
              <w:rPr>
                <w:sz w:val="22"/>
                <w:szCs w:val="22"/>
              </w:rPr>
              <w:t>членами</w:t>
            </w:r>
            <w:proofErr w:type="spellEnd"/>
          </w:p>
        </w:tc>
        <w:tc>
          <w:tcPr>
            <w:tcW w:w="3827" w:type="dxa"/>
          </w:tcPr>
          <w:p w:rsidR="002D3534" w:rsidRPr="0026462C" w:rsidRDefault="002D3534" w:rsidP="0026462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типы предложений  по цели высказывания  и по эмоциональной окраске.</w:t>
            </w:r>
            <w:r w:rsidRPr="0026462C">
              <w:rPr>
                <w:b/>
                <w:bCs/>
                <w:sz w:val="22"/>
                <w:szCs w:val="22"/>
              </w:rPr>
              <w:t xml:space="preserve"> Знать</w:t>
            </w:r>
            <w:r w:rsidRPr="0026462C">
              <w:rPr>
                <w:sz w:val="22"/>
                <w:szCs w:val="22"/>
              </w:rPr>
              <w:t xml:space="preserve"> признаки однородных членов предложения.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расставлять знаки препинания в предложениях с однородными членами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Тест</w:t>
            </w:r>
            <w:proofErr w:type="spellEnd"/>
            <w:r>
              <w:t xml:space="preserve"> №</w:t>
            </w:r>
            <w:r w:rsidRPr="0026462C">
              <w:rPr>
                <w:lang w:val="ru-RU"/>
              </w:rPr>
              <w:t>14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2006C" w:rsidTr="0026462C">
        <w:tc>
          <w:tcPr>
            <w:tcW w:w="591" w:type="dxa"/>
            <w:gridSpan w:val="2"/>
          </w:tcPr>
          <w:p w:rsidR="00F2006C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928" w:type="dxa"/>
          </w:tcPr>
          <w:p w:rsidR="00F2006C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F2006C" w:rsidRPr="0026462C" w:rsidRDefault="00F2006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Состав слова (обобщение)</w:t>
            </w:r>
          </w:p>
        </w:tc>
        <w:tc>
          <w:tcPr>
            <w:tcW w:w="4536" w:type="dxa"/>
            <w:gridSpan w:val="2"/>
          </w:tcPr>
          <w:p w:rsidR="00F2006C" w:rsidRPr="0026462C" w:rsidRDefault="00F2006C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Части слова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 xml:space="preserve"> значение, употребление</w:t>
            </w:r>
          </w:p>
        </w:tc>
        <w:tc>
          <w:tcPr>
            <w:tcW w:w="3827" w:type="dxa"/>
          </w:tcPr>
          <w:p w:rsidR="00F2006C" w:rsidRPr="0026462C" w:rsidRDefault="00F2006C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Знать </w:t>
            </w:r>
            <w:r w:rsidRPr="0026462C">
              <w:rPr>
                <w:sz w:val="22"/>
                <w:szCs w:val="22"/>
                <w:lang w:val="ru-RU"/>
              </w:rPr>
              <w:t>признаки частей слова.</w:t>
            </w:r>
          </w:p>
          <w:p w:rsidR="00F2006C" w:rsidRPr="0026462C" w:rsidRDefault="00F2006C" w:rsidP="0026462C">
            <w:pPr>
              <w:pStyle w:val="ae"/>
              <w:shd w:val="clear" w:color="auto" w:fill="FFFFFF"/>
              <w:rPr>
                <w:b/>
                <w:bCs/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применять их на практике.</w:t>
            </w:r>
          </w:p>
        </w:tc>
        <w:tc>
          <w:tcPr>
            <w:tcW w:w="1276" w:type="dxa"/>
          </w:tcPr>
          <w:p w:rsidR="00F2006C" w:rsidRPr="0026462C" w:rsidRDefault="00F2006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Тест №15</w:t>
            </w:r>
          </w:p>
        </w:tc>
        <w:tc>
          <w:tcPr>
            <w:tcW w:w="851" w:type="dxa"/>
          </w:tcPr>
          <w:p w:rsidR="00F2006C" w:rsidRPr="00996EE2" w:rsidRDefault="00F2006C" w:rsidP="0026462C">
            <w:pPr>
              <w:shd w:val="clear" w:color="auto" w:fill="FFFFFF"/>
              <w:jc w:val="center"/>
              <w:rPr>
                <w:lang w:eastAsia="en-US" w:bidi="en-US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Части речи (обобщение)</w:t>
            </w:r>
          </w:p>
          <w:p w:rsidR="002D3534" w:rsidRPr="006B38B7" w:rsidRDefault="002D3534" w:rsidP="0026462C">
            <w:pPr>
              <w:shd w:val="clear" w:color="auto" w:fill="FFFFFF"/>
              <w:rPr>
                <w:lang w:eastAsia="en-US" w:bidi="en-US"/>
              </w:rPr>
            </w:pPr>
            <w:r w:rsidRPr="0026462C">
              <w:rPr>
                <w:sz w:val="22"/>
                <w:szCs w:val="22"/>
              </w:rPr>
              <w:t>Грамматические признаки частей речи.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Части речи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 xml:space="preserve"> значение и употребление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 xml:space="preserve">Знать </w:t>
            </w:r>
            <w:r w:rsidRPr="0026462C">
              <w:rPr>
                <w:sz w:val="22"/>
                <w:szCs w:val="22"/>
                <w:lang w:val="ru-RU"/>
              </w:rPr>
              <w:t>признаки частей речи.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применять их на практике.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996EE2" w:rsidRDefault="002D3534" w:rsidP="0026462C">
            <w:pPr>
              <w:shd w:val="clear" w:color="auto" w:fill="FFFFFF"/>
              <w:jc w:val="center"/>
              <w:rPr>
                <w:lang w:eastAsia="en-US" w:bidi="en-US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>Изложение «Чеховский сад»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Использование в письменной речи изученные части речи.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создавать несложные монологические тексты, работать самостоятельно.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Изложение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Работа над ошибками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Анализ ошибок, допущенных в диктанте, сочинении и изложении.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Знать признаки изученных частей речи. 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Работа над ошибками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>Итоговый контрольный диктант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Письмо под диктовку в соответствии с изученными правилами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bCs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безошибочно писать под диктовку тексты с изученными  орфограммами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Диктант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2006C" w:rsidTr="0026462C">
        <w:tc>
          <w:tcPr>
            <w:tcW w:w="591" w:type="dxa"/>
            <w:gridSpan w:val="2"/>
          </w:tcPr>
          <w:p w:rsidR="00F2006C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928" w:type="dxa"/>
          </w:tcPr>
          <w:p w:rsidR="00F2006C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F2006C" w:rsidRPr="0026462C" w:rsidRDefault="00F2006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Работа над ошибками</w:t>
            </w:r>
          </w:p>
        </w:tc>
        <w:tc>
          <w:tcPr>
            <w:tcW w:w="4536" w:type="dxa"/>
            <w:gridSpan w:val="2"/>
          </w:tcPr>
          <w:p w:rsidR="00F2006C" w:rsidRPr="0026462C" w:rsidRDefault="00F2006C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Анализ ошибок, допущенных в диктанте, сочинении и изложении.</w:t>
            </w:r>
          </w:p>
        </w:tc>
        <w:tc>
          <w:tcPr>
            <w:tcW w:w="3827" w:type="dxa"/>
          </w:tcPr>
          <w:p w:rsidR="00F2006C" w:rsidRPr="0026462C" w:rsidRDefault="00F2006C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Знать признаки изученных частей речи. </w:t>
            </w:r>
          </w:p>
        </w:tc>
        <w:tc>
          <w:tcPr>
            <w:tcW w:w="1276" w:type="dxa"/>
          </w:tcPr>
          <w:p w:rsidR="00F2006C" w:rsidRPr="0026462C" w:rsidRDefault="00F2006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Работа над ошибками</w:t>
            </w:r>
          </w:p>
        </w:tc>
        <w:tc>
          <w:tcPr>
            <w:tcW w:w="851" w:type="dxa"/>
          </w:tcPr>
          <w:p w:rsidR="00F2006C" w:rsidRPr="0026462C" w:rsidRDefault="00F2006C" w:rsidP="0026462C">
            <w:pPr>
              <w:pStyle w:val="ae"/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D3534" w:rsidRPr="00DA0A5A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 xml:space="preserve">Сочинение по картине </w:t>
            </w:r>
            <w:r w:rsidRPr="0026462C">
              <w:rPr>
                <w:b/>
                <w:lang w:val="ru-RU"/>
              </w:rPr>
              <w:lastRenderedPageBreak/>
              <w:t>И.И.Левитина «Весна. Большая вода</w:t>
            </w:r>
            <w:proofErr w:type="gramStart"/>
            <w:r w:rsidRPr="0026462C">
              <w:rPr>
                <w:b/>
                <w:lang w:val="ru-RU"/>
              </w:rPr>
              <w:t>.»</w:t>
            </w:r>
            <w:proofErr w:type="gramEnd"/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lastRenderedPageBreak/>
              <w:t xml:space="preserve">Использование в сочинении элементов </w:t>
            </w:r>
            <w:r w:rsidRPr="0026462C">
              <w:rPr>
                <w:sz w:val="22"/>
                <w:szCs w:val="22"/>
                <w:lang w:val="ru-RU"/>
              </w:rPr>
              <w:lastRenderedPageBreak/>
              <w:t>описания.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lastRenderedPageBreak/>
              <w:t xml:space="preserve">Уметь точно употреблять в </w:t>
            </w:r>
            <w:r w:rsidRPr="0026462C">
              <w:rPr>
                <w:sz w:val="22"/>
                <w:szCs w:val="22"/>
                <w:lang w:val="ru-RU"/>
              </w:rPr>
              <w:lastRenderedPageBreak/>
              <w:t>письменной речи имена прилагательные и глаголы, самостоятельно работать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..</w:t>
            </w:r>
            <w:proofErr w:type="gramEnd"/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lastRenderedPageBreak/>
              <w:t>Сочинени</w:t>
            </w:r>
            <w:r w:rsidRPr="0026462C">
              <w:rPr>
                <w:lang w:val="ru-RU"/>
              </w:rPr>
              <w:lastRenderedPageBreak/>
              <w:t>е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134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proofErr w:type="spellStart"/>
            <w:r>
              <w:t>Части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 w:rsidRPr="0026462C">
              <w:rPr>
                <w:lang w:val="ru-RU"/>
              </w:rPr>
              <w:t xml:space="preserve"> </w:t>
            </w:r>
            <w:r>
              <w:t>(</w:t>
            </w:r>
            <w:proofErr w:type="spellStart"/>
            <w:r>
              <w:t>обобщение</w:t>
            </w:r>
            <w:proofErr w:type="spellEnd"/>
            <w:r>
              <w:t>)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Местоимение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Местоимение, значение и употребление.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62C">
              <w:rPr>
                <w:b/>
                <w:bCs/>
                <w:sz w:val="22"/>
                <w:szCs w:val="22"/>
              </w:rPr>
              <w:t>Знать</w:t>
            </w:r>
            <w:r w:rsidRPr="0026462C">
              <w:rPr>
                <w:sz w:val="22"/>
                <w:szCs w:val="22"/>
              </w:rPr>
              <w:t xml:space="preserve"> признаки местоимений. </w:t>
            </w:r>
          </w:p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Уметь их распознавать и употреблять в речи.</w:t>
            </w:r>
          </w:p>
        </w:tc>
        <w:tc>
          <w:tcPr>
            <w:tcW w:w="1276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2D3534" w:rsidTr="0026462C">
        <w:tc>
          <w:tcPr>
            <w:tcW w:w="591" w:type="dxa"/>
            <w:gridSpan w:val="2"/>
          </w:tcPr>
          <w:p w:rsidR="002D3534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928" w:type="dxa"/>
          </w:tcPr>
          <w:p w:rsidR="002D3534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2D3534" w:rsidRPr="0026462C" w:rsidRDefault="00F2006C" w:rsidP="0026462C">
            <w:pPr>
              <w:pStyle w:val="ae"/>
              <w:shd w:val="clear" w:color="auto" w:fill="FFFFFF"/>
              <w:jc w:val="center"/>
              <w:rPr>
                <w:b/>
                <w:lang w:val="ru-RU"/>
              </w:rPr>
            </w:pPr>
            <w:r w:rsidRPr="0026462C">
              <w:rPr>
                <w:b/>
                <w:lang w:val="ru-RU"/>
              </w:rPr>
              <w:t>Итоговый тест</w:t>
            </w:r>
          </w:p>
        </w:tc>
        <w:tc>
          <w:tcPr>
            <w:tcW w:w="4536" w:type="dxa"/>
            <w:gridSpan w:val="2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Виды текстов. Части речи. Правописание безударных гласных в </w:t>
            </w:r>
            <w:proofErr w:type="gramStart"/>
            <w:r w:rsidRPr="0026462C">
              <w:rPr>
                <w:sz w:val="22"/>
                <w:szCs w:val="22"/>
                <w:lang w:val="ru-RU"/>
              </w:rPr>
              <w:t>корне слова</w:t>
            </w:r>
            <w:proofErr w:type="gramEnd"/>
            <w:r w:rsidRPr="002646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b/>
                <w:sz w:val="22"/>
                <w:szCs w:val="22"/>
                <w:lang w:val="ru-RU"/>
              </w:rPr>
              <w:t>Уметь</w:t>
            </w:r>
            <w:r w:rsidRPr="0026462C">
              <w:rPr>
                <w:sz w:val="22"/>
                <w:szCs w:val="22"/>
                <w:lang w:val="ru-RU"/>
              </w:rPr>
              <w:t xml:space="preserve"> безошибочно списывать данный текст</w:t>
            </w:r>
          </w:p>
        </w:tc>
        <w:tc>
          <w:tcPr>
            <w:tcW w:w="1276" w:type="dxa"/>
          </w:tcPr>
          <w:p w:rsidR="002D3534" w:rsidRPr="0026462C" w:rsidRDefault="00F2006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Тест</w:t>
            </w:r>
          </w:p>
        </w:tc>
        <w:tc>
          <w:tcPr>
            <w:tcW w:w="851" w:type="dxa"/>
          </w:tcPr>
          <w:p w:rsidR="002D3534" w:rsidRPr="0026462C" w:rsidRDefault="002D3534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2006C" w:rsidTr="0026462C">
        <w:tc>
          <w:tcPr>
            <w:tcW w:w="591" w:type="dxa"/>
            <w:gridSpan w:val="2"/>
          </w:tcPr>
          <w:p w:rsidR="00F2006C" w:rsidRPr="0026462C" w:rsidRDefault="00822096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928" w:type="dxa"/>
          </w:tcPr>
          <w:p w:rsidR="00F2006C" w:rsidRPr="0026462C" w:rsidRDefault="00524417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7" w:type="dxa"/>
          </w:tcPr>
          <w:p w:rsidR="00F2006C" w:rsidRPr="0026462C" w:rsidRDefault="00F2006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Работа над ошибками</w:t>
            </w:r>
          </w:p>
        </w:tc>
        <w:tc>
          <w:tcPr>
            <w:tcW w:w="4536" w:type="dxa"/>
            <w:gridSpan w:val="2"/>
          </w:tcPr>
          <w:p w:rsidR="00F2006C" w:rsidRPr="0026462C" w:rsidRDefault="00F2006C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>Анализ ошибок, допущенных в диктанте, сочинении и изложении.</w:t>
            </w:r>
          </w:p>
        </w:tc>
        <w:tc>
          <w:tcPr>
            <w:tcW w:w="3827" w:type="dxa"/>
          </w:tcPr>
          <w:p w:rsidR="00F2006C" w:rsidRPr="0026462C" w:rsidRDefault="00F2006C" w:rsidP="0026462C">
            <w:pPr>
              <w:pStyle w:val="ae"/>
              <w:shd w:val="clear" w:color="auto" w:fill="FFFFFF"/>
              <w:rPr>
                <w:sz w:val="22"/>
                <w:szCs w:val="22"/>
                <w:lang w:val="ru-RU"/>
              </w:rPr>
            </w:pPr>
            <w:r w:rsidRPr="0026462C">
              <w:rPr>
                <w:sz w:val="22"/>
                <w:szCs w:val="22"/>
                <w:lang w:val="ru-RU"/>
              </w:rPr>
              <w:t xml:space="preserve">Знать признаки изученных частей речи. </w:t>
            </w:r>
          </w:p>
        </w:tc>
        <w:tc>
          <w:tcPr>
            <w:tcW w:w="1276" w:type="dxa"/>
          </w:tcPr>
          <w:p w:rsidR="00F2006C" w:rsidRPr="0026462C" w:rsidRDefault="00F2006C" w:rsidP="0026462C">
            <w:pPr>
              <w:pStyle w:val="ae"/>
              <w:shd w:val="clear" w:color="auto" w:fill="FFFFFF"/>
              <w:jc w:val="center"/>
              <w:rPr>
                <w:lang w:val="ru-RU"/>
              </w:rPr>
            </w:pPr>
            <w:r w:rsidRPr="0026462C">
              <w:rPr>
                <w:lang w:val="ru-RU"/>
              </w:rPr>
              <w:t>Работа над ошибками</w:t>
            </w:r>
          </w:p>
        </w:tc>
        <w:tc>
          <w:tcPr>
            <w:tcW w:w="851" w:type="dxa"/>
          </w:tcPr>
          <w:p w:rsidR="00F2006C" w:rsidRPr="0026462C" w:rsidRDefault="00F2006C" w:rsidP="0026462C">
            <w:pPr>
              <w:pStyle w:val="ae"/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211A36" w:rsidRDefault="00211A36" w:rsidP="00B57222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:rsidR="00211A36" w:rsidRDefault="00211A36" w:rsidP="00B57222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sectPr w:rsidR="00211A36" w:rsidSect="00E812B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14708B"/>
    <w:multiLevelType w:val="hybridMultilevel"/>
    <w:tmpl w:val="BE6E01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3FA3E6A"/>
    <w:multiLevelType w:val="hybridMultilevel"/>
    <w:tmpl w:val="12A82C58"/>
    <w:lvl w:ilvl="0" w:tplc="00122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328C"/>
    <w:multiLevelType w:val="hybridMultilevel"/>
    <w:tmpl w:val="DE6EC6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C87B73"/>
    <w:multiLevelType w:val="singleLevel"/>
    <w:tmpl w:val="7EB42D7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772873"/>
    <w:multiLevelType w:val="hybridMultilevel"/>
    <w:tmpl w:val="D6D095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6307FB"/>
    <w:multiLevelType w:val="hybridMultilevel"/>
    <w:tmpl w:val="41D01346"/>
    <w:lvl w:ilvl="0" w:tplc="C164C754">
      <w:start w:val="1"/>
      <w:numFmt w:val="decimal"/>
      <w:lvlText w:val="%1."/>
      <w:lvlJc w:val="left"/>
      <w:pPr>
        <w:tabs>
          <w:tab w:val="num" w:pos="2732"/>
        </w:tabs>
        <w:ind w:left="2732" w:hanging="14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8">
    <w:nsid w:val="2C420B33"/>
    <w:multiLevelType w:val="singleLevel"/>
    <w:tmpl w:val="8DE2A2C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9">
    <w:nsid w:val="2CB30DA5"/>
    <w:multiLevelType w:val="singleLevel"/>
    <w:tmpl w:val="6840F22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0">
    <w:nsid w:val="2E982D6B"/>
    <w:multiLevelType w:val="hybridMultilevel"/>
    <w:tmpl w:val="F2A65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5335F3"/>
    <w:multiLevelType w:val="singleLevel"/>
    <w:tmpl w:val="7EB42D7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2">
    <w:nsid w:val="30DD3ABE"/>
    <w:multiLevelType w:val="hybridMultilevel"/>
    <w:tmpl w:val="F98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12E28"/>
    <w:multiLevelType w:val="hybridMultilevel"/>
    <w:tmpl w:val="E67EF0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83B48A9"/>
    <w:multiLevelType w:val="singleLevel"/>
    <w:tmpl w:val="9D927F8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5">
    <w:nsid w:val="4C727D7F"/>
    <w:multiLevelType w:val="hybridMultilevel"/>
    <w:tmpl w:val="6B424A06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B242D"/>
    <w:multiLevelType w:val="hybridMultilevel"/>
    <w:tmpl w:val="1E389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4731A"/>
    <w:multiLevelType w:val="hybridMultilevel"/>
    <w:tmpl w:val="EC32E62A"/>
    <w:lvl w:ilvl="0" w:tplc="914EEF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3E31A2"/>
    <w:multiLevelType w:val="hybridMultilevel"/>
    <w:tmpl w:val="B85A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26066"/>
    <w:multiLevelType w:val="hybridMultilevel"/>
    <w:tmpl w:val="9D8EFFD6"/>
    <w:lvl w:ilvl="0" w:tplc="6F50E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0E2FB5"/>
    <w:multiLevelType w:val="hybridMultilevel"/>
    <w:tmpl w:val="3182C2F8"/>
    <w:lvl w:ilvl="0" w:tplc="0D248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D4321E"/>
    <w:multiLevelType w:val="hybridMultilevel"/>
    <w:tmpl w:val="BEEC0486"/>
    <w:lvl w:ilvl="0" w:tplc="CE5E6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032F8"/>
    <w:multiLevelType w:val="hybridMultilevel"/>
    <w:tmpl w:val="35F8C5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8F7311"/>
    <w:multiLevelType w:val="hybridMultilevel"/>
    <w:tmpl w:val="B94E89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5F09BA"/>
    <w:multiLevelType w:val="hybridMultilevel"/>
    <w:tmpl w:val="D0723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2D5A91"/>
    <w:multiLevelType w:val="hybridMultilevel"/>
    <w:tmpl w:val="5D504F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091F87"/>
    <w:multiLevelType w:val="hybridMultilevel"/>
    <w:tmpl w:val="63F4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365C18"/>
    <w:multiLevelType w:val="hybridMultilevel"/>
    <w:tmpl w:val="84FC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94C3D"/>
    <w:multiLevelType w:val="hybridMultilevel"/>
    <w:tmpl w:val="ECFC23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BC1609A"/>
    <w:multiLevelType w:val="hybridMultilevel"/>
    <w:tmpl w:val="510226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8A7635"/>
    <w:multiLevelType w:val="singleLevel"/>
    <w:tmpl w:val="7EB42D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0"/>
  </w:num>
  <w:num w:numId="2">
    <w:abstractNumId w:val="25"/>
  </w:num>
  <w:num w:numId="3">
    <w:abstractNumId w:val="28"/>
  </w:num>
  <w:num w:numId="4">
    <w:abstractNumId w:val="6"/>
  </w:num>
  <w:num w:numId="5">
    <w:abstractNumId w:val="13"/>
  </w:num>
  <w:num w:numId="6">
    <w:abstractNumId w:val="26"/>
  </w:num>
  <w:num w:numId="7">
    <w:abstractNumId w:val="15"/>
  </w:num>
  <w:num w:numId="8">
    <w:abstractNumId w:val="22"/>
  </w:num>
  <w:num w:numId="9">
    <w:abstractNumId w:val="3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0"/>
    <w:lvlOverride w:ilvl="0">
      <w:startOverride w:val="1"/>
    </w:lvlOverride>
  </w:num>
  <w:num w:numId="16">
    <w:abstractNumId w:val="9"/>
    <w:lvlOverride w:ilvl="0">
      <w:startOverride w:val="4"/>
    </w:lvlOverride>
  </w:num>
  <w:num w:numId="17">
    <w:abstractNumId w:val="9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8">
    <w:abstractNumId w:val="14"/>
    <w:lvlOverride w:ilvl="0">
      <w:startOverride w:val="6"/>
    </w:lvlOverride>
  </w:num>
  <w:num w:numId="19">
    <w:abstractNumId w:val="14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8"/>
          <w:u w:val="none"/>
          <w:effect w:val="none"/>
        </w:rPr>
      </w:lvl>
    </w:lvlOverride>
  </w:num>
  <w:num w:numId="20">
    <w:abstractNumId w:val="8"/>
    <w:lvlOverride w:ilvl="0">
      <w:startOverride w:val="9"/>
    </w:lvlOverride>
  </w:num>
  <w:num w:numId="21">
    <w:abstractNumId w:val="8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2">
    <w:abstractNumId w:val="11"/>
    <w:lvlOverride w:ilvl="0">
      <w:startOverride w:val="2"/>
    </w:lvlOverride>
  </w:num>
  <w:num w:numId="23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4">
    <w:abstractNumId w:val="4"/>
    <w:lvlOverride w:ilvl="0">
      <w:startOverride w:val="2"/>
    </w:lvlOverride>
  </w:num>
  <w:num w:numId="25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6">
    <w:abstractNumId w:val="7"/>
  </w:num>
  <w:num w:numId="27">
    <w:abstractNumId w:val="17"/>
  </w:num>
  <w:num w:numId="28">
    <w:abstractNumId w:val="29"/>
  </w:num>
  <w:num w:numId="29">
    <w:abstractNumId w:val="12"/>
  </w:num>
  <w:num w:numId="30">
    <w:abstractNumId w:val="5"/>
  </w:num>
  <w:num w:numId="31">
    <w:abstractNumId w:val="24"/>
  </w:num>
  <w:num w:numId="32">
    <w:abstractNumId w:val="16"/>
  </w:num>
  <w:num w:numId="33">
    <w:abstractNumId w:val="27"/>
  </w:num>
  <w:num w:numId="34">
    <w:abstractNumId w:val="21"/>
  </w:num>
  <w:num w:numId="35">
    <w:abstractNumId w:val="20"/>
  </w:num>
  <w:num w:numId="36">
    <w:abstractNumId w:val="19"/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2B8"/>
    <w:rsid w:val="000035F2"/>
    <w:rsid w:val="000040AB"/>
    <w:rsid w:val="000D29AD"/>
    <w:rsid w:val="000E67A1"/>
    <w:rsid w:val="001203DC"/>
    <w:rsid w:val="00122275"/>
    <w:rsid w:val="001604A1"/>
    <w:rsid w:val="00175B6F"/>
    <w:rsid w:val="001863F8"/>
    <w:rsid w:val="001F29AC"/>
    <w:rsid w:val="001F3F4F"/>
    <w:rsid w:val="00211A36"/>
    <w:rsid w:val="0026462C"/>
    <w:rsid w:val="00283F82"/>
    <w:rsid w:val="002C5C02"/>
    <w:rsid w:val="002D3534"/>
    <w:rsid w:val="0041208C"/>
    <w:rsid w:val="00461A01"/>
    <w:rsid w:val="00524417"/>
    <w:rsid w:val="00595CF0"/>
    <w:rsid w:val="00643EFB"/>
    <w:rsid w:val="00650C02"/>
    <w:rsid w:val="00715D4D"/>
    <w:rsid w:val="00822096"/>
    <w:rsid w:val="009B6E4F"/>
    <w:rsid w:val="009E1DBE"/>
    <w:rsid w:val="009E618F"/>
    <w:rsid w:val="00A76CD6"/>
    <w:rsid w:val="00B05FB1"/>
    <w:rsid w:val="00B540D7"/>
    <w:rsid w:val="00B57222"/>
    <w:rsid w:val="00B774C1"/>
    <w:rsid w:val="00C57235"/>
    <w:rsid w:val="00C71783"/>
    <w:rsid w:val="00C733AC"/>
    <w:rsid w:val="00D740C5"/>
    <w:rsid w:val="00E16A94"/>
    <w:rsid w:val="00E812B8"/>
    <w:rsid w:val="00EE2CDA"/>
    <w:rsid w:val="00F2006C"/>
    <w:rsid w:val="00F3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2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7222"/>
    <w:pPr>
      <w:keepNext/>
      <w:jc w:val="center"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qFormat/>
    <w:rsid w:val="00B57222"/>
    <w:pPr>
      <w:keepNext/>
      <w:outlineLvl w:val="2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qFormat/>
    <w:rsid w:val="00B57222"/>
    <w:pPr>
      <w:keepNext/>
      <w:outlineLvl w:val="3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812B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57222"/>
    <w:pPr>
      <w:jc w:val="center"/>
    </w:pPr>
    <w:rPr>
      <w:rFonts w:eastAsia="Calibri"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B57222"/>
    <w:rPr>
      <w:rFonts w:eastAsia="Calibri"/>
      <w:sz w:val="32"/>
      <w:szCs w:val="32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B5722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B5722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B57222"/>
    <w:rPr>
      <w:rFonts w:eastAsia="Calibri"/>
      <w:i/>
      <w:iCs/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B57222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locked/>
    <w:rsid w:val="00B57222"/>
    <w:rPr>
      <w:rFonts w:eastAsia="Calibri"/>
      <w:sz w:val="24"/>
      <w:szCs w:val="24"/>
      <w:lang w:val="ru-RU" w:eastAsia="ru-RU" w:bidi="ar-SA"/>
    </w:rPr>
  </w:style>
  <w:style w:type="paragraph" w:customStyle="1" w:styleId="msonormalcxspmiddle">
    <w:name w:val="msonormalcxspmiddle"/>
    <w:basedOn w:val="a"/>
    <w:rsid w:val="00A76CD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21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11A36"/>
    <w:rPr>
      <w:sz w:val="24"/>
      <w:szCs w:val="24"/>
    </w:rPr>
  </w:style>
  <w:style w:type="character" w:styleId="ab">
    <w:name w:val="page number"/>
    <w:basedOn w:val="a0"/>
    <w:rsid w:val="00211A36"/>
  </w:style>
  <w:style w:type="paragraph" w:styleId="ac">
    <w:name w:val="footer"/>
    <w:basedOn w:val="a"/>
    <w:link w:val="ad"/>
    <w:rsid w:val="00211A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11A36"/>
    <w:rPr>
      <w:sz w:val="24"/>
      <w:szCs w:val="24"/>
    </w:rPr>
  </w:style>
  <w:style w:type="paragraph" w:customStyle="1" w:styleId="ae">
    <w:name w:val="Содержимое таблицы"/>
    <w:basedOn w:val="a"/>
    <w:rsid w:val="00211A36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f">
    <w:name w:val="List Paragraph"/>
    <w:basedOn w:val="a"/>
    <w:qFormat/>
    <w:rsid w:val="00211A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nhideWhenUsed/>
    <w:rsid w:val="00211A36"/>
    <w:pPr>
      <w:spacing w:before="100" w:beforeAutospacing="1" w:after="100" w:afterAutospacing="1"/>
    </w:pPr>
  </w:style>
  <w:style w:type="paragraph" w:customStyle="1" w:styleId="u">
    <w:name w:val="u"/>
    <w:basedOn w:val="a"/>
    <w:rsid w:val="00211A36"/>
    <w:pPr>
      <w:spacing w:before="100" w:beforeAutospacing="1" w:after="100" w:afterAutospacing="1"/>
    </w:pPr>
  </w:style>
  <w:style w:type="table" w:styleId="-3">
    <w:name w:val="Table Web 3"/>
    <w:basedOn w:val="a1"/>
    <w:rsid w:val="0012227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Elegant"/>
    <w:basedOn w:val="a1"/>
    <w:rsid w:val="0012227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2227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2227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ABD1-8E9D-4666-ABB2-852DBACE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23</Pages>
  <Words>5900</Words>
  <Characters>41363</Characters>
  <Application>Microsoft Office Word</Application>
  <DocSecurity>0</DocSecurity>
  <Lines>344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Your User Name</cp:lastModifiedBy>
  <cp:revision>7</cp:revision>
  <dcterms:created xsi:type="dcterms:W3CDTF">2013-09-08T13:56:00Z</dcterms:created>
  <dcterms:modified xsi:type="dcterms:W3CDTF">2013-09-16T11:00:00Z</dcterms:modified>
</cp:coreProperties>
</file>