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CB" w:rsidRPr="006226CB" w:rsidRDefault="006226CB" w:rsidP="006226C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226CB">
        <w:rPr>
          <w:rFonts w:ascii="Times New Roman" w:hAnsi="Times New Roman"/>
          <w:sz w:val="24"/>
          <w:szCs w:val="24"/>
        </w:rPr>
        <w:t>Микушина Елена Борисовна, учитель математики вы</w:t>
      </w:r>
      <w:r w:rsidRPr="006226CB">
        <w:rPr>
          <w:rFonts w:ascii="Times New Roman" w:hAnsi="Times New Roman"/>
          <w:sz w:val="24"/>
          <w:szCs w:val="24"/>
        </w:rPr>
        <w:t>с</w:t>
      </w:r>
      <w:r w:rsidRPr="006226CB">
        <w:rPr>
          <w:rFonts w:ascii="Times New Roman" w:hAnsi="Times New Roman"/>
          <w:sz w:val="24"/>
          <w:szCs w:val="24"/>
        </w:rPr>
        <w:t>шей категории МБОУ « Гимназия № 80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602B0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FB73CB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26CB" w:rsidRDefault="006226CB" w:rsidP="00602B0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27B6E" w:rsidRDefault="00C27B6E" w:rsidP="00CD606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73CB" w:rsidRPr="003801B8" w:rsidRDefault="00FB73CB" w:rsidP="00CD606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01B8">
        <w:rPr>
          <w:rFonts w:ascii="Times New Roman" w:hAnsi="Times New Roman"/>
          <w:b/>
          <w:i/>
          <w:sz w:val="24"/>
          <w:szCs w:val="24"/>
        </w:rPr>
        <w:lastRenderedPageBreak/>
        <w:t>Формирование духовно-нравственных качеств гимназ</w:t>
      </w:r>
      <w:r w:rsidRPr="003801B8">
        <w:rPr>
          <w:rFonts w:ascii="Times New Roman" w:hAnsi="Times New Roman"/>
          <w:b/>
          <w:i/>
          <w:sz w:val="24"/>
          <w:szCs w:val="24"/>
        </w:rPr>
        <w:t>и</w:t>
      </w:r>
      <w:r w:rsidRPr="003801B8">
        <w:rPr>
          <w:rFonts w:ascii="Times New Roman" w:hAnsi="Times New Roman"/>
          <w:b/>
          <w:i/>
          <w:sz w:val="24"/>
          <w:szCs w:val="24"/>
        </w:rPr>
        <w:t>стов посредством решения математич</w:t>
      </w:r>
      <w:r w:rsidRPr="003801B8">
        <w:rPr>
          <w:rFonts w:ascii="Times New Roman" w:hAnsi="Times New Roman"/>
          <w:b/>
          <w:i/>
          <w:sz w:val="24"/>
          <w:szCs w:val="24"/>
        </w:rPr>
        <w:t>е</w:t>
      </w:r>
      <w:r w:rsidRPr="003801B8">
        <w:rPr>
          <w:rFonts w:ascii="Times New Roman" w:hAnsi="Times New Roman"/>
          <w:b/>
          <w:i/>
          <w:sz w:val="24"/>
          <w:szCs w:val="24"/>
        </w:rPr>
        <w:t>ских задач.</w:t>
      </w:r>
    </w:p>
    <w:p w:rsidR="00FB73CB" w:rsidRPr="003801B8" w:rsidRDefault="00FB73CB" w:rsidP="00C27B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801B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C27B6E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3801B8">
        <w:rPr>
          <w:rFonts w:ascii="Times New Roman" w:hAnsi="Times New Roman"/>
          <w:b/>
          <w:i/>
          <w:sz w:val="24"/>
          <w:szCs w:val="24"/>
        </w:rPr>
        <w:t>Микушина</w:t>
      </w:r>
      <w:proofErr w:type="spellEnd"/>
      <w:proofErr w:type="gramStart"/>
      <w:r w:rsidRPr="003801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2B98" w:rsidRPr="003801B8">
        <w:rPr>
          <w:rFonts w:ascii="Times New Roman" w:hAnsi="Times New Roman"/>
          <w:b/>
          <w:i/>
          <w:sz w:val="24"/>
          <w:szCs w:val="24"/>
        </w:rPr>
        <w:t>Е</w:t>
      </w:r>
      <w:proofErr w:type="gramEnd"/>
      <w:r w:rsidR="00E32B98" w:rsidRPr="003801B8">
        <w:rPr>
          <w:rFonts w:ascii="Times New Roman" w:hAnsi="Times New Roman"/>
          <w:b/>
          <w:i/>
          <w:sz w:val="24"/>
          <w:szCs w:val="24"/>
        </w:rPr>
        <w:t xml:space="preserve"> Б.</w:t>
      </w:r>
    </w:p>
    <w:p w:rsidR="00FB73CB" w:rsidRPr="003801B8" w:rsidRDefault="00FB73CB" w:rsidP="00CD60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801B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DF119B" w:rsidRPr="003801B8" w:rsidRDefault="003657D5" w:rsidP="00CD606F">
      <w:pPr>
        <w:keepNext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550AB" w:rsidRDefault="005E48ED" w:rsidP="00CD606F">
      <w:pPr>
        <w:keepNext/>
        <w:keepLines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B73CB" w:rsidRPr="003801B8">
        <w:rPr>
          <w:rFonts w:ascii="Times New Roman" w:hAnsi="Times New Roman"/>
          <w:sz w:val="24"/>
          <w:szCs w:val="24"/>
        </w:rPr>
        <w:t>Главные для человека вопросы о цели и смысле жи</w:t>
      </w:r>
      <w:r w:rsidR="00FB73CB" w:rsidRPr="003801B8">
        <w:rPr>
          <w:rFonts w:ascii="Times New Roman" w:hAnsi="Times New Roman"/>
          <w:sz w:val="24"/>
          <w:szCs w:val="24"/>
        </w:rPr>
        <w:t>з</w:t>
      </w:r>
      <w:r w:rsidR="00FB73CB" w:rsidRPr="003801B8">
        <w:rPr>
          <w:rFonts w:ascii="Times New Roman" w:hAnsi="Times New Roman"/>
          <w:sz w:val="24"/>
          <w:szCs w:val="24"/>
        </w:rPr>
        <w:t>ни тесно связаны с его мировоззрением. Именно в школ</w:t>
      </w:r>
      <w:r w:rsidR="00FB73CB" w:rsidRPr="003801B8">
        <w:rPr>
          <w:rFonts w:ascii="Times New Roman" w:hAnsi="Times New Roman"/>
          <w:sz w:val="24"/>
          <w:szCs w:val="24"/>
        </w:rPr>
        <w:t>ь</w:t>
      </w:r>
      <w:r w:rsidR="00FB73CB" w:rsidRPr="003801B8">
        <w:rPr>
          <w:rFonts w:ascii="Times New Roman" w:hAnsi="Times New Roman"/>
          <w:sz w:val="24"/>
          <w:szCs w:val="24"/>
        </w:rPr>
        <w:t>ном возрасте формируются мировоззренческие, нравс</w:t>
      </w:r>
      <w:r w:rsidR="00FB73CB" w:rsidRPr="003801B8">
        <w:rPr>
          <w:rFonts w:ascii="Times New Roman" w:hAnsi="Times New Roman"/>
          <w:sz w:val="24"/>
          <w:szCs w:val="24"/>
        </w:rPr>
        <w:t>т</w:t>
      </w:r>
      <w:r w:rsidR="00FB73CB" w:rsidRPr="003801B8">
        <w:rPr>
          <w:rFonts w:ascii="Times New Roman" w:hAnsi="Times New Roman"/>
          <w:sz w:val="24"/>
          <w:szCs w:val="24"/>
        </w:rPr>
        <w:t>венные, интеллектуальные,</w:t>
      </w:r>
      <w:r w:rsidR="001657CC" w:rsidRPr="003801B8">
        <w:rPr>
          <w:rFonts w:ascii="Times New Roman" w:hAnsi="Times New Roman"/>
          <w:sz w:val="24"/>
          <w:szCs w:val="24"/>
        </w:rPr>
        <w:t xml:space="preserve"> художественные и прочие вк</w:t>
      </w:r>
      <w:r w:rsidR="001657CC" w:rsidRPr="003801B8">
        <w:rPr>
          <w:rFonts w:ascii="Times New Roman" w:hAnsi="Times New Roman"/>
          <w:sz w:val="24"/>
          <w:szCs w:val="24"/>
        </w:rPr>
        <w:t>у</w:t>
      </w:r>
      <w:r w:rsidR="001657CC" w:rsidRPr="003801B8">
        <w:rPr>
          <w:rFonts w:ascii="Times New Roman" w:hAnsi="Times New Roman"/>
          <w:sz w:val="24"/>
          <w:szCs w:val="24"/>
        </w:rPr>
        <w:t xml:space="preserve">сы </w:t>
      </w:r>
      <w:r w:rsidR="00FB73CB" w:rsidRPr="003801B8">
        <w:rPr>
          <w:rFonts w:ascii="Times New Roman" w:hAnsi="Times New Roman"/>
          <w:sz w:val="24"/>
          <w:szCs w:val="24"/>
        </w:rPr>
        <w:t xml:space="preserve"> детей. Каждый школьный предмет предназначен учить тем или иным знаниям, прививать детям определенные умения и навыки. Ключевой фигурой между учеником и конкре</w:t>
      </w:r>
      <w:r w:rsidR="00FB73CB" w:rsidRPr="003801B8">
        <w:rPr>
          <w:rFonts w:ascii="Times New Roman" w:hAnsi="Times New Roman"/>
          <w:sz w:val="24"/>
          <w:szCs w:val="24"/>
        </w:rPr>
        <w:t>т</w:t>
      </w:r>
      <w:r w:rsidR="00FB73CB" w:rsidRPr="003801B8">
        <w:rPr>
          <w:rFonts w:ascii="Times New Roman" w:hAnsi="Times New Roman"/>
          <w:sz w:val="24"/>
          <w:szCs w:val="24"/>
        </w:rPr>
        <w:t>ным изучаемым пр</w:t>
      </w:r>
      <w:r w:rsidR="00E32B98" w:rsidRPr="003801B8">
        <w:rPr>
          <w:rFonts w:ascii="Times New Roman" w:hAnsi="Times New Roman"/>
          <w:sz w:val="24"/>
          <w:szCs w:val="24"/>
        </w:rPr>
        <w:t>едметом является учитель,  через кот</w:t>
      </w:r>
      <w:r w:rsidR="00E32B98" w:rsidRPr="003801B8">
        <w:rPr>
          <w:rFonts w:ascii="Times New Roman" w:hAnsi="Times New Roman"/>
          <w:sz w:val="24"/>
          <w:szCs w:val="24"/>
        </w:rPr>
        <w:t>о</w:t>
      </w:r>
      <w:r w:rsidR="00E32B98" w:rsidRPr="003801B8">
        <w:rPr>
          <w:rFonts w:ascii="Times New Roman" w:hAnsi="Times New Roman"/>
          <w:sz w:val="24"/>
          <w:szCs w:val="24"/>
        </w:rPr>
        <w:t>рого</w:t>
      </w:r>
      <w:r w:rsidR="00FB73CB" w:rsidRPr="003801B8">
        <w:rPr>
          <w:rFonts w:ascii="Times New Roman" w:hAnsi="Times New Roman"/>
          <w:sz w:val="24"/>
          <w:szCs w:val="24"/>
        </w:rPr>
        <w:t xml:space="preserve"> в большей мере происходит форм</w:t>
      </w:r>
      <w:r w:rsidR="001657CC" w:rsidRPr="003801B8">
        <w:rPr>
          <w:rFonts w:ascii="Times New Roman" w:hAnsi="Times New Roman"/>
          <w:sz w:val="24"/>
          <w:szCs w:val="24"/>
        </w:rPr>
        <w:t>ирование мирово</w:t>
      </w:r>
      <w:r w:rsidR="001657CC" w:rsidRPr="003801B8">
        <w:rPr>
          <w:rFonts w:ascii="Times New Roman" w:hAnsi="Times New Roman"/>
          <w:sz w:val="24"/>
          <w:szCs w:val="24"/>
        </w:rPr>
        <w:t>з</w:t>
      </w:r>
      <w:r w:rsidR="001657CC" w:rsidRPr="003801B8">
        <w:rPr>
          <w:rFonts w:ascii="Times New Roman" w:hAnsi="Times New Roman"/>
          <w:sz w:val="24"/>
          <w:szCs w:val="24"/>
        </w:rPr>
        <w:t>зрения ученика.   У</w:t>
      </w:r>
      <w:r w:rsidR="00FB73CB" w:rsidRPr="003801B8">
        <w:rPr>
          <w:rFonts w:ascii="Times New Roman" w:hAnsi="Times New Roman"/>
          <w:sz w:val="24"/>
          <w:szCs w:val="24"/>
        </w:rPr>
        <w:t>читель воспитывает отношение к науке, вкус и интерес к познанию окружающего мира. И не ва</w:t>
      </w:r>
      <w:r w:rsidR="00FB73CB" w:rsidRPr="003801B8">
        <w:rPr>
          <w:rFonts w:ascii="Times New Roman" w:hAnsi="Times New Roman"/>
          <w:sz w:val="24"/>
          <w:szCs w:val="24"/>
        </w:rPr>
        <w:t>ж</w:t>
      </w:r>
      <w:r w:rsidR="00FB73CB" w:rsidRPr="003801B8">
        <w:rPr>
          <w:rFonts w:ascii="Times New Roman" w:hAnsi="Times New Roman"/>
          <w:sz w:val="24"/>
          <w:szCs w:val="24"/>
        </w:rPr>
        <w:t>но, какой предмет он ведёт, главное, какие условия</w:t>
      </w:r>
      <w:r w:rsidR="00E32B98" w:rsidRPr="003801B8">
        <w:rPr>
          <w:rFonts w:ascii="Times New Roman" w:hAnsi="Times New Roman"/>
          <w:sz w:val="24"/>
          <w:szCs w:val="24"/>
        </w:rPr>
        <w:t xml:space="preserve"> успеха для ученика</w:t>
      </w:r>
      <w:r w:rsidR="00FB73CB" w:rsidRPr="003801B8">
        <w:rPr>
          <w:rFonts w:ascii="Times New Roman" w:hAnsi="Times New Roman"/>
          <w:sz w:val="24"/>
          <w:szCs w:val="24"/>
        </w:rPr>
        <w:t xml:space="preserve"> создает учитель на своих уроках </w:t>
      </w:r>
      <w:r w:rsidR="00E32B98" w:rsidRPr="003801B8">
        <w:rPr>
          <w:rFonts w:ascii="Times New Roman" w:hAnsi="Times New Roman"/>
          <w:sz w:val="24"/>
          <w:szCs w:val="24"/>
        </w:rPr>
        <w:t xml:space="preserve"> с целью</w:t>
      </w:r>
      <w:r w:rsidR="00FB73CB" w:rsidRPr="003801B8">
        <w:rPr>
          <w:rFonts w:ascii="Times New Roman" w:hAnsi="Times New Roman"/>
          <w:sz w:val="24"/>
          <w:szCs w:val="24"/>
        </w:rPr>
        <w:t xml:space="preserve"> га</w:t>
      </w:r>
      <w:r w:rsidR="00FB73CB" w:rsidRPr="003801B8">
        <w:rPr>
          <w:rFonts w:ascii="Times New Roman" w:hAnsi="Times New Roman"/>
          <w:sz w:val="24"/>
          <w:szCs w:val="24"/>
        </w:rPr>
        <w:t>р</w:t>
      </w:r>
      <w:r w:rsidR="00FB73CB" w:rsidRPr="003801B8">
        <w:rPr>
          <w:rFonts w:ascii="Times New Roman" w:hAnsi="Times New Roman"/>
          <w:sz w:val="24"/>
          <w:szCs w:val="24"/>
        </w:rPr>
        <w:t>моничного ра</w:t>
      </w:r>
      <w:r w:rsidR="006550AB">
        <w:rPr>
          <w:rFonts w:ascii="Times New Roman" w:hAnsi="Times New Roman"/>
          <w:sz w:val="24"/>
          <w:szCs w:val="24"/>
        </w:rPr>
        <w:t xml:space="preserve">звития личности.   </w:t>
      </w:r>
    </w:p>
    <w:p w:rsidR="005E4ED1" w:rsidRPr="003801B8" w:rsidRDefault="005E48ED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6B9F" w:rsidRPr="003801B8">
        <w:rPr>
          <w:rFonts w:ascii="Times New Roman" w:hAnsi="Times New Roman"/>
          <w:sz w:val="24"/>
          <w:szCs w:val="24"/>
        </w:rPr>
        <w:t xml:space="preserve">Я преподаю математику, стараюсь  быть для своих учеников авторитетом  и в чисто человеческом плане, и через свой </w:t>
      </w:r>
      <w:r w:rsidR="00E32B98" w:rsidRPr="003801B8">
        <w:rPr>
          <w:rFonts w:ascii="Times New Roman" w:hAnsi="Times New Roman"/>
          <w:sz w:val="24"/>
          <w:szCs w:val="24"/>
        </w:rPr>
        <w:t xml:space="preserve">учебный предмет.  На наш взгляд, </w:t>
      </w:r>
      <w:r w:rsidR="00EE6B9F" w:rsidRPr="003801B8">
        <w:rPr>
          <w:rFonts w:ascii="Times New Roman" w:hAnsi="Times New Roman"/>
          <w:sz w:val="24"/>
          <w:szCs w:val="24"/>
        </w:rPr>
        <w:t xml:space="preserve">математика обладает большим воспитательным потенциалом. </w:t>
      </w:r>
      <w:r w:rsidR="005E4ED1" w:rsidRPr="003801B8">
        <w:rPr>
          <w:rFonts w:ascii="Times New Roman" w:hAnsi="Times New Roman"/>
          <w:sz w:val="24"/>
          <w:szCs w:val="24"/>
        </w:rPr>
        <w:t>Ещё в 19 веке польский математик  Хуго Штейнгаус заметил, что «между духом и материей посредничает математика». Ре</w:t>
      </w:r>
      <w:r w:rsidR="005E4ED1" w:rsidRPr="003801B8">
        <w:rPr>
          <w:rFonts w:ascii="Times New Roman" w:hAnsi="Times New Roman"/>
          <w:sz w:val="24"/>
          <w:szCs w:val="24"/>
        </w:rPr>
        <w:t>а</w:t>
      </w:r>
      <w:r w:rsidR="005E4ED1" w:rsidRPr="003801B8">
        <w:rPr>
          <w:rFonts w:ascii="Times New Roman" w:hAnsi="Times New Roman"/>
          <w:sz w:val="24"/>
          <w:szCs w:val="24"/>
        </w:rPr>
        <w:t>лизация воспитательного потенциала урока математики возможна через отбор содержания материала, через стру</w:t>
      </w:r>
      <w:r w:rsidR="005E4ED1" w:rsidRPr="003801B8">
        <w:rPr>
          <w:rFonts w:ascii="Times New Roman" w:hAnsi="Times New Roman"/>
          <w:sz w:val="24"/>
          <w:szCs w:val="24"/>
        </w:rPr>
        <w:t>к</w:t>
      </w:r>
      <w:r w:rsidR="005E4ED1" w:rsidRPr="003801B8">
        <w:rPr>
          <w:rFonts w:ascii="Times New Roman" w:hAnsi="Times New Roman"/>
          <w:sz w:val="24"/>
          <w:szCs w:val="24"/>
        </w:rPr>
        <w:t>туру урока, организацию общения.</w:t>
      </w:r>
    </w:p>
    <w:p w:rsidR="00EE6B9F" w:rsidRPr="003801B8" w:rsidRDefault="00EE6B9F" w:rsidP="00CD606F">
      <w:pPr>
        <w:keepNext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97D9F">
        <w:rPr>
          <w:rFonts w:ascii="Times New Roman" w:hAnsi="Times New Roman"/>
          <w:sz w:val="24"/>
          <w:szCs w:val="24"/>
        </w:rPr>
        <w:t xml:space="preserve">     </w:t>
      </w:r>
      <w:r w:rsidRPr="003801B8">
        <w:rPr>
          <w:rFonts w:ascii="Times New Roman" w:hAnsi="Times New Roman"/>
          <w:sz w:val="24"/>
          <w:szCs w:val="24"/>
        </w:rPr>
        <w:t>Наша гимназия 5</w:t>
      </w:r>
      <w:r w:rsidR="006F0058" w:rsidRPr="003801B8">
        <w:rPr>
          <w:rFonts w:ascii="Times New Roman" w:hAnsi="Times New Roman"/>
          <w:sz w:val="24"/>
          <w:szCs w:val="24"/>
        </w:rPr>
        <w:t>-й го</w:t>
      </w:r>
      <w:r w:rsidR="00497D9F">
        <w:rPr>
          <w:rFonts w:ascii="Times New Roman" w:hAnsi="Times New Roman"/>
          <w:sz w:val="24"/>
          <w:szCs w:val="24"/>
        </w:rPr>
        <w:t>д работает по проблеме «Духо</w:t>
      </w:r>
      <w:r w:rsidR="00497D9F">
        <w:rPr>
          <w:rFonts w:ascii="Times New Roman" w:hAnsi="Times New Roman"/>
          <w:sz w:val="24"/>
          <w:szCs w:val="24"/>
        </w:rPr>
        <w:t>в</w:t>
      </w:r>
      <w:r w:rsidR="00497D9F">
        <w:rPr>
          <w:rFonts w:ascii="Times New Roman" w:hAnsi="Times New Roman"/>
          <w:sz w:val="24"/>
          <w:szCs w:val="24"/>
        </w:rPr>
        <w:t>но-</w:t>
      </w:r>
      <w:r w:rsidR="006F0058" w:rsidRPr="003801B8">
        <w:rPr>
          <w:rFonts w:ascii="Times New Roman" w:hAnsi="Times New Roman"/>
          <w:sz w:val="24"/>
          <w:szCs w:val="24"/>
        </w:rPr>
        <w:t>нравственное становление личности в процессе гра</w:t>
      </w:r>
      <w:r w:rsidR="006F0058" w:rsidRPr="003801B8">
        <w:rPr>
          <w:rFonts w:ascii="Times New Roman" w:hAnsi="Times New Roman"/>
          <w:sz w:val="24"/>
          <w:szCs w:val="24"/>
        </w:rPr>
        <w:t>ж</w:t>
      </w:r>
      <w:r w:rsidR="006F0058" w:rsidRPr="003801B8">
        <w:rPr>
          <w:rFonts w:ascii="Times New Roman" w:hAnsi="Times New Roman"/>
          <w:sz w:val="24"/>
          <w:szCs w:val="24"/>
        </w:rPr>
        <w:t>данского воспитания в современном образовательном у</w:t>
      </w:r>
      <w:r w:rsidR="006F0058" w:rsidRPr="003801B8">
        <w:rPr>
          <w:rFonts w:ascii="Times New Roman" w:hAnsi="Times New Roman"/>
          <w:sz w:val="24"/>
          <w:szCs w:val="24"/>
        </w:rPr>
        <w:t>ч</w:t>
      </w:r>
      <w:r w:rsidR="006F0058" w:rsidRPr="003801B8">
        <w:rPr>
          <w:rFonts w:ascii="Times New Roman" w:hAnsi="Times New Roman"/>
          <w:sz w:val="24"/>
          <w:szCs w:val="24"/>
        </w:rPr>
        <w:t xml:space="preserve">реждении», </w:t>
      </w:r>
      <w:r w:rsidRPr="003801B8">
        <w:rPr>
          <w:rFonts w:ascii="Times New Roman" w:hAnsi="Times New Roman"/>
          <w:sz w:val="24"/>
          <w:szCs w:val="24"/>
        </w:rPr>
        <w:t>и я, как учитель математики,</w:t>
      </w:r>
      <w:r w:rsidR="005E4ED1" w:rsidRPr="003801B8">
        <w:rPr>
          <w:rFonts w:ascii="Times New Roman" w:hAnsi="Times New Roman"/>
          <w:sz w:val="24"/>
          <w:szCs w:val="24"/>
        </w:rPr>
        <w:t xml:space="preserve"> </w:t>
      </w:r>
      <w:r w:rsidR="00E32B98" w:rsidRPr="003801B8">
        <w:rPr>
          <w:rFonts w:ascii="Times New Roman" w:hAnsi="Times New Roman"/>
          <w:sz w:val="24"/>
          <w:szCs w:val="24"/>
        </w:rPr>
        <w:t>активно работаю</w:t>
      </w:r>
      <w:r w:rsidR="001657CC" w:rsidRPr="003801B8">
        <w:rPr>
          <w:rFonts w:ascii="Times New Roman" w:hAnsi="Times New Roman"/>
          <w:sz w:val="24"/>
          <w:szCs w:val="24"/>
        </w:rPr>
        <w:t xml:space="preserve"> 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Pr="003801B8">
        <w:rPr>
          <w:rFonts w:ascii="Times New Roman" w:hAnsi="Times New Roman"/>
          <w:sz w:val="24"/>
          <w:szCs w:val="24"/>
        </w:rPr>
        <w:lastRenderedPageBreak/>
        <w:t>в этом направлении.</w:t>
      </w:r>
      <w:r w:rsidR="005E4ED1" w:rsidRPr="003801B8">
        <w:rPr>
          <w:rFonts w:ascii="Times New Roman" w:hAnsi="Times New Roman"/>
          <w:sz w:val="24"/>
          <w:szCs w:val="24"/>
        </w:rPr>
        <w:t xml:space="preserve"> Формирование духовно</w:t>
      </w:r>
      <w:r w:rsidR="00E32B98" w:rsidRPr="003801B8">
        <w:rPr>
          <w:rFonts w:ascii="Times New Roman" w:hAnsi="Times New Roman"/>
          <w:sz w:val="24"/>
          <w:szCs w:val="24"/>
        </w:rPr>
        <w:t xml:space="preserve">-нравственных качеств учащихся стремлюсь осуществлять </w:t>
      </w:r>
      <w:r w:rsidR="005E4ED1" w:rsidRPr="003801B8">
        <w:rPr>
          <w:rFonts w:ascii="Times New Roman" w:hAnsi="Times New Roman"/>
          <w:sz w:val="24"/>
          <w:szCs w:val="24"/>
        </w:rPr>
        <w:t>как на уроках, так и во внеурочной деятельности по своему предмету.</w:t>
      </w:r>
    </w:p>
    <w:p w:rsidR="004A3517" w:rsidRPr="00497D9F" w:rsidRDefault="005E4ED1" w:rsidP="00CD606F">
      <w:pPr>
        <w:keepNext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К 65-летию победы в Великой Отечественной войне мной разработана система урок</w:t>
      </w:r>
      <w:r w:rsidR="005E48ED">
        <w:rPr>
          <w:rFonts w:ascii="Times New Roman" w:hAnsi="Times New Roman"/>
          <w:sz w:val="24"/>
          <w:szCs w:val="24"/>
        </w:rPr>
        <w:t>ов, направленных на  воспит</w:t>
      </w:r>
      <w:r w:rsidR="005E48ED">
        <w:rPr>
          <w:rFonts w:ascii="Times New Roman" w:hAnsi="Times New Roman"/>
          <w:sz w:val="24"/>
          <w:szCs w:val="24"/>
        </w:rPr>
        <w:t>а</w:t>
      </w:r>
      <w:r w:rsidR="005E48ED">
        <w:rPr>
          <w:rFonts w:ascii="Times New Roman" w:hAnsi="Times New Roman"/>
          <w:sz w:val="24"/>
          <w:szCs w:val="24"/>
        </w:rPr>
        <w:t xml:space="preserve">ние </w:t>
      </w:r>
      <w:r w:rsidRPr="003801B8">
        <w:rPr>
          <w:rFonts w:ascii="Times New Roman" w:hAnsi="Times New Roman"/>
          <w:sz w:val="24"/>
          <w:szCs w:val="24"/>
        </w:rPr>
        <w:t>патриотизма, нравственности,  морали учащихся.</w:t>
      </w:r>
      <w:r w:rsidR="005E48ED">
        <w:rPr>
          <w:rFonts w:ascii="Times New Roman" w:hAnsi="Times New Roman"/>
          <w:sz w:val="24"/>
          <w:szCs w:val="24"/>
        </w:rPr>
        <w:t xml:space="preserve"> </w:t>
      </w:r>
      <w:r w:rsidR="00E32B98" w:rsidRPr="003801B8">
        <w:rPr>
          <w:rFonts w:ascii="Times New Roman" w:hAnsi="Times New Roman"/>
          <w:sz w:val="24"/>
          <w:szCs w:val="24"/>
        </w:rPr>
        <w:t xml:space="preserve"> </w:t>
      </w:r>
      <w:r w:rsidR="001657CC" w:rsidRPr="003801B8">
        <w:rPr>
          <w:rFonts w:ascii="Times New Roman" w:hAnsi="Times New Roman"/>
          <w:sz w:val="24"/>
          <w:szCs w:val="24"/>
        </w:rPr>
        <w:t xml:space="preserve"> </w:t>
      </w:r>
      <w:r w:rsidR="00E32B98" w:rsidRPr="003801B8">
        <w:rPr>
          <w:rFonts w:ascii="Times New Roman" w:hAnsi="Times New Roman"/>
          <w:sz w:val="24"/>
          <w:szCs w:val="24"/>
        </w:rPr>
        <w:t xml:space="preserve"> </w:t>
      </w:r>
      <w:r w:rsidR="005E48ED">
        <w:rPr>
          <w:rFonts w:ascii="Times New Roman" w:hAnsi="Times New Roman"/>
          <w:sz w:val="24"/>
          <w:szCs w:val="24"/>
        </w:rPr>
        <w:t xml:space="preserve">   </w:t>
      </w:r>
      <w:r w:rsidR="00E32B98" w:rsidRPr="003801B8">
        <w:rPr>
          <w:rFonts w:ascii="Times New Roman" w:hAnsi="Times New Roman"/>
          <w:sz w:val="24"/>
          <w:szCs w:val="24"/>
        </w:rPr>
        <w:t>Пре</w:t>
      </w:r>
      <w:r w:rsidR="005E48ED">
        <w:rPr>
          <w:rFonts w:ascii="Times New Roman" w:hAnsi="Times New Roman"/>
          <w:sz w:val="24"/>
          <w:szCs w:val="24"/>
        </w:rPr>
        <w:t>дла</w:t>
      </w:r>
      <w:r w:rsidR="00E32B98" w:rsidRPr="003801B8">
        <w:rPr>
          <w:rFonts w:ascii="Times New Roman" w:hAnsi="Times New Roman"/>
          <w:sz w:val="24"/>
          <w:szCs w:val="24"/>
        </w:rPr>
        <w:t xml:space="preserve">гаю </w:t>
      </w:r>
      <w:r w:rsidR="004A3517" w:rsidRPr="003801B8">
        <w:rPr>
          <w:rFonts w:ascii="Times New Roman" w:hAnsi="Times New Roman"/>
          <w:sz w:val="24"/>
          <w:szCs w:val="24"/>
        </w:rPr>
        <w:t xml:space="preserve"> урок математики для учащихся 5</w:t>
      </w:r>
      <w:r w:rsidR="001657CC" w:rsidRPr="003801B8">
        <w:rPr>
          <w:rFonts w:ascii="Times New Roman" w:hAnsi="Times New Roman"/>
          <w:sz w:val="24"/>
          <w:szCs w:val="24"/>
        </w:rPr>
        <w:t>-го класса</w:t>
      </w:r>
      <w:r w:rsidR="00497D9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4A3517" w:rsidRPr="003801B8">
        <w:rPr>
          <w:rFonts w:ascii="Times New Roman" w:hAnsi="Times New Roman"/>
          <w:b/>
          <w:sz w:val="24"/>
          <w:szCs w:val="24"/>
        </w:rPr>
        <w:t>Тема:  Великая Победа.</w:t>
      </w:r>
    </w:p>
    <w:p w:rsidR="00497D9F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3801B8">
        <w:rPr>
          <w:rFonts w:ascii="Times New Roman" w:hAnsi="Times New Roman"/>
          <w:sz w:val="24"/>
          <w:szCs w:val="24"/>
        </w:rPr>
        <w:t>урок обобщения и систематизации знаний, умений и навыков по курсу математики 5 класса.</w:t>
      </w:r>
      <w:r w:rsidR="00497D9F">
        <w:rPr>
          <w:rFonts w:ascii="Times New Roman" w:hAnsi="Times New Roman"/>
          <w:sz w:val="24"/>
          <w:szCs w:val="24"/>
        </w:rPr>
        <w:t xml:space="preserve">                </w:t>
      </w:r>
      <w:r w:rsidR="00497D9F">
        <w:rPr>
          <w:rFonts w:ascii="Times New Roman" w:hAnsi="Times New Roman"/>
          <w:b/>
          <w:sz w:val="24"/>
          <w:szCs w:val="24"/>
        </w:rPr>
        <w:t xml:space="preserve">Цели </w:t>
      </w:r>
      <w:r w:rsidRPr="003801B8">
        <w:rPr>
          <w:rFonts w:ascii="Times New Roman" w:hAnsi="Times New Roman"/>
          <w:b/>
          <w:sz w:val="24"/>
          <w:szCs w:val="24"/>
        </w:rPr>
        <w:t>урока:</w:t>
      </w:r>
    </w:p>
    <w:p w:rsidR="004A3517" w:rsidRPr="00497D9F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-Систематизация знаний по темам курса 5 класса.</w:t>
      </w:r>
      <w:r w:rsidR="00497D9F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3801B8">
        <w:rPr>
          <w:rFonts w:ascii="Times New Roman" w:hAnsi="Times New Roman"/>
          <w:sz w:val="24"/>
          <w:szCs w:val="24"/>
        </w:rPr>
        <w:t>-П</w:t>
      </w:r>
      <w:proofErr w:type="gramEnd"/>
      <w:r w:rsidRPr="003801B8">
        <w:rPr>
          <w:rFonts w:ascii="Times New Roman" w:hAnsi="Times New Roman"/>
          <w:sz w:val="24"/>
          <w:szCs w:val="24"/>
        </w:rPr>
        <w:t>овторение, закрепление приобретенных знаний учащи</w:t>
      </w:r>
      <w:r w:rsidRPr="003801B8">
        <w:rPr>
          <w:rFonts w:ascii="Times New Roman" w:hAnsi="Times New Roman"/>
          <w:sz w:val="24"/>
          <w:szCs w:val="24"/>
        </w:rPr>
        <w:t>х</w:t>
      </w:r>
      <w:r w:rsidRPr="003801B8">
        <w:rPr>
          <w:rFonts w:ascii="Times New Roman" w:hAnsi="Times New Roman"/>
          <w:sz w:val="24"/>
          <w:szCs w:val="24"/>
        </w:rPr>
        <w:t>ся</w:t>
      </w:r>
      <w:r w:rsidR="00497D9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</w:t>
      </w:r>
      <w:r w:rsidR="005E48ED">
        <w:rPr>
          <w:rFonts w:ascii="Times New Roman" w:hAnsi="Times New Roman"/>
          <w:sz w:val="24"/>
          <w:szCs w:val="24"/>
        </w:rPr>
        <w:t xml:space="preserve">    </w:t>
      </w:r>
      <w:r w:rsidR="00497D9F">
        <w:rPr>
          <w:rFonts w:ascii="Times New Roman" w:hAnsi="Times New Roman"/>
          <w:sz w:val="24"/>
          <w:szCs w:val="24"/>
        </w:rPr>
        <w:t xml:space="preserve">  </w:t>
      </w:r>
      <w:r w:rsidR="005E48ED">
        <w:rPr>
          <w:rFonts w:ascii="Times New Roman" w:hAnsi="Times New Roman"/>
          <w:sz w:val="24"/>
          <w:szCs w:val="24"/>
        </w:rPr>
        <w:t xml:space="preserve">         </w:t>
      </w:r>
      <w:r w:rsidRPr="003801B8">
        <w:rPr>
          <w:rFonts w:ascii="Times New Roman" w:hAnsi="Times New Roman"/>
          <w:sz w:val="24"/>
          <w:szCs w:val="24"/>
        </w:rPr>
        <w:t>-Умение применять математические знания к решению н</w:t>
      </w:r>
      <w:r w:rsidRPr="003801B8">
        <w:rPr>
          <w:rFonts w:ascii="Times New Roman" w:hAnsi="Times New Roman"/>
          <w:sz w:val="24"/>
          <w:szCs w:val="24"/>
        </w:rPr>
        <w:t>е</w:t>
      </w:r>
      <w:r w:rsidRPr="003801B8">
        <w:rPr>
          <w:rFonts w:ascii="Times New Roman" w:hAnsi="Times New Roman"/>
          <w:sz w:val="24"/>
          <w:szCs w:val="24"/>
        </w:rPr>
        <w:t xml:space="preserve">стандартных практических задач. 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-Расширение кругозора учащихся.</w:t>
      </w:r>
      <w:r w:rsidR="00497D9F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="00497D9F">
        <w:rPr>
          <w:rFonts w:ascii="Times New Roman" w:hAnsi="Times New Roman"/>
          <w:sz w:val="24"/>
          <w:szCs w:val="24"/>
        </w:rPr>
        <w:t>-</w:t>
      </w:r>
      <w:r w:rsidRPr="003801B8">
        <w:rPr>
          <w:rFonts w:ascii="Times New Roman" w:hAnsi="Times New Roman"/>
          <w:sz w:val="24"/>
          <w:szCs w:val="24"/>
        </w:rPr>
        <w:t>Р</w:t>
      </w:r>
      <w:proofErr w:type="gramEnd"/>
      <w:r w:rsidRPr="003801B8">
        <w:rPr>
          <w:rFonts w:ascii="Times New Roman" w:hAnsi="Times New Roman"/>
          <w:sz w:val="24"/>
          <w:szCs w:val="24"/>
        </w:rPr>
        <w:t>азвитие приемов умственной деятельности, памяти, вн</w:t>
      </w:r>
      <w:r w:rsidRPr="003801B8">
        <w:rPr>
          <w:rFonts w:ascii="Times New Roman" w:hAnsi="Times New Roman"/>
          <w:sz w:val="24"/>
          <w:szCs w:val="24"/>
        </w:rPr>
        <w:t>и</w:t>
      </w:r>
      <w:r w:rsidRPr="003801B8">
        <w:rPr>
          <w:rFonts w:ascii="Times New Roman" w:hAnsi="Times New Roman"/>
          <w:sz w:val="24"/>
          <w:szCs w:val="24"/>
        </w:rPr>
        <w:t>мания, умения сопоставлять, анализировать, делать выв</w:t>
      </w:r>
      <w:r w:rsidRPr="003801B8">
        <w:rPr>
          <w:rFonts w:ascii="Times New Roman" w:hAnsi="Times New Roman"/>
          <w:sz w:val="24"/>
          <w:szCs w:val="24"/>
        </w:rPr>
        <w:t>о</w:t>
      </w:r>
      <w:r w:rsidRPr="003801B8">
        <w:rPr>
          <w:rFonts w:ascii="Times New Roman" w:hAnsi="Times New Roman"/>
          <w:sz w:val="24"/>
          <w:szCs w:val="24"/>
        </w:rPr>
        <w:t>ды.</w:t>
      </w:r>
      <w:r w:rsidR="00497D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801B8">
        <w:rPr>
          <w:rFonts w:ascii="Times New Roman" w:hAnsi="Times New Roman"/>
          <w:sz w:val="24"/>
          <w:szCs w:val="24"/>
        </w:rPr>
        <w:t>-Повышение информационной культуры учащихся, инт</w:t>
      </w:r>
      <w:r w:rsidRPr="003801B8">
        <w:rPr>
          <w:rFonts w:ascii="Times New Roman" w:hAnsi="Times New Roman"/>
          <w:sz w:val="24"/>
          <w:szCs w:val="24"/>
        </w:rPr>
        <w:t>е</w:t>
      </w:r>
      <w:r w:rsidRPr="003801B8">
        <w:rPr>
          <w:rFonts w:ascii="Times New Roman" w:hAnsi="Times New Roman"/>
          <w:sz w:val="24"/>
          <w:szCs w:val="24"/>
        </w:rPr>
        <w:t xml:space="preserve">реса к предметам  математики, истории. </w:t>
      </w:r>
      <w:r w:rsidR="00497D9F">
        <w:rPr>
          <w:rFonts w:ascii="Times New Roman" w:hAnsi="Times New Roman"/>
          <w:sz w:val="24"/>
          <w:szCs w:val="24"/>
        </w:rPr>
        <w:t xml:space="preserve">                        </w:t>
      </w:r>
      <w:r w:rsidR="0089140B">
        <w:rPr>
          <w:rFonts w:ascii="Times New Roman" w:hAnsi="Times New Roman"/>
          <w:sz w:val="24"/>
          <w:szCs w:val="24"/>
        </w:rPr>
        <w:t xml:space="preserve">         </w:t>
      </w:r>
      <w:r w:rsidRPr="003801B8">
        <w:rPr>
          <w:rFonts w:ascii="Times New Roman" w:hAnsi="Times New Roman"/>
          <w:sz w:val="24"/>
          <w:szCs w:val="24"/>
        </w:rPr>
        <w:t xml:space="preserve">-Развитие познавательной активности, положительной </w:t>
      </w:r>
      <w:r w:rsidR="00CD606F">
        <w:rPr>
          <w:rFonts w:ascii="Times New Roman" w:hAnsi="Times New Roman"/>
          <w:sz w:val="24"/>
          <w:szCs w:val="24"/>
        </w:rPr>
        <w:t>м</w:t>
      </w:r>
      <w:r w:rsidR="00CD606F">
        <w:rPr>
          <w:rFonts w:ascii="Times New Roman" w:hAnsi="Times New Roman"/>
          <w:sz w:val="24"/>
          <w:szCs w:val="24"/>
        </w:rPr>
        <w:t>о</w:t>
      </w:r>
      <w:r w:rsidR="00CD606F">
        <w:rPr>
          <w:rFonts w:ascii="Times New Roman" w:hAnsi="Times New Roman"/>
          <w:sz w:val="24"/>
          <w:szCs w:val="24"/>
        </w:rPr>
        <w:t xml:space="preserve">тивации к </w:t>
      </w:r>
      <w:r w:rsidRPr="003801B8">
        <w:rPr>
          <w:rFonts w:ascii="Times New Roman" w:hAnsi="Times New Roman"/>
          <w:sz w:val="24"/>
          <w:szCs w:val="24"/>
        </w:rPr>
        <w:t>предмету.</w:t>
      </w:r>
      <w:r w:rsidR="00CD606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B2F97">
        <w:rPr>
          <w:rFonts w:ascii="Times New Roman" w:hAnsi="Times New Roman"/>
          <w:sz w:val="24"/>
          <w:szCs w:val="24"/>
        </w:rPr>
        <w:t xml:space="preserve">     </w:t>
      </w:r>
      <w:r w:rsidR="00CD606F">
        <w:rPr>
          <w:rFonts w:ascii="Times New Roman" w:hAnsi="Times New Roman"/>
          <w:sz w:val="24"/>
          <w:szCs w:val="24"/>
        </w:rPr>
        <w:t xml:space="preserve">  </w:t>
      </w:r>
      <w:r w:rsidRPr="003801B8">
        <w:rPr>
          <w:rFonts w:ascii="Times New Roman" w:hAnsi="Times New Roman"/>
          <w:sz w:val="24"/>
          <w:szCs w:val="24"/>
        </w:rPr>
        <w:t xml:space="preserve">-Развить потребность к самообразованию. </w:t>
      </w:r>
    </w:p>
    <w:p w:rsidR="004A3517" w:rsidRPr="003801B8" w:rsidRDefault="004A3517" w:rsidP="00EB2F9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-Воспитание любви к родной стране, ее истории.</w:t>
      </w:r>
      <w:r w:rsidR="00CD606F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3801B8">
        <w:rPr>
          <w:rFonts w:ascii="Times New Roman" w:hAnsi="Times New Roman"/>
          <w:sz w:val="24"/>
          <w:szCs w:val="24"/>
        </w:rPr>
        <w:t>-В</w:t>
      </w:r>
      <w:proofErr w:type="gramEnd"/>
      <w:r w:rsidRPr="003801B8">
        <w:rPr>
          <w:rFonts w:ascii="Times New Roman" w:hAnsi="Times New Roman"/>
          <w:sz w:val="24"/>
          <w:szCs w:val="24"/>
        </w:rPr>
        <w:t>оспитание ответственности, самостоятельности, сам</w:t>
      </w:r>
      <w:r w:rsidRPr="003801B8">
        <w:rPr>
          <w:rFonts w:ascii="Times New Roman" w:hAnsi="Times New Roman"/>
          <w:sz w:val="24"/>
          <w:szCs w:val="24"/>
        </w:rPr>
        <w:t>о</w:t>
      </w:r>
      <w:r w:rsidRPr="003801B8">
        <w:rPr>
          <w:rFonts w:ascii="Times New Roman" w:hAnsi="Times New Roman"/>
          <w:sz w:val="24"/>
          <w:szCs w:val="24"/>
        </w:rPr>
        <w:t>оценки, умения работать в коллективе</w:t>
      </w:r>
      <w:r w:rsidR="00CD606F">
        <w:rPr>
          <w:rFonts w:ascii="Times New Roman" w:hAnsi="Times New Roman"/>
          <w:sz w:val="24"/>
          <w:szCs w:val="24"/>
        </w:rPr>
        <w:t xml:space="preserve">.                           </w:t>
      </w:r>
      <w:r w:rsidR="00EB2F97">
        <w:rPr>
          <w:rFonts w:ascii="Times New Roman" w:hAnsi="Times New Roman"/>
          <w:sz w:val="24"/>
          <w:szCs w:val="24"/>
        </w:rPr>
        <w:t xml:space="preserve">       </w:t>
      </w:r>
      <w:r w:rsidR="00CD606F">
        <w:rPr>
          <w:rFonts w:ascii="Times New Roman" w:hAnsi="Times New Roman"/>
          <w:sz w:val="24"/>
          <w:szCs w:val="24"/>
        </w:rPr>
        <w:t xml:space="preserve"> </w:t>
      </w:r>
      <w:r w:rsidRPr="003801B8">
        <w:rPr>
          <w:rFonts w:ascii="Times New Roman" w:hAnsi="Times New Roman"/>
          <w:sz w:val="24"/>
          <w:szCs w:val="24"/>
        </w:rPr>
        <w:t>-</w:t>
      </w:r>
      <w:r w:rsidR="00CD606F">
        <w:rPr>
          <w:rFonts w:ascii="Times New Roman" w:hAnsi="Times New Roman"/>
          <w:sz w:val="24"/>
          <w:szCs w:val="24"/>
        </w:rPr>
        <w:t>Воспитание дисциплинированности.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CD606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801B8">
        <w:rPr>
          <w:rFonts w:ascii="Times New Roman" w:hAnsi="Times New Roman"/>
          <w:sz w:val="24"/>
          <w:szCs w:val="24"/>
        </w:rPr>
        <w:t>-Показать математику как интересную науку, превратить занятие в необычный урок</w:t>
      </w:r>
      <w:r w:rsidR="00E32B98" w:rsidRPr="003801B8">
        <w:rPr>
          <w:rFonts w:ascii="Times New Roman" w:hAnsi="Times New Roman"/>
          <w:sz w:val="24"/>
          <w:szCs w:val="24"/>
        </w:rPr>
        <w:t xml:space="preserve"> – урок познания, где каждый </w:t>
      </w:r>
      <w:r w:rsidR="00E32B98" w:rsidRPr="003801B8">
        <w:rPr>
          <w:rFonts w:ascii="Times New Roman" w:hAnsi="Times New Roman"/>
          <w:sz w:val="24"/>
          <w:szCs w:val="24"/>
        </w:rPr>
        <w:lastRenderedPageBreak/>
        <w:t>ученик  продемонстрирует своё самовыражение</w:t>
      </w:r>
      <w:r w:rsidR="00CD606F">
        <w:rPr>
          <w:rFonts w:ascii="Times New Roman" w:hAnsi="Times New Roman"/>
          <w:sz w:val="24"/>
          <w:szCs w:val="24"/>
        </w:rPr>
        <w:t xml:space="preserve">.                   </w:t>
      </w:r>
      <w:r w:rsidRPr="003801B8">
        <w:rPr>
          <w:rFonts w:ascii="Times New Roman" w:hAnsi="Times New Roman"/>
          <w:sz w:val="24"/>
          <w:szCs w:val="24"/>
        </w:rPr>
        <w:t>-Воспитание уважение друг к другу, к старшему покол</w:t>
      </w:r>
      <w:r w:rsidRPr="003801B8">
        <w:rPr>
          <w:rFonts w:ascii="Times New Roman" w:hAnsi="Times New Roman"/>
          <w:sz w:val="24"/>
          <w:szCs w:val="24"/>
        </w:rPr>
        <w:t>е</w:t>
      </w:r>
      <w:r w:rsidRPr="003801B8">
        <w:rPr>
          <w:rFonts w:ascii="Times New Roman" w:hAnsi="Times New Roman"/>
          <w:sz w:val="24"/>
          <w:szCs w:val="24"/>
        </w:rPr>
        <w:t>нию.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Формы организации работы на уроке:</w:t>
      </w:r>
      <w:r w:rsidRPr="003801B8">
        <w:rPr>
          <w:rFonts w:ascii="Times New Roman" w:hAnsi="Times New Roman"/>
          <w:sz w:val="24"/>
          <w:szCs w:val="24"/>
        </w:rPr>
        <w:t xml:space="preserve"> индивидуал</w:t>
      </w:r>
      <w:r w:rsidRPr="003801B8">
        <w:rPr>
          <w:rFonts w:ascii="Times New Roman" w:hAnsi="Times New Roman"/>
          <w:sz w:val="24"/>
          <w:szCs w:val="24"/>
        </w:rPr>
        <w:t>ь</w:t>
      </w:r>
      <w:r w:rsidRPr="003801B8">
        <w:rPr>
          <w:rFonts w:ascii="Times New Roman" w:hAnsi="Times New Roman"/>
          <w:sz w:val="24"/>
          <w:szCs w:val="24"/>
        </w:rPr>
        <w:t>ная, групповая.</w:t>
      </w:r>
    </w:p>
    <w:p w:rsidR="004A3517" w:rsidRPr="003801B8" w:rsidRDefault="008301F8" w:rsidP="00F6711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01B8">
        <w:rPr>
          <w:rFonts w:ascii="Times New Roman" w:hAnsi="Times New Roman"/>
          <w:b/>
          <w:sz w:val="24"/>
          <w:szCs w:val="24"/>
        </w:rPr>
        <w:t>Оборудование</w:t>
      </w:r>
      <w:r w:rsidR="004A3517" w:rsidRPr="003801B8">
        <w:rPr>
          <w:rFonts w:ascii="Times New Roman" w:hAnsi="Times New Roman"/>
          <w:b/>
          <w:sz w:val="24"/>
          <w:szCs w:val="24"/>
        </w:rPr>
        <w:t>: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магнитофон,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 xml:space="preserve"> кассета с записью песен “Вставай, страна огромная!”, 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“День победы”,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 xml:space="preserve"> 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 xml:space="preserve">рисунки, 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карточки с заданиями,</w:t>
      </w:r>
      <w:r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 xml:space="preserve"> экран, проектор.</w:t>
      </w:r>
      <w:proofErr w:type="gramEnd"/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Ход урока: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1.Организациооный момент.</w:t>
      </w:r>
      <w:r w:rsidRPr="003801B8">
        <w:rPr>
          <w:rFonts w:ascii="Times New Roman" w:hAnsi="Times New Roman"/>
          <w:sz w:val="24"/>
          <w:szCs w:val="24"/>
        </w:rPr>
        <w:t xml:space="preserve"> 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2.1.Вводное слово учителя.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-Великая Отечественная война стала суровым испыт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нием для советского государства. 9 мая 2010 года испо</w:t>
      </w:r>
      <w:r w:rsidR="004A3517" w:rsidRPr="003801B8">
        <w:rPr>
          <w:rFonts w:ascii="Times New Roman" w:hAnsi="Times New Roman"/>
          <w:sz w:val="24"/>
          <w:szCs w:val="24"/>
        </w:rPr>
        <w:t>л</w:t>
      </w:r>
      <w:r w:rsidR="004A3517" w:rsidRPr="003801B8">
        <w:rPr>
          <w:rFonts w:ascii="Times New Roman" w:hAnsi="Times New Roman"/>
          <w:sz w:val="24"/>
          <w:szCs w:val="24"/>
        </w:rPr>
        <w:t>нилось 65 лет со дня победы над фашистскими захватч</w:t>
      </w:r>
      <w:r w:rsidR="004A3517" w:rsidRPr="003801B8">
        <w:rPr>
          <w:rFonts w:ascii="Times New Roman" w:hAnsi="Times New Roman"/>
          <w:sz w:val="24"/>
          <w:szCs w:val="24"/>
        </w:rPr>
        <w:t>и</w:t>
      </w:r>
      <w:r w:rsidR="004A3517" w:rsidRPr="003801B8">
        <w:rPr>
          <w:rFonts w:ascii="Times New Roman" w:hAnsi="Times New Roman"/>
          <w:sz w:val="24"/>
          <w:szCs w:val="24"/>
        </w:rPr>
        <w:t>ками. Шестьдесят пять  лет отделяют нас от тех трагич</w:t>
      </w:r>
      <w:r w:rsidR="004A3517" w:rsidRPr="003801B8">
        <w:rPr>
          <w:rFonts w:ascii="Times New Roman" w:hAnsi="Times New Roman"/>
          <w:sz w:val="24"/>
          <w:szCs w:val="24"/>
        </w:rPr>
        <w:t>е</w:t>
      </w:r>
      <w:r w:rsidR="004A3517" w:rsidRPr="003801B8">
        <w:rPr>
          <w:rFonts w:ascii="Times New Roman" w:hAnsi="Times New Roman"/>
          <w:sz w:val="24"/>
          <w:szCs w:val="24"/>
        </w:rPr>
        <w:t>ских дней, когда Родина находилась в смертельной опа</w:t>
      </w:r>
      <w:r w:rsidR="004A3517" w:rsidRPr="003801B8">
        <w:rPr>
          <w:rFonts w:ascii="Times New Roman" w:hAnsi="Times New Roman"/>
          <w:sz w:val="24"/>
          <w:szCs w:val="24"/>
        </w:rPr>
        <w:t>с</w:t>
      </w:r>
      <w:r w:rsidR="004A3517" w:rsidRPr="003801B8">
        <w:rPr>
          <w:rFonts w:ascii="Times New Roman" w:hAnsi="Times New Roman"/>
          <w:sz w:val="24"/>
          <w:szCs w:val="24"/>
        </w:rPr>
        <w:t>ности. Почти четыре года бушевало пламя Великой Отеч</w:t>
      </w:r>
      <w:r w:rsidR="004A3517" w:rsidRPr="003801B8">
        <w:rPr>
          <w:rFonts w:ascii="Times New Roman" w:hAnsi="Times New Roman"/>
          <w:sz w:val="24"/>
          <w:szCs w:val="24"/>
        </w:rPr>
        <w:t>е</w:t>
      </w:r>
      <w:r w:rsidR="004A3517" w:rsidRPr="003801B8">
        <w:rPr>
          <w:rFonts w:ascii="Times New Roman" w:hAnsi="Times New Roman"/>
          <w:sz w:val="24"/>
          <w:szCs w:val="24"/>
        </w:rPr>
        <w:t>ственной войны (1941-1945 гг</w:t>
      </w:r>
      <w:r w:rsidR="007715C0" w:rsidRPr="003801B8">
        <w:rPr>
          <w:rFonts w:ascii="Times New Roman" w:hAnsi="Times New Roman"/>
          <w:sz w:val="24"/>
          <w:szCs w:val="24"/>
        </w:rPr>
        <w:t>.</w:t>
      </w:r>
      <w:r w:rsidR="004A3517" w:rsidRPr="003801B8">
        <w:rPr>
          <w:rFonts w:ascii="Times New Roman" w:hAnsi="Times New Roman"/>
          <w:sz w:val="24"/>
          <w:szCs w:val="24"/>
        </w:rPr>
        <w:t>).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Труден и долог был путь к победе. Главным итогом Великой Отечественной войны стала победа над фашизмом, в которой решающую роль сыграл Советский Союз. Эта война для нас была освобод</w:t>
      </w:r>
      <w:r w:rsidR="004A3517" w:rsidRPr="003801B8">
        <w:rPr>
          <w:rFonts w:ascii="Times New Roman" w:hAnsi="Times New Roman"/>
          <w:sz w:val="24"/>
          <w:szCs w:val="24"/>
        </w:rPr>
        <w:t>и</w:t>
      </w:r>
      <w:r w:rsidR="004A3517" w:rsidRPr="003801B8">
        <w:rPr>
          <w:rFonts w:ascii="Times New Roman" w:hAnsi="Times New Roman"/>
          <w:sz w:val="24"/>
          <w:szCs w:val="24"/>
        </w:rPr>
        <w:t>тельной. СССР вышел победителем из смертельного п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единка. Германия была наголову разгромлена. Нацизм был побежден. Советский Союз внес в достижение этой поб</w:t>
      </w:r>
      <w:r w:rsidR="00E32B98" w:rsidRPr="003801B8">
        <w:rPr>
          <w:rFonts w:ascii="Times New Roman" w:hAnsi="Times New Roman"/>
          <w:sz w:val="24"/>
          <w:szCs w:val="24"/>
        </w:rPr>
        <w:t xml:space="preserve">еды самый большой вклад кровью  нашего народа, </w:t>
      </w:r>
      <w:r w:rsidR="004A3517" w:rsidRPr="003801B8">
        <w:rPr>
          <w:rFonts w:ascii="Times New Roman" w:hAnsi="Times New Roman"/>
          <w:sz w:val="24"/>
          <w:szCs w:val="24"/>
        </w:rPr>
        <w:t xml:space="preserve"> военными усилиями. Всё дальше удаляются от нас военные годы, их трагедии и победные всплески. Но не стирается память о тех, кто отдал жизнь, здоровье, все свои силы для великой победы. Несмотря на то, что нет уже советского народа, как не стало и Советского Союза, их беспримерный подвиг никогда не померкнет в памяти поколений. Никогда не</w:t>
      </w:r>
      <w:r w:rsidR="008301F8" w:rsidRPr="003801B8">
        <w:rPr>
          <w:rFonts w:ascii="Times New Roman" w:hAnsi="Times New Roman"/>
          <w:sz w:val="24"/>
          <w:szCs w:val="24"/>
        </w:rPr>
        <w:t xml:space="preserve"> з</w:t>
      </w:r>
      <w:r w:rsidR="008301F8" w:rsidRPr="003801B8">
        <w:rPr>
          <w:rFonts w:ascii="Times New Roman" w:hAnsi="Times New Roman"/>
          <w:sz w:val="24"/>
          <w:szCs w:val="24"/>
        </w:rPr>
        <w:t>а</w:t>
      </w:r>
      <w:r w:rsidR="008301F8" w:rsidRPr="003801B8">
        <w:rPr>
          <w:rFonts w:ascii="Times New Roman" w:hAnsi="Times New Roman"/>
          <w:sz w:val="24"/>
          <w:szCs w:val="24"/>
        </w:rPr>
        <w:t xml:space="preserve">будется май  </w:t>
      </w:r>
      <w:r w:rsidR="004A3517" w:rsidRPr="003801B8">
        <w:rPr>
          <w:rFonts w:ascii="Times New Roman" w:hAnsi="Times New Roman"/>
          <w:sz w:val="24"/>
          <w:szCs w:val="24"/>
        </w:rPr>
        <w:t xml:space="preserve"> 45- го,  праздник радости со слезами на гл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зах. Вслед за десятками миллионов погибших в годы во</w:t>
      </w:r>
      <w:r w:rsidR="004A3517" w:rsidRPr="003801B8">
        <w:rPr>
          <w:rFonts w:ascii="Times New Roman" w:hAnsi="Times New Roman"/>
          <w:sz w:val="24"/>
          <w:szCs w:val="24"/>
        </w:rPr>
        <w:t>й</w:t>
      </w:r>
      <w:r w:rsidR="004A3517" w:rsidRPr="003801B8">
        <w:rPr>
          <w:rFonts w:ascii="Times New Roman" w:hAnsi="Times New Roman"/>
          <w:sz w:val="24"/>
          <w:szCs w:val="24"/>
        </w:rPr>
        <w:t>ны каждый день уходят из жизни ветераны Великой От</w:t>
      </w:r>
      <w:r w:rsidR="004A3517" w:rsidRPr="003801B8">
        <w:rPr>
          <w:rFonts w:ascii="Times New Roman" w:hAnsi="Times New Roman"/>
          <w:sz w:val="24"/>
          <w:szCs w:val="24"/>
        </w:rPr>
        <w:t>е</w:t>
      </w:r>
      <w:r w:rsidR="004A3517" w:rsidRPr="003801B8">
        <w:rPr>
          <w:rFonts w:ascii="Times New Roman" w:hAnsi="Times New Roman"/>
          <w:sz w:val="24"/>
          <w:szCs w:val="24"/>
        </w:rPr>
        <w:lastRenderedPageBreak/>
        <w:t>чественной войны. Всё меньше и опаленных войной бы</w:t>
      </w:r>
      <w:r w:rsidR="004A3517" w:rsidRPr="003801B8">
        <w:rPr>
          <w:rFonts w:ascii="Times New Roman" w:hAnsi="Times New Roman"/>
          <w:sz w:val="24"/>
          <w:szCs w:val="24"/>
        </w:rPr>
        <w:t>в</w:t>
      </w:r>
      <w:r w:rsidR="004A3517" w:rsidRPr="003801B8">
        <w:rPr>
          <w:rFonts w:ascii="Times New Roman" w:hAnsi="Times New Roman"/>
          <w:sz w:val="24"/>
          <w:szCs w:val="24"/>
        </w:rPr>
        <w:t>ших ее мальчишек и девчонок, уже успевших стать дедами и бабушками, очевидцев тех страшных дней и ночей.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2.2.Ученики читают стихотворения о войне.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2.3.Звучит отрывок песни: “Вставай, страна огро</w:t>
      </w:r>
      <w:r w:rsidRPr="003801B8">
        <w:rPr>
          <w:rFonts w:ascii="Times New Roman" w:hAnsi="Times New Roman"/>
          <w:b/>
          <w:sz w:val="24"/>
          <w:szCs w:val="24"/>
        </w:rPr>
        <w:t>м</w:t>
      </w:r>
      <w:r w:rsidRPr="003801B8">
        <w:rPr>
          <w:rFonts w:ascii="Times New Roman" w:hAnsi="Times New Roman"/>
          <w:b/>
          <w:sz w:val="24"/>
          <w:szCs w:val="24"/>
        </w:rPr>
        <w:t>ная!”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3.Решение историко-математических задач.</w:t>
      </w:r>
    </w:p>
    <w:p w:rsidR="004A3517" w:rsidRPr="003801B8" w:rsidRDefault="004A3517" w:rsidP="00F6711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Учитель:</w:t>
      </w:r>
      <w:r w:rsidRPr="003801B8">
        <w:rPr>
          <w:rFonts w:ascii="Times New Roman" w:hAnsi="Times New Roman"/>
          <w:sz w:val="24"/>
          <w:szCs w:val="24"/>
        </w:rPr>
        <w:t xml:space="preserve">    1941год, июнь, 22…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15C0" w:rsidRPr="003801B8">
        <w:rPr>
          <w:rFonts w:ascii="Times New Roman" w:hAnsi="Times New Roman"/>
          <w:sz w:val="24"/>
          <w:szCs w:val="24"/>
        </w:rPr>
        <w:t>-Война началась рано утром</w:t>
      </w:r>
      <w:r w:rsidR="004A3517" w:rsidRPr="003801B8">
        <w:rPr>
          <w:rFonts w:ascii="Times New Roman" w:hAnsi="Times New Roman"/>
          <w:sz w:val="24"/>
          <w:szCs w:val="24"/>
        </w:rPr>
        <w:t>, в 4 часа, 22 июня 1941 г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да мощными ударами воздушных и механизированных а</w:t>
      </w:r>
      <w:r w:rsidR="004A3517" w:rsidRPr="003801B8">
        <w:rPr>
          <w:rFonts w:ascii="Times New Roman" w:hAnsi="Times New Roman"/>
          <w:sz w:val="24"/>
          <w:szCs w:val="24"/>
        </w:rPr>
        <w:t>р</w:t>
      </w:r>
      <w:r w:rsidR="004A3517" w:rsidRPr="003801B8">
        <w:rPr>
          <w:rFonts w:ascii="Times New Roman" w:hAnsi="Times New Roman"/>
          <w:sz w:val="24"/>
          <w:szCs w:val="24"/>
        </w:rPr>
        <w:t>мий Германии.</w:t>
      </w:r>
    </w:p>
    <w:p w:rsidR="004A3517" w:rsidRPr="00F66716" w:rsidRDefault="004A3517" w:rsidP="00F370A0">
      <w:pPr>
        <w:pStyle w:val="a3"/>
        <w:keepNext/>
        <w:jc w:val="center"/>
        <w:rPr>
          <w:rFonts w:ascii="Times New Roman" w:hAnsi="Times New Roman"/>
          <w:b/>
          <w:sz w:val="24"/>
          <w:szCs w:val="24"/>
        </w:rPr>
      </w:pPr>
      <w:r w:rsidRPr="00F66716">
        <w:rPr>
          <w:rFonts w:ascii="Times New Roman" w:hAnsi="Times New Roman"/>
          <w:b/>
          <w:sz w:val="24"/>
          <w:szCs w:val="24"/>
        </w:rPr>
        <w:t>И от моря и до моря встали русские полки.</w:t>
      </w:r>
    </w:p>
    <w:p w:rsidR="00F370A0" w:rsidRDefault="00F370A0" w:rsidP="00F370A0">
      <w:pPr>
        <w:pStyle w:val="a3"/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A3517" w:rsidRPr="00F66716">
        <w:rPr>
          <w:rFonts w:ascii="Times New Roman" w:hAnsi="Times New Roman"/>
          <w:b/>
          <w:sz w:val="24"/>
          <w:szCs w:val="24"/>
        </w:rPr>
        <w:t>Люди вольной Украины, и армяне, и груз</w:t>
      </w:r>
      <w:r w:rsidR="004A3517" w:rsidRPr="00F66716">
        <w:rPr>
          <w:rFonts w:ascii="Times New Roman" w:hAnsi="Times New Roman"/>
          <w:b/>
          <w:sz w:val="24"/>
          <w:szCs w:val="24"/>
        </w:rPr>
        <w:t>и</w:t>
      </w:r>
      <w:r w:rsidR="004A3517" w:rsidRPr="00F66716">
        <w:rPr>
          <w:rFonts w:ascii="Times New Roman" w:hAnsi="Times New Roman"/>
          <w:b/>
          <w:sz w:val="24"/>
          <w:szCs w:val="24"/>
        </w:rPr>
        <w:t>ны,</w:t>
      </w:r>
    </w:p>
    <w:p w:rsidR="004A3517" w:rsidRPr="00F66716" w:rsidRDefault="004A3517" w:rsidP="00F370A0">
      <w:pPr>
        <w:pStyle w:val="a3"/>
        <w:keepNext/>
        <w:jc w:val="center"/>
        <w:rPr>
          <w:rFonts w:ascii="Times New Roman" w:hAnsi="Times New Roman"/>
          <w:b/>
          <w:sz w:val="24"/>
          <w:szCs w:val="24"/>
        </w:rPr>
      </w:pPr>
      <w:r w:rsidRPr="00F66716">
        <w:rPr>
          <w:rFonts w:ascii="Times New Roman" w:hAnsi="Times New Roman"/>
          <w:b/>
          <w:sz w:val="24"/>
          <w:szCs w:val="24"/>
        </w:rPr>
        <w:t xml:space="preserve">Молдаване, чуваши </w:t>
      </w:r>
      <w:r w:rsidR="00F66716" w:rsidRPr="00F66716">
        <w:rPr>
          <w:rFonts w:ascii="Times New Roman" w:hAnsi="Times New Roman"/>
          <w:b/>
          <w:sz w:val="24"/>
          <w:szCs w:val="24"/>
        </w:rPr>
        <w:t xml:space="preserve"> </w:t>
      </w:r>
      <w:r w:rsidRPr="00F66716">
        <w:rPr>
          <w:rFonts w:ascii="Times New Roman" w:hAnsi="Times New Roman"/>
          <w:b/>
          <w:sz w:val="24"/>
          <w:szCs w:val="24"/>
        </w:rPr>
        <w:t>-</w:t>
      </w:r>
      <w:r w:rsidR="00F66716" w:rsidRPr="00F66716">
        <w:rPr>
          <w:rFonts w:ascii="Times New Roman" w:hAnsi="Times New Roman"/>
          <w:b/>
          <w:sz w:val="24"/>
          <w:szCs w:val="24"/>
        </w:rPr>
        <w:t xml:space="preserve"> </w:t>
      </w:r>
      <w:r w:rsidRPr="00F66716">
        <w:rPr>
          <w:rFonts w:ascii="Times New Roman" w:hAnsi="Times New Roman"/>
          <w:b/>
          <w:sz w:val="24"/>
          <w:szCs w:val="24"/>
        </w:rPr>
        <w:t xml:space="preserve"> все советские</w:t>
      </w:r>
      <w:r w:rsidR="00F370A0">
        <w:rPr>
          <w:rFonts w:ascii="Times New Roman" w:hAnsi="Times New Roman"/>
          <w:b/>
          <w:sz w:val="24"/>
          <w:szCs w:val="24"/>
        </w:rPr>
        <w:t xml:space="preserve"> </w:t>
      </w:r>
      <w:r w:rsidRPr="00F66716">
        <w:rPr>
          <w:rFonts w:ascii="Times New Roman" w:hAnsi="Times New Roman"/>
          <w:b/>
          <w:sz w:val="24"/>
          <w:szCs w:val="24"/>
        </w:rPr>
        <w:t>н</w:t>
      </w:r>
      <w:r w:rsidR="00F370A0">
        <w:rPr>
          <w:rFonts w:ascii="Times New Roman" w:hAnsi="Times New Roman"/>
          <w:b/>
          <w:sz w:val="24"/>
          <w:szCs w:val="24"/>
        </w:rPr>
        <w:t>а</w:t>
      </w:r>
      <w:r w:rsidRPr="00F66716">
        <w:rPr>
          <w:rFonts w:ascii="Times New Roman" w:hAnsi="Times New Roman"/>
          <w:b/>
          <w:sz w:val="24"/>
          <w:szCs w:val="24"/>
        </w:rPr>
        <w:t xml:space="preserve">роды </w:t>
      </w:r>
      <w:r w:rsidR="00F370A0">
        <w:rPr>
          <w:rFonts w:ascii="Times New Roman" w:hAnsi="Times New Roman"/>
          <w:b/>
          <w:sz w:val="24"/>
          <w:szCs w:val="24"/>
        </w:rPr>
        <w:t xml:space="preserve">             </w:t>
      </w:r>
      <w:r w:rsidRPr="00F66716">
        <w:rPr>
          <w:rFonts w:ascii="Times New Roman" w:hAnsi="Times New Roman"/>
          <w:b/>
          <w:sz w:val="24"/>
          <w:szCs w:val="24"/>
        </w:rPr>
        <w:t>против об</w:t>
      </w:r>
      <w:r w:rsidR="00F370A0">
        <w:rPr>
          <w:rFonts w:ascii="Times New Roman" w:hAnsi="Times New Roman"/>
          <w:b/>
          <w:sz w:val="24"/>
          <w:szCs w:val="24"/>
        </w:rPr>
        <w:t>щ</w:t>
      </w:r>
      <w:r w:rsidRPr="00F66716">
        <w:rPr>
          <w:rFonts w:ascii="Times New Roman" w:hAnsi="Times New Roman"/>
          <w:b/>
          <w:sz w:val="24"/>
          <w:szCs w:val="24"/>
        </w:rPr>
        <w:t>его врага".</w:t>
      </w:r>
    </w:p>
    <w:p w:rsidR="004A3517" w:rsidRPr="003801B8" w:rsidRDefault="004A3517" w:rsidP="00F370A0">
      <w:pPr>
        <w:pStyle w:val="a3"/>
        <w:keepNext/>
        <w:rPr>
          <w:rFonts w:ascii="Times New Roman" w:hAnsi="Times New Roman"/>
          <w:sz w:val="24"/>
          <w:szCs w:val="24"/>
        </w:rPr>
      </w:pPr>
      <w:proofErr w:type="gramStart"/>
      <w:r w:rsidRPr="003801B8">
        <w:rPr>
          <w:rFonts w:ascii="Times New Roman" w:hAnsi="Times New Roman"/>
          <w:sz w:val="24"/>
          <w:szCs w:val="24"/>
        </w:rPr>
        <w:t>(С.Михалков.</w:t>
      </w:r>
      <w:proofErr w:type="gramEnd"/>
      <w:r w:rsidRPr="003801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01B8">
        <w:rPr>
          <w:rFonts w:ascii="Times New Roman" w:hAnsi="Times New Roman"/>
          <w:sz w:val="24"/>
          <w:szCs w:val="24"/>
        </w:rPr>
        <w:t>"Нет - сказали мы фашистам".)</w:t>
      </w:r>
      <w:proofErr w:type="gramEnd"/>
    </w:p>
    <w:p w:rsidR="008301F8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b/>
          <w:sz w:val="24"/>
          <w:szCs w:val="24"/>
        </w:rPr>
        <w:t>Задача №1.(</w:t>
      </w:r>
      <w:r w:rsidR="004A3517" w:rsidRPr="003801B8">
        <w:rPr>
          <w:rFonts w:ascii="Times New Roman" w:hAnsi="Times New Roman"/>
          <w:sz w:val="24"/>
          <w:szCs w:val="24"/>
        </w:rPr>
        <w:t xml:space="preserve">на экране). </w:t>
      </w:r>
      <w:r w:rsidR="004A3517" w:rsidRPr="003801B8">
        <w:rPr>
          <w:rFonts w:ascii="Times New Roman" w:hAnsi="Times New Roman"/>
          <w:b/>
          <w:sz w:val="24"/>
          <w:szCs w:val="24"/>
        </w:rPr>
        <w:t>Выполните вычисления и заполните пропуски в тексте</w:t>
      </w:r>
      <w:r w:rsidR="008301F8" w:rsidRPr="003801B8">
        <w:rPr>
          <w:rFonts w:ascii="Times New Roman" w:hAnsi="Times New Roman"/>
          <w:b/>
          <w:sz w:val="24"/>
          <w:szCs w:val="24"/>
        </w:rPr>
        <w:t>.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Уже в первый день немецкая авиация разбомбила ___ аэродромов и уничтожила на земле и воздухе ____ с</w:t>
      </w:r>
      <w:r w:rsidRPr="003801B8">
        <w:rPr>
          <w:rFonts w:ascii="Times New Roman" w:hAnsi="Times New Roman"/>
          <w:b/>
          <w:sz w:val="24"/>
          <w:szCs w:val="24"/>
        </w:rPr>
        <w:t>о</w:t>
      </w:r>
      <w:r w:rsidRPr="003801B8">
        <w:rPr>
          <w:rFonts w:ascii="Times New Roman" w:hAnsi="Times New Roman"/>
          <w:b/>
          <w:sz w:val="24"/>
          <w:szCs w:val="24"/>
        </w:rPr>
        <w:t>ветских самолетов.</w:t>
      </w:r>
    </w:p>
    <w:p w:rsidR="008301F8" w:rsidRPr="001C0A06" w:rsidRDefault="004A3517" w:rsidP="001C0A06">
      <w:pPr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Аэродромов: 125* 8:25 +26</w:t>
      </w:r>
      <w:r w:rsidR="001C0A0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801B8">
        <w:rPr>
          <w:rFonts w:ascii="Times New Roman" w:hAnsi="Times New Roman"/>
          <w:b/>
          <w:sz w:val="24"/>
          <w:szCs w:val="24"/>
        </w:rPr>
        <w:t>Самолетов: (600*0,15+60)+ 8</w:t>
      </w:r>
      <w:r w:rsidR="001C0A0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CD606F">
        <w:rPr>
          <w:rFonts w:ascii="Times New Roman" w:hAnsi="Times New Roman"/>
          <w:sz w:val="24"/>
          <w:szCs w:val="24"/>
        </w:rPr>
        <w:t xml:space="preserve">    </w:t>
      </w:r>
      <w:r w:rsidR="001C0A0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801B8">
        <w:rPr>
          <w:rFonts w:ascii="Times New Roman" w:hAnsi="Times New Roman"/>
          <w:sz w:val="24"/>
          <w:szCs w:val="24"/>
        </w:rPr>
        <w:t>-К сентябрю 1941г. гитлеровской армии удалось устан</w:t>
      </w:r>
      <w:r w:rsidRPr="003801B8">
        <w:rPr>
          <w:rFonts w:ascii="Times New Roman" w:hAnsi="Times New Roman"/>
          <w:sz w:val="24"/>
          <w:szCs w:val="24"/>
        </w:rPr>
        <w:t>о</w:t>
      </w:r>
      <w:r w:rsidRPr="003801B8">
        <w:rPr>
          <w:rFonts w:ascii="Times New Roman" w:hAnsi="Times New Roman"/>
          <w:sz w:val="24"/>
          <w:szCs w:val="24"/>
        </w:rPr>
        <w:t>вить контроль над индустриальными районами Левоб</w:t>
      </w:r>
      <w:r w:rsidRPr="003801B8">
        <w:rPr>
          <w:rFonts w:ascii="Times New Roman" w:hAnsi="Times New Roman"/>
          <w:sz w:val="24"/>
          <w:szCs w:val="24"/>
        </w:rPr>
        <w:t>е</w:t>
      </w:r>
      <w:r w:rsidRPr="003801B8">
        <w:rPr>
          <w:rFonts w:ascii="Times New Roman" w:hAnsi="Times New Roman"/>
          <w:sz w:val="24"/>
          <w:szCs w:val="24"/>
        </w:rPr>
        <w:t>режной Украины, захватить Полтаву, Харьков, Запорожье, Таганрог и значительную часть Донбасса. Она продвин</w:t>
      </w:r>
      <w:r w:rsidRPr="003801B8">
        <w:rPr>
          <w:rFonts w:ascii="Times New Roman" w:hAnsi="Times New Roman"/>
          <w:sz w:val="24"/>
          <w:szCs w:val="24"/>
        </w:rPr>
        <w:t>у</w:t>
      </w:r>
      <w:r w:rsidRPr="003801B8">
        <w:rPr>
          <w:rFonts w:ascii="Times New Roman" w:hAnsi="Times New Roman"/>
          <w:sz w:val="24"/>
          <w:szCs w:val="24"/>
        </w:rPr>
        <w:t>лась до самого Ро</w:t>
      </w:r>
      <w:r w:rsidRPr="003801B8">
        <w:rPr>
          <w:rFonts w:ascii="Times New Roman" w:hAnsi="Times New Roman"/>
          <w:sz w:val="24"/>
          <w:szCs w:val="24"/>
        </w:rPr>
        <w:t>с</w:t>
      </w:r>
      <w:r w:rsidRPr="003801B8">
        <w:rPr>
          <w:rFonts w:ascii="Times New Roman" w:hAnsi="Times New Roman"/>
          <w:sz w:val="24"/>
          <w:szCs w:val="24"/>
        </w:rPr>
        <w:t>това - исходного пункта для возможного наст</w:t>
      </w:r>
      <w:r w:rsidRPr="003801B8">
        <w:rPr>
          <w:rFonts w:ascii="Times New Roman" w:hAnsi="Times New Roman"/>
          <w:sz w:val="24"/>
          <w:szCs w:val="24"/>
        </w:rPr>
        <w:t>у</w:t>
      </w:r>
      <w:r w:rsidRPr="003801B8">
        <w:rPr>
          <w:rFonts w:ascii="Times New Roman" w:hAnsi="Times New Roman"/>
          <w:sz w:val="24"/>
          <w:szCs w:val="24"/>
        </w:rPr>
        <w:t>пления на Кавказ. Захватчики оккупировали Крым, за исключением главной базы Черноморского флота - Сев</w:t>
      </w:r>
      <w:r w:rsidRPr="003801B8">
        <w:rPr>
          <w:rFonts w:ascii="Times New Roman" w:hAnsi="Times New Roman"/>
          <w:sz w:val="24"/>
          <w:szCs w:val="24"/>
        </w:rPr>
        <w:t>а</w:t>
      </w:r>
      <w:r w:rsidRPr="003801B8">
        <w:rPr>
          <w:rFonts w:ascii="Times New Roman" w:hAnsi="Times New Roman"/>
          <w:sz w:val="24"/>
          <w:szCs w:val="24"/>
        </w:rPr>
        <w:t>стополя.</w:t>
      </w:r>
    </w:p>
    <w:p w:rsidR="007715C0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4A3517" w:rsidRPr="003801B8">
        <w:rPr>
          <w:rFonts w:ascii="Times New Roman" w:hAnsi="Times New Roman"/>
          <w:b/>
          <w:sz w:val="24"/>
          <w:szCs w:val="24"/>
        </w:rPr>
        <w:t>Задача №2.</w:t>
      </w:r>
      <w:r w:rsidR="004A3517" w:rsidRPr="003801B8">
        <w:rPr>
          <w:rFonts w:ascii="Times New Roman" w:hAnsi="Times New Roman"/>
          <w:sz w:val="24"/>
          <w:szCs w:val="24"/>
        </w:rPr>
        <w:t xml:space="preserve"> </w:t>
      </w:r>
      <w:r w:rsidR="00BC7EA2" w:rsidRPr="003801B8">
        <w:rPr>
          <w:rFonts w:ascii="Times New Roman" w:hAnsi="Times New Roman"/>
          <w:sz w:val="24"/>
          <w:szCs w:val="24"/>
        </w:rPr>
        <w:t>План нападения на СССР был утверждён Гитлером 18 декабря 1940года. Он был рассчитан на ра</w:t>
      </w:r>
      <w:r w:rsidR="00BC7EA2" w:rsidRPr="003801B8">
        <w:rPr>
          <w:rFonts w:ascii="Times New Roman" w:hAnsi="Times New Roman"/>
          <w:sz w:val="24"/>
          <w:szCs w:val="24"/>
        </w:rPr>
        <w:t>з</w:t>
      </w:r>
      <w:r w:rsidR="00BC7EA2" w:rsidRPr="003801B8">
        <w:rPr>
          <w:rFonts w:ascii="Times New Roman" w:hAnsi="Times New Roman"/>
          <w:sz w:val="24"/>
          <w:szCs w:val="24"/>
        </w:rPr>
        <w:t>гром вооружённых сил СССР.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 w:rsidR="00BC7EA2" w:rsidRPr="003801B8">
        <w:rPr>
          <w:rFonts w:ascii="Times New Roman" w:hAnsi="Times New Roman"/>
          <w:sz w:val="24"/>
          <w:szCs w:val="24"/>
        </w:rPr>
        <w:t xml:space="preserve">Какое название имел план Гитлера? </w:t>
      </w:r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01B8">
        <w:rPr>
          <w:rFonts w:ascii="Times New Roman" w:hAnsi="Times New Roman"/>
          <w:sz w:val="24"/>
          <w:szCs w:val="24"/>
        </w:rPr>
        <w:t>(</w:t>
      </w:r>
      <w:r w:rsidR="00BC7EA2" w:rsidRPr="003801B8">
        <w:rPr>
          <w:rFonts w:ascii="Times New Roman" w:hAnsi="Times New Roman"/>
          <w:sz w:val="24"/>
          <w:szCs w:val="24"/>
        </w:rPr>
        <w:t>Учащимся предлагается набор вычислительных заданий на действия с обык</w:t>
      </w:r>
      <w:r w:rsidR="008C5088" w:rsidRPr="003801B8">
        <w:rPr>
          <w:rFonts w:ascii="Times New Roman" w:hAnsi="Times New Roman"/>
          <w:sz w:val="24"/>
          <w:szCs w:val="24"/>
        </w:rPr>
        <w:t>новенными и десятичными дробями.</w:t>
      </w:r>
      <w:proofErr w:type="gramEnd"/>
      <w:r w:rsidR="00BC7EA2" w:rsidRPr="003801B8">
        <w:rPr>
          <w:rFonts w:ascii="Times New Roman" w:hAnsi="Times New Roman"/>
          <w:sz w:val="24"/>
          <w:szCs w:val="24"/>
        </w:rPr>
        <w:t xml:space="preserve"> </w:t>
      </w:r>
      <w:r w:rsidR="008C5088" w:rsidRPr="003801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7EA2" w:rsidRPr="003801B8">
        <w:rPr>
          <w:rFonts w:ascii="Times New Roman" w:hAnsi="Times New Roman"/>
          <w:sz w:val="24"/>
          <w:szCs w:val="24"/>
        </w:rPr>
        <w:t>Ка</w:t>
      </w:r>
      <w:r w:rsidR="00E67F65" w:rsidRPr="003801B8">
        <w:rPr>
          <w:rFonts w:ascii="Times New Roman" w:hAnsi="Times New Roman"/>
          <w:sz w:val="24"/>
          <w:szCs w:val="24"/>
        </w:rPr>
        <w:t>ждому заданию соот</w:t>
      </w:r>
      <w:r w:rsidR="008C5088" w:rsidRPr="003801B8">
        <w:rPr>
          <w:rFonts w:ascii="Times New Roman" w:hAnsi="Times New Roman"/>
          <w:sz w:val="24"/>
          <w:szCs w:val="24"/>
        </w:rPr>
        <w:t>ветствует буква, которую они должны вписать в таблицу, выбрав правильный ответ</w:t>
      </w:r>
      <w:r w:rsidRPr="003801B8">
        <w:rPr>
          <w:rFonts w:ascii="Times New Roman" w:hAnsi="Times New Roman"/>
          <w:sz w:val="24"/>
          <w:szCs w:val="24"/>
        </w:rPr>
        <w:t>)</w:t>
      </w:r>
      <w:proofErr w:type="gramEnd"/>
    </w:p>
    <w:p w:rsidR="004A3517" w:rsidRPr="003801B8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Ответ:</w:t>
      </w:r>
      <w:r w:rsidRPr="003801B8">
        <w:rPr>
          <w:rFonts w:ascii="Times New Roman" w:hAnsi="Times New Roman"/>
          <w:sz w:val="24"/>
          <w:szCs w:val="24"/>
        </w:rPr>
        <w:t xml:space="preserve"> План Гитлера молниеносной войны назывался _______________.</w:t>
      </w:r>
    </w:p>
    <w:p w:rsidR="00CD606F" w:rsidRDefault="004A3517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Учитель:</w:t>
      </w:r>
    </w:p>
    <w:p w:rsidR="004A3517" w:rsidRPr="00CD606F" w:rsidRDefault="00CD606F" w:rsidP="00CD606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A3517" w:rsidRPr="003801B8">
        <w:rPr>
          <w:rFonts w:ascii="Times New Roman" w:hAnsi="Times New Roman"/>
          <w:sz w:val="24"/>
          <w:szCs w:val="24"/>
        </w:rPr>
        <w:t>-Великая Отечественная война п</w:t>
      </w:r>
      <w:r>
        <w:rPr>
          <w:rFonts w:ascii="Times New Roman" w:hAnsi="Times New Roman"/>
          <w:sz w:val="24"/>
          <w:szCs w:val="24"/>
        </w:rPr>
        <w:t xml:space="preserve">рошла </w:t>
      </w:r>
      <w:proofErr w:type="spellStart"/>
      <w:r>
        <w:rPr>
          <w:rFonts w:ascii="Times New Roman" w:hAnsi="Times New Roman"/>
          <w:sz w:val="24"/>
          <w:szCs w:val="24"/>
        </w:rPr>
        <w:t>всвоем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тии</w:t>
      </w:r>
      <w:proofErr w:type="gramEnd"/>
      <w:r w:rsidR="001C0A06">
        <w:rPr>
          <w:rFonts w:ascii="Times New Roman" w:hAnsi="Times New Roman"/>
          <w:sz w:val="24"/>
          <w:szCs w:val="24"/>
        </w:rPr>
        <w:t xml:space="preserve"> 3  </w:t>
      </w:r>
      <w:r w:rsidR="004A3517" w:rsidRPr="003801B8">
        <w:rPr>
          <w:rFonts w:ascii="Times New Roman" w:hAnsi="Times New Roman"/>
          <w:sz w:val="24"/>
          <w:szCs w:val="24"/>
        </w:rPr>
        <w:t>периода: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A3517" w:rsidRPr="003801B8">
        <w:rPr>
          <w:rFonts w:ascii="Times New Roman" w:hAnsi="Times New Roman"/>
          <w:sz w:val="24"/>
          <w:szCs w:val="24"/>
        </w:rPr>
        <w:t>1) начальный период (22 июня 1941 года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-18 ноября 1942 года);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A3517" w:rsidRPr="003801B8">
        <w:rPr>
          <w:rFonts w:ascii="Times New Roman" w:hAnsi="Times New Roman"/>
          <w:sz w:val="24"/>
          <w:szCs w:val="24"/>
        </w:rPr>
        <w:t>2) период коренного перелома (19 ноября 1942 года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-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конец 1943</w:t>
      </w:r>
      <w:r w:rsidR="004A3517" w:rsidRPr="003801B8">
        <w:rPr>
          <w:rFonts w:ascii="Times New Roman" w:hAnsi="Times New Roman"/>
          <w:sz w:val="24"/>
          <w:szCs w:val="24"/>
        </w:rPr>
        <w:t>года);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3)</w:t>
      </w:r>
      <w:r w:rsidR="004A3517" w:rsidRPr="003801B8">
        <w:rPr>
          <w:rFonts w:ascii="Times New Roman" w:hAnsi="Times New Roman"/>
          <w:sz w:val="24"/>
          <w:szCs w:val="24"/>
        </w:rPr>
        <w:t>период освобождения от агрессора и разгрома фашис</w:t>
      </w:r>
      <w:r w:rsidR="004A3517" w:rsidRPr="003801B8">
        <w:rPr>
          <w:rFonts w:ascii="Times New Roman" w:hAnsi="Times New Roman"/>
          <w:sz w:val="24"/>
          <w:szCs w:val="24"/>
        </w:rPr>
        <w:t>т</w:t>
      </w:r>
      <w:r w:rsidR="004A3517" w:rsidRPr="003801B8">
        <w:rPr>
          <w:rFonts w:ascii="Times New Roman" w:hAnsi="Times New Roman"/>
          <w:sz w:val="24"/>
          <w:szCs w:val="24"/>
        </w:rPr>
        <w:t>кой Германии (1944 год – 9 мая 1945 года).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C0A06">
        <w:rPr>
          <w:rFonts w:ascii="Times New Roman" w:hAnsi="Times New Roman"/>
          <w:b/>
          <w:sz w:val="24"/>
          <w:szCs w:val="24"/>
        </w:rPr>
        <w:t xml:space="preserve">  </w:t>
      </w:r>
      <w:r w:rsidR="001C0A06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="001C0A06">
        <w:rPr>
          <w:rFonts w:ascii="Times New Roman" w:hAnsi="Times New Roman"/>
          <w:sz w:val="24"/>
          <w:szCs w:val="24"/>
        </w:rPr>
        <w:t>-</w:t>
      </w:r>
      <w:r w:rsidR="004A3517" w:rsidRPr="003801B8">
        <w:rPr>
          <w:rFonts w:ascii="Times New Roman" w:hAnsi="Times New Roman"/>
          <w:sz w:val="24"/>
          <w:szCs w:val="24"/>
        </w:rPr>
        <w:t>В</w:t>
      </w:r>
      <w:proofErr w:type="gramEnd"/>
      <w:r w:rsidR="004A3517" w:rsidRPr="003801B8">
        <w:rPr>
          <w:rFonts w:ascii="Times New Roman" w:hAnsi="Times New Roman"/>
          <w:sz w:val="24"/>
          <w:szCs w:val="24"/>
        </w:rPr>
        <w:t xml:space="preserve"> первые месяцы войны Красная Армия оставила почти всю Прибалтику и Белоруссию, Молдавию и большую часть Украины. Она потеряла около 1 млн. бойцов. Герм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ния нанесла главный удар, стремясь овладеть “воротами Москвы” - Смоленском.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-Первой и единственной победой на начальном этапе войны стала Московская битва (30 сентября 1941 – январь 1942 гг.), с которой наметился коренной поворот войны в пользу СССР и противник перешел к стратегии затяжной войны.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0A06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>-А под Ленинградом (сейчас это Санкт-Петербург) сомкнулось кольцо фашистского окружения. Город оста</w:t>
      </w:r>
      <w:r w:rsidR="004A3517" w:rsidRPr="003801B8">
        <w:rPr>
          <w:rFonts w:ascii="Times New Roman" w:hAnsi="Times New Roman"/>
          <w:sz w:val="24"/>
          <w:szCs w:val="24"/>
        </w:rPr>
        <w:t>л</w:t>
      </w:r>
      <w:r w:rsidR="004A3517" w:rsidRPr="003801B8">
        <w:rPr>
          <w:rFonts w:ascii="Times New Roman" w:hAnsi="Times New Roman"/>
          <w:sz w:val="24"/>
          <w:szCs w:val="24"/>
        </w:rPr>
        <w:t>ся без продовольствия, топлива и сообщения с другими городами. Но ленинградцы, несмотря на голод, холод, б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лезни продолжали не пускать врага в родной город. Раб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lastRenderedPageBreak/>
        <w:t>тали заводы, выпускающие снаряды, дежурили бригады добровольцев, спасавшие памятники, дворцы, дома от з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жигательных бомб, которые фашистские самолеты сбр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сывали на город. Каждый день сотни и тысячи ленингра</w:t>
      </w:r>
      <w:r w:rsidR="004A3517" w:rsidRPr="003801B8">
        <w:rPr>
          <w:rFonts w:ascii="Times New Roman" w:hAnsi="Times New Roman"/>
          <w:sz w:val="24"/>
          <w:szCs w:val="24"/>
        </w:rPr>
        <w:t>д</w:t>
      </w:r>
      <w:r w:rsidR="004A3517" w:rsidRPr="003801B8">
        <w:rPr>
          <w:rFonts w:ascii="Times New Roman" w:hAnsi="Times New Roman"/>
          <w:sz w:val="24"/>
          <w:szCs w:val="24"/>
        </w:rPr>
        <w:t>цев умирали от голода, замерзали на улице и в не отапл</w:t>
      </w:r>
      <w:r w:rsidR="004A3517" w:rsidRPr="003801B8">
        <w:rPr>
          <w:rFonts w:ascii="Times New Roman" w:hAnsi="Times New Roman"/>
          <w:sz w:val="24"/>
          <w:szCs w:val="24"/>
        </w:rPr>
        <w:t>и</w:t>
      </w:r>
      <w:r w:rsidR="004A3517" w:rsidRPr="003801B8">
        <w:rPr>
          <w:rFonts w:ascii="Times New Roman" w:hAnsi="Times New Roman"/>
          <w:sz w:val="24"/>
          <w:szCs w:val="24"/>
        </w:rPr>
        <w:t>ваемых домах, погибали под бомбежками. Но люди в</w:t>
      </w:r>
      <w:r w:rsidR="004A3517" w:rsidRPr="003801B8">
        <w:rPr>
          <w:rFonts w:ascii="Times New Roman" w:hAnsi="Times New Roman"/>
          <w:sz w:val="24"/>
          <w:szCs w:val="24"/>
        </w:rPr>
        <w:t>ы</w:t>
      </w:r>
      <w:r w:rsidR="004A3517" w:rsidRPr="003801B8">
        <w:rPr>
          <w:rFonts w:ascii="Times New Roman" w:hAnsi="Times New Roman"/>
          <w:sz w:val="24"/>
          <w:szCs w:val="24"/>
        </w:rPr>
        <w:t>стояли, они сохранили красивейший город мира – свой Ленинград, свой Санкт-Петербург!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Задача</w:t>
      </w:r>
      <w:r w:rsidR="004A3517" w:rsidRPr="003801B8">
        <w:rPr>
          <w:rFonts w:ascii="Times New Roman" w:hAnsi="Times New Roman"/>
          <w:b/>
          <w:sz w:val="24"/>
          <w:szCs w:val="24"/>
        </w:rPr>
        <w:t>№3.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4A3517" w:rsidRPr="003801B8">
        <w:rPr>
          <w:rFonts w:ascii="Times New Roman" w:hAnsi="Times New Roman"/>
          <w:b/>
          <w:sz w:val="24"/>
          <w:szCs w:val="24"/>
        </w:rPr>
        <w:t>Обор</w:t>
      </w:r>
      <w:r w:rsidR="004A3517" w:rsidRPr="003801B8">
        <w:rPr>
          <w:rFonts w:ascii="Times New Roman" w:hAnsi="Times New Roman"/>
          <w:b/>
          <w:sz w:val="24"/>
          <w:szCs w:val="24"/>
        </w:rPr>
        <w:t>о</w:t>
      </w:r>
      <w:r w:rsidR="004A3517" w:rsidRPr="003801B8">
        <w:rPr>
          <w:rFonts w:ascii="Times New Roman" w:hAnsi="Times New Roman"/>
          <w:b/>
          <w:sz w:val="24"/>
          <w:szCs w:val="24"/>
        </w:rPr>
        <w:t>на занимает прямоугольный участок местности. Ст</w:t>
      </w:r>
      <w:r w:rsidR="004A3517" w:rsidRPr="003801B8">
        <w:rPr>
          <w:rFonts w:ascii="Times New Roman" w:hAnsi="Times New Roman"/>
          <w:b/>
          <w:sz w:val="24"/>
          <w:szCs w:val="24"/>
        </w:rPr>
        <w:t>о</w:t>
      </w:r>
      <w:r w:rsidR="004A3517" w:rsidRPr="003801B8">
        <w:rPr>
          <w:rFonts w:ascii="Times New Roman" w:hAnsi="Times New Roman"/>
          <w:b/>
          <w:sz w:val="24"/>
          <w:szCs w:val="24"/>
        </w:rPr>
        <w:t>роны прямоугольника равны соответственно 12,5 км и 24 км. Одна из наибольшей стороны прямоугольника является передним краем обороны. Определить пл</w:t>
      </w:r>
      <w:r w:rsidR="004A3517" w:rsidRPr="003801B8">
        <w:rPr>
          <w:rFonts w:ascii="Times New Roman" w:hAnsi="Times New Roman"/>
          <w:b/>
          <w:sz w:val="24"/>
          <w:szCs w:val="24"/>
        </w:rPr>
        <w:t>о</w:t>
      </w:r>
      <w:r w:rsidR="004A3517" w:rsidRPr="003801B8">
        <w:rPr>
          <w:rFonts w:ascii="Times New Roman" w:hAnsi="Times New Roman"/>
          <w:b/>
          <w:sz w:val="24"/>
          <w:szCs w:val="24"/>
        </w:rPr>
        <w:t>щадь участка обороны в гектарах.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-Основными событиями второго периода войны стали разгром немецких войск под Сталинградом (19 ноября 1942 года – 2 февраля 1943 года), Курская битва (5 июля -23 августа 1943 года), битва за Днепр, освобождение Ка</w:t>
      </w:r>
      <w:r w:rsidR="004A3517" w:rsidRPr="003801B8">
        <w:rPr>
          <w:rFonts w:ascii="Times New Roman" w:hAnsi="Times New Roman"/>
          <w:sz w:val="24"/>
          <w:szCs w:val="24"/>
        </w:rPr>
        <w:t>в</w:t>
      </w:r>
      <w:r w:rsidR="004A3517" w:rsidRPr="003801B8">
        <w:rPr>
          <w:rFonts w:ascii="Times New Roman" w:hAnsi="Times New Roman"/>
          <w:sz w:val="24"/>
          <w:szCs w:val="24"/>
        </w:rPr>
        <w:t>каза.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3517" w:rsidRPr="003801B8">
        <w:rPr>
          <w:rFonts w:ascii="Times New Roman" w:hAnsi="Times New Roman"/>
          <w:sz w:val="24"/>
          <w:szCs w:val="24"/>
        </w:rPr>
        <w:t>-25 августа 1942 года в Сталинграде началось осадное положение. Началась Сталинградская битва. Его захват позволил бы пер</w:t>
      </w:r>
      <w:r w:rsidR="007715C0" w:rsidRPr="003801B8">
        <w:rPr>
          <w:rFonts w:ascii="Times New Roman" w:hAnsi="Times New Roman"/>
          <w:sz w:val="24"/>
          <w:szCs w:val="24"/>
        </w:rPr>
        <w:t>ерезать транспортную артиллерию</w:t>
      </w:r>
      <w:r w:rsidR="004A3517" w:rsidRPr="003801B8">
        <w:rPr>
          <w:rFonts w:ascii="Times New Roman" w:hAnsi="Times New Roman"/>
          <w:sz w:val="24"/>
          <w:szCs w:val="24"/>
        </w:rPr>
        <w:t>,</w:t>
      </w:r>
      <w:r w:rsidR="007715C0" w:rsidRPr="003801B8">
        <w:rPr>
          <w:rFonts w:ascii="Times New Roman" w:hAnsi="Times New Roman"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sz w:val="24"/>
          <w:szCs w:val="24"/>
        </w:rPr>
        <w:t xml:space="preserve"> по к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торой в центр страны доставляли</w:t>
      </w:r>
      <w:r w:rsidR="007715C0" w:rsidRPr="003801B8">
        <w:rPr>
          <w:rFonts w:ascii="Times New Roman" w:hAnsi="Times New Roman"/>
          <w:sz w:val="24"/>
          <w:szCs w:val="24"/>
        </w:rPr>
        <w:t xml:space="preserve"> хлеб и нефть. </w:t>
      </w:r>
      <w:r w:rsidR="004A3517" w:rsidRPr="003801B8">
        <w:rPr>
          <w:rFonts w:ascii="Times New Roman" w:hAnsi="Times New Roman"/>
          <w:sz w:val="24"/>
          <w:szCs w:val="24"/>
        </w:rPr>
        <w:t xml:space="preserve"> Победа под Сталинградом сыграла важную роль в коренном пер</w:t>
      </w:r>
      <w:r w:rsidR="004A3517" w:rsidRPr="003801B8">
        <w:rPr>
          <w:rFonts w:ascii="Times New Roman" w:hAnsi="Times New Roman"/>
          <w:sz w:val="24"/>
          <w:szCs w:val="24"/>
        </w:rPr>
        <w:t>е</w:t>
      </w:r>
      <w:r w:rsidR="004A3517" w:rsidRPr="003801B8">
        <w:rPr>
          <w:rFonts w:ascii="Times New Roman" w:hAnsi="Times New Roman"/>
          <w:sz w:val="24"/>
          <w:szCs w:val="24"/>
        </w:rPr>
        <w:t>ломе Великой Отечественной войны. Завершила этот пер</w:t>
      </w:r>
      <w:r w:rsidR="004A3517" w:rsidRPr="003801B8">
        <w:rPr>
          <w:rFonts w:ascii="Times New Roman" w:hAnsi="Times New Roman"/>
          <w:sz w:val="24"/>
          <w:szCs w:val="24"/>
        </w:rPr>
        <w:t>е</w:t>
      </w:r>
      <w:r w:rsidR="004A3517" w:rsidRPr="003801B8">
        <w:rPr>
          <w:rFonts w:ascii="Times New Roman" w:hAnsi="Times New Roman"/>
          <w:sz w:val="24"/>
          <w:szCs w:val="24"/>
        </w:rPr>
        <w:t xml:space="preserve">лом Курская битва и сражения за Днепр. 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-Контрнаступление под Курском переросло в августе в стратегическое наступление Красной Армии по всему фронту. Были освобождены Левобережная Украина, До</w:t>
      </w:r>
      <w:r w:rsidR="004A3517" w:rsidRPr="003801B8">
        <w:rPr>
          <w:rFonts w:ascii="Times New Roman" w:hAnsi="Times New Roman"/>
          <w:sz w:val="24"/>
          <w:szCs w:val="24"/>
        </w:rPr>
        <w:t>н</w:t>
      </w:r>
      <w:r w:rsidR="004A3517" w:rsidRPr="003801B8">
        <w:rPr>
          <w:rFonts w:ascii="Times New Roman" w:hAnsi="Times New Roman"/>
          <w:sz w:val="24"/>
          <w:szCs w:val="24"/>
        </w:rPr>
        <w:t>басс, Крым, Днепр.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="004A3517" w:rsidRPr="003801B8">
        <w:rPr>
          <w:rFonts w:ascii="Times New Roman" w:hAnsi="Times New Roman"/>
          <w:sz w:val="24"/>
          <w:szCs w:val="24"/>
        </w:rPr>
        <w:t>1943 г. стал решающим годом наших побед. В течение 1944 г. от фашистских войск освобождены столицы</w:t>
      </w:r>
      <w:r w:rsidR="00E32B98" w:rsidRPr="003801B8">
        <w:rPr>
          <w:rFonts w:ascii="Times New Roman" w:hAnsi="Times New Roman"/>
          <w:sz w:val="24"/>
          <w:szCs w:val="24"/>
        </w:rPr>
        <w:t xml:space="preserve"> бы</w:t>
      </w:r>
      <w:r w:rsidR="00E32B98" w:rsidRPr="003801B8">
        <w:rPr>
          <w:rFonts w:ascii="Times New Roman" w:hAnsi="Times New Roman"/>
          <w:sz w:val="24"/>
          <w:szCs w:val="24"/>
        </w:rPr>
        <w:t>в</w:t>
      </w:r>
      <w:r w:rsidR="00E32B98" w:rsidRPr="003801B8">
        <w:rPr>
          <w:rFonts w:ascii="Times New Roman" w:hAnsi="Times New Roman"/>
          <w:sz w:val="24"/>
          <w:szCs w:val="24"/>
        </w:rPr>
        <w:t xml:space="preserve">ших </w:t>
      </w:r>
      <w:r w:rsidR="004A3517" w:rsidRPr="003801B8">
        <w:rPr>
          <w:rFonts w:ascii="Times New Roman" w:hAnsi="Times New Roman"/>
          <w:sz w:val="24"/>
          <w:szCs w:val="24"/>
        </w:rPr>
        <w:t xml:space="preserve"> советских социалистических республик Вильнюс, Кишинев, Киев, Минск, Рига, Таллинн.</w:t>
      </w:r>
    </w:p>
    <w:p w:rsidR="004A3517" w:rsidRPr="003801B8" w:rsidRDefault="00CD606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1C0A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0A06">
        <w:rPr>
          <w:rFonts w:ascii="Times New Roman" w:hAnsi="Times New Roman"/>
          <w:b/>
          <w:sz w:val="24"/>
          <w:szCs w:val="24"/>
        </w:rPr>
        <w:t xml:space="preserve"> </w:t>
      </w:r>
      <w:r w:rsidR="004A3517" w:rsidRPr="003801B8">
        <w:rPr>
          <w:rFonts w:ascii="Times New Roman" w:hAnsi="Times New Roman"/>
          <w:b/>
          <w:sz w:val="24"/>
          <w:szCs w:val="24"/>
        </w:rPr>
        <w:t>-</w:t>
      </w:r>
      <w:r w:rsidR="004A3517" w:rsidRPr="003801B8">
        <w:rPr>
          <w:rFonts w:ascii="Times New Roman" w:hAnsi="Times New Roman"/>
          <w:sz w:val="24"/>
          <w:szCs w:val="24"/>
        </w:rPr>
        <w:t>Большие надежды в войне возлагались на танки.</w:t>
      </w:r>
      <w:r w:rsidR="004A3517" w:rsidRPr="003801B8">
        <w:rPr>
          <w:rFonts w:ascii="Times New Roman" w:hAnsi="Times New Roman"/>
          <w:b/>
          <w:sz w:val="24"/>
          <w:szCs w:val="24"/>
        </w:rPr>
        <w:t xml:space="preserve"> 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A3517" w:rsidRPr="003801B8">
        <w:rPr>
          <w:rFonts w:ascii="Times New Roman" w:hAnsi="Times New Roman"/>
          <w:b/>
          <w:sz w:val="24"/>
          <w:szCs w:val="24"/>
        </w:rPr>
        <w:t>Задача №4.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A3517" w:rsidRPr="003801B8">
        <w:rPr>
          <w:rFonts w:ascii="Times New Roman" w:hAnsi="Times New Roman"/>
          <w:b/>
          <w:sz w:val="24"/>
          <w:szCs w:val="24"/>
        </w:rPr>
        <w:t>Для переправы 80 танков через реку шириной 720 м, имеется одно переправочное средство. Продолж</w:t>
      </w:r>
      <w:r w:rsidR="004A3517" w:rsidRPr="003801B8">
        <w:rPr>
          <w:rFonts w:ascii="Times New Roman" w:hAnsi="Times New Roman"/>
          <w:b/>
          <w:sz w:val="24"/>
          <w:szCs w:val="24"/>
        </w:rPr>
        <w:t>и</w:t>
      </w:r>
      <w:r w:rsidR="004A3517" w:rsidRPr="003801B8">
        <w:rPr>
          <w:rFonts w:ascii="Times New Roman" w:hAnsi="Times New Roman"/>
          <w:b/>
          <w:sz w:val="24"/>
          <w:szCs w:val="24"/>
        </w:rPr>
        <w:t xml:space="preserve">тельность одного рейса переправочного средства – 15 мин, обратно переправочное средство возвращается </w:t>
      </w:r>
      <w:proofErr w:type="gramStart"/>
      <w:r w:rsidR="004A3517" w:rsidRPr="003801B8">
        <w:rPr>
          <w:rFonts w:ascii="Times New Roman" w:hAnsi="Times New Roman"/>
          <w:b/>
          <w:sz w:val="24"/>
          <w:szCs w:val="24"/>
        </w:rPr>
        <w:t>пустым</w:t>
      </w:r>
      <w:proofErr w:type="gramEnd"/>
      <w:r w:rsidR="004A3517" w:rsidRPr="003801B8">
        <w:rPr>
          <w:rFonts w:ascii="Times New Roman" w:hAnsi="Times New Roman"/>
          <w:b/>
          <w:sz w:val="24"/>
          <w:szCs w:val="24"/>
        </w:rPr>
        <w:t xml:space="preserve"> за 5 минут, одновременно переправляются два танка. Время погрузки и выгрузки танков с перепр</w:t>
      </w:r>
      <w:r w:rsidR="004A3517" w:rsidRPr="003801B8">
        <w:rPr>
          <w:rFonts w:ascii="Times New Roman" w:hAnsi="Times New Roman"/>
          <w:b/>
          <w:sz w:val="24"/>
          <w:szCs w:val="24"/>
        </w:rPr>
        <w:t>а</w:t>
      </w:r>
      <w:r w:rsidR="004A3517" w:rsidRPr="003801B8">
        <w:rPr>
          <w:rFonts w:ascii="Times New Roman" w:hAnsi="Times New Roman"/>
          <w:b/>
          <w:sz w:val="24"/>
          <w:szCs w:val="24"/>
        </w:rPr>
        <w:t>вочного средства учтено. Для сокращения времени п</w:t>
      </w:r>
      <w:r w:rsidR="004A3517" w:rsidRPr="003801B8">
        <w:rPr>
          <w:rFonts w:ascii="Times New Roman" w:hAnsi="Times New Roman"/>
          <w:b/>
          <w:sz w:val="24"/>
          <w:szCs w:val="24"/>
        </w:rPr>
        <w:t>е</w:t>
      </w:r>
      <w:r w:rsidR="004A3517" w:rsidRPr="003801B8">
        <w:rPr>
          <w:rFonts w:ascii="Times New Roman" w:hAnsi="Times New Roman"/>
          <w:b/>
          <w:sz w:val="24"/>
          <w:szCs w:val="24"/>
        </w:rPr>
        <w:t>реправы танков часть танков можно переправить под</w:t>
      </w:r>
      <w:r w:rsidR="007715C0" w:rsidRPr="003801B8">
        <w:rPr>
          <w:rFonts w:ascii="Times New Roman" w:hAnsi="Times New Roman"/>
          <w:b/>
          <w:sz w:val="24"/>
          <w:szCs w:val="24"/>
        </w:rPr>
        <w:t xml:space="preserve"> водой по одной трассе</w:t>
      </w:r>
      <w:r w:rsidR="004A3517" w:rsidRPr="003801B8">
        <w:rPr>
          <w:rFonts w:ascii="Times New Roman" w:hAnsi="Times New Roman"/>
          <w:b/>
          <w:sz w:val="24"/>
          <w:szCs w:val="24"/>
        </w:rPr>
        <w:t>. Скорость движения танков под водой – 72 м/мин. Определить время переправы танков через р</w:t>
      </w:r>
      <w:r w:rsidR="004A3517" w:rsidRPr="003801B8">
        <w:rPr>
          <w:rFonts w:ascii="Times New Roman" w:hAnsi="Times New Roman"/>
          <w:b/>
          <w:sz w:val="24"/>
          <w:szCs w:val="24"/>
        </w:rPr>
        <w:t>е</w:t>
      </w:r>
      <w:r w:rsidR="004A3517" w:rsidRPr="003801B8">
        <w:rPr>
          <w:rFonts w:ascii="Times New Roman" w:hAnsi="Times New Roman"/>
          <w:b/>
          <w:sz w:val="24"/>
          <w:szCs w:val="24"/>
        </w:rPr>
        <w:t>ку.</w:t>
      </w:r>
    </w:p>
    <w:p w:rsidR="004A3517" w:rsidRPr="003801B8" w:rsidRDefault="001C0A06" w:rsidP="001C0A0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A3517" w:rsidRPr="003801B8">
        <w:rPr>
          <w:rFonts w:ascii="Times New Roman" w:hAnsi="Times New Roman"/>
          <w:b/>
          <w:sz w:val="24"/>
          <w:szCs w:val="24"/>
        </w:rPr>
        <w:t>Задача №5.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b/>
          <w:sz w:val="24"/>
          <w:szCs w:val="24"/>
        </w:rPr>
        <w:t>Во время боя командир отправил 0,4 всех своих солдат на переднюю линию боя, а остальных солдат разд</w:t>
      </w:r>
      <w:r w:rsidR="004A3517" w:rsidRPr="003801B8">
        <w:rPr>
          <w:rFonts w:ascii="Times New Roman" w:hAnsi="Times New Roman"/>
          <w:b/>
          <w:sz w:val="24"/>
          <w:szCs w:val="24"/>
        </w:rPr>
        <w:t>е</w:t>
      </w:r>
      <w:r w:rsidR="004A3517" w:rsidRPr="003801B8">
        <w:rPr>
          <w:rFonts w:ascii="Times New Roman" w:hAnsi="Times New Roman"/>
          <w:b/>
          <w:sz w:val="24"/>
          <w:szCs w:val="24"/>
        </w:rPr>
        <w:t>лил на два отряда для обороны левого и правого фла</w:t>
      </w:r>
      <w:r w:rsidR="004A3517" w:rsidRPr="003801B8">
        <w:rPr>
          <w:rFonts w:ascii="Times New Roman" w:hAnsi="Times New Roman"/>
          <w:b/>
          <w:sz w:val="24"/>
          <w:szCs w:val="24"/>
        </w:rPr>
        <w:t>н</w:t>
      </w:r>
      <w:r w:rsidR="004A3517" w:rsidRPr="003801B8">
        <w:rPr>
          <w:rFonts w:ascii="Times New Roman" w:hAnsi="Times New Roman"/>
          <w:b/>
          <w:sz w:val="24"/>
          <w:szCs w:val="24"/>
        </w:rPr>
        <w:t>гов. На левом фланге отряде было в 5 раз больше со</w:t>
      </w:r>
      <w:r w:rsidR="004A3517" w:rsidRPr="003801B8">
        <w:rPr>
          <w:rFonts w:ascii="Times New Roman" w:hAnsi="Times New Roman"/>
          <w:b/>
          <w:sz w:val="24"/>
          <w:szCs w:val="24"/>
        </w:rPr>
        <w:t>л</w:t>
      </w:r>
      <w:r w:rsidR="004A3517" w:rsidRPr="003801B8">
        <w:rPr>
          <w:rFonts w:ascii="Times New Roman" w:hAnsi="Times New Roman"/>
          <w:b/>
          <w:sz w:val="24"/>
          <w:szCs w:val="24"/>
        </w:rPr>
        <w:t>дат, чем на правом. Сколько солдат было на правом и сколько на левом фланге, если всего у командира в подчинении было 800 солдат? Каков процент солдат находился на левом и правом флангах от общего кол</w:t>
      </w:r>
      <w:r w:rsidR="004A3517" w:rsidRPr="003801B8">
        <w:rPr>
          <w:rFonts w:ascii="Times New Roman" w:hAnsi="Times New Roman"/>
          <w:b/>
          <w:sz w:val="24"/>
          <w:szCs w:val="24"/>
        </w:rPr>
        <w:t>и</w:t>
      </w:r>
      <w:r w:rsidR="004A3517" w:rsidRPr="003801B8">
        <w:rPr>
          <w:rFonts w:ascii="Times New Roman" w:hAnsi="Times New Roman"/>
          <w:b/>
          <w:sz w:val="24"/>
          <w:szCs w:val="24"/>
        </w:rPr>
        <w:t>чества солдат?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-Вместе с Советской армией героическую борьбу вели подпольщики и партизаны в тылу врага. Великий подвиг в годы Великой Отечественной войны совершили тружен</w:t>
      </w:r>
      <w:r w:rsidR="004A3517" w:rsidRPr="003801B8">
        <w:rPr>
          <w:rFonts w:ascii="Times New Roman" w:hAnsi="Times New Roman"/>
          <w:sz w:val="24"/>
          <w:szCs w:val="24"/>
        </w:rPr>
        <w:t>и</w:t>
      </w:r>
      <w:r w:rsidR="004A3517" w:rsidRPr="003801B8">
        <w:rPr>
          <w:rFonts w:ascii="Times New Roman" w:hAnsi="Times New Roman"/>
          <w:sz w:val="24"/>
          <w:szCs w:val="24"/>
        </w:rPr>
        <w:t>ки тыла. Призыв "Всё для фронта, всё для Победы" стал опр</w:t>
      </w:r>
      <w:r w:rsidR="007715C0" w:rsidRPr="003801B8">
        <w:rPr>
          <w:rFonts w:ascii="Times New Roman" w:hAnsi="Times New Roman"/>
          <w:sz w:val="24"/>
          <w:szCs w:val="24"/>
        </w:rPr>
        <w:t>еделяющим в их жизни". Вместе с</w:t>
      </w:r>
      <w:r w:rsidR="004A3517" w:rsidRPr="003801B8">
        <w:rPr>
          <w:rFonts w:ascii="Times New Roman" w:hAnsi="Times New Roman"/>
          <w:sz w:val="24"/>
          <w:szCs w:val="24"/>
        </w:rPr>
        <w:t xml:space="preserve"> взрослыми в парт</w:t>
      </w:r>
      <w:r w:rsidR="004A3517" w:rsidRPr="003801B8">
        <w:rPr>
          <w:rFonts w:ascii="Times New Roman" w:hAnsi="Times New Roman"/>
          <w:sz w:val="24"/>
          <w:szCs w:val="24"/>
        </w:rPr>
        <w:t>и</w:t>
      </w:r>
      <w:r w:rsidR="004A3517" w:rsidRPr="003801B8">
        <w:rPr>
          <w:rFonts w:ascii="Times New Roman" w:hAnsi="Times New Roman"/>
          <w:sz w:val="24"/>
          <w:szCs w:val="24"/>
        </w:rPr>
        <w:t>занских отрядах, во вражеском подполье сражались юные герои. Многие школьники заняли рабочие места ушедших на фронт отцов, ухаживали за ранеными в госпиталях, тр</w:t>
      </w:r>
      <w:r w:rsidR="004A3517" w:rsidRPr="003801B8">
        <w:rPr>
          <w:rFonts w:ascii="Times New Roman" w:hAnsi="Times New Roman"/>
          <w:sz w:val="24"/>
          <w:szCs w:val="24"/>
        </w:rPr>
        <w:t>у</w:t>
      </w:r>
      <w:r w:rsidR="004A3517" w:rsidRPr="003801B8">
        <w:rPr>
          <w:rFonts w:ascii="Times New Roman" w:hAnsi="Times New Roman"/>
          <w:sz w:val="24"/>
          <w:szCs w:val="24"/>
        </w:rPr>
        <w:t>дились на колхозных полях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sz w:val="24"/>
          <w:szCs w:val="24"/>
        </w:rPr>
        <w:t>-В третий период территория СССР была полностью очищена от врага. Вооруженные силы оказали помощь н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lastRenderedPageBreak/>
        <w:t>родам Европы в освобождении фашисткой оккупации. Наша страна набралась сил и била врага так, что побежали фашисты с российской земли. Наши войска стали освоб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ждать город за городом, село за селом, хутор за хутором. Наша армия гнала захватчиков на запад, российские солд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ты освобождали несчастных, пленных, голодных, замуче</w:t>
      </w:r>
      <w:r w:rsidR="004A3517" w:rsidRPr="003801B8">
        <w:rPr>
          <w:rFonts w:ascii="Times New Roman" w:hAnsi="Times New Roman"/>
          <w:sz w:val="24"/>
          <w:szCs w:val="24"/>
        </w:rPr>
        <w:t>н</w:t>
      </w:r>
      <w:r w:rsidR="004A3517" w:rsidRPr="003801B8">
        <w:rPr>
          <w:rFonts w:ascii="Times New Roman" w:hAnsi="Times New Roman"/>
          <w:sz w:val="24"/>
          <w:szCs w:val="24"/>
        </w:rPr>
        <w:t>ных фашистами людей, вызволяли их из концлагерей, о</w:t>
      </w:r>
      <w:r w:rsidR="004A3517" w:rsidRPr="003801B8">
        <w:rPr>
          <w:rFonts w:ascii="Times New Roman" w:hAnsi="Times New Roman"/>
          <w:sz w:val="24"/>
          <w:szCs w:val="24"/>
        </w:rPr>
        <w:t>с</w:t>
      </w:r>
      <w:r w:rsidR="004A3517" w:rsidRPr="003801B8">
        <w:rPr>
          <w:rFonts w:ascii="Times New Roman" w:hAnsi="Times New Roman"/>
          <w:sz w:val="24"/>
          <w:szCs w:val="24"/>
        </w:rPr>
        <w:t>вобождали российские города, освобождали европейские города и страны. Победа была близка! В этот период сил</w:t>
      </w:r>
      <w:r w:rsidR="004A3517" w:rsidRPr="003801B8">
        <w:rPr>
          <w:rFonts w:ascii="Times New Roman" w:hAnsi="Times New Roman"/>
          <w:sz w:val="24"/>
          <w:szCs w:val="24"/>
        </w:rPr>
        <w:t>а</w:t>
      </w:r>
      <w:r w:rsidR="004A3517" w:rsidRPr="003801B8">
        <w:rPr>
          <w:rFonts w:ascii="Times New Roman" w:hAnsi="Times New Roman"/>
          <w:sz w:val="24"/>
          <w:szCs w:val="24"/>
        </w:rPr>
        <w:t>ми СССР и его союзников была разгромлена фашистская Германия. Заключительная битва в Великой Отечестве</w:t>
      </w:r>
      <w:r w:rsidR="004A3517" w:rsidRPr="003801B8">
        <w:rPr>
          <w:rFonts w:ascii="Times New Roman" w:hAnsi="Times New Roman"/>
          <w:sz w:val="24"/>
          <w:szCs w:val="24"/>
        </w:rPr>
        <w:t>н</w:t>
      </w:r>
      <w:r w:rsidR="004A3517" w:rsidRPr="003801B8">
        <w:rPr>
          <w:rFonts w:ascii="Times New Roman" w:hAnsi="Times New Roman"/>
          <w:sz w:val="24"/>
          <w:szCs w:val="24"/>
        </w:rPr>
        <w:t xml:space="preserve">ной войне стала Берлинская битва (16 апреля – 8 мая 1945 года).2 мая капитулировал Берлин. </w:t>
      </w:r>
    </w:p>
    <w:p w:rsidR="004A3517" w:rsidRPr="003801B8" w:rsidRDefault="004A3517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 xml:space="preserve">-9 мая 1945 г. Москва салютовала победителям. </w:t>
      </w:r>
    </w:p>
    <w:p w:rsidR="004A3517" w:rsidRPr="003801B8" w:rsidRDefault="004A3517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-24 июня 1945 г. состоялся Парад Победы.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3517" w:rsidRPr="003801B8">
        <w:rPr>
          <w:rFonts w:ascii="Times New Roman" w:hAnsi="Times New Roman"/>
          <w:b/>
          <w:sz w:val="24"/>
          <w:szCs w:val="24"/>
        </w:rPr>
        <w:t>Задача №6</w:t>
      </w:r>
      <w:r w:rsidR="004A3517" w:rsidRPr="003801B8">
        <w:rPr>
          <w:rFonts w:ascii="Times New Roman" w:hAnsi="Times New Roman"/>
          <w:sz w:val="24"/>
          <w:szCs w:val="24"/>
        </w:rPr>
        <w:t xml:space="preserve">. (на карточках </w:t>
      </w:r>
      <w:r w:rsidR="001D0992" w:rsidRPr="003801B8">
        <w:rPr>
          <w:rFonts w:ascii="Times New Roman" w:hAnsi="Times New Roman"/>
          <w:sz w:val="24"/>
          <w:szCs w:val="24"/>
        </w:rPr>
        <w:t xml:space="preserve"> 8 заданий </w:t>
      </w:r>
      <w:r w:rsidR="004A3517" w:rsidRPr="003801B8">
        <w:rPr>
          <w:rFonts w:ascii="Times New Roman" w:hAnsi="Times New Roman"/>
          <w:sz w:val="24"/>
          <w:szCs w:val="24"/>
        </w:rPr>
        <w:t>для самосто</w:t>
      </w:r>
      <w:r w:rsidR="004A3517" w:rsidRPr="003801B8">
        <w:rPr>
          <w:rFonts w:ascii="Times New Roman" w:hAnsi="Times New Roman"/>
          <w:sz w:val="24"/>
          <w:szCs w:val="24"/>
        </w:rPr>
        <w:t>я</w:t>
      </w:r>
      <w:r w:rsidR="004A3517" w:rsidRPr="003801B8">
        <w:rPr>
          <w:rFonts w:ascii="Times New Roman" w:hAnsi="Times New Roman"/>
          <w:sz w:val="24"/>
          <w:szCs w:val="24"/>
        </w:rPr>
        <w:t>тельной работы</w:t>
      </w:r>
      <w:r w:rsidR="00243D36" w:rsidRPr="003801B8">
        <w:rPr>
          <w:rFonts w:ascii="Times New Roman" w:hAnsi="Times New Roman"/>
          <w:sz w:val="24"/>
          <w:szCs w:val="24"/>
        </w:rPr>
        <w:t xml:space="preserve"> на различные темы</w:t>
      </w:r>
      <w:r w:rsidR="004A3517" w:rsidRPr="003801B8">
        <w:rPr>
          <w:rFonts w:ascii="Times New Roman" w:hAnsi="Times New Roman"/>
          <w:sz w:val="24"/>
          <w:szCs w:val="24"/>
        </w:rPr>
        <w:t>)</w:t>
      </w:r>
    </w:p>
    <w:p w:rsidR="004A3517" w:rsidRPr="003801B8" w:rsidRDefault="001C0A06" w:rsidP="001C0A0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A3517" w:rsidRPr="003801B8">
        <w:rPr>
          <w:rFonts w:ascii="Times New Roman" w:hAnsi="Times New Roman"/>
          <w:b/>
          <w:sz w:val="24"/>
          <w:szCs w:val="24"/>
        </w:rPr>
        <w:t>Используя найденные в заданиях ответы, заполн</w:t>
      </w:r>
      <w:r w:rsidR="004A3517" w:rsidRPr="003801B8">
        <w:rPr>
          <w:rFonts w:ascii="Times New Roman" w:hAnsi="Times New Roman"/>
          <w:b/>
          <w:sz w:val="24"/>
          <w:szCs w:val="24"/>
        </w:rPr>
        <w:t>и</w:t>
      </w:r>
      <w:r w:rsidR="004A3517" w:rsidRPr="003801B8">
        <w:rPr>
          <w:rFonts w:ascii="Times New Roman" w:hAnsi="Times New Roman"/>
          <w:b/>
          <w:sz w:val="24"/>
          <w:szCs w:val="24"/>
        </w:rPr>
        <w:t>те пропуски в тексте.</w:t>
      </w:r>
      <w:r w:rsidR="006022BA" w:rsidRPr="003801B8">
        <w:rPr>
          <w:rFonts w:ascii="Times New Roman" w:hAnsi="Times New Roman"/>
          <w:b/>
          <w:sz w:val="24"/>
          <w:szCs w:val="24"/>
        </w:rPr>
        <w:t xml:space="preserve"> Впишите ответы вместо ном</w:t>
      </w:r>
      <w:r w:rsidR="006022BA" w:rsidRPr="003801B8">
        <w:rPr>
          <w:rFonts w:ascii="Times New Roman" w:hAnsi="Times New Roman"/>
          <w:b/>
          <w:sz w:val="24"/>
          <w:szCs w:val="24"/>
        </w:rPr>
        <w:t>е</w:t>
      </w:r>
      <w:r w:rsidR="006022BA" w:rsidRPr="003801B8">
        <w:rPr>
          <w:rFonts w:ascii="Times New Roman" w:hAnsi="Times New Roman"/>
          <w:b/>
          <w:sz w:val="24"/>
          <w:szCs w:val="24"/>
        </w:rPr>
        <w:t>ров заданий.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8C5088" w:rsidRPr="003801B8">
        <w:rPr>
          <w:rFonts w:ascii="Times New Roman" w:hAnsi="Times New Roman"/>
          <w:i/>
          <w:sz w:val="24"/>
          <w:szCs w:val="24"/>
        </w:rPr>
        <w:t>Наша страна понесла огромные потери в той войне.</w:t>
      </w:r>
      <w:r w:rsidR="006022BA" w:rsidRPr="003801B8">
        <w:rPr>
          <w:rFonts w:ascii="Times New Roman" w:hAnsi="Times New Roman"/>
          <w:i/>
          <w:sz w:val="24"/>
          <w:szCs w:val="24"/>
        </w:rPr>
        <w:t xml:space="preserve"> (..1..) дней длилась Великая Отечественная война.</w:t>
      </w:r>
      <w:r w:rsidR="007715C0" w:rsidRPr="003801B8">
        <w:rPr>
          <w:rFonts w:ascii="Times New Roman" w:hAnsi="Times New Roman"/>
          <w:i/>
          <w:sz w:val="24"/>
          <w:szCs w:val="24"/>
        </w:rPr>
        <w:t xml:space="preserve"> </w:t>
      </w:r>
      <w:r w:rsidR="006022BA" w:rsidRPr="003801B8">
        <w:rPr>
          <w:rFonts w:ascii="Times New Roman" w:hAnsi="Times New Roman"/>
          <w:i/>
          <w:sz w:val="24"/>
          <w:szCs w:val="24"/>
        </w:rPr>
        <w:t xml:space="preserve">Было разрушено и сожжено (..2..) городов и посёлков, свыше </w:t>
      </w:r>
      <w:r w:rsidR="001D0992" w:rsidRPr="003801B8">
        <w:rPr>
          <w:rFonts w:ascii="Times New Roman" w:hAnsi="Times New Roman"/>
          <w:i/>
          <w:sz w:val="24"/>
          <w:szCs w:val="24"/>
        </w:rPr>
        <w:t>(..3..</w:t>
      </w:r>
      <w:r w:rsidR="006022BA" w:rsidRPr="003801B8">
        <w:rPr>
          <w:rFonts w:ascii="Times New Roman" w:hAnsi="Times New Roman"/>
          <w:i/>
          <w:sz w:val="24"/>
          <w:szCs w:val="24"/>
        </w:rPr>
        <w:t xml:space="preserve">) тысяч  сёл и  деревень нашей Родины, оставлено без крова 25 миллионов человек. </w:t>
      </w:r>
      <w:r w:rsidR="001D0992" w:rsidRPr="003801B8">
        <w:rPr>
          <w:rFonts w:ascii="Times New Roman" w:hAnsi="Times New Roman"/>
          <w:i/>
          <w:sz w:val="24"/>
          <w:szCs w:val="24"/>
        </w:rPr>
        <w:t>Около (..4..) миллионов жи</w:t>
      </w:r>
      <w:r w:rsidR="001D0992" w:rsidRPr="003801B8">
        <w:rPr>
          <w:rFonts w:ascii="Times New Roman" w:hAnsi="Times New Roman"/>
          <w:i/>
          <w:sz w:val="24"/>
          <w:szCs w:val="24"/>
        </w:rPr>
        <w:t>з</w:t>
      </w:r>
      <w:r w:rsidR="001D0992" w:rsidRPr="003801B8">
        <w:rPr>
          <w:rFonts w:ascii="Times New Roman" w:hAnsi="Times New Roman"/>
          <w:i/>
          <w:sz w:val="24"/>
          <w:szCs w:val="24"/>
        </w:rPr>
        <w:t>ней советских людей унесла война. Было разрушено  84 тыс. школ, 334 высших учебных заведений, (..5..)  фабрик и заводов, 98000 колхозов;  музеев, клубов и других организ</w:t>
      </w:r>
      <w:r w:rsidR="001D0992" w:rsidRPr="003801B8">
        <w:rPr>
          <w:rFonts w:ascii="Times New Roman" w:hAnsi="Times New Roman"/>
          <w:i/>
          <w:sz w:val="24"/>
          <w:szCs w:val="24"/>
        </w:rPr>
        <w:t>а</w:t>
      </w:r>
      <w:r w:rsidR="001D0992" w:rsidRPr="003801B8">
        <w:rPr>
          <w:rFonts w:ascii="Times New Roman" w:hAnsi="Times New Roman"/>
          <w:i/>
          <w:sz w:val="24"/>
          <w:szCs w:val="24"/>
        </w:rPr>
        <w:t>ций культуры около (..6..) тысяч. Дороги, пройденные со</w:t>
      </w:r>
      <w:r w:rsidR="001D0992" w:rsidRPr="003801B8">
        <w:rPr>
          <w:rFonts w:ascii="Times New Roman" w:hAnsi="Times New Roman"/>
          <w:i/>
          <w:sz w:val="24"/>
          <w:szCs w:val="24"/>
        </w:rPr>
        <w:t>л</w:t>
      </w:r>
      <w:r w:rsidR="001D0992" w:rsidRPr="003801B8">
        <w:rPr>
          <w:rFonts w:ascii="Times New Roman" w:hAnsi="Times New Roman"/>
          <w:i/>
          <w:sz w:val="24"/>
          <w:szCs w:val="24"/>
        </w:rPr>
        <w:t>датом, измеряются  тысячами километров. От Бреста до Москвы – 1000 км, от Москвы до Берлина – (..7..) км. Если за каждого погибшего во второй мировой войне об</w:t>
      </w:r>
      <w:r w:rsidR="001D0992" w:rsidRPr="003801B8">
        <w:rPr>
          <w:rFonts w:ascii="Times New Roman" w:hAnsi="Times New Roman"/>
          <w:i/>
          <w:sz w:val="24"/>
          <w:szCs w:val="24"/>
        </w:rPr>
        <w:t>ъ</w:t>
      </w:r>
      <w:r w:rsidR="001D0992" w:rsidRPr="003801B8">
        <w:rPr>
          <w:rFonts w:ascii="Times New Roman" w:hAnsi="Times New Roman"/>
          <w:i/>
          <w:sz w:val="24"/>
          <w:szCs w:val="24"/>
        </w:rPr>
        <w:t>явить минуту молчания, мир молчал бы (..8..) лет.</w:t>
      </w:r>
    </w:p>
    <w:p w:rsidR="004A3517" w:rsidRPr="003801B8" w:rsidRDefault="004A3517" w:rsidP="001C0A0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4. Заключительное слово.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A3517" w:rsidRPr="003801B8">
        <w:rPr>
          <w:rFonts w:ascii="Times New Roman" w:hAnsi="Times New Roman"/>
          <w:sz w:val="24"/>
          <w:szCs w:val="24"/>
        </w:rPr>
        <w:t>-Но мы помним всех, кто не вернулся с той далекой и страшной войны, кто был на ней, но не дожил до дня сег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дняшнего, кто победил, что бы мы все сейчас жили сп</w:t>
      </w:r>
      <w:r w:rsidR="004A3517" w:rsidRPr="003801B8">
        <w:rPr>
          <w:rFonts w:ascii="Times New Roman" w:hAnsi="Times New Roman"/>
          <w:sz w:val="24"/>
          <w:szCs w:val="24"/>
        </w:rPr>
        <w:t>о</w:t>
      </w:r>
      <w:r w:rsidR="004A3517" w:rsidRPr="003801B8">
        <w:rPr>
          <w:rFonts w:ascii="Times New Roman" w:hAnsi="Times New Roman"/>
          <w:sz w:val="24"/>
          <w:szCs w:val="24"/>
        </w:rPr>
        <w:t>койно!</w:t>
      </w:r>
    </w:p>
    <w:p w:rsidR="004A3517" w:rsidRPr="003801B8" w:rsidRDefault="00E32B98" w:rsidP="001C0A06">
      <w:pPr>
        <w:pStyle w:val="a3"/>
        <w:keepNext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«</w:t>
      </w:r>
      <w:r w:rsidR="004A3517" w:rsidRPr="003801B8">
        <w:rPr>
          <w:rFonts w:ascii="Times New Roman" w:hAnsi="Times New Roman"/>
          <w:b/>
          <w:sz w:val="24"/>
          <w:szCs w:val="24"/>
        </w:rPr>
        <w:t>Вспомним их поимённо,</w:t>
      </w:r>
    </w:p>
    <w:p w:rsidR="004A3517" w:rsidRPr="003801B8" w:rsidRDefault="004A3517" w:rsidP="001C0A06">
      <w:pPr>
        <w:pStyle w:val="a3"/>
        <w:keepNext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3801B8">
        <w:rPr>
          <w:rFonts w:ascii="Times New Roman" w:hAnsi="Times New Roman"/>
          <w:b/>
          <w:sz w:val="24"/>
          <w:szCs w:val="24"/>
        </w:rPr>
        <w:t>Горем вспомним своим…</w:t>
      </w:r>
    </w:p>
    <w:p w:rsidR="004A3517" w:rsidRPr="003801B8" w:rsidRDefault="001C0A06" w:rsidP="001C0A06">
      <w:pPr>
        <w:pStyle w:val="a3"/>
        <w:keepNext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4A3517" w:rsidRPr="003801B8">
        <w:rPr>
          <w:rFonts w:ascii="Times New Roman" w:hAnsi="Times New Roman"/>
          <w:b/>
          <w:sz w:val="24"/>
          <w:szCs w:val="24"/>
        </w:rPr>
        <w:t>Это нужно не мёртвым!</w:t>
      </w:r>
    </w:p>
    <w:p w:rsidR="001C0A06" w:rsidRDefault="001C0A06" w:rsidP="001C0A06">
      <w:pPr>
        <w:pStyle w:val="a3"/>
        <w:keepNext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4A3517" w:rsidRPr="003801B8">
        <w:rPr>
          <w:rFonts w:ascii="Times New Roman" w:hAnsi="Times New Roman"/>
          <w:b/>
          <w:sz w:val="24"/>
          <w:szCs w:val="24"/>
        </w:rPr>
        <w:t>Это нужно живым!</w:t>
      </w:r>
      <w:r w:rsidR="00E32B98" w:rsidRPr="003801B8">
        <w:rPr>
          <w:rFonts w:ascii="Times New Roman" w:hAnsi="Times New Roman"/>
          <w:b/>
          <w:sz w:val="24"/>
          <w:szCs w:val="24"/>
        </w:rPr>
        <w:t xml:space="preserve">» </w:t>
      </w:r>
    </w:p>
    <w:p w:rsidR="004A3517" w:rsidRPr="003801B8" w:rsidRDefault="001C0A06" w:rsidP="001C0A06">
      <w:pPr>
        <w:pStyle w:val="a3"/>
        <w:keepNext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32B98" w:rsidRPr="003801B8">
        <w:rPr>
          <w:rFonts w:ascii="Times New Roman" w:hAnsi="Times New Roman"/>
          <w:sz w:val="24"/>
          <w:szCs w:val="24"/>
        </w:rPr>
        <w:t>( А. Вознесенский)</w:t>
      </w:r>
    </w:p>
    <w:p w:rsidR="00243D36" w:rsidRPr="001C0A06" w:rsidRDefault="004A3517" w:rsidP="001C0A06">
      <w:pPr>
        <w:pStyle w:val="a3"/>
        <w:keepNext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(Звучит песня “День Победы”).</w:t>
      </w:r>
      <w:r w:rsidR="001C0A0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801B8">
        <w:rPr>
          <w:rFonts w:ascii="Times New Roman" w:hAnsi="Times New Roman"/>
          <w:b/>
          <w:sz w:val="24"/>
          <w:szCs w:val="24"/>
        </w:rPr>
        <w:t>5. Домашнее задание.</w:t>
      </w:r>
    </w:p>
    <w:p w:rsidR="004A3517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3517" w:rsidRPr="003801B8">
        <w:rPr>
          <w:rFonts w:ascii="Times New Roman" w:hAnsi="Times New Roman"/>
          <w:sz w:val="24"/>
          <w:szCs w:val="24"/>
        </w:rPr>
        <w:t>Сравните по продолжительности основные периоды войны. Постройте столбчатую и круговую диаграмму.</w:t>
      </w:r>
    </w:p>
    <w:p w:rsidR="006B0DB1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0DB1" w:rsidRPr="003801B8">
        <w:rPr>
          <w:rFonts w:ascii="Times New Roman" w:hAnsi="Times New Roman"/>
          <w:sz w:val="24"/>
          <w:szCs w:val="24"/>
        </w:rPr>
        <w:t>За годы обучения в школе ученик приобретает мн</w:t>
      </w:r>
      <w:r w:rsidR="006B0DB1" w:rsidRPr="003801B8">
        <w:rPr>
          <w:rFonts w:ascii="Times New Roman" w:hAnsi="Times New Roman"/>
          <w:sz w:val="24"/>
          <w:szCs w:val="24"/>
        </w:rPr>
        <w:t>о</w:t>
      </w:r>
      <w:r w:rsidR="006B0DB1" w:rsidRPr="003801B8">
        <w:rPr>
          <w:rFonts w:ascii="Times New Roman" w:hAnsi="Times New Roman"/>
          <w:sz w:val="24"/>
          <w:szCs w:val="24"/>
        </w:rPr>
        <w:t>жество разнообразных знаний и умений. Но все-таки одной из главных задач остается задача воспитания Человека, Личности. И если, по словам Эразма Роттердамского: “Люди, поверьте мне, не рождаются, а формируются”, то учитель математики может и должен помочь формиров</w:t>
      </w:r>
      <w:r w:rsidR="006B0DB1" w:rsidRPr="003801B8">
        <w:rPr>
          <w:rFonts w:ascii="Times New Roman" w:hAnsi="Times New Roman"/>
          <w:sz w:val="24"/>
          <w:szCs w:val="24"/>
        </w:rPr>
        <w:t>а</w:t>
      </w:r>
      <w:r w:rsidR="006B0DB1" w:rsidRPr="003801B8">
        <w:rPr>
          <w:rFonts w:ascii="Times New Roman" w:hAnsi="Times New Roman"/>
          <w:sz w:val="24"/>
          <w:szCs w:val="24"/>
        </w:rPr>
        <w:t xml:space="preserve">нию душ учащихся. </w:t>
      </w:r>
    </w:p>
    <w:p w:rsidR="006B0DB1" w:rsidRPr="003801B8" w:rsidRDefault="001C0A06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6B0DB1" w:rsidRPr="003801B8">
        <w:rPr>
          <w:rFonts w:ascii="Times New Roman" w:hAnsi="Times New Roman"/>
          <w:b/>
          <w:i/>
          <w:sz w:val="24"/>
          <w:szCs w:val="24"/>
        </w:rPr>
        <w:t xml:space="preserve">ЛИТЕРАТУРА: </w:t>
      </w:r>
    </w:p>
    <w:p w:rsidR="006B0DB1" w:rsidRPr="003801B8" w:rsidRDefault="006B0DB1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1. Ушинский</w:t>
      </w:r>
      <w:r w:rsidR="00E32B98" w:rsidRPr="003801B8">
        <w:rPr>
          <w:rFonts w:ascii="Times New Roman" w:hAnsi="Times New Roman"/>
          <w:sz w:val="24"/>
          <w:szCs w:val="24"/>
        </w:rPr>
        <w:t xml:space="preserve">,  К.Д. </w:t>
      </w:r>
      <w:r w:rsidRPr="003801B8">
        <w:rPr>
          <w:rFonts w:ascii="Times New Roman" w:hAnsi="Times New Roman"/>
          <w:sz w:val="24"/>
          <w:szCs w:val="24"/>
        </w:rPr>
        <w:t xml:space="preserve">Избранные </w:t>
      </w:r>
      <w:r w:rsidR="00E32B98" w:rsidRPr="003801B8">
        <w:rPr>
          <w:rFonts w:ascii="Times New Roman" w:hAnsi="Times New Roman"/>
          <w:sz w:val="24"/>
          <w:szCs w:val="24"/>
        </w:rPr>
        <w:t>педагогические сочинения в 2 т</w:t>
      </w:r>
      <w:r w:rsidR="00E12E92" w:rsidRPr="003801B8">
        <w:rPr>
          <w:rFonts w:ascii="Times New Roman" w:hAnsi="Times New Roman"/>
          <w:sz w:val="24"/>
          <w:szCs w:val="24"/>
        </w:rPr>
        <w:t>.</w:t>
      </w:r>
      <w:r w:rsidR="00E32B98" w:rsidRPr="003801B8">
        <w:rPr>
          <w:rFonts w:ascii="Times New Roman" w:hAnsi="Times New Roman"/>
          <w:sz w:val="24"/>
          <w:szCs w:val="24"/>
        </w:rPr>
        <w:t xml:space="preserve"> / К.Д.Ушинский.</w:t>
      </w:r>
      <w:r w:rsidRPr="003801B8">
        <w:rPr>
          <w:rFonts w:ascii="Times New Roman" w:hAnsi="Times New Roman"/>
          <w:sz w:val="24"/>
          <w:szCs w:val="24"/>
        </w:rPr>
        <w:t>- М., 197</w:t>
      </w:r>
      <w:r w:rsidR="00E32B98" w:rsidRPr="003801B8">
        <w:rPr>
          <w:rFonts w:ascii="Times New Roman" w:hAnsi="Times New Roman"/>
          <w:sz w:val="24"/>
          <w:szCs w:val="24"/>
        </w:rPr>
        <w:t>4, - 674с.</w:t>
      </w:r>
    </w:p>
    <w:p w:rsidR="006B0DB1" w:rsidRPr="003801B8" w:rsidRDefault="006B0DB1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2. Глейзер</w:t>
      </w:r>
      <w:r w:rsidR="00E12E92" w:rsidRPr="003801B8">
        <w:rPr>
          <w:rFonts w:ascii="Times New Roman" w:hAnsi="Times New Roman"/>
          <w:sz w:val="24"/>
          <w:szCs w:val="24"/>
        </w:rPr>
        <w:t xml:space="preserve">, Г.И. </w:t>
      </w:r>
      <w:r w:rsidRPr="003801B8">
        <w:rPr>
          <w:rFonts w:ascii="Times New Roman" w:hAnsi="Times New Roman"/>
          <w:sz w:val="24"/>
          <w:szCs w:val="24"/>
        </w:rPr>
        <w:t xml:space="preserve">История математики в школе. Пособие для учителей. </w:t>
      </w:r>
      <w:r w:rsidR="00E12E92" w:rsidRPr="003801B8">
        <w:rPr>
          <w:rFonts w:ascii="Times New Roman" w:hAnsi="Times New Roman"/>
          <w:sz w:val="24"/>
          <w:szCs w:val="24"/>
        </w:rPr>
        <w:t>/ Г.И.Глейзер.- М., Просвещение,1964, - 342с.</w:t>
      </w:r>
    </w:p>
    <w:p w:rsidR="006B0DB1" w:rsidRPr="003801B8" w:rsidRDefault="006B0DB1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1B8">
        <w:rPr>
          <w:rFonts w:ascii="Times New Roman" w:hAnsi="Times New Roman"/>
          <w:sz w:val="24"/>
          <w:szCs w:val="24"/>
        </w:rPr>
        <w:t>3. Харламов</w:t>
      </w:r>
      <w:r w:rsidR="00E12E92" w:rsidRPr="003801B8">
        <w:rPr>
          <w:rFonts w:ascii="Times New Roman" w:hAnsi="Times New Roman"/>
          <w:sz w:val="24"/>
          <w:szCs w:val="24"/>
        </w:rPr>
        <w:t xml:space="preserve">,  И.Ф. Педагогика. Уч. Пособие. Высш. </w:t>
      </w:r>
      <w:proofErr w:type="spellStart"/>
      <w:r w:rsidR="00E12E92" w:rsidRPr="003801B8">
        <w:rPr>
          <w:rFonts w:ascii="Times New Roman" w:hAnsi="Times New Roman"/>
          <w:sz w:val="24"/>
          <w:szCs w:val="24"/>
        </w:rPr>
        <w:t>Шк</w:t>
      </w:r>
      <w:proofErr w:type="spellEnd"/>
      <w:r w:rsidR="00E12E92" w:rsidRPr="003801B8">
        <w:rPr>
          <w:rFonts w:ascii="Times New Roman" w:hAnsi="Times New Roman"/>
          <w:sz w:val="24"/>
          <w:szCs w:val="24"/>
        </w:rPr>
        <w:t>. / И.Ф.Харламов. - М., 1999, - 298с.</w:t>
      </w:r>
    </w:p>
    <w:p w:rsidR="006B0DB1" w:rsidRPr="003801B8" w:rsidRDefault="001C0A06" w:rsidP="001C0A0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B0DB1" w:rsidRPr="003801B8">
        <w:rPr>
          <w:rFonts w:ascii="Times New Roman" w:hAnsi="Times New Roman"/>
          <w:sz w:val="24"/>
          <w:szCs w:val="24"/>
        </w:rPr>
        <w:t>Селевко</w:t>
      </w:r>
      <w:r w:rsidR="00E12E92" w:rsidRPr="003801B8">
        <w:rPr>
          <w:rFonts w:ascii="Times New Roman" w:hAnsi="Times New Roman"/>
          <w:sz w:val="24"/>
          <w:szCs w:val="24"/>
        </w:rPr>
        <w:t xml:space="preserve">, </w:t>
      </w:r>
      <w:r w:rsidR="006B0DB1" w:rsidRPr="003801B8">
        <w:rPr>
          <w:rFonts w:ascii="Times New Roman" w:hAnsi="Times New Roman"/>
          <w:sz w:val="24"/>
          <w:szCs w:val="24"/>
        </w:rPr>
        <w:t xml:space="preserve">Г.К., </w:t>
      </w:r>
      <w:proofErr w:type="spellStart"/>
      <w:r w:rsidR="006B0DB1" w:rsidRPr="003801B8">
        <w:rPr>
          <w:rFonts w:ascii="Times New Roman" w:hAnsi="Times New Roman"/>
          <w:sz w:val="24"/>
          <w:szCs w:val="24"/>
        </w:rPr>
        <w:t>Селевко</w:t>
      </w:r>
      <w:proofErr w:type="spellEnd"/>
      <w:r w:rsidR="00E12E92" w:rsidRPr="003801B8">
        <w:rPr>
          <w:rFonts w:ascii="Times New Roman" w:hAnsi="Times New Roman"/>
          <w:sz w:val="24"/>
          <w:szCs w:val="24"/>
        </w:rPr>
        <w:t xml:space="preserve">,  А.Г. </w:t>
      </w:r>
      <w:r w:rsidR="006B0DB1" w:rsidRPr="003801B8">
        <w:rPr>
          <w:rFonts w:ascii="Times New Roman" w:hAnsi="Times New Roman"/>
          <w:sz w:val="24"/>
          <w:szCs w:val="24"/>
        </w:rPr>
        <w:t xml:space="preserve"> Социально-воспитательные технологии. </w:t>
      </w:r>
      <w:r w:rsidR="00E12E92" w:rsidRPr="003801B8">
        <w:rPr>
          <w:rFonts w:ascii="Times New Roman" w:hAnsi="Times New Roman"/>
          <w:sz w:val="24"/>
          <w:szCs w:val="24"/>
        </w:rPr>
        <w:t xml:space="preserve"> / Г.К. </w:t>
      </w:r>
      <w:proofErr w:type="spellStart"/>
      <w:r w:rsidR="00E12E92" w:rsidRPr="003801B8">
        <w:rPr>
          <w:rFonts w:ascii="Times New Roman" w:hAnsi="Times New Roman"/>
          <w:sz w:val="24"/>
          <w:szCs w:val="24"/>
        </w:rPr>
        <w:t>Селевко</w:t>
      </w:r>
      <w:proofErr w:type="spellEnd"/>
      <w:r w:rsidR="00E12E92" w:rsidRPr="003801B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E12E92" w:rsidRPr="003801B8">
        <w:rPr>
          <w:rFonts w:ascii="Times New Roman" w:hAnsi="Times New Roman"/>
          <w:sz w:val="24"/>
          <w:szCs w:val="24"/>
        </w:rPr>
        <w:t>А.Г.Селевко</w:t>
      </w:r>
      <w:proofErr w:type="spellEnd"/>
      <w:r w:rsidR="00E12E92" w:rsidRPr="003801B8">
        <w:rPr>
          <w:rFonts w:ascii="Times New Roman" w:hAnsi="Times New Roman"/>
          <w:sz w:val="24"/>
          <w:szCs w:val="24"/>
        </w:rPr>
        <w:t>. - М., Народное образование, 2002, - 5с.</w:t>
      </w:r>
      <w:r w:rsidR="006B0DB1" w:rsidRPr="003801B8">
        <w:rPr>
          <w:rFonts w:ascii="Times New Roman" w:hAnsi="Times New Roman"/>
          <w:sz w:val="24"/>
          <w:szCs w:val="24"/>
        </w:rPr>
        <w:t xml:space="preserve"> </w:t>
      </w:r>
    </w:p>
    <w:p w:rsidR="006B0DB1" w:rsidRPr="003801B8" w:rsidRDefault="006B0DB1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6B0DB1" w:rsidRPr="003801B8" w:rsidRDefault="006B0DB1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A3517" w:rsidRPr="003801B8" w:rsidRDefault="004A3517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A3517" w:rsidRPr="003801B8" w:rsidRDefault="004A3517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A3517" w:rsidRPr="003801B8" w:rsidRDefault="004A3517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657CC" w:rsidRPr="003801B8" w:rsidRDefault="001657CC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E4ED1" w:rsidRPr="003801B8" w:rsidRDefault="005E4ED1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72E0B" w:rsidRPr="003801B8" w:rsidRDefault="00472E0B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602B0F" w:rsidRPr="003801B8" w:rsidRDefault="00602B0F" w:rsidP="00CD606F">
      <w:pPr>
        <w:keepNext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sectPr w:rsidR="00602B0F" w:rsidRPr="003801B8" w:rsidSect="00497D9F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B73CB"/>
    <w:rsid w:val="001657CC"/>
    <w:rsid w:val="001C0A06"/>
    <w:rsid w:val="001D0992"/>
    <w:rsid w:val="001D34D3"/>
    <w:rsid w:val="00243D36"/>
    <w:rsid w:val="003657D5"/>
    <w:rsid w:val="003801B8"/>
    <w:rsid w:val="00472E0B"/>
    <w:rsid w:val="00497D9F"/>
    <w:rsid w:val="004A0523"/>
    <w:rsid w:val="004A3517"/>
    <w:rsid w:val="005E48ED"/>
    <w:rsid w:val="005E4ED1"/>
    <w:rsid w:val="006022BA"/>
    <w:rsid w:val="00602B0F"/>
    <w:rsid w:val="006226CB"/>
    <w:rsid w:val="00650D84"/>
    <w:rsid w:val="006550AB"/>
    <w:rsid w:val="006B0DB1"/>
    <w:rsid w:val="006E3621"/>
    <w:rsid w:val="006F0058"/>
    <w:rsid w:val="007267AD"/>
    <w:rsid w:val="007715C0"/>
    <w:rsid w:val="008301F8"/>
    <w:rsid w:val="0089140B"/>
    <w:rsid w:val="008C5088"/>
    <w:rsid w:val="00950FE4"/>
    <w:rsid w:val="00BC7EA2"/>
    <w:rsid w:val="00C27B6E"/>
    <w:rsid w:val="00CD606F"/>
    <w:rsid w:val="00DE6CA2"/>
    <w:rsid w:val="00DF119B"/>
    <w:rsid w:val="00E12E92"/>
    <w:rsid w:val="00E32B98"/>
    <w:rsid w:val="00E67F65"/>
    <w:rsid w:val="00EB2F97"/>
    <w:rsid w:val="00EE6B9F"/>
    <w:rsid w:val="00F370A0"/>
    <w:rsid w:val="00F66716"/>
    <w:rsid w:val="00F67113"/>
    <w:rsid w:val="00FB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5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17"/>
    <w:rPr>
      <w:rFonts w:ascii="Tahoma" w:eastAsia="Calibri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7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7CD-571B-4E11-85EB-7A1781D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2011-08-10T16:45:00Z</dcterms:created>
  <dcterms:modified xsi:type="dcterms:W3CDTF">2011-11-28T06:36:00Z</dcterms:modified>
</cp:coreProperties>
</file>