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C87" w:rsidRPr="00424EFF" w:rsidRDefault="00F76C87" w:rsidP="00F76C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EFF">
        <w:rPr>
          <w:rFonts w:ascii="Times New Roman" w:hAnsi="Times New Roman" w:cs="Times New Roman"/>
          <w:b/>
          <w:sz w:val="28"/>
          <w:szCs w:val="28"/>
        </w:rPr>
        <w:t>Практическая работа по теме:</w:t>
      </w:r>
    </w:p>
    <w:p w:rsidR="00F2596B" w:rsidRDefault="00F76C87" w:rsidP="00F76C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EFF">
        <w:rPr>
          <w:rFonts w:ascii="Times New Roman" w:hAnsi="Times New Roman" w:cs="Times New Roman"/>
          <w:b/>
          <w:sz w:val="28"/>
          <w:szCs w:val="28"/>
        </w:rPr>
        <w:t>«Соотношения между сторонами и углами в прямоугольном треугольнике».</w:t>
      </w:r>
    </w:p>
    <w:p w:rsidR="00845F41" w:rsidRDefault="00845F41" w:rsidP="00F76C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Учащегося 8 «___» класса</w:t>
      </w:r>
    </w:p>
    <w:p w:rsidR="005B67AE" w:rsidRPr="00424EFF" w:rsidRDefault="00137EEC" w:rsidP="005B6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ФИО___________________________________________________________________</w:t>
      </w:r>
    </w:p>
    <w:p w:rsidR="009B3963" w:rsidRDefault="009A76BD" w:rsidP="009B39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№2</w:t>
      </w:r>
    </w:p>
    <w:p w:rsidR="008C3E91" w:rsidRDefault="008C3E91" w:rsidP="008C3E91">
      <w:pPr>
        <w:jc w:val="both"/>
        <w:rPr>
          <w:rFonts w:ascii="Times New Roman" w:hAnsi="Times New Roman" w:cs="Times New Roman"/>
          <w:sz w:val="28"/>
          <w:szCs w:val="28"/>
        </w:rPr>
      </w:pPr>
      <w:r w:rsidRPr="000B7BA1"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Напишите определение косинуса угла.</w:t>
      </w:r>
    </w:p>
    <w:p w:rsidR="001E311B" w:rsidRDefault="001E311B" w:rsidP="008C3E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59DF" w:rsidRDefault="008C3E91" w:rsidP="001A59DF">
      <w:pPr>
        <w:jc w:val="both"/>
        <w:rPr>
          <w:rFonts w:ascii="Times New Roman" w:hAnsi="Times New Roman" w:cs="Times New Roman"/>
          <w:sz w:val="28"/>
          <w:szCs w:val="28"/>
        </w:rPr>
      </w:pPr>
      <w:r w:rsidRPr="000B7BA1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1E4E89">
        <w:rPr>
          <w:rFonts w:ascii="Times New Roman" w:hAnsi="Times New Roman" w:cs="Times New Roman"/>
          <w:b/>
          <w:sz w:val="28"/>
          <w:szCs w:val="28"/>
        </w:rPr>
        <w:t>2</w:t>
      </w:r>
      <w:r w:rsidRPr="000B7BA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9DF">
        <w:rPr>
          <w:rFonts w:ascii="Times New Roman" w:hAnsi="Times New Roman" w:cs="Times New Roman"/>
          <w:sz w:val="28"/>
          <w:szCs w:val="28"/>
        </w:rPr>
        <w:t>По данным</w:t>
      </w:r>
      <w:r w:rsidR="001A59DF" w:rsidRPr="001A59DF">
        <w:rPr>
          <w:rFonts w:ascii="Times New Roman" w:hAnsi="Times New Roman" w:cs="Times New Roman"/>
          <w:sz w:val="28"/>
          <w:szCs w:val="28"/>
        </w:rPr>
        <w:t xml:space="preserve"> </w:t>
      </w:r>
      <w:r w:rsidR="001A59DF">
        <w:rPr>
          <w:rFonts w:ascii="Times New Roman" w:hAnsi="Times New Roman" w:cs="Times New Roman"/>
          <w:sz w:val="28"/>
          <w:szCs w:val="28"/>
        </w:rPr>
        <w:t>рисунка найдите синус угла</w:t>
      </w:r>
      <w:proofErr w:type="gramStart"/>
      <w:r w:rsidR="001A59D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1A59DF">
        <w:rPr>
          <w:rFonts w:ascii="Times New Roman" w:hAnsi="Times New Roman" w:cs="Times New Roman"/>
          <w:sz w:val="28"/>
          <w:szCs w:val="28"/>
        </w:rPr>
        <w:t xml:space="preserve">, если известно, что гипотенуза </w:t>
      </w:r>
      <w:proofErr w:type="gramStart"/>
      <w:r w:rsidR="001A59DF">
        <w:rPr>
          <w:rFonts w:ascii="Times New Roman" w:hAnsi="Times New Roman" w:cs="Times New Roman"/>
          <w:sz w:val="28"/>
          <w:szCs w:val="28"/>
        </w:rPr>
        <w:t>равна</w:t>
      </w:r>
      <w:proofErr w:type="gramEnd"/>
      <w:r w:rsidR="001A59DF">
        <w:rPr>
          <w:rFonts w:ascii="Times New Roman" w:hAnsi="Times New Roman" w:cs="Times New Roman"/>
          <w:sz w:val="28"/>
          <w:szCs w:val="28"/>
        </w:rPr>
        <w:t xml:space="preserve"> 13 см, АВ = 12 см.</w:t>
      </w:r>
    </w:p>
    <w:p w:rsidR="008C3E91" w:rsidRDefault="001A59DF" w:rsidP="001A59D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356736" cy="897255"/>
            <wp:effectExtent l="19050" t="0" r="0" b="0"/>
            <wp:docPr id="11" name="Рисунок 11" descr="http://lib.rus.ec/i/13/280313/i_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lib.rus.ec/i/13/280313/i_02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736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A63" w:rsidRDefault="00A67A63" w:rsidP="001A59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5FA3" w:rsidRDefault="00BF5FA3" w:rsidP="00BF5FA3">
      <w:pPr>
        <w:jc w:val="both"/>
        <w:rPr>
          <w:rFonts w:ascii="Times New Roman" w:hAnsi="Times New Roman" w:cs="Times New Roman"/>
          <w:sz w:val="28"/>
          <w:szCs w:val="28"/>
        </w:rPr>
      </w:pPr>
      <w:r w:rsidRPr="000B7BA1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B7BA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7D2">
        <w:rPr>
          <w:rFonts w:ascii="Times New Roman" w:hAnsi="Times New Roman" w:cs="Times New Roman"/>
          <w:sz w:val="28"/>
          <w:szCs w:val="28"/>
        </w:rPr>
        <w:t xml:space="preserve">Катеты АС и ВС прямоугольного треугольника </w:t>
      </w:r>
      <w:r>
        <w:rPr>
          <w:rFonts w:ascii="Times New Roman" w:hAnsi="Times New Roman" w:cs="Times New Roman"/>
          <w:sz w:val="28"/>
          <w:szCs w:val="28"/>
        </w:rPr>
        <w:t>равн</w:t>
      </w:r>
      <w:r w:rsidR="001627D2">
        <w:rPr>
          <w:rFonts w:ascii="Times New Roman" w:hAnsi="Times New Roman" w:cs="Times New Roman"/>
          <w:sz w:val="28"/>
          <w:szCs w:val="28"/>
        </w:rPr>
        <w:t>ы соответственно 1</w:t>
      </w:r>
      <w:r>
        <w:rPr>
          <w:rFonts w:ascii="Times New Roman" w:hAnsi="Times New Roman" w:cs="Times New Roman"/>
          <w:sz w:val="28"/>
          <w:szCs w:val="28"/>
        </w:rPr>
        <w:t>5 см</w:t>
      </w:r>
      <w:r w:rsidR="001627D2">
        <w:rPr>
          <w:rFonts w:ascii="Times New Roman" w:hAnsi="Times New Roman" w:cs="Times New Roman"/>
          <w:sz w:val="28"/>
          <w:szCs w:val="28"/>
        </w:rPr>
        <w:t xml:space="preserve"> и 20 см</w:t>
      </w:r>
      <w:r>
        <w:rPr>
          <w:rFonts w:ascii="Times New Roman" w:hAnsi="Times New Roman" w:cs="Times New Roman"/>
          <w:sz w:val="28"/>
          <w:szCs w:val="28"/>
        </w:rPr>
        <w:t>. Найти тангенс угла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F8D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котангенс угла </w:t>
      </w:r>
      <w:r w:rsidR="00981F8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7BA1" w:rsidRDefault="009E7B86" w:rsidP="00043F57">
      <w:pPr>
        <w:jc w:val="right"/>
        <w:rPr>
          <w:rFonts w:ascii="Times New Roman" w:hAnsi="Times New Roman" w:cs="Times New Roman"/>
          <w:sz w:val="28"/>
          <w:szCs w:val="28"/>
        </w:rPr>
      </w:pPr>
      <w:r w:rsidRPr="009E7B86">
        <w:rPr>
          <w:noProof/>
          <w:lang w:eastAsia="ru-RU"/>
        </w:rPr>
        <w:drawing>
          <wp:inline distT="0" distB="0" distL="0" distR="0">
            <wp:extent cx="1409986" cy="748665"/>
            <wp:effectExtent l="19050" t="0" r="0" b="0"/>
            <wp:docPr id="4" name="Рисунок 21" descr="Прямоугольный треугольник 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Прямоугольный треугольник AB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130" cy="748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AB6" w:rsidRPr="00A826FE" w:rsidRDefault="00A826FE" w:rsidP="003B5A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6FE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3B5AB6">
        <w:rPr>
          <w:rFonts w:ascii="Times New Roman" w:hAnsi="Times New Roman" w:cs="Times New Roman"/>
          <w:b/>
          <w:sz w:val="28"/>
          <w:szCs w:val="28"/>
        </w:rPr>
        <w:t>4</w:t>
      </w:r>
      <w:r w:rsidRPr="00A826F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AB6">
        <w:rPr>
          <w:rFonts w:ascii="Times New Roman" w:hAnsi="Times New Roman" w:cs="Times New Roman"/>
          <w:sz w:val="28"/>
          <w:szCs w:val="28"/>
        </w:rPr>
        <w:t xml:space="preserve">В прямоугольном треугольнике </w:t>
      </w:r>
      <w:r w:rsidR="003B5AB6" w:rsidRPr="00CF3C9D">
        <w:rPr>
          <w:rFonts w:ascii="Times New Roman" w:hAnsi="Times New Roman" w:cs="Times New Roman"/>
          <w:position w:val="-6"/>
          <w:sz w:val="28"/>
          <w:szCs w:val="28"/>
        </w:rPr>
        <w:object w:dxaOrig="5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35pt;height:13.95pt" o:ole="">
            <v:imagedata r:id="rId7" o:title=""/>
          </v:shape>
          <o:OLEObject Type="Embed" ProgID="Equation.3" ShapeID="_x0000_i1025" DrawAspect="Content" ObjectID="_1385408677" r:id="rId8"/>
        </w:object>
      </w:r>
      <w:r w:rsidR="003B5A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71B4">
        <w:rPr>
          <w:rFonts w:ascii="Times New Roman" w:hAnsi="Times New Roman" w:cs="Times New Roman"/>
          <w:sz w:val="28"/>
          <w:szCs w:val="28"/>
        </w:rPr>
        <w:t>катет ВС равен</w:t>
      </w:r>
      <w:r w:rsidR="003B5AB6">
        <w:rPr>
          <w:rFonts w:ascii="Times New Roman" w:hAnsi="Times New Roman" w:cs="Times New Roman"/>
          <w:sz w:val="28"/>
          <w:szCs w:val="28"/>
        </w:rPr>
        <w:t xml:space="preserve"> </w:t>
      </w:r>
      <w:r w:rsidR="00D371B4">
        <w:rPr>
          <w:rFonts w:ascii="Times New Roman" w:hAnsi="Times New Roman" w:cs="Times New Roman"/>
          <w:sz w:val="28"/>
          <w:szCs w:val="28"/>
        </w:rPr>
        <w:t>10</w:t>
      </w:r>
      <w:r w:rsidR="003B5AB6">
        <w:rPr>
          <w:rFonts w:ascii="Times New Roman" w:hAnsi="Times New Roman" w:cs="Times New Roman"/>
          <w:sz w:val="28"/>
          <w:szCs w:val="28"/>
        </w:rPr>
        <w:t xml:space="preserve"> см, </w:t>
      </w:r>
      <w:r w:rsidR="00D371B4">
        <w:rPr>
          <w:rFonts w:ascii="Times New Roman" w:hAnsi="Times New Roman" w:cs="Times New Roman"/>
          <w:sz w:val="28"/>
          <w:szCs w:val="28"/>
        </w:rPr>
        <w:t>ко</w:t>
      </w:r>
      <w:r w:rsidR="003B5AB6">
        <w:rPr>
          <w:rFonts w:ascii="Times New Roman" w:hAnsi="Times New Roman" w:cs="Times New Roman"/>
          <w:sz w:val="28"/>
          <w:szCs w:val="28"/>
        </w:rPr>
        <w:t>синус угла</w:t>
      </w:r>
      <w:proofErr w:type="gramStart"/>
      <w:r w:rsidR="003B5AB6">
        <w:rPr>
          <w:rFonts w:ascii="Times New Roman" w:hAnsi="Times New Roman" w:cs="Times New Roman"/>
          <w:sz w:val="28"/>
          <w:szCs w:val="28"/>
        </w:rPr>
        <w:t xml:space="preserve"> </w:t>
      </w:r>
      <w:r w:rsidR="00D371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B5AB6">
        <w:rPr>
          <w:rFonts w:ascii="Times New Roman" w:hAnsi="Times New Roman" w:cs="Times New Roman"/>
          <w:sz w:val="28"/>
          <w:szCs w:val="28"/>
        </w:rPr>
        <w:t xml:space="preserve"> равен</w:t>
      </w:r>
      <w:r w:rsidR="00005C37" w:rsidRPr="00D371B4">
        <w:rPr>
          <w:rFonts w:ascii="Times New Roman" w:hAnsi="Times New Roman" w:cs="Times New Roman"/>
          <w:position w:val="-24"/>
          <w:sz w:val="28"/>
          <w:szCs w:val="28"/>
        </w:rPr>
        <w:object w:dxaOrig="380" w:dyaOrig="620">
          <v:shape id="_x0000_i1026" type="#_x0000_t75" style="width:18.9pt;height:31.05pt" o:ole="">
            <v:imagedata r:id="rId9" o:title=""/>
          </v:shape>
          <o:OLEObject Type="Embed" ProgID="Equation.3" ShapeID="_x0000_i1026" DrawAspect="Content" ObjectID="_1385408678" r:id="rId10"/>
        </w:object>
      </w:r>
      <w:r w:rsidR="003B5AB6">
        <w:rPr>
          <w:rFonts w:ascii="Times New Roman" w:hAnsi="Times New Roman" w:cs="Times New Roman"/>
          <w:sz w:val="28"/>
          <w:szCs w:val="28"/>
        </w:rPr>
        <w:t xml:space="preserve"> Найдите </w:t>
      </w:r>
      <w:r w:rsidR="00D371B4">
        <w:rPr>
          <w:rFonts w:ascii="Times New Roman" w:hAnsi="Times New Roman" w:cs="Times New Roman"/>
          <w:sz w:val="28"/>
          <w:szCs w:val="28"/>
        </w:rPr>
        <w:t>гипотенузу А</w:t>
      </w:r>
      <w:r w:rsidR="003B5AB6">
        <w:rPr>
          <w:rFonts w:ascii="Times New Roman" w:hAnsi="Times New Roman" w:cs="Times New Roman"/>
          <w:sz w:val="28"/>
          <w:szCs w:val="28"/>
        </w:rPr>
        <w:t>В.</w:t>
      </w:r>
      <w:r w:rsidR="003B5AB6" w:rsidRPr="00A826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1AA9" w:rsidRDefault="00D371B4" w:rsidP="00D371B4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371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9986" cy="748665"/>
            <wp:effectExtent l="19050" t="0" r="0" b="0"/>
            <wp:docPr id="3" name="Рисунок 21" descr="Прямоугольный треугольник 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Прямоугольный треугольник AB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130" cy="748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B86" w:rsidRDefault="00A36EBF" w:rsidP="00FE4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4688205</wp:posOffset>
            </wp:positionH>
            <wp:positionV relativeFrom="paragraph">
              <wp:posOffset>194310</wp:posOffset>
            </wp:positionV>
            <wp:extent cx="2143125" cy="1754505"/>
            <wp:effectExtent l="19050" t="0" r="9525" b="0"/>
            <wp:wrapSquare wrapText="bothSides"/>
            <wp:docPr id="45" name="Рисунок 45" descr="http://www.dpva.info/netcat_files/Image/GuideMathematics/Triangles/pryamoygolni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dpva.info/netcat_files/Image/GuideMathematics/Triangles/pryamoygolnii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75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4F48" w:rsidRPr="00A826FE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0E0A52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FE4F48" w:rsidRPr="00A826FE">
        <w:rPr>
          <w:rFonts w:ascii="Times New Roman" w:hAnsi="Times New Roman" w:cs="Times New Roman"/>
          <w:b/>
          <w:sz w:val="28"/>
          <w:szCs w:val="28"/>
        </w:rPr>
        <w:t>.</w:t>
      </w:r>
      <w:r w:rsidR="00FE4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4AA">
        <w:rPr>
          <w:rFonts w:ascii="Times New Roman" w:hAnsi="Times New Roman" w:cs="Times New Roman"/>
          <w:sz w:val="28"/>
          <w:szCs w:val="28"/>
        </w:rPr>
        <w:t>Заполните пропуски:</w:t>
      </w:r>
    </w:p>
    <w:p w:rsidR="00A36EBF" w:rsidRDefault="008E53BB" w:rsidP="00A36EB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97561">
        <w:rPr>
          <w:rFonts w:ascii="Times New Roman" w:hAnsi="Times New Roman" w:cs="Times New Roman"/>
          <w:position w:val="-6"/>
          <w:sz w:val="28"/>
          <w:szCs w:val="28"/>
        </w:rPr>
        <w:object w:dxaOrig="1760" w:dyaOrig="279">
          <v:shape id="_x0000_i1027" type="#_x0000_t75" style="width:87.75pt;height:13.95pt" o:ole="">
            <v:imagedata r:id="rId12" o:title=""/>
          </v:shape>
          <o:OLEObject Type="Embed" ProgID="Equation.3" ShapeID="_x0000_i1027" DrawAspect="Content" ObjectID="_1385408679" r:id="rId13"/>
        </w:object>
      </w:r>
    </w:p>
    <w:p w:rsidR="00A36EBF" w:rsidRDefault="00F832D7" w:rsidP="00A36EB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97561">
        <w:rPr>
          <w:rFonts w:ascii="Times New Roman" w:hAnsi="Times New Roman" w:cs="Times New Roman"/>
          <w:position w:val="-6"/>
          <w:sz w:val="28"/>
          <w:szCs w:val="28"/>
        </w:rPr>
        <w:object w:dxaOrig="1380" w:dyaOrig="279">
          <v:shape id="_x0000_i1028" type="#_x0000_t75" style="width:68.85pt;height:13.95pt" o:ole="">
            <v:imagedata r:id="rId14" o:title=""/>
          </v:shape>
          <o:OLEObject Type="Embed" ProgID="Equation.3" ShapeID="_x0000_i1028" DrawAspect="Content" ObjectID="_1385408680" r:id="rId15"/>
        </w:object>
      </w:r>
    </w:p>
    <w:p w:rsidR="008C14AA" w:rsidRPr="00A36EBF" w:rsidRDefault="009C3DDA" w:rsidP="008E53B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93F80">
        <w:rPr>
          <w:rFonts w:ascii="Times New Roman" w:hAnsi="Times New Roman" w:cs="Times New Roman"/>
          <w:position w:val="-10"/>
          <w:sz w:val="28"/>
          <w:szCs w:val="28"/>
        </w:rPr>
        <w:object w:dxaOrig="1620" w:dyaOrig="320">
          <v:shape id="_x0000_i1029" type="#_x0000_t75" style="width:81pt;height:16.2pt" o:ole="">
            <v:imagedata r:id="rId16" o:title=""/>
          </v:shape>
          <o:OLEObject Type="Embed" ProgID="Equation.3" ShapeID="_x0000_i1029" DrawAspect="Content" ObjectID="_1385408681" r:id="rId17"/>
        </w:object>
      </w:r>
    </w:p>
    <w:sectPr w:rsidR="008C14AA" w:rsidRPr="00A36EBF" w:rsidSect="009E7B86">
      <w:pgSz w:w="11906" w:h="16838"/>
      <w:pgMar w:top="567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979B9"/>
    <w:multiLevelType w:val="hybridMultilevel"/>
    <w:tmpl w:val="0D4208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718E7"/>
    <w:multiLevelType w:val="hybridMultilevel"/>
    <w:tmpl w:val="FF1A15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/>
  <w:rsids>
    <w:rsidRoot w:val="00F76C87"/>
    <w:rsid w:val="00005C37"/>
    <w:rsid w:val="00043F57"/>
    <w:rsid w:val="00084EEA"/>
    <w:rsid w:val="000A30B4"/>
    <w:rsid w:val="000B7BA1"/>
    <w:rsid w:val="000E0A52"/>
    <w:rsid w:val="00137EEC"/>
    <w:rsid w:val="001627D2"/>
    <w:rsid w:val="001A59DF"/>
    <w:rsid w:val="001E311B"/>
    <w:rsid w:val="001E4E89"/>
    <w:rsid w:val="0027269D"/>
    <w:rsid w:val="003B5AB6"/>
    <w:rsid w:val="00424EFF"/>
    <w:rsid w:val="005913CB"/>
    <w:rsid w:val="005B67AE"/>
    <w:rsid w:val="00845F41"/>
    <w:rsid w:val="008C14AA"/>
    <w:rsid w:val="008C3E91"/>
    <w:rsid w:val="008E53BB"/>
    <w:rsid w:val="00981B2F"/>
    <w:rsid w:val="00981F8D"/>
    <w:rsid w:val="009A76BD"/>
    <w:rsid w:val="009B3963"/>
    <w:rsid w:val="009C3DDA"/>
    <w:rsid w:val="009C549A"/>
    <w:rsid w:val="009E7B86"/>
    <w:rsid w:val="00A36EBF"/>
    <w:rsid w:val="00A67A63"/>
    <w:rsid w:val="00A826FE"/>
    <w:rsid w:val="00A83FAC"/>
    <w:rsid w:val="00B21AA9"/>
    <w:rsid w:val="00B243FE"/>
    <w:rsid w:val="00B37F1A"/>
    <w:rsid w:val="00BB341E"/>
    <w:rsid w:val="00BF5FA3"/>
    <w:rsid w:val="00C47855"/>
    <w:rsid w:val="00C51109"/>
    <w:rsid w:val="00CD7EBB"/>
    <w:rsid w:val="00CE21C8"/>
    <w:rsid w:val="00D371B4"/>
    <w:rsid w:val="00DB0899"/>
    <w:rsid w:val="00DF5A24"/>
    <w:rsid w:val="00E73D5F"/>
    <w:rsid w:val="00E74C35"/>
    <w:rsid w:val="00F2596B"/>
    <w:rsid w:val="00F37D0F"/>
    <w:rsid w:val="00F76C87"/>
    <w:rsid w:val="00F832D7"/>
    <w:rsid w:val="00FE4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F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7B86"/>
    <w:pPr>
      <w:ind w:left="720"/>
      <w:contextualSpacing/>
    </w:pPr>
  </w:style>
  <w:style w:type="paragraph" w:customStyle="1" w:styleId="statuslinkholder1">
    <w:name w:val="statuslinkholder1"/>
    <w:basedOn w:val="a"/>
    <w:rsid w:val="00A36EBF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gif"/><Relationship Id="rId5" Type="http://schemas.openxmlformats.org/officeDocument/2006/relationships/image" Target="media/image1.png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Алексей и Ирина</cp:lastModifiedBy>
  <cp:revision>47</cp:revision>
  <cp:lastPrinted>2011-12-14T18:51:00Z</cp:lastPrinted>
  <dcterms:created xsi:type="dcterms:W3CDTF">2010-11-06T17:40:00Z</dcterms:created>
  <dcterms:modified xsi:type="dcterms:W3CDTF">2011-12-14T18:52:00Z</dcterms:modified>
</cp:coreProperties>
</file>