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97" w:rsidRPr="00652BE4" w:rsidRDefault="00E82197" w:rsidP="00E821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Курсы п</w:t>
      </w:r>
      <w:r w:rsidRPr="00652BE4">
        <w:rPr>
          <w:rFonts w:ascii="Times New Roman" w:hAnsi="Times New Roman" w:cs="Times New Roman"/>
          <w:sz w:val="24"/>
          <w:szCs w:val="24"/>
        </w:rPr>
        <w:t>овышени</w:t>
      </w:r>
      <w:r w:rsidR="00266A33">
        <w:rPr>
          <w:rFonts w:ascii="Times New Roman" w:hAnsi="Times New Roman" w:cs="Times New Roman"/>
          <w:sz w:val="24"/>
          <w:szCs w:val="24"/>
        </w:rPr>
        <w:t>я</w:t>
      </w:r>
      <w:r w:rsidRPr="00652BE4">
        <w:rPr>
          <w:rFonts w:ascii="Times New Roman" w:hAnsi="Times New Roman" w:cs="Times New Roman"/>
          <w:sz w:val="24"/>
          <w:szCs w:val="24"/>
        </w:rPr>
        <w:t xml:space="preserve">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474"/>
        <w:gridCol w:w="2489"/>
        <w:gridCol w:w="2387"/>
        <w:gridCol w:w="1171"/>
        <w:gridCol w:w="1559"/>
        <w:gridCol w:w="2268"/>
      </w:tblGrid>
      <w:tr w:rsidR="00E82197" w:rsidRPr="00652BE4" w:rsidTr="000E5CCD">
        <w:tc>
          <w:tcPr>
            <w:tcW w:w="474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структуры, где прослушаны курсы</w:t>
            </w:r>
          </w:p>
        </w:tc>
        <w:tc>
          <w:tcPr>
            <w:tcW w:w="2387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курсов повышения квалификации</w:t>
            </w:r>
          </w:p>
        </w:tc>
        <w:tc>
          <w:tcPr>
            <w:tcW w:w="1171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b/>
                <w:sz w:val="24"/>
                <w:szCs w:val="24"/>
              </w:rPr>
              <w:t>Вид полученного документа</w:t>
            </w:r>
          </w:p>
        </w:tc>
      </w:tr>
      <w:tr w:rsidR="00E82197" w:rsidRPr="00652BE4" w:rsidTr="000E5CCD">
        <w:tc>
          <w:tcPr>
            <w:tcW w:w="474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(ПК) </w:t>
            </w:r>
            <w:proofErr w:type="spellStart"/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ТГИПиПК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387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дополнительного образования детей в контексте современной государственной образовательной  политики»</w:t>
            </w:r>
          </w:p>
        </w:tc>
        <w:tc>
          <w:tcPr>
            <w:tcW w:w="1171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25.04.2012</w:t>
            </w:r>
          </w:p>
        </w:tc>
        <w:tc>
          <w:tcPr>
            <w:tcW w:w="2268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82197" w:rsidRPr="00652BE4" w:rsidTr="000E5CCD">
        <w:tc>
          <w:tcPr>
            <w:tcW w:w="474" w:type="dxa"/>
          </w:tcPr>
          <w:p w:rsidR="00E82197" w:rsidRPr="00652BE4" w:rsidRDefault="00266A33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(ПК) </w:t>
            </w:r>
            <w:proofErr w:type="spellStart"/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ТГИПиПК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387" w:type="dxa"/>
          </w:tcPr>
          <w:p w:rsidR="00E82197" w:rsidRPr="00652BE4" w:rsidRDefault="00E82197" w:rsidP="00E8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</w:t>
            </w: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1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13.11.2013</w:t>
            </w:r>
          </w:p>
        </w:tc>
        <w:tc>
          <w:tcPr>
            <w:tcW w:w="2268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82197" w:rsidRPr="00652BE4" w:rsidTr="000E5CCD">
        <w:tc>
          <w:tcPr>
            <w:tcW w:w="474" w:type="dxa"/>
          </w:tcPr>
          <w:p w:rsidR="00E82197" w:rsidRPr="00652BE4" w:rsidRDefault="00266A33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9" w:type="dxa"/>
          </w:tcPr>
          <w:p w:rsidR="00E82197" w:rsidRPr="00652BE4" w:rsidRDefault="00E82197" w:rsidP="00E8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РТ РЦДОД</w:t>
            </w:r>
          </w:p>
        </w:tc>
        <w:tc>
          <w:tcPr>
            <w:tcW w:w="2387" w:type="dxa"/>
          </w:tcPr>
          <w:p w:rsidR="00E82197" w:rsidRPr="00652BE4" w:rsidRDefault="00E82197" w:rsidP="00E8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дорожно-транспортный травматизм: проблемы, поиски, решения</w:t>
            </w: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1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29-30.10.2013</w:t>
            </w:r>
          </w:p>
        </w:tc>
        <w:tc>
          <w:tcPr>
            <w:tcW w:w="2268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82197" w:rsidRPr="00652BE4" w:rsidTr="000E5CCD">
        <w:tc>
          <w:tcPr>
            <w:tcW w:w="474" w:type="dxa"/>
          </w:tcPr>
          <w:p w:rsidR="00E82197" w:rsidRPr="00652BE4" w:rsidRDefault="00266A33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(ПК) </w:t>
            </w:r>
            <w:proofErr w:type="spellStart"/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ТГИПиПК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387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«Реализация ФГОС общего образования: проблемы, поиски, решения»</w:t>
            </w:r>
          </w:p>
        </w:tc>
        <w:tc>
          <w:tcPr>
            <w:tcW w:w="1171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27 апреля 2013</w:t>
            </w:r>
          </w:p>
        </w:tc>
        <w:tc>
          <w:tcPr>
            <w:tcW w:w="2268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82197" w:rsidRPr="00652BE4" w:rsidTr="000E5CCD">
        <w:tc>
          <w:tcPr>
            <w:tcW w:w="474" w:type="dxa"/>
          </w:tcPr>
          <w:p w:rsidR="00E82197" w:rsidRPr="00652BE4" w:rsidRDefault="00266A33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(ПК) </w:t>
            </w:r>
            <w:proofErr w:type="spellStart"/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ТГИПиПК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387" w:type="dxa"/>
          </w:tcPr>
          <w:p w:rsidR="00E82197" w:rsidRPr="00652BE4" w:rsidRDefault="00E82197" w:rsidP="00E8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ИКТ технологии обучения и методы оценки качества образования»</w:t>
            </w:r>
          </w:p>
        </w:tc>
        <w:tc>
          <w:tcPr>
            <w:tcW w:w="1171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06-12.02.2012</w:t>
            </w:r>
          </w:p>
        </w:tc>
        <w:tc>
          <w:tcPr>
            <w:tcW w:w="2268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E82197" w:rsidRPr="00652BE4" w:rsidTr="000E5CCD">
        <w:tc>
          <w:tcPr>
            <w:tcW w:w="474" w:type="dxa"/>
          </w:tcPr>
          <w:p w:rsidR="00E82197" w:rsidRPr="00652BE4" w:rsidRDefault="00266A33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(ПК) </w:t>
            </w:r>
            <w:proofErr w:type="spellStart"/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ТГИПиПК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387" w:type="dxa"/>
          </w:tcPr>
          <w:p w:rsidR="00E82197" w:rsidRPr="00652BE4" w:rsidRDefault="00E82197" w:rsidP="00E8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педагогического мастерства педагога дополнительного образования»</w:t>
            </w:r>
          </w:p>
        </w:tc>
        <w:tc>
          <w:tcPr>
            <w:tcW w:w="1171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E82197" w:rsidRPr="00652BE4" w:rsidRDefault="00E82197" w:rsidP="00E8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112-18.11.2012</w:t>
            </w:r>
          </w:p>
        </w:tc>
        <w:tc>
          <w:tcPr>
            <w:tcW w:w="2268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</w:tr>
      <w:tr w:rsidR="00E82197" w:rsidRPr="00652BE4" w:rsidTr="000E5CCD">
        <w:tc>
          <w:tcPr>
            <w:tcW w:w="474" w:type="dxa"/>
          </w:tcPr>
          <w:p w:rsidR="00E82197" w:rsidRPr="00652BE4" w:rsidRDefault="00266A33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(ПК) </w:t>
            </w:r>
            <w:proofErr w:type="spellStart"/>
            <w:r w:rsidRPr="00652BE4">
              <w:rPr>
                <w:rFonts w:ascii="Times New Roman" w:hAnsi="Times New Roman" w:cs="Times New Roman"/>
                <w:sz w:val="24"/>
                <w:szCs w:val="24"/>
              </w:rPr>
              <w:t>ТГИПиПК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387" w:type="dxa"/>
          </w:tcPr>
          <w:p w:rsidR="00E82197" w:rsidRPr="00652BE4" w:rsidRDefault="00E82197" w:rsidP="00E8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практика преподавания дополнительного образования детей во внеурочное время в образовательном учреждении»</w:t>
            </w:r>
          </w:p>
        </w:tc>
        <w:tc>
          <w:tcPr>
            <w:tcW w:w="1171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22-28.10.2012</w:t>
            </w:r>
          </w:p>
        </w:tc>
        <w:tc>
          <w:tcPr>
            <w:tcW w:w="2268" w:type="dxa"/>
          </w:tcPr>
          <w:p w:rsidR="00E82197" w:rsidRPr="00652BE4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E82197" w:rsidRPr="00652BE4" w:rsidTr="000E5CCD">
        <w:tc>
          <w:tcPr>
            <w:tcW w:w="474" w:type="dxa"/>
          </w:tcPr>
          <w:p w:rsidR="00E82197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E82197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E82197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71" w:type="dxa"/>
          </w:tcPr>
          <w:p w:rsidR="00E82197" w:rsidRDefault="00266A33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559" w:type="dxa"/>
          </w:tcPr>
          <w:p w:rsidR="00E82197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2197" w:rsidRDefault="00E82197" w:rsidP="000E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2197" w:rsidRPr="00652BE4" w:rsidRDefault="00E82197" w:rsidP="00E821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1DE" w:rsidRDefault="00A811DE"/>
    <w:sectPr w:rsidR="00A811DE" w:rsidSect="0059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82197"/>
    <w:rsid w:val="000377B5"/>
    <w:rsid w:val="000A7CF9"/>
    <w:rsid w:val="00146F3F"/>
    <w:rsid w:val="00266A33"/>
    <w:rsid w:val="00472F7D"/>
    <w:rsid w:val="00A811DE"/>
    <w:rsid w:val="00B44681"/>
    <w:rsid w:val="00E8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2014-11-15T17:42:00Z</cp:lastPrinted>
  <dcterms:created xsi:type="dcterms:W3CDTF">2014-11-15T16:01:00Z</dcterms:created>
  <dcterms:modified xsi:type="dcterms:W3CDTF">2015-10-15T13:17:00Z</dcterms:modified>
</cp:coreProperties>
</file>