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0D" w:rsidRPr="000930B2" w:rsidRDefault="000930B2" w:rsidP="000930B2">
      <w:pPr>
        <w:jc w:val="center"/>
      </w:pPr>
      <w:r>
        <w:t>Полугодовая работа, 10 класс</w:t>
      </w:r>
    </w:p>
    <w:p w:rsidR="00640AD1" w:rsidRDefault="000930B2" w:rsidP="000930B2">
      <w:r w:rsidRPr="00137B26">
        <w:t xml:space="preserve">                                                            </w:t>
      </w:r>
      <w:r w:rsidR="0003054C" w:rsidRPr="00137B26">
        <w:t>1</w:t>
      </w:r>
      <w:r w:rsidR="00640AD1">
        <w:t xml:space="preserve"> вариант</w:t>
      </w:r>
    </w:p>
    <w:p w:rsidR="008662BF" w:rsidRDefault="008662BF" w:rsidP="004B0D41">
      <w:r>
        <w:t>1.</w:t>
      </w:r>
      <w:r w:rsidR="004B0D41">
        <w:t>Флакон шампуня стоит 160 рублей. Какое наибольшее число флаконов</w:t>
      </w:r>
      <w:r w:rsidR="004B0D41" w:rsidRPr="009B26A9">
        <w:t xml:space="preserve"> </w:t>
      </w:r>
      <w:r w:rsidR="004B0D41">
        <w:t xml:space="preserve">можно </w:t>
      </w:r>
    </w:p>
    <w:p w:rsidR="004B0D41" w:rsidRDefault="008662BF" w:rsidP="004B0D41">
      <w:r>
        <w:t xml:space="preserve">    </w:t>
      </w:r>
      <w:r w:rsidR="004B0D41">
        <w:t>купить</w:t>
      </w:r>
      <w:r w:rsidR="004B0D41" w:rsidRPr="009B26A9">
        <w:t xml:space="preserve"> </w:t>
      </w:r>
      <w:r w:rsidR="004B0D41">
        <w:t>на 1000 рублей во время распродажи, когда скидка составляет 25%?</w:t>
      </w:r>
    </w:p>
    <w:p w:rsidR="008662BF" w:rsidRDefault="008662BF" w:rsidP="008662BF">
      <w:r>
        <w:t>2.</w:t>
      </w:r>
      <w:r w:rsidRPr="008662BF">
        <w:t xml:space="preserve"> </w:t>
      </w:r>
      <w:r w:rsidRPr="0081367B">
        <w:t>Вычислите:</w:t>
      </w:r>
      <w:r>
        <w:t xml:space="preserve"> </w:t>
      </w:r>
      <w:r w:rsidRPr="0081367B">
        <w:rPr>
          <w:position w:val="-10"/>
        </w:rPr>
        <w:object w:dxaOrig="351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7pt;height:19pt" o:ole="">
            <v:imagedata r:id="rId5" o:title=""/>
          </v:shape>
          <o:OLEObject Type="Embed" ProgID="Equation.3" ShapeID="_x0000_i1025" DrawAspect="Content" ObjectID="_1515355097" r:id="rId6"/>
        </w:object>
      </w:r>
    </w:p>
    <w:p w:rsidR="00640AD1" w:rsidRDefault="00640AD1" w:rsidP="00640AD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640AD1">
        <w:rPr>
          <w:rFonts w:eastAsia="Times New Roman"/>
          <w:color w:val="000000"/>
          <w:sz w:val="28"/>
          <w:szCs w:val="28"/>
          <w:lang w:eastAsia="ru-RU"/>
        </w:rPr>
        <w:t>3.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Pr="00BC0D10">
        <w:rPr>
          <w:rFonts w:eastAsia="Times New Roman"/>
          <w:color w:val="000000"/>
          <w:sz w:val="22"/>
          <w:szCs w:val="22"/>
          <w:lang w:eastAsia="ru-RU"/>
        </w:rPr>
        <w:t>Най</w:t>
      </w:r>
      <w:r w:rsidRPr="00BC0D10">
        <w:rPr>
          <w:rFonts w:eastAsia="Times New Roman"/>
          <w:color w:val="000000"/>
          <w:sz w:val="22"/>
          <w:szCs w:val="22"/>
          <w:lang w:eastAsia="ru-RU"/>
        </w:rPr>
        <w:softHyphen/>
        <w:t>ди</w:t>
      </w:r>
      <w:r w:rsidRPr="00BC0D10">
        <w:rPr>
          <w:rFonts w:eastAsia="Times New Roman"/>
          <w:color w:val="000000"/>
          <w:sz w:val="22"/>
          <w:szCs w:val="22"/>
          <w:lang w:eastAsia="ru-RU"/>
        </w:rPr>
        <w:softHyphen/>
        <w:t>те</w:t>
      </w:r>
      <w:r w:rsidR="006324BF" w:rsidRPr="00FE75D0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="006324BF" w:rsidRPr="00FE75D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6324BF" w:rsidRPr="006324BF">
        <w:rPr>
          <w:rFonts w:eastAsia="Times New Roman"/>
          <w:color w:val="000000"/>
          <w:sz w:val="28"/>
          <w:szCs w:val="28"/>
          <w:lang w:val="en-US" w:eastAsia="ru-RU"/>
        </w:rPr>
        <w:t>tg</w:t>
      </w:r>
      <w:r w:rsidR="00FE75D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6324BF" w:rsidRPr="006324BF">
        <w:rPr>
          <w:rFonts w:eastAsia="Times New Roman"/>
          <w:color w:val="000000"/>
          <w:sz w:val="28"/>
          <w:szCs w:val="28"/>
          <w:lang w:val="en-US" w:eastAsia="ru-RU"/>
        </w:rPr>
        <w:t>α</w:t>
      </w:r>
      <w:r w:rsidRPr="00BC0D10">
        <w:rPr>
          <w:rFonts w:eastAsia="Times New Roman"/>
          <w:color w:val="000000"/>
          <w:sz w:val="22"/>
          <w:lang w:eastAsia="ru-RU"/>
        </w:rPr>
        <w:t> </w:t>
      </w:r>
      <w:r w:rsidRPr="00BC0D10">
        <w:rPr>
          <w:rFonts w:eastAsia="Times New Roman"/>
          <w:color w:val="000000"/>
          <w:sz w:val="22"/>
          <w:szCs w:val="22"/>
          <w:lang w:eastAsia="ru-RU"/>
        </w:rPr>
        <w:t>, если</w:t>
      </w:r>
      <w:r w:rsidRPr="00BC0D10">
        <w:rPr>
          <w:rFonts w:eastAsia="Times New Roman"/>
          <w:color w:val="000000"/>
          <w:sz w:val="22"/>
          <w:lang w:eastAsia="ru-RU"/>
        </w:rPr>
        <w:t> </w:t>
      </w:r>
      <w:r w:rsidR="00FE75D0" w:rsidRPr="00FE75D0">
        <w:rPr>
          <w:rFonts w:eastAsia="Times New Roman"/>
          <w:noProof/>
          <w:color w:val="000000"/>
          <w:sz w:val="28"/>
          <w:szCs w:val="28"/>
          <w:lang w:val="en-US" w:eastAsia="ru-RU"/>
        </w:rPr>
        <w:t>sinα</w:t>
      </w:r>
      <w:r w:rsidR="00FE75D0" w:rsidRPr="00FE75D0">
        <w:rPr>
          <w:rFonts w:eastAsia="Times New Roman"/>
          <w:noProof/>
          <w:color w:val="000000"/>
          <w:sz w:val="28"/>
          <w:szCs w:val="28"/>
          <w:lang w:eastAsia="ru-RU"/>
        </w:rPr>
        <w:t>=-</w:t>
      </w:r>
      <m:oMath>
        <m:f>
          <m:fPr>
            <m:ctrlPr>
              <w:rPr>
                <w:rFonts w:ascii="Cambria Math" w:eastAsia="Times New Roman" w:hAnsi="Cambria Math"/>
                <w:i/>
                <w:noProof/>
                <w:color w:val="000000"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/>
                <w:noProof/>
                <w:color w:val="000000"/>
                <w:sz w:val="28"/>
                <w:szCs w:val="28"/>
                <w:lang w:eastAsia="ru-RU"/>
              </w:rPr>
              <m:t>5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noProof/>
                    <w:color w:val="000000"/>
                    <w:sz w:val="28"/>
                    <w:szCs w:val="28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noProof/>
                    <w:color w:val="000000"/>
                    <w:sz w:val="28"/>
                    <w:szCs w:val="28"/>
                    <w:lang w:eastAsia="ru-RU"/>
                  </w:rPr>
                  <m:t>26</m:t>
                </m:r>
              </m:e>
            </m:rad>
          </m:den>
        </m:f>
      </m:oMath>
      <w:r w:rsidRPr="00BC0D10">
        <w:rPr>
          <w:rFonts w:eastAsia="Times New Roman"/>
          <w:color w:val="000000"/>
          <w:sz w:val="22"/>
          <w:lang w:eastAsia="ru-RU"/>
        </w:rPr>
        <w:t> </w:t>
      </w:r>
      <w:r w:rsidRPr="00BC0D10">
        <w:rPr>
          <w:rFonts w:eastAsia="Times New Roman"/>
          <w:color w:val="000000"/>
          <w:sz w:val="22"/>
          <w:szCs w:val="22"/>
          <w:lang w:eastAsia="ru-RU"/>
        </w:rPr>
        <w:t>и</w:t>
      </w:r>
      <w:r w:rsidRPr="00BC0D10">
        <w:rPr>
          <w:rFonts w:eastAsia="Times New Roman"/>
          <w:color w:val="000000"/>
          <w:sz w:val="22"/>
          <w:lang w:eastAsia="ru-RU"/>
        </w:rPr>
        <w:t> </w:t>
      </w:r>
      <w:r w:rsidR="00FE75D0">
        <w:rPr>
          <w:noProof/>
          <w:lang w:eastAsia="ru-RU"/>
        </w:rPr>
        <w:t>α</w:t>
      </w:r>
      <m:oMath>
        <m:r>
          <w:rPr>
            <w:rFonts w:ascii="Cambria Math" w:hAnsi="Cambria Math"/>
            <w:noProof/>
            <w:lang w:eastAsia="ru-RU"/>
          </w:rPr>
          <m:t xml:space="preserve"> </m:t>
        </m:r>
        <m:r>
          <w:rPr>
            <w:rFonts w:ascii="Cambria Math" w:hAnsi="Cambria Math"/>
            <w:noProof/>
            <w:sz w:val="28"/>
            <w:szCs w:val="28"/>
            <w:lang w:eastAsia="ru-RU"/>
          </w:rPr>
          <m:t>∈(π;</m:t>
        </m:r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  <w:lang w:eastAsia="ru-RU"/>
              </w:rPr>
              <m:t>3π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  <w:lang w:eastAsia="ru-RU"/>
              </w:rPr>
              <m:t>2</m:t>
            </m:r>
          </m:den>
        </m:f>
      </m:oMath>
      <w:r w:rsidR="00FE75D0">
        <w:t>)</w:t>
      </w:r>
      <w:r w:rsidRPr="00BC0D10">
        <w:rPr>
          <w:rFonts w:eastAsia="Times New Roman"/>
          <w:color w:val="000000"/>
          <w:sz w:val="22"/>
          <w:szCs w:val="22"/>
          <w:lang w:eastAsia="ru-RU"/>
        </w:rPr>
        <w:t>.</w:t>
      </w:r>
    </w:p>
    <w:p w:rsidR="00325F4A" w:rsidRDefault="00325F4A" w:rsidP="00640AD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p w:rsidR="00640AD1" w:rsidRPr="00640AD1" w:rsidRDefault="00640AD1" w:rsidP="00640AD1">
      <w:r>
        <w:t>4.</w:t>
      </w:r>
      <w:r w:rsidRPr="00640AD1">
        <w:t>Най</w:t>
      </w:r>
      <w:r w:rsidRPr="00640AD1">
        <w:softHyphen/>
        <w:t>ди</w:t>
      </w:r>
      <w:r w:rsidRPr="00640AD1">
        <w:softHyphen/>
        <w:t>те зна</w:t>
      </w:r>
      <w:r w:rsidRPr="00640AD1">
        <w:softHyphen/>
        <w:t>че</w:t>
      </w:r>
      <w:r w:rsidRPr="00640AD1">
        <w:softHyphen/>
        <w:t>ние вы</w:t>
      </w:r>
      <w:r w:rsidRPr="00640AD1">
        <w:softHyphen/>
        <w:t>ра</w:t>
      </w:r>
      <w:r w:rsidR="006324BF">
        <w:softHyphen/>
        <w:t>же</w:t>
      </w:r>
      <w:r w:rsidR="006324BF">
        <w:softHyphen/>
        <w:t xml:space="preserve">ния: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5cos</m:t>
            </m:r>
            <m:sSup>
              <m:sSup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29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0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sin</m:t>
            </m:r>
            <m:sSup>
              <m:sSup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61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0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36"/>
            <w:szCs w:val="36"/>
          </w:rPr>
          <m:t>.</m:t>
        </m:r>
        <m:r>
          <m:rPr>
            <m:sty m:val="p"/>
          </m:rPr>
          <w:rPr>
            <w:rFonts w:ascii="Cambria Math" w:hAnsi="Cambria Math"/>
            <w:sz w:val="36"/>
            <w:szCs w:val="36"/>
          </w:rPr>
          <w:br/>
        </m:r>
      </m:oMath>
    </w:p>
    <w:p w:rsidR="00640AD1" w:rsidRPr="00380108" w:rsidRDefault="00640AD1" w:rsidP="008662BF">
      <w:r>
        <w:t>5.</w:t>
      </w:r>
      <w:r w:rsidRPr="00640AD1">
        <w:t>На</w:t>
      </w:r>
      <w:r w:rsidR="006324BF">
        <w:t>й</w:t>
      </w:r>
      <w:r w:rsidR="006324BF">
        <w:softHyphen/>
        <w:t>ди</w:t>
      </w:r>
      <w:r w:rsidR="006324BF">
        <w:softHyphen/>
        <w:t>те зна</w:t>
      </w:r>
      <w:r w:rsidR="006324BF">
        <w:softHyphen/>
        <w:t>че</w:t>
      </w:r>
      <w:r w:rsidR="006324BF">
        <w:softHyphen/>
        <w:t>ние вы</w:t>
      </w:r>
      <w:r w:rsidR="006324BF">
        <w:softHyphen/>
        <w:t>ра</w:t>
      </w:r>
      <w:r w:rsidR="006324BF">
        <w:softHyphen/>
        <w:t>же</w:t>
      </w:r>
      <w:r w:rsidR="006324BF">
        <w:softHyphen/>
        <w:t xml:space="preserve">ния: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π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β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sin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⁡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π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β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sin⁡</m:t>
            </m:r>
            <m:r>
              <w:rPr>
                <w:rFonts w:ascii="Cambria Math" w:hAnsi="Cambria Math"/>
                <w:sz w:val="32"/>
                <w:szCs w:val="32"/>
              </w:rPr>
              <m:t>(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β</m:t>
            </m:r>
            <m:r>
              <w:rPr>
                <w:rFonts w:ascii="Cambria Math" w:hAnsi="Cambria Math"/>
                <w:sz w:val="32"/>
                <w:szCs w:val="32"/>
              </w:rPr>
              <m:t>+3π)</m:t>
            </m:r>
          </m:den>
        </m:f>
      </m:oMath>
      <w:r w:rsidR="000930B2">
        <w:rPr>
          <w:rFonts w:eastAsiaTheme="minorEastAsia"/>
          <w:sz w:val="32"/>
          <w:szCs w:val="32"/>
        </w:rPr>
        <w:t>.</w:t>
      </w:r>
    </w:p>
    <w:p w:rsidR="008662BF" w:rsidRDefault="00640AD1" w:rsidP="008662BF">
      <w:r>
        <w:t>6</w:t>
      </w:r>
      <w:r w:rsidR="008662BF" w:rsidRPr="00E31216">
        <w:rPr>
          <w:b/>
        </w:rPr>
        <w:t xml:space="preserve">. </w:t>
      </w:r>
      <w:r w:rsidR="008662BF" w:rsidRPr="00E31216">
        <w:t xml:space="preserve">Найдите сумму целых чисел, принадлежащих области значений функции </w:t>
      </w:r>
      <w:r w:rsidR="008662BF" w:rsidRPr="00E31216">
        <w:rPr>
          <w:position w:val="-10"/>
        </w:rPr>
        <w:object w:dxaOrig="1660" w:dyaOrig="320">
          <v:shape id="_x0000_i1026" type="#_x0000_t75" style="width:82.95pt;height:16.15pt" o:ole="">
            <v:imagedata r:id="rId7" o:title=""/>
          </v:shape>
          <o:OLEObject Type="Embed" ProgID="Equation.3" ShapeID="_x0000_i1026" DrawAspect="Content" ObjectID="_1515355098" r:id="rId8"/>
        </w:object>
      </w:r>
      <w:r w:rsidR="008662BF" w:rsidRPr="00CB0863">
        <w:t>.</w:t>
      </w:r>
    </w:p>
    <w:p w:rsidR="008662BF" w:rsidRDefault="00640AD1" w:rsidP="008662BF">
      <w:pPr>
        <w:spacing w:after="0" w:line="240" w:lineRule="auto"/>
        <w:rPr>
          <w:rFonts w:cs="Calibri"/>
        </w:rPr>
      </w:pPr>
      <w:r>
        <w:t>7</w:t>
      </w:r>
      <w:r w:rsidR="008662BF">
        <w:t>.</w:t>
      </w:r>
      <w:r w:rsidR="008662BF" w:rsidRPr="008662BF">
        <w:t xml:space="preserve"> Решите уравнение</w:t>
      </w:r>
      <w:r w:rsidR="006324BF">
        <w:t xml:space="preserve">: </w:t>
      </w:r>
      <w:r w:rsidR="008662BF" w:rsidRPr="008662BF">
        <w:rPr>
          <w:lang w:val="en-US"/>
        </w:rPr>
        <w:t>sin</w:t>
      </w:r>
      <w:r w:rsidR="008662BF" w:rsidRPr="008662BF">
        <w:t xml:space="preserve">(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 w:rsidR="008662BF" w:rsidRPr="008662BF">
        <w:t xml:space="preserve">  - х) = </w:t>
      </w:r>
      <w:r w:rsidR="008662BF" w:rsidRPr="008662BF">
        <w:rPr>
          <w:rFonts w:cs="Calibri"/>
        </w:rPr>
        <w:t xml:space="preserve"> - 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 xml:space="preserve"> 2</m:t>
            </m:r>
            <m:ctrlPr>
              <w:rPr>
                <w:rFonts w:ascii="Cambria Math" w:hAnsi="Cambria Math"/>
                <w:i/>
              </w:rPr>
            </m:ctrlPr>
          </m:den>
        </m:f>
      </m:oMath>
      <w:r w:rsidR="006324BF">
        <w:t xml:space="preserve">   </w:t>
      </w:r>
      <w:r w:rsidR="008662BF" w:rsidRPr="008662BF">
        <w:t xml:space="preserve">на отрезке </w:t>
      </w:r>
      <w:r w:rsidR="008662BF" w:rsidRPr="008662BF">
        <w:rPr>
          <w:rFonts w:cs="Calibri"/>
        </w:rPr>
        <w:t>[</w:t>
      </w:r>
      <m:oMath>
        <m:f>
          <m:fPr>
            <m:ctrlPr>
              <w:rPr>
                <w:rFonts w:ascii="Cambria Math" w:eastAsia="Times New Roman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π</m:t>
            </m:r>
            <m:ctrlPr>
              <w:rPr>
                <w:rFonts w:ascii="Cambria Math" w:hAnsi="Cambria Math" w:cs="Calibri"/>
                <w:i/>
              </w:rPr>
            </m:ctrlPr>
          </m:num>
          <m:den>
            <m:r>
              <w:rPr>
                <w:rFonts w:ascii="Cambria Math" w:hAnsi="Cambria Math" w:cs="Calibri"/>
              </w:rPr>
              <m:t xml:space="preserve"> 2</m:t>
            </m:r>
            <m:ctrlPr>
              <w:rPr>
                <w:rFonts w:ascii="Cambria Math" w:hAnsi="Cambria Math" w:cs="Calibri"/>
                <w:i/>
              </w:rPr>
            </m:ctrlPr>
          </m:den>
        </m:f>
      </m:oMath>
      <w:r w:rsidR="008662BF" w:rsidRPr="008662BF">
        <w:rPr>
          <w:rFonts w:cs="Calibri"/>
        </w:rPr>
        <w:t>;</w:t>
      </w:r>
      <m:oMath>
        <m:r>
          <w:rPr>
            <w:rFonts w:ascii="Cambria Math" w:eastAsia="Times New Roman" w:hAnsi="Cambria Math" w:cs="Calibri"/>
          </w:rPr>
          <m:t>π</m:t>
        </m:r>
        <m:r>
          <w:rPr>
            <w:rFonts w:ascii="Cambria Math" w:hAnsi="Cambria Math" w:cs="Calibri"/>
          </w:rPr>
          <m:t>]</m:t>
        </m:r>
      </m:oMath>
      <w:r w:rsidR="008662BF" w:rsidRPr="008662BF">
        <w:rPr>
          <w:rFonts w:cs="Calibri"/>
        </w:rPr>
        <w:t>. Ответ дайте в градусах.</w:t>
      </w:r>
    </w:p>
    <w:p w:rsidR="00325F4A" w:rsidRDefault="00325F4A" w:rsidP="008662BF">
      <w:pPr>
        <w:spacing w:after="0" w:line="240" w:lineRule="auto"/>
        <w:rPr>
          <w:rFonts w:cs="Calibri"/>
        </w:rPr>
      </w:pPr>
    </w:p>
    <w:p w:rsidR="008662BF" w:rsidRPr="00325F4A" w:rsidRDefault="00325F4A">
      <w:r>
        <w:t xml:space="preserve">8. </w:t>
      </w:r>
      <w:r w:rsidRPr="00325F4A">
        <w:t>Не</w:t>
      </w:r>
      <w:r w:rsidRPr="00325F4A">
        <w:softHyphen/>
        <w:t>боль</w:t>
      </w:r>
      <w:r w:rsidRPr="00325F4A">
        <w:softHyphen/>
        <w:t>шой мячик бро</w:t>
      </w:r>
      <w:r w:rsidRPr="00325F4A">
        <w:softHyphen/>
        <w:t>са</w:t>
      </w:r>
      <w:r w:rsidRPr="00325F4A">
        <w:softHyphen/>
        <w:t>ют под ост</w:t>
      </w:r>
      <w:r w:rsidRPr="00325F4A">
        <w:softHyphen/>
        <w:t>рым углом </w:t>
      </w:r>
      <w:r>
        <w:rPr>
          <w:noProof/>
          <w:lang w:eastAsia="ru-RU"/>
        </w:rPr>
        <w:drawing>
          <wp:inline distT="0" distB="0" distL="0" distR="0">
            <wp:extent cx="95250" cy="116840"/>
            <wp:effectExtent l="19050" t="0" r="0" b="0"/>
            <wp:docPr id="17" name="Рисунок 59" descr="http://reshuege.ru/formula/7b/7b7f9dbfea05c83784f8b85149852f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reshuege.ru/formula/7b/7b7f9dbfea05c83784f8b85149852f0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5F4A">
        <w:t> к плос</w:t>
      </w:r>
      <w:r w:rsidRPr="00325F4A">
        <w:softHyphen/>
        <w:t>кой го</w:t>
      </w:r>
      <w:r w:rsidRPr="00325F4A">
        <w:softHyphen/>
        <w:t>ри</w:t>
      </w:r>
      <w:r w:rsidRPr="00325F4A">
        <w:softHyphen/>
        <w:t>зон</w:t>
      </w:r>
      <w:r w:rsidRPr="00325F4A">
        <w:softHyphen/>
        <w:t>таль</w:t>
      </w:r>
      <w:r w:rsidRPr="00325F4A">
        <w:softHyphen/>
        <w:t>ной по</w:t>
      </w:r>
      <w:r w:rsidRPr="00325F4A">
        <w:softHyphen/>
        <w:t>верх</w:t>
      </w:r>
      <w:r w:rsidRPr="00325F4A">
        <w:softHyphen/>
        <w:t>но</w:t>
      </w:r>
      <w:r w:rsidRPr="00325F4A">
        <w:softHyphen/>
        <w:t>сти земли. Рас</w:t>
      </w:r>
      <w:r w:rsidRPr="00325F4A">
        <w:softHyphen/>
        <w:t>сто</w:t>
      </w:r>
      <w:r w:rsidRPr="00325F4A">
        <w:softHyphen/>
        <w:t>я</w:t>
      </w:r>
      <w:r w:rsidRPr="00325F4A">
        <w:softHyphen/>
        <w:t>ние, ко</w:t>
      </w:r>
      <w:r w:rsidRPr="00325F4A">
        <w:softHyphen/>
        <w:t>то</w:t>
      </w:r>
      <w:r w:rsidRPr="00325F4A">
        <w:softHyphen/>
        <w:t>рое про</w:t>
      </w:r>
      <w:r w:rsidRPr="00325F4A">
        <w:softHyphen/>
        <w:t>ле</w:t>
      </w:r>
      <w:r w:rsidRPr="00325F4A">
        <w:softHyphen/>
        <w:t>та</w:t>
      </w:r>
      <w:r w:rsidRPr="00325F4A">
        <w:softHyphen/>
        <w:t>ет мячик, вы</w:t>
      </w:r>
      <w:r w:rsidRPr="00325F4A">
        <w:softHyphen/>
        <w:t>чис</w:t>
      </w:r>
      <w:r w:rsidRPr="00325F4A">
        <w:softHyphen/>
        <w:t>ля</w:t>
      </w:r>
      <w:r w:rsidRPr="00325F4A">
        <w:softHyphen/>
        <w:t>ет</w:t>
      </w:r>
      <w:r w:rsidRPr="00325F4A">
        <w:softHyphen/>
        <w:t>ся по фор</w:t>
      </w:r>
      <w:r w:rsidRPr="00325F4A">
        <w:softHyphen/>
        <w:t>му</w:t>
      </w:r>
      <w:r w:rsidRPr="00325F4A">
        <w:softHyphen/>
        <w:t>ле </w:t>
      </w:r>
      <w:r w:rsidR="00FE75D0">
        <w:rPr>
          <w:noProof/>
          <w:lang w:val="en-US" w:eastAsia="ru-RU"/>
        </w:rPr>
        <w:t>L</w:t>
      </w:r>
      <w:r w:rsidR="00FE75D0" w:rsidRPr="00FE75D0">
        <w:rPr>
          <w:noProof/>
          <w:lang w:eastAsia="ru-RU"/>
        </w:rPr>
        <w:t>=</w:t>
      </w:r>
      <m:oMath>
        <m:r>
          <w:rPr>
            <w:rFonts w:ascii="Cambria Math" w:hAnsi="Cambria Math"/>
            <w:noProof/>
            <w:lang w:eastAsia="ru-RU"/>
          </w:rPr>
          <m:t xml:space="preserve"> </m:t>
        </m:r>
        <m:f>
          <m:fPr>
            <m:ctrlPr>
              <w:rPr>
                <w:rFonts w:ascii="Cambria Math" w:hAnsi="Cambria Math"/>
                <w:noProof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noProof/>
                    <w:lang w:eastAsia="ru-RU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noProof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ru-RU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ru-RU"/>
                      </w:rPr>
                      <m:t>0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ru-RU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lang w:eastAsia="ru-RU"/>
              </w:rPr>
              <m:t>g</m:t>
            </m:r>
          </m:den>
        </m:f>
        <m:r>
          <m:rPr>
            <m:sty m:val="p"/>
          </m:rPr>
          <w:rPr>
            <w:rFonts w:ascii="Cambria Math" w:hAnsi="Cambria Math"/>
            <w:noProof/>
            <w:lang w:eastAsia="ru-RU"/>
          </w:rPr>
          <m:t xml:space="preserve"> sin2α</m:t>
        </m:r>
      </m:oMath>
      <w:r w:rsidRPr="00325F4A">
        <w:t> (м), где 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=20</m:t>
        </m:r>
      </m:oMath>
      <w:r w:rsidRPr="00325F4A">
        <w:t> м/с – на</w:t>
      </w:r>
      <w:r w:rsidRPr="00325F4A">
        <w:softHyphen/>
        <w:t>чаль</w:t>
      </w:r>
      <w:r w:rsidRPr="00325F4A">
        <w:softHyphen/>
        <w:t>ная ско</w:t>
      </w:r>
      <w:r w:rsidRPr="00325F4A">
        <w:softHyphen/>
        <w:t>рость мя</w:t>
      </w:r>
      <w:r w:rsidRPr="00325F4A">
        <w:softHyphen/>
        <w:t>чи</w:t>
      </w:r>
      <w:r w:rsidRPr="00325F4A">
        <w:softHyphen/>
        <w:t>ка, а </w:t>
      </w:r>
      <w:r w:rsidR="00FE75D0">
        <w:rPr>
          <w:noProof/>
          <w:lang w:val="en-US" w:eastAsia="ru-RU"/>
        </w:rPr>
        <w:t>g</w:t>
      </w:r>
      <w:r w:rsidRPr="00325F4A">
        <w:t> – уско</w:t>
      </w:r>
      <w:r w:rsidRPr="00325F4A">
        <w:softHyphen/>
        <w:t>ре</w:t>
      </w:r>
      <w:r w:rsidRPr="00325F4A">
        <w:softHyphen/>
        <w:t>ние сво</w:t>
      </w:r>
      <w:r w:rsidRPr="00325F4A">
        <w:softHyphen/>
        <w:t>бод</w:t>
      </w:r>
      <w:r w:rsidRPr="00325F4A">
        <w:softHyphen/>
        <w:t>но</w:t>
      </w:r>
      <w:r w:rsidRPr="00325F4A">
        <w:softHyphen/>
        <w:t>го па</w:t>
      </w:r>
      <w:r w:rsidRPr="00325F4A">
        <w:softHyphen/>
        <w:t>де</w:t>
      </w:r>
      <w:r w:rsidRPr="00325F4A">
        <w:softHyphen/>
        <w:t>ния (счи</w:t>
      </w:r>
      <w:r w:rsidRPr="00325F4A">
        <w:softHyphen/>
        <w:t>тай</w:t>
      </w:r>
      <w:r w:rsidRPr="00325F4A">
        <w:softHyphen/>
        <w:t>те </w:t>
      </w:r>
      <w:r w:rsidR="00FE75D0">
        <w:rPr>
          <w:noProof/>
          <w:lang w:val="en-US" w:eastAsia="ru-RU"/>
        </w:rPr>
        <w:t>g</w:t>
      </w:r>
      <w:r w:rsidR="00FE75D0" w:rsidRPr="00FE75D0">
        <w:rPr>
          <w:noProof/>
          <w:lang w:eastAsia="ru-RU"/>
        </w:rPr>
        <w:t>=10</w:t>
      </w:r>
      <w:r w:rsidRPr="00325F4A">
        <w:t> м/с</w:t>
      </w:r>
      <w:r>
        <w:rPr>
          <w:noProof/>
          <w:lang w:eastAsia="ru-RU"/>
        </w:rPr>
        <w:drawing>
          <wp:inline distT="0" distB="0" distL="0" distR="0">
            <wp:extent cx="58420" cy="190500"/>
            <wp:effectExtent l="19050" t="0" r="0" b="0"/>
            <wp:docPr id="22" name="Рисунок 64" descr="http://reshuege.ru/formula/02/02850d6a647bc6cdb7f44baeb1f900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reshuege.ru/formula/02/02850d6a647bc6cdb7f44baeb1f9008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5F4A">
        <w:t>). При каком наи</w:t>
      </w:r>
      <w:r w:rsidRPr="00325F4A">
        <w:softHyphen/>
        <w:t>мень</w:t>
      </w:r>
      <w:r w:rsidRPr="00325F4A">
        <w:softHyphen/>
        <w:t>шем зна</w:t>
      </w:r>
      <w:r w:rsidRPr="00325F4A">
        <w:softHyphen/>
        <w:t>че</w:t>
      </w:r>
      <w:r w:rsidRPr="00325F4A">
        <w:softHyphen/>
        <w:t>нии угла (в гра</w:t>
      </w:r>
      <w:r w:rsidRPr="00325F4A">
        <w:softHyphen/>
        <w:t>ду</w:t>
      </w:r>
      <w:r w:rsidRPr="00325F4A">
        <w:softHyphen/>
        <w:t>сах) мячик пе</w:t>
      </w:r>
      <w:r w:rsidRPr="00325F4A">
        <w:softHyphen/>
        <w:t>ре</w:t>
      </w:r>
      <w:r w:rsidRPr="00325F4A">
        <w:softHyphen/>
        <w:t>ле</w:t>
      </w:r>
      <w:r w:rsidRPr="00325F4A">
        <w:softHyphen/>
        <w:t>тит реку ши</w:t>
      </w:r>
      <w:r w:rsidRPr="00325F4A">
        <w:softHyphen/>
        <w:t>ри</w:t>
      </w:r>
      <w:r w:rsidRPr="00325F4A">
        <w:softHyphen/>
        <w:t>ной 20 м?</w:t>
      </w:r>
    </w:p>
    <w:p w:rsidR="008662BF" w:rsidRDefault="00325F4A" w:rsidP="008662BF">
      <w:r>
        <w:t>9</w:t>
      </w:r>
      <w:r w:rsidR="008662BF">
        <w:rPr>
          <w:b/>
        </w:rPr>
        <w:t xml:space="preserve">. </w:t>
      </w:r>
      <w:r w:rsidR="008662BF">
        <w:t>Упростить выражение:</w:t>
      </w:r>
      <w:r w:rsidR="00FE75D0">
        <w:t xml:space="preserve"> </w:t>
      </w:r>
      <m:oMath>
        <m:r>
          <w:rPr>
            <w:rFonts w:ascii="Cambria Math" w:hAnsi="Cambria Math"/>
            <w:sz w:val="32"/>
            <w:szCs w:val="32"/>
          </w:rPr>
          <m:t xml:space="preserve">     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α-</m:t>
            </m:r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α sinα</m:t>
            </m:r>
          </m:num>
          <m:den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 xml:space="preserve">4  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α</m:t>
            </m:r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-cos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 xml:space="preserve">4 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α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. </m:t>
        </m:r>
      </m:oMath>
    </w:p>
    <w:p w:rsidR="007E7CFB" w:rsidRDefault="007E7CFB">
      <w:pPr>
        <w:rPr>
          <w:b/>
        </w:rPr>
      </w:pPr>
    </w:p>
    <w:p w:rsidR="00640AD1" w:rsidRDefault="00325F4A" w:rsidP="00640AD1">
      <w:r>
        <w:t>10</w:t>
      </w:r>
      <w:r w:rsidR="00640AD1">
        <w:t xml:space="preserve">.   а) Решите уравнение </w:t>
      </w:r>
      <w:r w:rsidR="00640AD1" w:rsidRPr="003F7932">
        <w:rPr>
          <w:position w:val="-6"/>
        </w:rPr>
        <w:object w:dxaOrig="2439" w:dyaOrig="320">
          <v:shape id="_x0000_i1027" type="#_x0000_t75" style="width:122.1pt;height:16.15pt" o:ole="">
            <v:imagedata r:id="rId11" o:title=""/>
          </v:shape>
          <o:OLEObject Type="Embed" ProgID="Equation.3" ShapeID="_x0000_i1027" DrawAspect="Content" ObjectID="_1515355099" r:id="rId12"/>
        </w:object>
      </w:r>
    </w:p>
    <w:p w:rsidR="008662BF" w:rsidRDefault="00640AD1">
      <w:r>
        <w:t xml:space="preserve">      </w:t>
      </w:r>
      <w:r w:rsidR="00FE75D0" w:rsidRPr="00FE75D0">
        <w:t xml:space="preserve">  </w:t>
      </w:r>
      <w:r>
        <w:t xml:space="preserve">б) Укажите корни, принадлежащие отрезку </w:t>
      </w:r>
      <w:r w:rsidRPr="00D63070">
        <w:rPr>
          <w:position w:val="-10"/>
        </w:rPr>
        <w:object w:dxaOrig="859" w:dyaOrig="340">
          <v:shape id="_x0000_i1028" type="#_x0000_t75" style="width:43.2pt;height:17.3pt" o:ole="">
            <v:imagedata r:id="rId13" o:title=""/>
          </v:shape>
          <o:OLEObject Type="Embed" ProgID="Equation.3" ShapeID="_x0000_i1028" DrawAspect="Content" ObjectID="_1515355100" r:id="rId14"/>
        </w:object>
      </w:r>
      <w:r w:rsidR="00AE4242">
        <w:t>.</w:t>
      </w:r>
    </w:p>
    <w:p w:rsidR="00640AD1" w:rsidRDefault="00325F4A" w:rsidP="00640AD1">
      <w:pPr>
        <w:rPr>
          <w:rStyle w:val="apple-converted-space"/>
          <w:color w:val="000000"/>
          <w:sz w:val="17"/>
          <w:szCs w:val="17"/>
          <w:shd w:val="clear" w:color="auto" w:fill="FFFFFF"/>
        </w:rPr>
      </w:pPr>
      <w:r>
        <w:t>11</w:t>
      </w:r>
      <w:r w:rsidR="00640AD1">
        <w:t xml:space="preserve">.   </w:t>
      </w:r>
      <w:r w:rsidR="00640AD1" w:rsidRPr="00640AD1">
        <w:t>Ре</w:t>
      </w:r>
      <w:r w:rsidR="00640AD1" w:rsidRPr="00640AD1">
        <w:softHyphen/>
        <w:t>ши</w:t>
      </w:r>
      <w:r w:rsidR="00640AD1" w:rsidRPr="00640AD1">
        <w:softHyphen/>
        <w:t>те урав</w:t>
      </w:r>
      <w:r w:rsidR="00640AD1" w:rsidRPr="00640AD1">
        <w:softHyphen/>
        <w:t>не</w:t>
      </w:r>
      <w:r w:rsidR="00640AD1" w:rsidRPr="00640AD1">
        <w:softHyphen/>
        <w:t>ние</w:t>
      </w:r>
      <w:r w:rsidR="00FE75D0">
        <w:t xml:space="preserve">:  </w:t>
      </w:r>
      <m:oMath>
        <m:f>
          <m:fPr>
            <m:ctrlPr>
              <w:rPr>
                <w:rStyle w:val="apple-converted-space"/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Style w:val="apple-converted-space"/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2</m:t>
            </m:r>
            <m:sSup>
              <m:sSupPr>
                <m:ctrlPr>
                  <w:rPr>
                    <w:rStyle w:val="apple-converted-space"/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apple-converted-space"/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Style w:val="apple-converted-space"/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 xml:space="preserve"> 2 </m:t>
                </m:r>
              </m:sup>
            </m:sSup>
            <m:r>
              <m:rPr>
                <m:sty m:val="p"/>
              </m:rPr>
              <w:rPr>
                <w:rStyle w:val="apple-converted-space"/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x+sin2x</m:t>
            </m:r>
          </m:num>
          <m:den>
            <m:rad>
              <m:radPr>
                <m:degHide m:val="on"/>
                <m:ctrlPr>
                  <w:rPr>
                    <w:rStyle w:val="apple-converted-space"/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Style w:val="apple-converted-space"/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-cosx</m:t>
                </m:r>
              </m:e>
            </m:rad>
          </m:den>
        </m:f>
        <m:r>
          <m:rPr>
            <m:sty m:val="p"/>
          </m:rPr>
          <w:rPr>
            <w:rStyle w:val="apple-converted-space"/>
            <w:rFonts w:ascii="Cambria Math" w:hAnsi="Cambria Math"/>
            <w:color w:val="000000"/>
            <w:sz w:val="32"/>
            <w:szCs w:val="32"/>
            <w:shd w:val="clear" w:color="auto" w:fill="FFFFFF"/>
          </w:rPr>
          <m:t>=0</m:t>
        </m:r>
      </m:oMath>
      <w:r w:rsidR="00640AD1">
        <w:rPr>
          <w:rStyle w:val="apple-converted-space"/>
          <w:color w:val="000000"/>
          <w:sz w:val="17"/>
          <w:szCs w:val="17"/>
          <w:shd w:val="clear" w:color="auto" w:fill="FFFFFF"/>
        </w:rPr>
        <w:t> </w:t>
      </w:r>
      <w:r w:rsidR="00AE4242">
        <w:rPr>
          <w:rStyle w:val="apple-converted-space"/>
          <w:color w:val="000000"/>
          <w:sz w:val="17"/>
          <w:szCs w:val="17"/>
          <w:shd w:val="clear" w:color="auto" w:fill="FFFFFF"/>
        </w:rPr>
        <w:t>.</w:t>
      </w:r>
    </w:p>
    <w:p w:rsidR="004B0D41" w:rsidRDefault="004B0D41"/>
    <w:p w:rsidR="004B0D41" w:rsidRDefault="004B0D41"/>
    <w:p w:rsidR="006324BF" w:rsidRPr="000930B2" w:rsidRDefault="006324BF" w:rsidP="004B0D41"/>
    <w:p w:rsidR="00640AD1" w:rsidRDefault="0003054C" w:rsidP="00640AD1">
      <w:pPr>
        <w:spacing w:after="0" w:line="240" w:lineRule="auto"/>
        <w:jc w:val="center"/>
      </w:pPr>
      <w:r w:rsidRPr="000930B2">
        <w:lastRenderedPageBreak/>
        <w:t>2</w:t>
      </w:r>
      <w:r w:rsidR="00640AD1">
        <w:t xml:space="preserve"> вариант</w:t>
      </w:r>
    </w:p>
    <w:p w:rsidR="00640AD1" w:rsidRDefault="00640AD1" w:rsidP="00640AD1">
      <w:pPr>
        <w:spacing w:after="0" w:line="240" w:lineRule="auto"/>
        <w:jc w:val="center"/>
      </w:pPr>
    </w:p>
    <w:p w:rsidR="004B0D41" w:rsidRDefault="004B0D41" w:rsidP="004B0D41">
      <w:pPr>
        <w:spacing w:after="0" w:line="240" w:lineRule="auto"/>
      </w:pPr>
      <w:r>
        <w:t>1.</w:t>
      </w:r>
      <w:r w:rsidRPr="004835C3">
        <w:t xml:space="preserve">Футболка стоила 1200 рублей. После снижения цены она стала стоить 972 рубля. </w:t>
      </w:r>
    </w:p>
    <w:p w:rsidR="004B0D41" w:rsidRDefault="004B0D41" w:rsidP="004B0D41">
      <w:pPr>
        <w:spacing w:after="0" w:line="240" w:lineRule="auto"/>
      </w:pPr>
      <w:r>
        <w:t xml:space="preserve">   </w:t>
      </w:r>
      <w:r w:rsidRPr="004835C3">
        <w:t xml:space="preserve">На </w:t>
      </w:r>
      <w:r>
        <w:t xml:space="preserve"> </w:t>
      </w:r>
      <w:r w:rsidRPr="004835C3">
        <w:t>сколько процентов была снижена цена на футболку?</w:t>
      </w:r>
    </w:p>
    <w:p w:rsidR="00325F4A" w:rsidRDefault="00325F4A" w:rsidP="004B0D41">
      <w:pPr>
        <w:spacing w:after="0" w:line="240" w:lineRule="auto"/>
      </w:pPr>
    </w:p>
    <w:p w:rsidR="00325F4A" w:rsidRDefault="00325F4A" w:rsidP="00325F4A">
      <w:pPr>
        <w:spacing w:after="0"/>
      </w:pPr>
      <w:r>
        <w:t xml:space="preserve">2. </w:t>
      </w:r>
      <w:r w:rsidRPr="004F6144">
        <w:t>Вычислите:</w:t>
      </w:r>
      <w:r>
        <w:t xml:space="preserve"> </w:t>
      </w:r>
      <w:r w:rsidRPr="004F6144">
        <w:rPr>
          <w:position w:val="-10"/>
        </w:rPr>
        <w:object w:dxaOrig="3560" w:dyaOrig="380">
          <v:shape id="_x0000_i1029" type="#_x0000_t75" style="width:178pt;height:19pt" o:ole="">
            <v:imagedata r:id="rId15" o:title=""/>
          </v:shape>
          <o:OLEObject Type="Embed" ProgID="Equation.3" ShapeID="_x0000_i1029" DrawAspect="Content" ObjectID="_1515355101" r:id="rId16"/>
        </w:object>
      </w:r>
    </w:p>
    <w:p w:rsidR="00325F4A" w:rsidRDefault="00325F4A" w:rsidP="004B0D41">
      <w:pPr>
        <w:spacing w:after="0" w:line="240" w:lineRule="auto"/>
      </w:pPr>
    </w:p>
    <w:p w:rsidR="00640AD1" w:rsidRDefault="00640AD1" w:rsidP="00640AD1">
      <w:pPr>
        <w:spacing w:after="0" w:line="240" w:lineRule="auto"/>
      </w:pPr>
      <w:r>
        <w:t>3.</w:t>
      </w:r>
      <w:r w:rsidRPr="00640AD1">
        <w:t xml:space="preserve"> </w:t>
      </w:r>
      <w:r w:rsidRPr="00BC0D10">
        <w:t>Най</w:t>
      </w:r>
      <w:r w:rsidRPr="00BC0D10">
        <w:softHyphen/>
        <w:t>ди</w:t>
      </w:r>
      <w:r w:rsidRPr="00BC0D10">
        <w:softHyphen/>
        <w:t>те</w:t>
      </w:r>
      <w:r w:rsidRPr="00640AD1">
        <w:t> </w:t>
      </w:r>
      <w:r w:rsidR="0003054C">
        <w:rPr>
          <w:noProof/>
          <w:lang w:val="en-US" w:eastAsia="ru-RU"/>
        </w:rPr>
        <w:t>tgα</w:t>
      </w:r>
      <w:r w:rsidRPr="00BC0D10">
        <w:t>, если</w:t>
      </w:r>
      <w:r w:rsidRPr="00640AD1">
        <w:t> </w:t>
      </w:r>
      <w:r w:rsidR="0003054C">
        <w:rPr>
          <w:noProof/>
          <w:lang w:val="en-US" w:eastAsia="ru-RU"/>
        </w:rPr>
        <w:t>cosα</w:t>
      </w:r>
      <w:r w:rsidR="006324BF">
        <w:rPr>
          <w:noProof/>
          <w:lang w:eastAsia="ru-RU"/>
        </w:rPr>
        <w:t xml:space="preserve"> </w:t>
      </w:r>
      <w:r w:rsidR="0003054C" w:rsidRPr="0003054C">
        <w:rPr>
          <w:noProof/>
          <w:lang w:eastAsia="ru-RU"/>
        </w:rPr>
        <w:t>=</w:t>
      </w:r>
      <m:oMath>
        <m:r>
          <w:rPr>
            <w:rFonts w:ascii="Cambria Math" w:hAnsi="Cambria Math"/>
            <w:noProof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  <w:lang w:eastAsia="ru-RU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sz w:val="28"/>
                    <w:szCs w:val="28"/>
                    <w:lang w:eastAsia="ru-RU"/>
                  </w:rPr>
                  <m:t>10</m:t>
                </m:r>
              </m:e>
            </m:rad>
          </m:den>
        </m:f>
      </m:oMath>
      <w:r w:rsidR="007D1290">
        <w:t xml:space="preserve">     </w:t>
      </w:r>
      <w:r w:rsidRPr="00640AD1">
        <w:t> </w:t>
      </w:r>
      <w:r w:rsidRPr="00BC0D10">
        <w:t>и</w:t>
      </w:r>
      <w:r w:rsidRPr="00640AD1">
        <w:t> </w:t>
      </w:r>
      <w:r w:rsidR="00B150F8">
        <w:rPr>
          <w:noProof/>
          <w:lang w:eastAsia="ru-RU"/>
        </w:rPr>
        <w:t>α</w:t>
      </w:r>
      <m:oMath>
        <m:r>
          <w:rPr>
            <w:rFonts w:ascii="Cambria Math" w:hAnsi="Cambria Math"/>
            <w:noProof/>
            <w:sz w:val="28"/>
            <w:szCs w:val="28"/>
            <w:lang w:eastAsia="ru-RU"/>
          </w:rPr>
          <m:t>∈(</m:t>
        </m:r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  <w:lang w:eastAsia="ru-RU"/>
              </w:rPr>
              <m:t>3π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  <w:lang w:eastAsia="ru-RU"/>
              </w:rPr>
              <m:t>2</m:t>
            </m:r>
          </m:den>
        </m:f>
        <m:r>
          <w:rPr>
            <w:rFonts w:ascii="Cambria Math" w:hAnsi="Cambria Math"/>
            <w:noProof/>
            <w:sz w:val="28"/>
            <w:szCs w:val="28"/>
            <w:lang w:eastAsia="ru-RU"/>
          </w:rPr>
          <m:t>;2π</m:t>
        </m:r>
      </m:oMath>
      <w:r w:rsidR="00B150F8">
        <w:t>)</w:t>
      </w:r>
      <w:r w:rsidR="00AE4242">
        <w:t>.</w:t>
      </w:r>
    </w:p>
    <w:p w:rsidR="0003054C" w:rsidRPr="00640AD1" w:rsidRDefault="0003054C" w:rsidP="00640AD1">
      <w:pPr>
        <w:spacing w:after="0" w:line="240" w:lineRule="auto"/>
      </w:pPr>
    </w:p>
    <w:p w:rsidR="00640AD1" w:rsidRPr="00640AD1" w:rsidRDefault="00640AD1" w:rsidP="00640AD1">
      <w:pPr>
        <w:spacing w:after="0" w:line="240" w:lineRule="auto"/>
      </w:pPr>
    </w:p>
    <w:p w:rsidR="00640AD1" w:rsidRPr="00640AD1" w:rsidRDefault="00640AD1" w:rsidP="00640AD1">
      <w:pPr>
        <w:spacing w:after="0" w:line="240" w:lineRule="auto"/>
      </w:pPr>
      <w:r w:rsidRPr="00640AD1">
        <w:t>4.На</w:t>
      </w:r>
      <w:r w:rsidR="0003054C">
        <w:t>й</w:t>
      </w:r>
      <w:r w:rsidR="0003054C">
        <w:softHyphen/>
        <w:t>ди</w:t>
      </w:r>
      <w:r w:rsidR="0003054C">
        <w:softHyphen/>
        <w:t>те зна</w:t>
      </w:r>
      <w:r w:rsidR="0003054C">
        <w:softHyphen/>
        <w:t>че</w:t>
      </w:r>
      <w:r w:rsidR="0003054C">
        <w:softHyphen/>
        <w:t>ние вы</w:t>
      </w:r>
      <w:r w:rsidR="0003054C">
        <w:softHyphen/>
        <w:t>ра</w:t>
      </w:r>
      <w:r w:rsidR="0003054C">
        <w:softHyphen/>
        <w:t>же</w:t>
      </w:r>
      <w:r w:rsidR="0003054C">
        <w:softHyphen/>
        <w:t xml:space="preserve">ния:   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40cos</m:t>
            </m:r>
            <m:sSup>
              <m:sSup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0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sin</m:t>
            </m:r>
            <m:sSup>
              <m:sSup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87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0</m:t>
                </m:r>
              </m:sup>
            </m:sSup>
          </m:den>
        </m:f>
      </m:oMath>
      <w:r w:rsidR="00AE4242">
        <w:rPr>
          <w:rFonts w:eastAsiaTheme="minorEastAsia"/>
          <w:sz w:val="36"/>
          <w:szCs w:val="36"/>
        </w:rPr>
        <w:t>.</w:t>
      </w:r>
      <w:r w:rsidR="00787E6A" w:rsidRPr="006324BF">
        <w:br/>
      </w:r>
      <w:r w:rsidR="00787E6A" w:rsidRPr="0003054C">
        <w:br/>
      </w:r>
      <w:r w:rsidR="00787E6A">
        <w:br/>
      </w:r>
      <w:r w:rsidRPr="00640AD1">
        <w:t>.</w:t>
      </w:r>
    </w:p>
    <w:p w:rsidR="00640AD1" w:rsidRPr="00640AD1" w:rsidRDefault="00640AD1" w:rsidP="00640AD1">
      <w:pPr>
        <w:spacing w:after="0" w:line="240" w:lineRule="auto"/>
      </w:pPr>
      <w:r w:rsidRPr="00640AD1">
        <w:t>5. Най</w:t>
      </w:r>
      <w:r w:rsidRPr="00640AD1">
        <w:softHyphen/>
        <w:t>ди</w:t>
      </w:r>
      <w:r w:rsidRPr="00640AD1">
        <w:softHyphen/>
        <w:t>те зна</w:t>
      </w:r>
      <w:r w:rsidRPr="00640AD1">
        <w:softHyphen/>
        <w:t>че</w:t>
      </w:r>
      <w:r w:rsidRPr="00640AD1">
        <w:softHyphen/>
        <w:t>ние вы</w:t>
      </w:r>
      <w:r w:rsidRPr="00640AD1">
        <w:softHyphen/>
        <w:t>ра</w:t>
      </w:r>
      <w:r w:rsidRPr="00640AD1">
        <w:softHyphen/>
        <w:t>же</w:t>
      </w:r>
      <w:r w:rsidRPr="00640AD1">
        <w:softHyphen/>
        <w:t>ния</w:t>
      </w:r>
      <w:r w:rsidR="006324BF">
        <w:t>:</w:t>
      </w:r>
      <w:r w:rsidRPr="00640AD1">
        <w:t> 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α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-7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π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cos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⁡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α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sin⁡</m:t>
            </m:r>
            <m:r>
              <w:rPr>
                <w:rFonts w:ascii="Cambria Math" w:hAnsi="Cambria Math"/>
                <w:sz w:val="32"/>
                <w:szCs w:val="32"/>
              </w:rPr>
              <m:t>(α+π)</m:t>
            </m:r>
          </m:den>
        </m:f>
      </m:oMath>
      <w:r w:rsidRPr="00640AD1">
        <w:t>.</w:t>
      </w:r>
    </w:p>
    <w:p w:rsidR="00640AD1" w:rsidRPr="008662BF" w:rsidRDefault="00640AD1" w:rsidP="008662BF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4B0D41" w:rsidRDefault="004B0D41" w:rsidP="004B0D41">
      <w:pPr>
        <w:spacing w:after="0"/>
      </w:pPr>
    </w:p>
    <w:p w:rsidR="008662BF" w:rsidRDefault="00640AD1" w:rsidP="004B0D41">
      <w:r>
        <w:t>6</w:t>
      </w:r>
      <w:r w:rsidR="004B0D41">
        <w:t>.</w:t>
      </w:r>
      <w:r w:rsidR="004B0D41" w:rsidRPr="00E31216">
        <w:t xml:space="preserve"> Найдите сумму целых чисел, принадлежащих области значений функции         </w:t>
      </w:r>
      <w:r w:rsidR="004B0D41" w:rsidRPr="00E31216">
        <w:rPr>
          <w:position w:val="-10"/>
        </w:rPr>
        <w:object w:dxaOrig="1700" w:dyaOrig="320">
          <v:shape id="_x0000_i1030" type="#_x0000_t75" style="width:85.25pt;height:16.15pt" o:ole="">
            <v:imagedata r:id="rId17" o:title=""/>
          </v:shape>
          <o:OLEObject Type="Embed" ProgID="Equation.3" ShapeID="_x0000_i1030" DrawAspect="Content" ObjectID="_1515355102" r:id="rId18"/>
        </w:object>
      </w:r>
      <w:r w:rsidR="004B0D41" w:rsidRPr="00E31216">
        <w:t>.</w:t>
      </w:r>
    </w:p>
    <w:p w:rsidR="008662BF" w:rsidRDefault="00640AD1" w:rsidP="008662BF">
      <w:pPr>
        <w:spacing w:after="0" w:line="240" w:lineRule="auto"/>
        <w:rPr>
          <w:rFonts w:cs="Calibri"/>
        </w:rPr>
      </w:pPr>
      <w:r>
        <w:t>7</w:t>
      </w:r>
      <w:r w:rsidR="008662BF">
        <w:t>.</w:t>
      </w:r>
      <w:r w:rsidR="008662BF" w:rsidRPr="008662BF">
        <w:t xml:space="preserve">Решите </w:t>
      </w:r>
      <w:r w:rsidR="008662BF" w:rsidRPr="00325F4A">
        <w:rPr>
          <w:sz w:val="28"/>
          <w:szCs w:val="28"/>
        </w:rPr>
        <w:t>уравнение</w:t>
      </w:r>
      <w:r w:rsidR="0003054C">
        <w:rPr>
          <w:sz w:val="28"/>
          <w:szCs w:val="28"/>
        </w:rPr>
        <w:t xml:space="preserve">: </w:t>
      </w:r>
      <w:r w:rsidR="00137B26">
        <w:rPr>
          <w:sz w:val="28"/>
          <w:szCs w:val="28"/>
          <w:lang w:val="en-US"/>
        </w:rPr>
        <w:t>cos</w:t>
      </w:r>
      <w:r w:rsidR="008662BF" w:rsidRPr="00325F4A">
        <w:rPr>
          <w:sz w:val="28"/>
          <w:szCs w:val="28"/>
        </w:rPr>
        <w:t xml:space="preserve"> </w:t>
      </w:r>
      <w:r w:rsidR="0003054C" w:rsidRPr="0003054C">
        <w:rPr>
          <w:sz w:val="28"/>
          <w:szCs w:val="28"/>
        </w:rPr>
        <w:t>(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</m:oMath>
      <w:r w:rsidR="00137B26">
        <w:rPr>
          <w:sz w:val="28"/>
          <w:szCs w:val="28"/>
        </w:rPr>
        <w:t xml:space="preserve">  </w:t>
      </w:r>
      <w:r w:rsidR="00137B26">
        <w:rPr>
          <w:sz w:val="28"/>
          <w:szCs w:val="28"/>
          <w:lang w:val="en-US"/>
        </w:rPr>
        <w:t>+</w:t>
      </w:r>
      <w:r w:rsidR="008662BF" w:rsidRPr="00325F4A">
        <w:rPr>
          <w:sz w:val="28"/>
          <w:szCs w:val="28"/>
        </w:rPr>
        <w:t xml:space="preserve"> х) = </w:t>
      </w:r>
      <w:r w:rsidR="006324BF">
        <w:rPr>
          <w:rFonts w:cs="Calibri"/>
          <w:sz w:val="28"/>
          <w:szCs w:val="28"/>
        </w:rPr>
        <w:t>-</w:t>
      </w:r>
      <w:r w:rsidR="008662BF" w:rsidRPr="00325F4A">
        <w:rPr>
          <w:rFonts w:cs="Calibr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  <m:ctrlPr>
              <w:rPr>
                <w:rFonts w:ascii="Cambria Math" w:hAns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2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</m:oMath>
      <w:r w:rsidR="006324BF">
        <w:rPr>
          <w:sz w:val="28"/>
          <w:szCs w:val="28"/>
        </w:rPr>
        <w:t xml:space="preserve">   </w:t>
      </w:r>
      <w:r w:rsidR="008662BF" w:rsidRPr="00325F4A">
        <w:rPr>
          <w:sz w:val="28"/>
          <w:szCs w:val="28"/>
        </w:rPr>
        <w:t>на</w:t>
      </w:r>
      <w:r w:rsidR="008662BF" w:rsidRPr="008662BF">
        <w:t xml:space="preserve"> отрезке </w:t>
      </w:r>
      <w:r w:rsidR="008662BF" w:rsidRPr="008662BF">
        <w:rPr>
          <w:rFonts w:cs="Calibri"/>
        </w:rPr>
        <w:t>[</w:t>
      </w:r>
      <m:oMath>
        <m:f>
          <m:fPr>
            <m:ctrlPr>
              <w:rPr>
                <w:rFonts w:ascii="Cambria Math" w:eastAsia="Times New Roman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π</m:t>
            </m:r>
            <m:ctrlPr>
              <w:rPr>
                <w:rFonts w:ascii="Cambria Math" w:hAnsi="Cambria Math" w:cs="Calibri"/>
                <w:i/>
              </w:rPr>
            </m:ctrlPr>
          </m:num>
          <m:den>
            <m:r>
              <w:rPr>
                <w:rFonts w:ascii="Cambria Math" w:hAnsi="Cambria Math" w:cs="Calibri"/>
              </w:rPr>
              <m:t xml:space="preserve"> 2</m:t>
            </m:r>
            <m:ctrlPr>
              <w:rPr>
                <w:rFonts w:ascii="Cambria Math" w:hAnsi="Cambria Math" w:cs="Calibri"/>
                <w:i/>
              </w:rPr>
            </m:ctrlPr>
          </m:den>
        </m:f>
      </m:oMath>
      <w:r w:rsidR="008662BF" w:rsidRPr="008662BF">
        <w:rPr>
          <w:rFonts w:cs="Calibri"/>
        </w:rPr>
        <w:t>;</w:t>
      </w:r>
      <m:oMath>
        <m:r>
          <w:rPr>
            <w:rFonts w:ascii="Cambria Math" w:hAnsi="Cambria Math" w:cs="Calibri"/>
          </w:rPr>
          <m:t xml:space="preserve"> </m:t>
        </m:r>
        <m:r>
          <w:rPr>
            <w:rFonts w:ascii="Cambria Math" w:eastAsia="Times New Roman" w:hAnsi="Cambria Math" w:cs="Calibri"/>
          </w:rPr>
          <m:t>π</m:t>
        </m:r>
        <m:r>
          <w:rPr>
            <w:rFonts w:ascii="Cambria Math" w:hAnsi="Cambria Math" w:cs="Calibri"/>
          </w:rPr>
          <m:t>]</m:t>
        </m:r>
      </m:oMath>
      <w:r w:rsidR="008662BF" w:rsidRPr="008662BF">
        <w:rPr>
          <w:rFonts w:cs="Calibri"/>
        </w:rPr>
        <w:t>. Ответ дайте в градусах.</w:t>
      </w:r>
    </w:p>
    <w:p w:rsidR="00325F4A" w:rsidRDefault="00325F4A" w:rsidP="008662BF">
      <w:pPr>
        <w:spacing w:after="0" w:line="240" w:lineRule="auto"/>
        <w:rPr>
          <w:rFonts w:cs="Calibri"/>
        </w:rPr>
      </w:pPr>
    </w:p>
    <w:p w:rsidR="007D1290" w:rsidRPr="0003054C" w:rsidRDefault="00325F4A" w:rsidP="004B0D41">
      <w:r w:rsidRPr="00325F4A">
        <w:t>8.</w:t>
      </w:r>
      <w:r w:rsidR="007D1290">
        <w:t xml:space="preserve"> </w:t>
      </w:r>
      <w:r w:rsidRPr="00325F4A">
        <w:t>Трак</w:t>
      </w:r>
      <w:r w:rsidRPr="00325F4A">
        <w:softHyphen/>
        <w:t>тор тащит сани с силой </w:t>
      </w:r>
      <w:r w:rsidR="00787E6A">
        <w:rPr>
          <w:noProof/>
          <w:lang w:val="en-US" w:eastAsia="ru-RU"/>
        </w:rPr>
        <w:t>F</w:t>
      </w:r>
      <w:r w:rsidR="00787E6A" w:rsidRPr="00787E6A">
        <w:rPr>
          <w:noProof/>
          <w:lang w:eastAsia="ru-RU"/>
        </w:rPr>
        <w:t>=80</w:t>
      </w:r>
      <w:r w:rsidRPr="00325F4A">
        <w:t> кН, на</w:t>
      </w:r>
      <w:r w:rsidRPr="00325F4A">
        <w:softHyphen/>
        <w:t>прав</w:t>
      </w:r>
      <w:r w:rsidRPr="00325F4A">
        <w:softHyphen/>
        <w:t>лен</w:t>
      </w:r>
      <w:r w:rsidRPr="00325F4A">
        <w:softHyphen/>
        <w:t>ной под ост</w:t>
      </w:r>
      <w:r w:rsidRPr="00325F4A">
        <w:softHyphen/>
        <w:t>рым углом </w:t>
      </w:r>
      <w:r>
        <w:rPr>
          <w:noProof/>
          <w:lang w:eastAsia="ru-RU"/>
        </w:rPr>
        <w:drawing>
          <wp:inline distT="0" distB="0" distL="0" distR="0">
            <wp:extent cx="95250" cy="116840"/>
            <wp:effectExtent l="19050" t="0" r="0" b="0"/>
            <wp:docPr id="24" name="Рисунок 72" descr="http://reshuege.ru/formula/7b/7b7f9dbfea05c83784f8b85149852f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reshuege.ru/formula/7b/7b7f9dbfea05c83784f8b85149852f0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5F4A">
        <w:t> к го</w:t>
      </w:r>
      <w:r w:rsidRPr="00325F4A">
        <w:softHyphen/>
        <w:t>ри</w:t>
      </w:r>
      <w:r w:rsidRPr="00325F4A">
        <w:softHyphen/>
        <w:t>зон</w:t>
      </w:r>
      <w:r w:rsidRPr="00325F4A">
        <w:softHyphen/>
        <w:t>ту. Ра</w:t>
      </w:r>
      <w:r w:rsidRPr="00325F4A">
        <w:softHyphen/>
        <w:t>бо</w:t>
      </w:r>
      <w:r w:rsidRPr="00325F4A">
        <w:softHyphen/>
        <w:t>та трак</w:t>
      </w:r>
      <w:r w:rsidRPr="00325F4A">
        <w:softHyphen/>
        <w:t>то</w:t>
      </w:r>
      <w:r w:rsidRPr="00325F4A">
        <w:softHyphen/>
        <w:t>ра (в ки</w:t>
      </w:r>
      <w:r w:rsidRPr="00325F4A">
        <w:softHyphen/>
        <w:t>лод</w:t>
      </w:r>
      <w:r w:rsidRPr="00325F4A">
        <w:softHyphen/>
        <w:t>жо</w:t>
      </w:r>
      <w:r w:rsidRPr="00325F4A">
        <w:softHyphen/>
        <w:t>у</w:t>
      </w:r>
      <w:r w:rsidRPr="00325F4A">
        <w:softHyphen/>
        <w:t>лях) на участ</w:t>
      </w:r>
      <w:r w:rsidRPr="00325F4A">
        <w:softHyphen/>
        <w:t>ке дли</w:t>
      </w:r>
      <w:r w:rsidRPr="00325F4A">
        <w:softHyphen/>
        <w:t>ной </w:t>
      </w:r>
      <w:r w:rsidR="00787E6A">
        <w:rPr>
          <w:noProof/>
          <w:lang w:val="en-US" w:eastAsia="ru-RU"/>
        </w:rPr>
        <w:t>S</w:t>
      </w:r>
      <w:r w:rsidR="00787E6A" w:rsidRPr="00787E6A">
        <w:rPr>
          <w:noProof/>
          <w:lang w:eastAsia="ru-RU"/>
        </w:rPr>
        <w:t>=50</w:t>
      </w:r>
      <w:r w:rsidRPr="00325F4A">
        <w:t> м вы</w:t>
      </w:r>
      <w:r w:rsidRPr="00325F4A">
        <w:softHyphen/>
        <w:t>чис</w:t>
      </w:r>
      <w:r w:rsidRPr="00325F4A">
        <w:softHyphen/>
        <w:t>ля</w:t>
      </w:r>
      <w:r w:rsidRPr="00325F4A">
        <w:softHyphen/>
        <w:t>ет</w:t>
      </w:r>
      <w:r w:rsidRPr="00325F4A">
        <w:softHyphen/>
        <w:t>ся по фор</w:t>
      </w:r>
      <w:r w:rsidRPr="00325F4A">
        <w:softHyphen/>
        <w:t>му</w:t>
      </w:r>
      <w:r w:rsidRPr="00325F4A">
        <w:softHyphen/>
        <w:t>ле </w:t>
      </w:r>
      <w:r w:rsidR="00787E6A">
        <w:rPr>
          <w:noProof/>
          <w:lang w:val="en-US" w:eastAsia="ru-RU"/>
        </w:rPr>
        <w:t>A</w:t>
      </w:r>
      <w:r w:rsidR="00787E6A" w:rsidRPr="00787E6A">
        <w:rPr>
          <w:noProof/>
          <w:lang w:eastAsia="ru-RU"/>
        </w:rPr>
        <w:t>=</w:t>
      </w:r>
      <w:r w:rsidR="00787E6A">
        <w:rPr>
          <w:noProof/>
          <w:lang w:val="en-US" w:eastAsia="ru-RU"/>
        </w:rPr>
        <w:t>FScosα</w:t>
      </w:r>
      <w:r w:rsidRPr="00325F4A">
        <w:t>. При каком мак</w:t>
      </w:r>
      <w:r w:rsidRPr="00325F4A">
        <w:softHyphen/>
        <w:t>си</w:t>
      </w:r>
      <w:r w:rsidRPr="00325F4A">
        <w:softHyphen/>
        <w:t>маль</w:t>
      </w:r>
      <w:r w:rsidRPr="00325F4A">
        <w:softHyphen/>
        <w:t>ном угле </w:t>
      </w:r>
      <w:r w:rsidR="00787E6A">
        <w:rPr>
          <w:noProof/>
          <w:lang w:eastAsia="ru-RU"/>
        </w:rPr>
        <w:t>α</w:t>
      </w:r>
      <w:r w:rsidRPr="00325F4A">
        <w:t> (в гра</w:t>
      </w:r>
      <w:r w:rsidRPr="00325F4A">
        <w:softHyphen/>
        <w:t>ду</w:t>
      </w:r>
      <w:r w:rsidRPr="00325F4A">
        <w:softHyphen/>
        <w:t>сах) со</w:t>
      </w:r>
      <w:r w:rsidRPr="00325F4A">
        <w:softHyphen/>
        <w:t>вершeнная ра</w:t>
      </w:r>
      <w:r w:rsidRPr="00325F4A">
        <w:softHyphen/>
        <w:t>бо</w:t>
      </w:r>
      <w:r w:rsidRPr="00325F4A">
        <w:softHyphen/>
        <w:t>та будет не менее 2000 кДж?</w:t>
      </w:r>
    </w:p>
    <w:p w:rsidR="007D1290" w:rsidRPr="0003054C" w:rsidRDefault="007D1290" w:rsidP="004B0D41">
      <w:r>
        <w:t>9. Упростить выражение:</w:t>
      </w:r>
      <m:oMath>
        <m:r>
          <w:rPr>
            <w:rFonts w:ascii="Cambria Math" w:hAnsi="Cambria Math"/>
            <w:sz w:val="32"/>
            <w:szCs w:val="32"/>
          </w:rPr>
          <m:t xml:space="preserve">       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x cos x+</m:t>
            </m:r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x sinx</m:t>
            </m:r>
          </m:num>
          <m:den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 xml:space="preserve">2 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 </m:t>
        </m:r>
      </m:oMath>
      <w:r w:rsidR="00AE4242">
        <w:rPr>
          <w:rFonts w:eastAsiaTheme="minorEastAsia"/>
          <w:sz w:val="32"/>
          <w:szCs w:val="32"/>
        </w:rPr>
        <w:t>.</w:t>
      </w:r>
    </w:p>
    <w:p w:rsidR="004B0D41" w:rsidRDefault="007D1290">
      <w:pPr>
        <w:rPr>
          <w:rFonts w:eastAsia="Times New Roman"/>
        </w:rPr>
      </w:pPr>
      <w:r>
        <w:rPr>
          <w:rFonts w:eastAsia="Calibri"/>
        </w:rPr>
        <w:t>10</w:t>
      </w:r>
      <w:r w:rsidR="00640AD1">
        <w:rPr>
          <w:rFonts w:eastAsia="Calibri"/>
        </w:rPr>
        <w:t>.</w:t>
      </w:r>
      <w:r>
        <w:rPr>
          <w:rFonts w:eastAsia="Calibri"/>
        </w:rPr>
        <w:t xml:space="preserve"> </w:t>
      </w:r>
      <w:r w:rsidR="00640AD1" w:rsidRPr="00C12DCC">
        <w:rPr>
          <w:rFonts w:eastAsia="Calibri"/>
        </w:rPr>
        <w:t>Решите  уравнение</w:t>
      </w:r>
      <w:r w:rsidR="0003054C">
        <w:rPr>
          <w:rFonts w:eastAsia="Calibri"/>
        </w:rPr>
        <w:t>:</w:t>
      </w:r>
      <w:r w:rsidR="00640AD1" w:rsidRPr="00C12DCC">
        <w:rPr>
          <w:rFonts w:eastAsia="Calibri"/>
        </w:rPr>
        <w:t xml:space="preserve"> </w:t>
      </w:r>
      <w:r w:rsidR="00640AD1" w:rsidRPr="00C12DCC">
        <w:rPr>
          <w:rFonts w:eastAsia="Times New Roman"/>
        </w:rPr>
        <w:t xml:space="preserve">12 </w:t>
      </w: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cos</m:t>
            </m:r>
          </m:e>
          <m:sup>
            <m:r>
              <w:rPr>
                <w:rFonts w:ascii="Cambria Math" w:eastAsia="Times New Roman" w:hAnsi="Cambria Math"/>
              </w:rPr>
              <m:t>2</m:t>
            </m:r>
          </m:sup>
        </m:sSup>
      </m:oMath>
      <w:r w:rsidR="00640AD1" w:rsidRPr="00C12DCC">
        <w:rPr>
          <w:rFonts w:eastAsia="Times New Roman"/>
          <w:lang w:val="en-US"/>
        </w:rPr>
        <w:t>x</w:t>
      </w:r>
      <w:r w:rsidR="00787E6A">
        <w:rPr>
          <w:rFonts w:eastAsia="Times New Roman"/>
        </w:rPr>
        <w:t>- 11</w:t>
      </w:r>
      <w:r w:rsidR="00640AD1" w:rsidRPr="0003054C">
        <w:rPr>
          <w:rFonts w:eastAsia="Times New Roman"/>
          <w:i/>
          <w:lang w:val="en-US"/>
        </w:rPr>
        <w:t>cos</w:t>
      </w:r>
      <w:r w:rsidR="00325F4A">
        <w:rPr>
          <w:rFonts w:eastAsia="Times New Roman"/>
        </w:rPr>
        <w:t xml:space="preserve"> </w:t>
      </w:r>
      <w:r w:rsidR="00640AD1" w:rsidRPr="00C12DCC">
        <w:rPr>
          <w:rFonts w:eastAsia="Times New Roman"/>
          <w:lang w:val="en-US"/>
        </w:rPr>
        <w:t>x</w:t>
      </w:r>
      <w:r w:rsidR="00640AD1" w:rsidRPr="00C12DCC">
        <w:rPr>
          <w:rFonts w:eastAsia="Times New Roman"/>
        </w:rPr>
        <w:t xml:space="preserve">+2=0 и найдите его корни на отрезке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-2π;-π</m:t>
            </m:r>
          </m:e>
        </m:d>
      </m:oMath>
      <w:r w:rsidR="00640AD1" w:rsidRPr="00C12DCC">
        <w:rPr>
          <w:rFonts w:eastAsia="Times New Roman"/>
        </w:rPr>
        <w:t>.</w:t>
      </w:r>
    </w:p>
    <w:p w:rsidR="00640AD1" w:rsidRPr="0003054C" w:rsidRDefault="007D1290" w:rsidP="00640AD1">
      <w:pPr>
        <w:rPr>
          <w:rStyle w:val="apple-converted-space"/>
          <w:color w:val="000000"/>
          <w:sz w:val="32"/>
          <w:szCs w:val="32"/>
          <w:shd w:val="clear" w:color="auto" w:fill="FFFFFF"/>
        </w:rPr>
      </w:pPr>
      <w:r>
        <w:rPr>
          <w:rFonts w:eastAsia="Times New Roman"/>
        </w:rPr>
        <w:t>11</w:t>
      </w:r>
      <w:r w:rsidR="00640AD1">
        <w:rPr>
          <w:rFonts w:eastAsia="Times New Roman"/>
        </w:rPr>
        <w:t>.</w:t>
      </w:r>
      <w:r w:rsidR="00640AD1" w:rsidRPr="00640AD1">
        <w:rPr>
          <w:color w:val="000000"/>
          <w:sz w:val="17"/>
          <w:szCs w:val="17"/>
          <w:shd w:val="clear" w:color="auto" w:fill="FFFFFF"/>
        </w:rPr>
        <w:t xml:space="preserve"> </w:t>
      </w:r>
      <w:r w:rsidR="00640AD1" w:rsidRPr="00640AD1">
        <w:rPr>
          <w:color w:val="000000"/>
          <w:shd w:val="clear" w:color="auto" w:fill="FFFFFF"/>
        </w:rPr>
        <w:t>Ре</w:t>
      </w:r>
      <w:r w:rsidR="00640AD1" w:rsidRPr="00640AD1">
        <w:rPr>
          <w:color w:val="000000"/>
          <w:shd w:val="clear" w:color="auto" w:fill="FFFFFF"/>
        </w:rPr>
        <w:softHyphen/>
        <w:t>ши</w:t>
      </w:r>
      <w:r w:rsidR="00640AD1" w:rsidRPr="00640AD1">
        <w:rPr>
          <w:color w:val="000000"/>
          <w:shd w:val="clear" w:color="auto" w:fill="FFFFFF"/>
        </w:rPr>
        <w:softHyphen/>
        <w:t>те урав</w:t>
      </w:r>
      <w:r w:rsidR="00640AD1" w:rsidRPr="00640AD1">
        <w:rPr>
          <w:color w:val="000000"/>
          <w:shd w:val="clear" w:color="auto" w:fill="FFFFFF"/>
        </w:rPr>
        <w:softHyphen/>
        <w:t>не</w:t>
      </w:r>
      <w:r w:rsidR="00640AD1" w:rsidRPr="00640AD1">
        <w:rPr>
          <w:color w:val="000000"/>
          <w:shd w:val="clear" w:color="auto" w:fill="FFFFFF"/>
        </w:rPr>
        <w:softHyphen/>
        <w:t>ние:</w:t>
      </w:r>
      <w:r w:rsidR="00640AD1" w:rsidRPr="0003054C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m:oMath>
        <m:f>
          <m:fPr>
            <m:ctrlPr>
              <w:rPr>
                <w:rStyle w:val="apple-converted-space"/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Style w:val="apple-converted-space"/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2</m:t>
            </m:r>
            <m:sSup>
              <m:sSupPr>
                <m:ctrlPr>
                  <w:rPr>
                    <w:rStyle w:val="apple-converted-space"/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apple-converted-space"/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Style w:val="apple-converted-space"/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 xml:space="preserve">2 </m:t>
                </m:r>
              </m:sup>
            </m:sSup>
            <m:r>
              <m:rPr>
                <m:sty m:val="p"/>
              </m:rPr>
              <w:rPr>
                <w:rStyle w:val="apple-converted-space"/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x+3cosx</m:t>
            </m:r>
          </m:num>
          <m:den>
            <m:r>
              <m:rPr>
                <m:sty m:val="p"/>
              </m:rPr>
              <w:rPr>
                <w:rStyle w:val="apple-converted-space"/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2sinx-</m:t>
            </m:r>
            <m:rad>
              <m:radPr>
                <m:degHide m:val="on"/>
                <m:ctrlPr>
                  <w:rPr>
                    <w:rStyle w:val="apple-converted-space"/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Style w:val="apple-converted-space"/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3</m:t>
                </m:r>
              </m:e>
            </m:rad>
          </m:den>
        </m:f>
        <m:r>
          <m:rPr>
            <m:sty m:val="p"/>
          </m:rPr>
          <w:rPr>
            <w:rStyle w:val="apple-converted-space"/>
            <w:rFonts w:ascii="Cambria Math" w:hAnsi="Cambria Math"/>
            <w:color w:val="000000"/>
            <w:sz w:val="32"/>
            <w:szCs w:val="32"/>
            <w:shd w:val="clear" w:color="auto" w:fill="FFFFFF"/>
          </w:rPr>
          <m:t>=0</m:t>
        </m:r>
      </m:oMath>
      <w:r w:rsidR="00AE4242">
        <w:rPr>
          <w:rStyle w:val="apple-converted-space"/>
          <w:rFonts w:eastAsiaTheme="minorEastAsia"/>
          <w:color w:val="000000"/>
          <w:sz w:val="32"/>
          <w:szCs w:val="32"/>
          <w:shd w:val="clear" w:color="auto" w:fill="FFFFFF"/>
        </w:rPr>
        <w:t>.</w:t>
      </w:r>
    </w:p>
    <w:p w:rsidR="00640AD1" w:rsidRDefault="00640AD1"/>
    <w:sectPr w:rsidR="00640AD1" w:rsidSect="00BA7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300A3"/>
    <w:multiLevelType w:val="hybridMultilevel"/>
    <w:tmpl w:val="2A3EE56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C4125"/>
    <w:multiLevelType w:val="hybridMultilevel"/>
    <w:tmpl w:val="2A3EE56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04FE2"/>
    <w:multiLevelType w:val="hybridMultilevel"/>
    <w:tmpl w:val="91F4D308"/>
    <w:lvl w:ilvl="0" w:tplc="1B26F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D665B"/>
    <w:multiLevelType w:val="hybridMultilevel"/>
    <w:tmpl w:val="2A3EE56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22A30"/>
    <w:multiLevelType w:val="hybridMultilevel"/>
    <w:tmpl w:val="283E3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D4255"/>
    <w:rsid w:val="0003054C"/>
    <w:rsid w:val="000930B2"/>
    <w:rsid w:val="000A5690"/>
    <w:rsid w:val="00137B26"/>
    <w:rsid w:val="00216330"/>
    <w:rsid w:val="00325F4A"/>
    <w:rsid w:val="003A2B85"/>
    <w:rsid w:val="004B0D41"/>
    <w:rsid w:val="006324BF"/>
    <w:rsid w:val="00640AD1"/>
    <w:rsid w:val="00787E6A"/>
    <w:rsid w:val="007D1290"/>
    <w:rsid w:val="007E7CFB"/>
    <w:rsid w:val="008662BF"/>
    <w:rsid w:val="008D5A18"/>
    <w:rsid w:val="009C6EC7"/>
    <w:rsid w:val="00A82D0D"/>
    <w:rsid w:val="00AC41FA"/>
    <w:rsid w:val="00AE4242"/>
    <w:rsid w:val="00B150F8"/>
    <w:rsid w:val="00BA7104"/>
    <w:rsid w:val="00BC0D10"/>
    <w:rsid w:val="00C92661"/>
    <w:rsid w:val="00DD4255"/>
    <w:rsid w:val="00FE7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255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4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2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C0D10"/>
  </w:style>
  <w:style w:type="character" w:styleId="a6">
    <w:name w:val="Placeholder Text"/>
    <w:basedOn w:val="a0"/>
    <w:uiPriority w:val="99"/>
    <w:semiHidden/>
    <w:rsid w:val="00787E6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8859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2015-12-16T19:45:00Z</dcterms:created>
  <dcterms:modified xsi:type="dcterms:W3CDTF">2016-01-26T21:12:00Z</dcterms:modified>
</cp:coreProperties>
</file>